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6A5" w:rsidRPr="00A976A5" w:rsidRDefault="00A976A5">
      <w:pPr>
        <w:rPr>
          <w:rFonts w:ascii="微软雅黑" w:eastAsia="微软雅黑" w:hAnsi="微软雅黑"/>
          <w:sz w:val="24"/>
        </w:rPr>
      </w:pPr>
      <w:r w:rsidRPr="00A976A5">
        <w:rPr>
          <w:rFonts w:ascii="微软雅黑" w:eastAsia="微软雅黑" w:hAnsi="微软雅黑" w:hint="eastAsia"/>
          <w:sz w:val="24"/>
        </w:rPr>
        <w:t>名称：</w:t>
      </w:r>
      <w:r w:rsidRPr="00A976A5">
        <w:rPr>
          <w:rFonts w:ascii="微软雅黑" w:eastAsia="微软雅黑" w:hAnsi="微软雅黑"/>
          <w:sz w:val="24"/>
        </w:rPr>
        <w:t>University</w:t>
      </w:r>
      <w:r w:rsidRPr="00A976A5">
        <w:rPr>
          <w:rFonts w:ascii="微软雅黑" w:eastAsia="微软雅黑" w:hAnsi="微软雅黑" w:hint="eastAsia"/>
          <w:sz w:val="24"/>
        </w:rPr>
        <w:t xml:space="preserve"> Of York</w:t>
      </w:r>
    </w:p>
    <w:p w:rsidR="00A976A5" w:rsidRDefault="00A976A5">
      <w:pPr>
        <w:rPr>
          <w:rFonts w:ascii="微软雅黑" w:eastAsia="微软雅黑" w:hAnsi="微软雅黑"/>
          <w:sz w:val="24"/>
        </w:rPr>
      </w:pPr>
      <w:r w:rsidRPr="00A976A5">
        <w:rPr>
          <w:rFonts w:ascii="微软雅黑" w:eastAsia="微软雅黑" w:hAnsi="微软雅黑" w:hint="eastAsia"/>
          <w:sz w:val="24"/>
        </w:rPr>
        <w:t>内容：关于英国约克大学的介绍</w:t>
      </w:r>
    </w:p>
    <w:p w:rsidR="003C2C9B" w:rsidRPr="00A976A5" w:rsidRDefault="003C2C9B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制作者：潘雨婷（学号5000214057）</w:t>
      </w:r>
    </w:p>
    <w:p w:rsidR="00A976A5" w:rsidRPr="00A976A5" w:rsidRDefault="00A976A5">
      <w:pPr>
        <w:rPr>
          <w:rFonts w:ascii="微软雅黑" w:eastAsia="微软雅黑" w:hAnsi="微软雅黑"/>
          <w:sz w:val="24"/>
        </w:rPr>
      </w:pPr>
      <w:r w:rsidRPr="00A976A5">
        <w:rPr>
          <w:rFonts w:ascii="微软雅黑" w:eastAsia="微软雅黑" w:hAnsi="微软雅黑" w:hint="eastAsia"/>
          <w:sz w:val="24"/>
        </w:rPr>
        <w:t>制作思路：</w:t>
      </w:r>
    </w:p>
    <w:p w:rsidR="00A976A5" w:rsidRDefault="00A976A5" w:rsidP="00A976A5">
      <w:pPr>
        <w:ind w:firstLine="420"/>
        <w:rPr>
          <w:rFonts w:ascii="微软雅黑" w:eastAsia="微软雅黑" w:hAnsi="微软雅黑"/>
          <w:sz w:val="24"/>
        </w:rPr>
      </w:pPr>
      <w:r w:rsidRPr="00A976A5">
        <w:rPr>
          <w:rFonts w:ascii="微软雅黑" w:eastAsia="微软雅黑" w:hAnsi="微软雅黑" w:hint="eastAsia"/>
          <w:sz w:val="24"/>
        </w:rPr>
        <w:t>网站由</w:t>
      </w:r>
      <w:proofErr w:type="spellStart"/>
      <w:r w:rsidRPr="00A976A5">
        <w:rPr>
          <w:rFonts w:ascii="微软雅黑" w:eastAsia="微软雅黑" w:hAnsi="微软雅黑" w:hint="eastAsia"/>
          <w:sz w:val="24"/>
        </w:rPr>
        <w:t>div+css</w:t>
      </w:r>
      <w:proofErr w:type="spellEnd"/>
      <w:r w:rsidRPr="00A976A5">
        <w:rPr>
          <w:rFonts w:ascii="微软雅黑" w:eastAsia="微软雅黑" w:hAnsi="微软雅黑" w:hint="eastAsia"/>
          <w:sz w:val="24"/>
        </w:rPr>
        <w:t>、</w:t>
      </w:r>
      <w:proofErr w:type="spellStart"/>
      <w:r w:rsidRPr="00A976A5">
        <w:rPr>
          <w:rFonts w:ascii="微软雅黑" w:eastAsia="微软雅黑" w:hAnsi="微软雅黑" w:hint="eastAsia"/>
          <w:sz w:val="24"/>
        </w:rPr>
        <w:t>js</w:t>
      </w:r>
      <w:proofErr w:type="spellEnd"/>
      <w:r w:rsidRPr="00A976A5">
        <w:rPr>
          <w:rFonts w:ascii="微软雅黑" w:eastAsia="微软雅黑" w:hAnsi="微软雅黑" w:hint="eastAsia"/>
          <w:sz w:val="24"/>
        </w:rPr>
        <w:t>和</w:t>
      </w:r>
      <w:proofErr w:type="spellStart"/>
      <w:r w:rsidRPr="00A976A5">
        <w:rPr>
          <w:rFonts w:ascii="微软雅黑" w:eastAsia="微软雅黑" w:hAnsi="微软雅黑" w:hint="eastAsia"/>
          <w:sz w:val="24"/>
        </w:rPr>
        <w:t>jq</w:t>
      </w:r>
      <w:proofErr w:type="spellEnd"/>
      <w:r w:rsidRPr="00A976A5">
        <w:rPr>
          <w:rFonts w:ascii="微软雅黑" w:eastAsia="微软雅黑" w:hAnsi="微软雅黑" w:hint="eastAsia"/>
          <w:sz w:val="24"/>
        </w:rPr>
        <w:t>完成。分为五个部分，分别是：网站主页、学校简介、学校历史、学校图片、反馈页面</w:t>
      </w:r>
      <w:r>
        <w:rPr>
          <w:rFonts w:ascii="微软雅黑" w:eastAsia="微软雅黑" w:hAnsi="微软雅黑" w:hint="eastAsia"/>
          <w:sz w:val="24"/>
        </w:rPr>
        <w:t>。</w:t>
      </w:r>
    </w:p>
    <w:p w:rsidR="00A976A5" w:rsidRPr="00A976A5" w:rsidRDefault="00A976A5" w:rsidP="00A976A5"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主页由四部分构成。背景，个人logo，标题和页面导航。背景使用</w:t>
      </w:r>
      <w:proofErr w:type="spellStart"/>
      <w:r>
        <w:rPr>
          <w:rFonts w:ascii="微软雅黑" w:eastAsia="微软雅黑" w:hAnsi="微软雅黑" w:hint="eastAsia"/>
          <w:sz w:val="24"/>
        </w:rPr>
        <w:t>ps</w:t>
      </w:r>
      <w:proofErr w:type="spellEnd"/>
      <w:r>
        <w:rPr>
          <w:rFonts w:ascii="微软雅黑" w:eastAsia="微软雅黑" w:hAnsi="微软雅黑" w:hint="eastAsia"/>
          <w:sz w:val="24"/>
        </w:rPr>
        <w:t>过的虚化背景，logo使用</w:t>
      </w:r>
      <w:proofErr w:type="spellStart"/>
      <w:r>
        <w:rPr>
          <w:rFonts w:ascii="微软雅黑" w:eastAsia="微软雅黑" w:hAnsi="微软雅黑" w:hint="eastAsia"/>
          <w:sz w:val="24"/>
        </w:rPr>
        <w:t>ps</w:t>
      </w:r>
      <w:proofErr w:type="spellEnd"/>
      <w:r>
        <w:rPr>
          <w:rFonts w:ascii="微软雅黑" w:eastAsia="微软雅黑" w:hAnsi="微软雅黑" w:hint="eastAsia"/>
          <w:sz w:val="24"/>
        </w:rPr>
        <w:t>制作成</w:t>
      </w:r>
      <w:proofErr w:type="spellStart"/>
      <w:r>
        <w:rPr>
          <w:rFonts w:ascii="微软雅黑" w:eastAsia="微软雅黑" w:hAnsi="微软雅黑" w:hint="eastAsia"/>
          <w:sz w:val="24"/>
        </w:rPr>
        <w:t>png</w:t>
      </w:r>
      <w:proofErr w:type="spellEnd"/>
      <w:r>
        <w:rPr>
          <w:rFonts w:ascii="微软雅黑" w:eastAsia="微软雅黑" w:hAnsi="微软雅黑" w:hint="eastAsia"/>
          <w:sz w:val="24"/>
        </w:rPr>
        <w:t>格式的透明背景，配合主页的白色主色，logo使用白色</w:t>
      </w:r>
      <w:r w:rsidR="00C8555D">
        <w:rPr>
          <w:rFonts w:ascii="微软雅黑" w:eastAsia="微软雅黑" w:hAnsi="微软雅黑" w:hint="eastAsia"/>
          <w:sz w:val="24"/>
        </w:rPr>
        <w:t>，logo放在a标签下，</w:t>
      </w:r>
      <w:proofErr w:type="spellStart"/>
      <w:r w:rsidR="00C8555D">
        <w:rPr>
          <w:rFonts w:ascii="微软雅黑" w:eastAsia="微软雅黑" w:hAnsi="微软雅黑" w:hint="eastAsia"/>
          <w:sz w:val="24"/>
        </w:rPr>
        <w:t>href</w:t>
      </w:r>
      <w:proofErr w:type="spellEnd"/>
      <w:r w:rsidR="00C8555D">
        <w:rPr>
          <w:rFonts w:ascii="微软雅黑" w:eastAsia="微软雅黑" w:hAnsi="微软雅黑" w:hint="eastAsia"/>
          <w:sz w:val="24"/>
        </w:rPr>
        <w:t>为本页面，点击logo可刷新页面。</w:t>
      </w:r>
      <w:r>
        <w:rPr>
          <w:rFonts w:ascii="微软雅黑" w:eastAsia="微软雅黑" w:hAnsi="微软雅黑" w:hint="eastAsia"/>
          <w:sz w:val="24"/>
        </w:rPr>
        <w:t>页面导航用0.3透明度的黑底背景，制作成半透明的导航菜单，图片使用字体图标。另外，导航使用了</w:t>
      </w:r>
      <w:proofErr w:type="spellStart"/>
      <w:r>
        <w:rPr>
          <w:rFonts w:ascii="微软雅黑" w:eastAsia="微软雅黑" w:hAnsi="微软雅黑" w:hint="eastAsia"/>
          <w:sz w:val="24"/>
        </w:rPr>
        <w:t>css</w:t>
      </w:r>
      <w:proofErr w:type="spellEnd"/>
      <w:r>
        <w:rPr>
          <w:rFonts w:ascii="微软雅黑" w:eastAsia="微软雅黑" w:hAnsi="微软雅黑" w:hint="eastAsia"/>
          <w:sz w:val="24"/>
        </w:rPr>
        <w:t>的hover伪类</w:t>
      </w:r>
      <w:r w:rsidR="00C8555D">
        <w:rPr>
          <w:rFonts w:ascii="微软雅黑" w:eastAsia="微软雅黑" w:hAnsi="微软雅黑" w:hint="eastAsia"/>
          <w:sz w:val="24"/>
        </w:rPr>
        <w:t>，鼠标移入时字体的透明度改为1。</w:t>
      </w:r>
    </w:p>
    <w:p w:rsidR="00A976A5" w:rsidRDefault="00A976A5" w:rsidP="00436264">
      <w:pPr>
        <w:ind w:firstLine="42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除主页外，其他四个页面均有相同的头部和底部</w:t>
      </w:r>
      <w:r w:rsidR="00436264">
        <w:rPr>
          <w:rFonts w:ascii="微软雅黑" w:eastAsia="微软雅黑" w:hAnsi="微软雅黑" w:hint="eastAsia"/>
          <w:sz w:val="24"/>
        </w:rPr>
        <w:t>。</w:t>
      </w:r>
      <w:r w:rsidR="00165911">
        <w:rPr>
          <w:rFonts w:ascii="微软雅黑" w:eastAsia="微软雅黑" w:hAnsi="微软雅黑" w:hint="eastAsia"/>
          <w:sz w:val="24"/>
        </w:rPr>
        <w:t>头部白底，个人logo使用黑色</w:t>
      </w:r>
      <w:proofErr w:type="spellStart"/>
      <w:r w:rsidR="00165911">
        <w:rPr>
          <w:rFonts w:ascii="微软雅黑" w:eastAsia="微软雅黑" w:hAnsi="微软雅黑" w:hint="eastAsia"/>
          <w:sz w:val="24"/>
        </w:rPr>
        <w:t>png</w:t>
      </w:r>
      <w:proofErr w:type="spellEnd"/>
      <w:r w:rsidR="00165911">
        <w:rPr>
          <w:rFonts w:ascii="微软雅黑" w:eastAsia="微软雅黑" w:hAnsi="微软雅黑" w:hint="eastAsia"/>
          <w:sz w:val="24"/>
        </w:rPr>
        <w:t>透明背景，头部右侧导航菜单，当前所在页面用红色字体及底部边框标识。底部由两部分，一部分是联系方式，一部分是版权栏。联系部分的输入框有点击动画，光标聚焦后透明度变成1，光标离开后透明度变成0.8，点击动画键盘和鼠标都有效果。版权栏的右侧有back to top按钮回到顶部，并使用</w:t>
      </w:r>
      <w:proofErr w:type="spellStart"/>
      <w:r w:rsidR="00165911">
        <w:rPr>
          <w:rFonts w:ascii="微软雅黑" w:eastAsia="微软雅黑" w:hAnsi="微软雅黑" w:hint="eastAsia"/>
          <w:sz w:val="24"/>
        </w:rPr>
        <w:t>js</w:t>
      </w:r>
      <w:proofErr w:type="spellEnd"/>
      <w:r w:rsidR="00165911">
        <w:rPr>
          <w:rFonts w:ascii="微软雅黑" w:eastAsia="微软雅黑" w:hAnsi="微软雅黑" w:hint="eastAsia"/>
          <w:sz w:val="24"/>
        </w:rPr>
        <w:t>制作了向上箭头的动画。、</w:t>
      </w:r>
    </w:p>
    <w:p w:rsidR="00165911" w:rsidRDefault="00165911" w:rsidP="00165911">
      <w:pPr>
        <w:ind w:firstLine="42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History页面的介绍部分有show all按钮，点击可显示所有内容，关闭内容点击右上角的叉叉按钮。</w:t>
      </w:r>
    </w:p>
    <w:p w:rsidR="00644541" w:rsidRPr="00A976A5" w:rsidRDefault="00644541" w:rsidP="00165911"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Picture页面的页面放置了video，加载好后自动播放。下面是瀑布流图片。</w:t>
      </w:r>
      <w:bookmarkStart w:id="0" w:name="_GoBack"/>
      <w:bookmarkEnd w:id="0"/>
    </w:p>
    <w:sectPr w:rsidR="00644541" w:rsidRPr="00A976A5" w:rsidSect="00FB7FD0">
      <w:pgSz w:w="15309" w:h="19845" w:code="9"/>
      <w:pgMar w:top="2835" w:right="1701" w:bottom="2835" w:left="1701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B9B" w:rsidRDefault="009E5B9B" w:rsidP="00165911">
      <w:r>
        <w:separator/>
      </w:r>
    </w:p>
  </w:endnote>
  <w:endnote w:type="continuationSeparator" w:id="0">
    <w:p w:rsidR="009E5B9B" w:rsidRDefault="009E5B9B" w:rsidP="00165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B9B" w:rsidRDefault="009E5B9B" w:rsidP="00165911">
      <w:r>
        <w:separator/>
      </w:r>
    </w:p>
  </w:footnote>
  <w:footnote w:type="continuationSeparator" w:id="0">
    <w:p w:rsidR="009E5B9B" w:rsidRDefault="009E5B9B" w:rsidP="001659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6A5"/>
    <w:rsid w:val="00165911"/>
    <w:rsid w:val="003C2C9B"/>
    <w:rsid w:val="00436264"/>
    <w:rsid w:val="00644541"/>
    <w:rsid w:val="00662AC6"/>
    <w:rsid w:val="008451E4"/>
    <w:rsid w:val="009E5B9B"/>
    <w:rsid w:val="00A976A5"/>
    <w:rsid w:val="00BC56C6"/>
    <w:rsid w:val="00C8555D"/>
    <w:rsid w:val="00FA0A59"/>
    <w:rsid w:val="00FB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5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59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5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59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5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59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5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59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YuTing</dc:creator>
  <cp:lastModifiedBy>YuTing</cp:lastModifiedBy>
  <cp:revision>2</cp:revision>
  <dcterms:created xsi:type="dcterms:W3CDTF">2016-10-08T15:16:00Z</dcterms:created>
  <dcterms:modified xsi:type="dcterms:W3CDTF">2016-10-10T14:13:00Z</dcterms:modified>
</cp:coreProperties>
</file>