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14950AC6" w:rsidR="00B01BF3" w:rsidRPr="00B2028E" w:rsidRDefault="009924A6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Watch2gether Clone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B5" w14:textId="77777777" w:rsidR="00B01BF3" w:rsidRDefault="00B01BF3" w:rsidP="00B01BF3">
      <w:pPr>
        <w:rPr>
          <w:sz w:val="16"/>
          <w:szCs w:val="16"/>
          <w:lang w:val="en-GB"/>
        </w:rPr>
      </w:pPr>
    </w:p>
    <w:p w14:paraId="69DF7183" w14:textId="77777777" w:rsidR="009924A6" w:rsidRDefault="009924A6" w:rsidP="00B01BF3">
      <w:pPr>
        <w:rPr>
          <w:sz w:val="16"/>
          <w:szCs w:val="16"/>
          <w:lang w:val="en-GB"/>
        </w:rPr>
      </w:pPr>
    </w:p>
    <w:p w14:paraId="32D9DE27" w14:textId="77777777" w:rsidR="009924A6" w:rsidRDefault="009924A6" w:rsidP="00B01BF3">
      <w:pPr>
        <w:rPr>
          <w:sz w:val="16"/>
          <w:szCs w:val="16"/>
          <w:lang w:val="en-GB"/>
        </w:rPr>
      </w:pPr>
    </w:p>
    <w:p w14:paraId="1EAC3CBD" w14:textId="77777777" w:rsidR="009924A6" w:rsidRDefault="009924A6" w:rsidP="00B01BF3">
      <w:pPr>
        <w:rPr>
          <w:sz w:val="16"/>
          <w:szCs w:val="16"/>
          <w:lang w:val="en-GB"/>
        </w:rPr>
      </w:pPr>
    </w:p>
    <w:p w14:paraId="12DA0994" w14:textId="77777777" w:rsidR="009924A6" w:rsidRDefault="009924A6" w:rsidP="00B01BF3">
      <w:pPr>
        <w:rPr>
          <w:sz w:val="16"/>
          <w:szCs w:val="16"/>
          <w:lang w:val="en-GB"/>
        </w:rPr>
      </w:pPr>
    </w:p>
    <w:p w14:paraId="212068A5" w14:textId="77777777" w:rsidR="009924A6" w:rsidRDefault="009924A6" w:rsidP="00B01BF3">
      <w:pPr>
        <w:rPr>
          <w:sz w:val="16"/>
          <w:szCs w:val="16"/>
          <w:lang w:val="en-GB"/>
        </w:rPr>
      </w:pPr>
    </w:p>
    <w:p w14:paraId="11222D3F" w14:textId="77777777" w:rsidR="009924A6" w:rsidRDefault="009924A6" w:rsidP="00B01BF3">
      <w:pPr>
        <w:rPr>
          <w:sz w:val="16"/>
          <w:szCs w:val="16"/>
          <w:lang w:val="en-GB"/>
        </w:rPr>
      </w:pPr>
    </w:p>
    <w:p w14:paraId="009A0749" w14:textId="77777777" w:rsidR="009924A6" w:rsidRDefault="009924A6" w:rsidP="00B01BF3">
      <w:pPr>
        <w:rPr>
          <w:sz w:val="16"/>
          <w:szCs w:val="16"/>
          <w:lang w:val="en-GB"/>
        </w:rPr>
      </w:pPr>
    </w:p>
    <w:p w14:paraId="5CC28D92" w14:textId="77777777" w:rsidR="009924A6" w:rsidRDefault="009924A6" w:rsidP="00B01BF3">
      <w:pPr>
        <w:rPr>
          <w:sz w:val="16"/>
          <w:szCs w:val="16"/>
          <w:lang w:val="en-GB"/>
        </w:rPr>
      </w:pPr>
    </w:p>
    <w:p w14:paraId="480CA2D7" w14:textId="77777777" w:rsidR="009924A6" w:rsidRDefault="009924A6" w:rsidP="00B01BF3">
      <w:pPr>
        <w:rPr>
          <w:sz w:val="16"/>
          <w:szCs w:val="16"/>
          <w:lang w:val="en-GB"/>
        </w:rPr>
      </w:pPr>
    </w:p>
    <w:p w14:paraId="6EFD3030" w14:textId="77777777" w:rsidR="009924A6" w:rsidRDefault="009924A6" w:rsidP="00B01BF3">
      <w:pPr>
        <w:rPr>
          <w:sz w:val="16"/>
          <w:szCs w:val="16"/>
          <w:lang w:val="en-GB"/>
        </w:rPr>
      </w:pPr>
    </w:p>
    <w:p w14:paraId="4E2A8E4C" w14:textId="77777777" w:rsidR="009924A6" w:rsidRDefault="009924A6" w:rsidP="00B01BF3">
      <w:pPr>
        <w:rPr>
          <w:sz w:val="16"/>
          <w:szCs w:val="16"/>
          <w:lang w:val="en-GB"/>
        </w:rPr>
      </w:pPr>
    </w:p>
    <w:p w14:paraId="46767FC2" w14:textId="77777777" w:rsidR="009924A6" w:rsidRPr="00492252" w:rsidRDefault="009924A6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1E96A03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924A6">
              <w:rPr>
                <w:rFonts w:cs="Arial"/>
                <w:b/>
                <w:color w:val="353F49"/>
                <w:szCs w:val="20"/>
              </w:rPr>
              <w:t>08/03/2024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6A3831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9924A6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44BB7E5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9924A6">
              <w:rPr>
                <w:rFonts w:cs="Arial"/>
                <w:b/>
                <w:color w:val="353F49"/>
                <w:szCs w:val="20"/>
              </w:rPr>
              <w:t>Yordi Kremer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76CA98FC" w14:textId="77777777" w:rsidR="009924A6" w:rsidRDefault="009924A6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lastRenderedPageBreak/>
        <w:t>Version history</w:t>
      </w:r>
    </w:p>
    <w:p w14:paraId="3C3BB5CE" w14:textId="77777777" w:rsidR="00B01BF3" w:rsidRPr="00F51F42" w:rsidRDefault="00B01BF3" w:rsidP="00B01BF3"/>
    <w:tbl>
      <w:tblPr>
        <w:tblW w:w="9089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1543"/>
        <w:gridCol w:w="2058"/>
        <w:gridCol w:w="4116"/>
      </w:tblGrid>
      <w:tr w:rsidR="009924A6" w:rsidRPr="00F51F42" w14:paraId="3C3BB5D4" w14:textId="77777777" w:rsidTr="009924A6">
        <w:trPr>
          <w:trHeight w:val="489"/>
        </w:trPr>
        <w:tc>
          <w:tcPr>
            <w:tcW w:w="1372" w:type="dxa"/>
            <w:shd w:val="clear" w:color="auto" w:fill="FFFFFF" w:themeFill="background1"/>
            <w:vAlign w:val="center"/>
          </w:tcPr>
          <w:p w14:paraId="3C3BB5CF" w14:textId="53EF0A35" w:rsidR="009924A6" w:rsidRPr="00F51F42" w:rsidRDefault="009924A6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14:paraId="3C3BB5D0" w14:textId="0E4CBBBB" w:rsidR="009924A6" w:rsidRPr="00F51F42" w:rsidRDefault="009924A6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2058" w:type="dxa"/>
            <w:shd w:val="clear" w:color="auto" w:fill="FFFFFF" w:themeFill="background1"/>
            <w:vAlign w:val="center"/>
          </w:tcPr>
          <w:p w14:paraId="3C3BB5D1" w14:textId="0D42AC37" w:rsidR="009924A6" w:rsidRPr="00F51F42" w:rsidRDefault="009924A6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Author(s)</w:t>
            </w:r>
          </w:p>
        </w:tc>
        <w:tc>
          <w:tcPr>
            <w:tcW w:w="4116" w:type="dxa"/>
            <w:shd w:val="clear" w:color="auto" w:fill="FFFFFF" w:themeFill="background1"/>
            <w:vAlign w:val="center"/>
          </w:tcPr>
          <w:p w14:paraId="3C3BB5D2" w14:textId="44891716" w:rsidR="009924A6" w:rsidRPr="00F51F42" w:rsidRDefault="009924A6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</w:tr>
      <w:tr w:rsidR="009924A6" w:rsidRPr="00492252" w14:paraId="3C3BB5DA" w14:textId="77777777" w:rsidTr="009924A6">
        <w:trPr>
          <w:trHeight w:val="366"/>
        </w:trPr>
        <w:tc>
          <w:tcPr>
            <w:tcW w:w="1372" w:type="dxa"/>
          </w:tcPr>
          <w:p w14:paraId="3C3BB5D5" w14:textId="46694315" w:rsidR="009924A6" w:rsidRPr="00492252" w:rsidRDefault="009924A6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543" w:type="dxa"/>
          </w:tcPr>
          <w:p w14:paraId="3C3BB5D6" w14:textId="2664E0E1" w:rsidR="009924A6" w:rsidRPr="00492252" w:rsidRDefault="009924A6" w:rsidP="00B01BF3">
            <w:pPr>
              <w:pStyle w:val="Tabelbody"/>
            </w:pPr>
            <w:r>
              <w:t>08/03/2024</w:t>
            </w:r>
          </w:p>
        </w:tc>
        <w:tc>
          <w:tcPr>
            <w:tcW w:w="2058" w:type="dxa"/>
          </w:tcPr>
          <w:p w14:paraId="3C3BB5D7" w14:textId="36CE15D2" w:rsidR="009924A6" w:rsidRPr="00492252" w:rsidRDefault="009924A6" w:rsidP="00B01BF3">
            <w:pPr>
              <w:pStyle w:val="Tabelbody"/>
            </w:pPr>
            <w:r>
              <w:t>Yordi Kremer</w:t>
            </w:r>
          </w:p>
        </w:tc>
        <w:tc>
          <w:tcPr>
            <w:tcW w:w="4116" w:type="dxa"/>
          </w:tcPr>
          <w:p w14:paraId="3C3BB5D8" w14:textId="40C3EF57" w:rsidR="009924A6" w:rsidRPr="00492252" w:rsidRDefault="000C752A" w:rsidP="00B01BF3">
            <w:pPr>
              <w:pStyle w:val="Tabelbody"/>
            </w:pPr>
            <w:r>
              <w:t>1.1, 1.2, 1.3, 1.4, 2.1, 2.2, 3.1, 3.2, 4.1, 4.2, 5.1</w:t>
            </w:r>
          </w:p>
        </w:tc>
      </w:tr>
      <w:tr w:rsidR="009924A6" w:rsidRPr="00492252" w14:paraId="3C3BB5E0" w14:textId="77777777" w:rsidTr="009924A6">
        <w:trPr>
          <w:trHeight w:val="366"/>
        </w:trPr>
        <w:tc>
          <w:tcPr>
            <w:tcW w:w="1372" w:type="dxa"/>
          </w:tcPr>
          <w:p w14:paraId="3C3BB5DB" w14:textId="0C288993" w:rsidR="009924A6" w:rsidRPr="00CF2DB4" w:rsidRDefault="00CF2DB4" w:rsidP="00B01BF3">
            <w:pPr>
              <w:pStyle w:val="Tabelbody"/>
              <w:rPr>
                <w:lang w:val="en-NL"/>
              </w:rPr>
            </w:pPr>
            <w:r>
              <w:rPr>
                <w:lang w:val="en-NL"/>
              </w:rPr>
              <w:t>1.1</w:t>
            </w:r>
          </w:p>
        </w:tc>
        <w:tc>
          <w:tcPr>
            <w:tcW w:w="1543" w:type="dxa"/>
          </w:tcPr>
          <w:p w14:paraId="3C3BB5DC" w14:textId="0F175C87" w:rsidR="009924A6" w:rsidRPr="00CF2DB4" w:rsidRDefault="00CF2DB4" w:rsidP="00B01BF3">
            <w:pPr>
              <w:pStyle w:val="Tabelbody"/>
              <w:rPr>
                <w:lang w:val="en-NL"/>
              </w:rPr>
            </w:pPr>
            <w:r>
              <w:rPr>
                <w:lang w:val="en-NL"/>
              </w:rPr>
              <w:t>22/03/2024</w:t>
            </w:r>
          </w:p>
        </w:tc>
        <w:tc>
          <w:tcPr>
            <w:tcW w:w="2058" w:type="dxa"/>
          </w:tcPr>
          <w:p w14:paraId="3C3BB5DD" w14:textId="6D330E0C" w:rsidR="009924A6" w:rsidRPr="00CF2DB4" w:rsidRDefault="00CF2DB4" w:rsidP="00B01BF3">
            <w:pPr>
              <w:pStyle w:val="Tabelbody"/>
              <w:rPr>
                <w:lang w:val="en-NL"/>
              </w:rPr>
            </w:pPr>
            <w:r>
              <w:rPr>
                <w:lang w:val="en-NL"/>
              </w:rPr>
              <w:t>Yordi Kremer</w:t>
            </w:r>
          </w:p>
        </w:tc>
        <w:tc>
          <w:tcPr>
            <w:tcW w:w="4116" w:type="dxa"/>
          </w:tcPr>
          <w:p w14:paraId="3C3BB5DE" w14:textId="38511434" w:rsidR="009924A6" w:rsidRPr="00C515E2" w:rsidRDefault="00C515E2" w:rsidP="00B01BF3">
            <w:pPr>
              <w:pStyle w:val="Tabelbody"/>
              <w:rPr>
                <w:lang w:val="en-NL"/>
              </w:rPr>
            </w:pPr>
            <w:r>
              <w:rPr>
                <w:lang w:val="en-NL"/>
              </w:rPr>
              <w:t>1.4</w:t>
            </w:r>
          </w:p>
        </w:tc>
      </w:tr>
      <w:tr w:rsidR="009924A6" w:rsidRPr="00492252" w14:paraId="3C3BB5E6" w14:textId="77777777" w:rsidTr="009924A6">
        <w:trPr>
          <w:trHeight w:val="366"/>
        </w:trPr>
        <w:tc>
          <w:tcPr>
            <w:tcW w:w="1372" w:type="dxa"/>
          </w:tcPr>
          <w:p w14:paraId="3C3BB5E1" w14:textId="77777777" w:rsidR="009924A6" w:rsidRPr="00492252" w:rsidRDefault="009924A6" w:rsidP="00B01BF3">
            <w:pPr>
              <w:pStyle w:val="Tabelbody"/>
            </w:pPr>
          </w:p>
        </w:tc>
        <w:tc>
          <w:tcPr>
            <w:tcW w:w="1543" w:type="dxa"/>
          </w:tcPr>
          <w:p w14:paraId="3C3BB5E2" w14:textId="77777777" w:rsidR="009924A6" w:rsidRPr="00492252" w:rsidRDefault="009924A6" w:rsidP="00B01BF3">
            <w:pPr>
              <w:pStyle w:val="Tabelbody"/>
            </w:pPr>
          </w:p>
        </w:tc>
        <w:tc>
          <w:tcPr>
            <w:tcW w:w="2058" w:type="dxa"/>
          </w:tcPr>
          <w:p w14:paraId="3C3BB5E3" w14:textId="77777777" w:rsidR="009924A6" w:rsidRPr="00492252" w:rsidRDefault="009924A6" w:rsidP="00B01BF3">
            <w:pPr>
              <w:pStyle w:val="Tabelbody"/>
            </w:pPr>
          </w:p>
        </w:tc>
        <w:tc>
          <w:tcPr>
            <w:tcW w:w="4116" w:type="dxa"/>
          </w:tcPr>
          <w:p w14:paraId="3C3BB5E4" w14:textId="77777777" w:rsidR="009924A6" w:rsidRPr="00492252" w:rsidRDefault="009924A6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62D" w14:textId="04118109" w:rsidR="00B01BF3" w:rsidRDefault="00B01BF3" w:rsidP="00B01BF3"/>
    <w:p w14:paraId="04148CC9" w14:textId="28AB6C0F" w:rsidR="009924A6" w:rsidRDefault="009924A6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7C0BAE01" w14:textId="0B24F050" w:rsidR="000C752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2667" w:history="1">
            <w:r w:rsidR="000C752A" w:rsidRPr="00C30EDF">
              <w:rPr>
                <w:rStyle w:val="Hyperlink"/>
                <w:noProof/>
              </w:rPr>
              <w:t>1.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Project assignment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_Toc160792667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3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671F6A0D" w14:textId="58B1D895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68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Context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_Toc160792668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3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3B346125" w14:textId="484BE68F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69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Scope and preconditions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_Toc160792669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3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637F9BE9" w14:textId="7297432D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0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Strategy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_Toc160792670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3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318D20D2" w14:textId="7D4A472E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1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Research questions and methodology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_Toc160792671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3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0E30F6B4" w14:textId="1252291A" w:rsidR="000C752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/>
              <w14:ligatures w14:val="standardContextual"/>
            </w:rPr>
          </w:pPr>
          <w:hyperlink w:anchor="_Toc160792672" w:history="1">
            <w:r w:rsidR="000C752A" w:rsidRPr="00C30EDF">
              <w:rPr>
                <w:rStyle w:val="Hyperlink"/>
                <w:noProof/>
              </w:rPr>
              <w:t>2.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Project organisation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_Toc160792672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4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077505C6" w14:textId="0A9CA0BE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3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Stakeholders and team members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_Toc160792673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4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2F6B411E" w14:textId="6E9F462F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4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Communication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_Toc160792674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4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40ADDA9D" w14:textId="152AFCA6" w:rsidR="000C752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/>
              <w14:ligatures w14:val="standardContextual"/>
            </w:rPr>
          </w:pPr>
          <w:hyperlink w:anchor="_Toc160792675" w:history="1">
            <w:r w:rsidR="000C752A" w:rsidRPr="00C30EDF">
              <w:rPr>
                <w:rStyle w:val="Hyperlink"/>
                <w:noProof/>
              </w:rPr>
              <w:t>3.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Activities and time plan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_Toc160792675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5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68A89425" w14:textId="6BA57F5C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6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Phases of the project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_Toc160792676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5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26484ADA" w14:textId="5EE2F07B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7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Time plan and milestones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_Toc160792677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5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3E6C46E4" w14:textId="34F9E4F3" w:rsidR="000C752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/>
              <w14:ligatures w14:val="standardContextual"/>
            </w:rPr>
          </w:pPr>
          <w:hyperlink w:anchor="_Toc160792678" w:history="1">
            <w:r w:rsidR="000C752A" w:rsidRPr="00C30EDF">
              <w:rPr>
                <w:rStyle w:val="Hyperlink"/>
                <w:noProof/>
              </w:rPr>
              <w:t>4.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Testing strategy and configuration management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_Toc160792678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6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5AE86D6C" w14:textId="7A864BDF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79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Testing strategy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_Toc160792679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6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21BAA4D9" w14:textId="2E757CC7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80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Configuration management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_Toc160792680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6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1052DFCB" w14:textId="088EB16B" w:rsidR="000C752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/>
              <w14:ligatures w14:val="standardContextual"/>
            </w:rPr>
          </w:pPr>
          <w:hyperlink w:anchor="_Toc160792681" w:history="1">
            <w:r w:rsidR="000C752A" w:rsidRPr="00C30EDF">
              <w:rPr>
                <w:rStyle w:val="Hyperlink"/>
                <w:noProof/>
              </w:rPr>
              <w:t>5.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Finances and risk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_Toc160792681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7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566022BF" w14:textId="56DAFC01" w:rsidR="000C752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0792682" w:history="1">
            <w:r w:rsidR="000C752A" w:rsidRPr="00C30ED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0C752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0C752A" w:rsidRPr="00C30EDF">
              <w:rPr>
                <w:rStyle w:val="Hyperlink"/>
                <w:noProof/>
              </w:rPr>
              <w:t>Risk and mitigation</w:t>
            </w:r>
            <w:r w:rsidR="000C752A">
              <w:rPr>
                <w:noProof/>
                <w:webHidden/>
              </w:rPr>
              <w:tab/>
            </w:r>
            <w:r w:rsidR="000C752A">
              <w:rPr>
                <w:noProof/>
                <w:webHidden/>
              </w:rPr>
              <w:fldChar w:fldCharType="begin"/>
            </w:r>
            <w:r w:rsidR="000C752A">
              <w:rPr>
                <w:noProof/>
                <w:webHidden/>
              </w:rPr>
              <w:instrText xml:space="preserve"> PAGEREF _Toc160792682 \h </w:instrText>
            </w:r>
            <w:r w:rsidR="000C752A">
              <w:rPr>
                <w:noProof/>
                <w:webHidden/>
              </w:rPr>
            </w:r>
            <w:r w:rsidR="000C752A">
              <w:rPr>
                <w:noProof/>
                <w:webHidden/>
              </w:rPr>
              <w:fldChar w:fldCharType="separate"/>
            </w:r>
            <w:r w:rsidR="00EF5798">
              <w:rPr>
                <w:noProof/>
                <w:webHidden/>
              </w:rPr>
              <w:t>7</w:t>
            </w:r>
            <w:r w:rsidR="000C752A">
              <w:rPr>
                <w:noProof/>
                <w:webHidden/>
              </w:rPr>
              <w:fldChar w:fldCharType="end"/>
            </w:r>
          </w:hyperlink>
        </w:p>
        <w:p w14:paraId="174BF43E" w14:textId="4121D57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60792667"/>
      <w:r w:rsidRPr="00E42EB6">
        <w:lastRenderedPageBreak/>
        <w:t>Project assignment</w:t>
      </w:r>
      <w:bookmarkEnd w:id="3"/>
    </w:p>
    <w:p w14:paraId="3C3BB635" w14:textId="3B31C5FF" w:rsidR="00B01BF3" w:rsidRDefault="00BF7D7B" w:rsidP="00B01BF3">
      <w:pPr>
        <w:pStyle w:val="Heading2"/>
      </w:pPr>
      <w:bookmarkStart w:id="4" w:name="_Toc507670773"/>
      <w:bookmarkStart w:id="5" w:name="_Toc160792668"/>
      <w:r>
        <w:t>Context</w:t>
      </w:r>
      <w:bookmarkEnd w:id="4"/>
      <w:bookmarkEnd w:id="5"/>
    </w:p>
    <w:p w14:paraId="44291BA6" w14:textId="641F8AC0" w:rsidR="009924A6" w:rsidRPr="009924A6" w:rsidRDefault="009924A6" w:rsidP="009924A6">
      <w:pPr>
        <w:rPr>
          <w:lang w:val="en-GB"/>
        </w:rPr>
      </w:pPr>
      <w:r>
        <w:rPr>
          <w:lang w:val="en-GB"/>
        </w:rPr>
        <w:t xml:space="preserve">I will be creating a platform where a user </w:t>
      </w:r>
      <w:r w:rsidR="000A59E5">
        <w:rPr>
          <w:lang w:val="en-GB"/>
        </w:rPr>
        <w:t xml:space="preserve">can watch </w:t>
      </w:r>
      <w:proofErr w:type="spellStart"/>
      <w:r w:rsidR="000A59E5">
        <w:rPr>
          <w:lang w:val="en-GB"/>
        </w:rPr>
        <w:t>youtube</w:t>
      </w:r>
      <w:proofErr w:type="spellEnd"/>
      <w:r w:rsidR="000A59E5">
        <w:rPr>
          <w:lang w:val="en-GB"/>
        </w:rPr>
        <w:t xml:space="preserve"> videos in sync with other people. The user will be able to create a room and then invite other people to watch the videos with.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9" w14:textId="77777777" w:rsidR="00B01BF3" w:rsidRPr="00624AB3" w:rsidRDefault="00B01BF3" w:rsidP="00B01BF3">
      <w:pPr>
        <w:rPr>
          <w:lang w:val="en-US"/>
        </w:rPr>
      </w:pPr>
      <w:bookmarkStart w:id="6" w:name="_Toc327581046"/>
      <w:bookmarkStart w:id="7" w:name="_Toc327581596"/>
      <w:bookmarkStart w:id="8" w:name="_Toc327583376"/>
    </w:p>
    <w:p w14:paraId="3C3BB63A" w14:textId="5B84F77F" w:rsidR="00B01BF3" w:rsidRPr="00E42EB6" w:rsidRDefault="000F51EC" w:rsidP="00E42EB6">
      <w:pPr>
        <w:pStyle w:val="Heading2"/>
      </w:pPr>
      <w:bookmarkStart w:id="9" w:name="_Toc160792669"/>
      <w:bookmarkEnd w:id="6"/>
      <w:bookmarkEnd w:id="7"/>
      <w:bookmarkEnd w:id="8"/>
      <w:r w:rsidRPr="00E42EB6">
        <w:t>Scope and preconditions</w:t>
      </w:r>
      <w:bookmarkEnd w:id="9"/>
    </w:p>
    <w:p w14:paraId="3C3BB63B" w14:textId="43F1EE6C" w:rsidR="00841390" w:rsidRPr="000F51EC" w:rsidRDefault="001400ED" w:rsidP="00841390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841390" w:rsidRPr="000F51EC">
        <w:rPr>
          <w:i/>
          <w:sz w:val="16"/>
          <w:szCs w:val="16"/>
          <w:lang w:val="en-US"/>
        </w:rPr>
        <w:t>W</w:t>
      </w:r>
      <w:r w:rsidR="000F51EC" w:rsidRPr="000F51EC">
        <w:rPr>
          <w:i/>
          <w:sz w:val="16"/>
          <w:szCs w:val="16"/>
          <w:lang w:val="en-US"/>
        </w:rPr>
        <w:t xml:space="preserve">hat </w:t>
      </w:r>
      <w:r w:rsidR="0032670D" w:rsidRPr="000F51EC">
        <w:rPr>
          <w:i/>
          <w:sz w:val="16"/>
          <w:szCs w:val="16"/>
          <w:lang w:val="en-US"/>
        </w:rPr>
        <w:t>activities</w:t>
      </w:r>
      <w:r w:rsidR="000F51EC" w:rsidRPr="000F51EC">
        <w:rPr>
          <w:i/>
          <w:sz w:val="16"/>
          <w:szCs w:val="16"/>
          <w:lang w:val="en-US"/>
        </w:rPr>
        <w:t xml:space="preserve"> and which end</w:t>
      </w:r>
      <w:r w:rsidR="00E42EB6">
        <w:rPr>
          <w:i/>
          <w:sz w:val="16"/>
          <w:szCs w:val="16"/>
          <w:lang w:val="en-US"/>
        </w:rPr>
        <w:t xml:space="preserve"> </w:t>
      </w:r>
      <w:r w:rsidR="000F51EC" w:rsidRPr="000F51EC">
        <w:rPr>
          <w:i/>
          <w:sz w:val="16"/>
          <w:szCs w:val="16"/>
          <w:lang w:val="en-US"/>
        </w:rPr>
        <w:t>products (to what exten</w:t>
      </w:r>
      <w:r w:rsidR="00CA1C38">
        <w:rPr>
          <w:i/>
          <w:sz w:val="16"/>
          <w:szCs w:val="16"/>
          <w:lang w:val="en-US"/>
        </w:rPr>
        <w:t>t</w:t>
      </w:r>
      <w:r w:rsidR="000F51EC" w:rsidRPr="000F51EC">
        <w:rPr>
          <w:i/>
          <w:sz w:val="16"/>
          <w:szCs w:val="16"/>
          <w:lang w:val="en-US"/>
        </w:rPr>
        <w:t xml:space="preserve"> or quality) belong to</w:t>
      </w:r>
      <w:r w:rsidR="00CA1C38">
        <w:rPr>
          <w:i/>
          <w:sz w:val="16"/>
          <w:szCs w:val="16"/>
          <w:lang w:val="en-US"/>
        </w:rPr>
        <w:t xml:space="preserve"> t</w:t>
      </w:r>
      <w:r w:rsidR="000F51EC" w:rsidRPr="000F51EC">
        <w:rPr>
          <w:i/>
          <w:sz w:val="16"/>
          <w:szCs w:val="16"/>
          <w:lang w:val="en-US"/>
        </w:rPr>
        <w:t>he project, and wh</w:t>
      </w:r>
      <w:r w:rsidR="00F9652F">
        <w:rPr>
          <w:i/>
          <w:sz w:val="16"/>
          <w:szCs w:val="16"/>
          <w:lang w:val="en-US"/>
        </w:rPr>
        <w:t xml:space="preserve">ich </w:t>
      </w:r>
      <w:r w:rsidR="000F51EC" w:rsidRPr="000F51EC">
        <w:rPr>
          <w:i/>
          <w:sz w:val="16"/>
          <w:szCs w:val="16"/>
          <w:lang w:val="en-US"/>
        </w:rPr>
        <w:t>don’t</w:t>
      </w:r>
      <w:r w:rsidR="00E42EB6">
        <w:rPr>
          <w:i/>
          <w:sz w:val="16"/>
          <w:szCs w:val="16"/>
          <w:lang w:val="en-US"/>
        </w:rPr>
        <w:t>.</w:t>
      </w:r>
      <w:r w:rsidR="000F51EC" w:rsidRPr="000F51EC">
        <w:rPr>
          <w:i/>
          <w:sz w:val="16"/>
          <w:szCs w:val="16"/>
          <w:lang w:val="en-US"/>
        </w:rPr>
        <w:t xml:space="preserve">&gt;&gt; </w:t>
      </w:r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45F4EB48" w:rsidR="00B01BF3" w:rsidRPr="008A00FA" w:rsidRDefault="00C20E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Web application</w:t>
            </w:r>
          </w:p>
        </w:tc>
        <w:tc>
          <w:tcPr>
            <w:tcW w:w="4820" w:type="dxa"/>
          </w:tcPr>
          <w:p w14:paraId="3C3BB641" w14:textId="5041D8CB" w:rsidR="00B01BF3" w:rsidRPr="008A00FA" w:rsidRDefault="00C20E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Long term support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08217829" w:rsidR="00B01BF3" w:rsidRPr="00C63FDB" w:rsidRDefault="00C20E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Backend solution </w:t>
            </w: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C20E4C" w:rsidRPr="00C63FDB" w14:paraId="2BF3BF66" w14:textId="77777777" w:rsidTr="00B01BF3">
        <w:trPr>
          <w:cantSplit/>
          <w:trHeight w:val="340"/>
        </w:trPr>
        <w:tc>
          <w:tcPr>
            <w:tcW w:w="4536" w:type="dxa"/>
          </w:tcPr>
          <w:p w14:paraId="5A27BBE7" w14:textId="576C9239" w:rsidR="00C20E4C" w:rsidRDefault="00C20E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Database </w:t>
            </w:r>
          </w:p>
        </w:tc>
        <w:tc>
          <w:tcPr>
            <w:tcW w:w="4820" w:type="dxa"/>
          </w:tcPr>
          <w:p w14:paraId="4160719F" w14:textId="77777777" w:rsidR="00C20E4C" w:rsidRPr="00C63FDB" w:rsidRDefault="00C20E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C20E4C" w:rsidRPr="00C63FDB" w14:paraId="18B91459" w14:textId="77777777" w:rsidTr="00B01BF3">
        <w:trPr>
          <w:cantSplit/>
          <w:trHeight w:val="340"/>
        </w:trPr>
        <w:tc>
          <w:tcPr>
            <w:tcW w:w="4536" w:type="dxa"/>
          </w:tcPr>
          <w:p w14:paraId="1FC0C066" w14:textId="4F78CE96" w:rsidR="00C20E4C" w:rsidRDefault="00C20E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Project Plan</w:t>
            </w:r>
          </w:p>
        </w:tc>
        <w:tc>
          <w:tcPr>
            <w:tcW w:w="4820" w:type="dxa"/>
          </w:tcPr>
          <w:p w14:paraId="40A1C2C0" w14:textId="77777777" w:rsidR="00C20E4C" w:rsidRPr="00C63FDB" w:rsidRDefault="00C20E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C20E4C" w:rsidRPr="00C63FDB" w14:paraId="726B9742" w14:textId="77777777" w:rsidTr="00B01BF3">
        <w:trPr>
          <w:cantSplit/>
          <w:trHeight w:val="340"/>
        </w:trPr>
        <w:tc>
          <w:tcPr>
            <w:tcW w:w="4536" w:type="dxa"/>
          </w:tcPr>
          <w:p w14:paraId="246927C0" w14:textId="0C1844CF" w:rsidR="00C20E4C" w:rsidRDefault="00C20E4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Research Document</w:t>
            </w:r>
          </w:p>
        </w:tc>
        <w:tc>
          <w:tcPr>
            <w:tcW w:w="4820" w:type="dxa"/>
          </w:tcPr>
          <w:p w14:paraId="7126A3EC" w14:textId="77777777" w:rsidR="00C20E4C" w:rsidRPr="00C63FDB" w:rsidRDefault="00C20E4C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0" w:name="_Toc507670776"/>
      <w:bookmarkStart w:id="11" w:name="_Toc160792670"/>
      <w:bookmarkStart w:id="12" w:name="_Toc327581048"/>
      <w:bookmarkStart w:id="13" w:name="_Toc327581598"/>
      <w:bookmarkStart w:id="14" w:name="_Toc327583378"/>
      <w:r w:rsidRPr="00E42EB6">
        <w:t>Strateg</w:t>
      </w:r>
      <w:bookmarkEnd w:id="10"/>
      <w:r w:rsidR="00EE3FFB" w:rsidRPr="00E42EB6">
        <w:t>y</w:t>
      </w:r>
      <w:bookmarkEnd w:id="11"/>
    </w:p>
    <w:p w14:paraId="0765BECA" w14:textId="635C4DF3" w:rsidR="00363D90" w:rsidRPr="00A822A2" w:rsidRDefault="00363D90" w:rsidP="00363D9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822A2">
        <w:rPr>
          <w:rFonts w:asciiTheme="minorHAnsi" w:hAnsiTheme="minorHAnsi" w:cstheme="minorHAnsi"/>
          <w:sz w:val="22"/>
          <w:szCs w:val="22"/>
          <w:lang w:val="en-US"/>
        </w:rPr>
        <w:t>T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he 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 xml:space="preserve">strategy for the project’s development is Scrum. We will be having 6 sprints this semester each consist out of 3 weeks. From 04/03/2024 till 21/06/2024. At the end of each sprint, </w:t>
      </w:r>
      <w:r w:rsidR="00946FAB">
        <w:rPr>
          <w:rFonts w:asciiTheme="minorHAnsi" w:hAnsiTheme="minorHAnsi" w:cstheme="minorHAnsi"/>
          <w:sz w:val="22"/>
          <w:szCs w:val="22"/>
          <w:lang w:val="en-US"/>
        </w:rPr>
        <w:t xml:space="preserve">I 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 xml:space="preserve">will have a sprint delivery where </w:t>
      </w:r>
      <w:r w:rsidR="00946FAB">
        <w:rPr>
          <w:rFonts w:asciiTheme="minorHAnsi" w:hAnsiTheme="minorHAnsi" w:cstheme="minorHAnsi"/>
          <w:sz w:val="22"/>
          <w:szCs w:val="22"/>
          <w:lang w:val="en-US"/>
        </w:rPr>
        <w:t xml:space="preserve">I 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 xml:space="preserve">show </w:t>
      </w:r>
      <w:r w:rsidR="00946FAB">
        <w:rPr>
          <w:rFonts w:asciiTheme="minorHAnsi" w:hAnsiTheme="minorHAnsi" w:cstheme="minorHAnsi"/>
          <w:sz w:val="22"/>
          <w:szCs w:val="22"/>
          <w:lang w:val="en-US"/>
        </w:rPr>
        <w:t>my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 xml:space="preserve"> work from the sprint to </w:t>
      </w:r>
      <w:r w:rsidR="00946FAB">
        <w:rPr>
          <w:rFonts w:asciiTheme="minorHAnsi" w:hAnsiTheme="minorHAnsi" w:cstheme="minorHAnsi"/>
          <w:sz w:val="22"/>
          <w:szCs w:val="22"/>
          <w:lang w:val="en-US"/>
        </w:rPr>
        <w:t>my teachers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>. After each sprint</w:t>
      </w:r>
      <w:r w:rsidR="00D237F9">
        <w:rPr>
          <w:rFonts w:asciiTheme="minorHAnsi" w:hAnsiTheme="minorHAnsi" w:cstheme="minorHAnsi"/>
          <w:sz w:val="22"/>
          <w:szCs w:val="22"/>
          <w:lang w:val="en-US"/>
        </w:rPr>
        <w:t xml:space="preserve"> I make </w:t>
      </w:r>
      <w:r w:rsidRPr="00A822A2">
        <w:rPr>
          <w:rFonts w:asciiTheme="minorHAnsi" w:hAnsiTheme="minorHAnsi" w:cstheme="minorHAnsi"/>
          <w:sz w:val="22"/>
          <w:szCs w:val="22"/>
          <w:lang w:val="en-US"/>
        </w:rPr>
        <w:t>a new plan for the upcoming sprint.</w:t>
      </w:r>
    </w:p>
    <w:p w14:paraId="3C3BB64A" w14:textId="77777777" w:rsidR="00841390" w:rsidRPr="00363D90" w:rsidRDefault="00841390" w:rsidP="00841390">
      <w:pPr>
        <w:rPr>
          <w:lang w:val="en-US"/>
        </w:rPr>
      </w:pPr>
    </w:p>
    <w:p w14:paraId="3C3BB64B" w14:textId="3D0C73B9" w:rsidR="00E26955" w:rsidRDefault="00EE3FFB" w:rsidP="00E42EB6">
      <w:pPr>
        <w:pStyle w:val="Heading2"/>
      </w:pPr>
      <w:bookmarkStart w:id="15" w:name="_Toc160792671"/>
      <w:r w:rsidRPr="00E42EB6">
        <w:t xml:space="preserve">Research </w:t>
      </w:r>
      <w:proofErr w:type="gramStart"/>
      <w:r w:rsidR="002B3035" w:rsidRPr="00E42EB6">
        <w:t>q</w:t>
      </w:r>
      <w:r w:rsidRPr="00E42EB6">
        <w:t>uestions</w:t>
      </w:r>
      <w:bookmarkEnd w:id="15"/>
      <w:proofErr w:type="gramEnd"/>
    </w:p>
    <w:p w14:paraId="142CE8BA" w14:textId="77777777" w:rsidR="006C64B1" w:rsidRPr="006C64B1" w:rsidRDefault="006C64B1" w:rsidP="006C64B1">
      <w:pPr>
        <w:rPr>
          <w:lang w:val="en-GB"/>
        </w:rPr>
      </w:pPr>
    </w:p>
    <w:bookmarkEnd w:id="12"/>
    <w:bookmarkEnd w:id="13"/>
    <w:bookmarkEnd w:id="14"/>
    <w:p w14:paraId="156A4A0F" w14:textId="1CBC6B4C" w:rsidR="006C64B1" w:rsidRDefault="006C64B1" w:rsidP="00901587">
      <w:pPr>
        <w:pStyle w:val="NoSpacing"/>
        <w:rPr>
          <w:lang w:val="en-US"/>
        </w:rPr>
      </w:pPr>
      <w:r w:rsidRPr="006C64B1">
        <w:rPr>
          <w:lang w:val="en-US"/>
        </w:rPr>
        <w:t>“</w:t>
      </w:r>
      <w:r w:rsidR="00901587" w:rsidRPr="00901587">
        <w:rPr>
          <w:lang w:val="en-US"/>
        </w:rPr>
        <w:t>How can I create a platform where people can watch YouTube videos in sync</w:t>
      </w:r>
      <w:r w:rsidR="00901587">
        <w:rPr>
          <w:lang w:val="en-NL"/>
        </w:rPr>
        <w:t xml:space="preserve"> across multiple devices</w:t>
      </w:r>
      <w:r w:rsidR="00901587" w:rsidRPr="00901587">
        <w:rPr>
          <w:lang w:val="en-US"/>
        </w:rPr>
        <w:t>?"</w:t>
      </w:r>
    </w:p>
    <w:p w14:paraId="3E88E5FF" w14:textId="77777777" w:rsidR="006C64B1" w:rsidRDefault="006C64B1" w:rsidP="00E30BF3">
      <w:pPr>
        <w:rPr>
          <w:lang w:val="en-US"/>
        </w:rPr>
      </w:pPr>
    </w:p>
    <w:p w14:paraId="4FED0466" w14:textId="77777777" w:rsidR="006C64B1" w:rsidRPr="006C64B1" w:rsidRDefault="006C64B1" w:rsidP="006C64B1">
      <w:pPr>
        <w:pStyle w:val="ListParagraph"/>
        <w:numPr>
          <w:ilvl w:val="0"/>
          <w:numId w:val="19"/>
        </w:numPr>
        <w:spacing w:after="160" w:line="259" w:lineRule="auto"/>
        <w:rPr>
          <w:lang w:val="en-US"/>
        </w:rPr>
      </w:pPr>
      <w:r w:rsidRPr="006C64B1">
        <w:rPr>
          <w:lang w:val="en-US"/>
        </w:rPr>
        <w:t xml:space="preserve">What architecture is best suited for my </w:t>
      </w:r>
      <w:proofErr w:type="gramStart"/>
      <w:r w:rsidRPr="006C64B1">
        <w:rPr>
          <w:lang w:val="en-US"/>
        </w:rPr>
        <w:t>projects</w:t>
      </w:r>
      <w:proofErr w:type="gramEnd"/>
      <w:r w:rsidRPr="006C64B1">
        <w:rPr>
          <w:lang w:val="en-US"/>
        </w:rPr>
        <w:t xml:space="preserve"> requirements?</w:t>
      </w:r>
    </w:p>
    <w:p w14:paraId="377727D5" w14:textId="77777777" w:rsidR="00745377" w:rsidRPr="00745377" w:rsidRDefault="00745377" w:rsidP="006C64B1">
      <w:pPr>
        <w:pStyle w:val="ListParagraph"/>
        <w:numPr>
          <w:ilvl w:val="0"/>
          <w:numId w:val="19"/>
        </w:numPr>
        <w:rPr>
          <w:iCs/>
          <w:lang w:val="en-US"/>
        </w:rPr>
      </w:pPr>
      <w:r w:rsidRPr="00745377">
        <w:rPr>
          <w:iCs/>
          <w:lang w:val="en-NL"/>
        </w:rPr>
        <w:t>What programming languages and frameworks are available for a good quality streaming service platform?</w:t>
      </w:r>
    </w:p>
    <w:p w14:paraId="44860E6E" w14:textId="77777777" w:rsidR="00745377" w:rsidRPr="00745377" w:rsidRDefault="00745377" w:rsidP="00745377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lang w:val="en-NL"/>
        </w:rPr>
      </w:pPr>
      <w:r w:rsidRPr="00745377">
        <w:rPr>
          <w:iCs/>
          <w:lang w:val="en-US"/>
        </w:rPr>
        <w:t>What level of latency performance is considered acceptable for a streaming service to ensure a satisfactory user experience?</w:t>
      </w:r>
    </w:p>
    <w:p w14:paraId="2BCED7F2" w14:textId="77777777" w:rsidR="00745377" w:rsidRPr="00745377" w:rsidRDefault="00745377" w:rsidP="00745377">
      <w:pPr>
        <w:rPr>
          <w:iCs/>
          <w:lang w:val="en-US"/>
        </w:rPr>
      </w:pPr>
    </w:p>
    <w:p w14:paraId="3C3BB65C" w14:textId="173C2152" w:rsidR="00B01BF3" w:rsidRPr="00E42EB6" w:rsidRDefault="00B01BF3" w:rsidP="00E42EB6">
      <w:pPr>
        <w:pStyle w:val="Heading1"/>
      </w:pPr>
      <w:bookmarkStart w:id="16" w:name="_Toc327581050"/>
      <w:bookmarkStart w:id="17" w:name="_Toc327581600"/>
      <w:bookmarkStart w:id="18" w:name="_Toc327583380"/>
      <w:bookmarkStart w:id="19" w:name="_Toc339966119"/>
      <w:bookmarkStart w:id="20" w:name="_Toc507670779"/>
      <w:bookmarkStart w:id="21" w:name="_Toc160792672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6"/>
      <w:bookmarkEnd w:id="17"/>
      <w:bookmarkEnd w:id="18"/>
      <w:bookmarkEnd w:id="19"/>
      <w:bookmarkEnd w:id="20"/>
      <w:r w:rsidR="00EE3FFB" w:rsidRPr="00E42EB6">
        <w:t>on</w:t>
      </w:r>
      <w:bookmarkEnd w:id="21"/>
    </w:p>
    <w:p w14:paraId="3C3BB65D" w14:textId="568773FD" w:rsidR="00B01BF3" w:rsidRDefault="00366BB3" w:rsidP="00E42EB6">
      <w:pPr>
        <w:pStyle w:val="Heading2"/>
      </w:pPr>
      <w:bookmarkStart w:id="22" w:name="_Toc327581051"/>
      <w:bookmarkStart w:id="23" w:name="_Toc327581601"/>
      <w:bookmarkStart w:id="24" w:name="_Toc327583381"/>
      <w:bookmarkStart w:id="25" w:name="_Toc339966120"/>
      <w:bookmarkStart w:id="26" w:name="_Toc480254627"/>
      <w:bookmarkStart w:id="27" w:name="_Toc507670780"/>
      <w:bookmarkStart w:id="28" w:name="_Toc160792673"/>
      <w:r>
        <w:t xml:space="preserve">Stakeholders and </w:t>
      </w:r>
      <w:r w:rsidR="002B3035">
        <w:t>t</w:t>
      </w:r>
      <w:r w:rsidR="00B01BF3" w:rsidRPr="00492252">
        <w:t>eam</w:t>
      </w:r>
      <w:bookmarkEnd w:id="22"/>
      <w:bookmarkEnd w:id="23"/>
      <w:bookmarkEnd w:id="24"/>
      <w:bookmarkEnd w:id="25"/>
      <w:bookmarkEnd w:id="26"/>
      <w:bookmarkEnd w:id="27"/>
      <w:r w:rsidR="00EE3FFB">
        <w:t xml:space="preserve"> members</w:t>
      </w:r>
      <w:bookmarkEnd w:id="28"/>
    </w:p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tbl>
      <w:tblPr>
        <w:tblpPr w:leftFromText="141" w:rightFromText="141" w:vertAnchor="page" w:horzAnchor="margin" w:tblpXSpec="center" w:tblpY="3406"/>
        <w:tblW w:w="1052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2123"/>
        <w:gridCol w:w="2598"/>
      </w:tblGrid>
      <w:tr w:rsidR="005C06B5" w:rsidRPr="00F51F42" w14:paraId="6230B31A" w14:textId="77777777" w:rsidTr="005C06B5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2A4A2DF6" w14:textId="77777777" w:rsidR="005C06B5" w:rsidRPr="00F51F42" w:rsidRDefault="005C06B5" w:rsidP="005C06B5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7AD1F8AD" w14:textId="77777777" w:rsidR="005C06B5" w:rsidRPr="00F51F42" w:rsidRDefault="005C06B5" w:rsidP="005C06B5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643DFB88" w14:textId="77777777" w:rsidR="005C06B5" w:rsidRDefault="005C06B5" w:rsidP="005C06B5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Email</w:t>
            </w:r>
          </w:p>
        </w:tc>
        <w:tc>
          <w:tcPr>
            <w:tcW w:w="2123" w:type="dxa"/>
            <w:shd w:val="clear" w:color="auto" w:fill="FFFFFF" w:themeFill="background1"/>
          </w:tcPr>
          <w:p w14:paraId="38E785D2" w14:textId="77777777" w:rsidR="005C06B5" w:rsidRPr="00F51F42" w:rsidRDefault="005C06B5" w:rsidP="005C06B5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Role and functions</w:t>
            </w:r>
          </w:p>
        </w:tc>
        <w:tc>
          <w:tcPr>
            <w:tcW w:w="2598" w:type="dxa"/>
            <w:shd w:val="clear" w:color="auto" w:fill="FFFFFF" w:themeFill="background1"/>
          </w:tcPr>
          <w:p w14:paraId="250594F8" w14:textId="77777777" w:rsidR="005C06B5" w:rsidRPr="00F51F42" w:rsidRDefault="005C06B5" w:rsidP="005C06B5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5C06B5" w:rsidRPr="00A273B2" w14:paraId="2EE501CD" w14:textId="77777777" w:rsidTr="005C06B5">
        <w:trPr>
          <w:cantSplit/>
          <w:trHeight w:val="340"/>
        </w:trPr>
        <w:tc>
          <w:tcPr>
            <w:tcW w:w="1980" w:type="dxa"/>
          </w:tcPr>
          <w:p w14:paraId="0153D174" w14:textId="77777777" w:rsidR="005C06B5" w:rsidRPr="00366BB3" w:rsidRDefault="005C06B5" w:rsidP="005C06B5">
            <w:pPr>
              <w:pStyle w:val="Tabelbody"/>
              <w:rPr>
                <w:i/>
                <w:lang w:val="en-US"/>
              </w:rPr>
            </w:pPr>
            <w:r w:rsidRPr="157FD35E">
              <w:rPr>
                <w:i/>
                <w:iCs/>
                <w:lang w:val="en-US"/>
              </w:rPr>
              <w:t>Jeffrey Cornelissen</w:t>
            </w:r>
          </w:p>
        </w:tc>
        <w:tc>
          <w:tcPr>
            <w:tcW w:w="1701" w:type="dxa"/>
          </w:tcPr>
          <w:p w14:paraId="0796FCED" w14:textId="77777777" w:rsidR="005C06B5" w:rsidRPr="00366BB3" w:rsidRDefault="005C06B5" w:rsidP="005C06B5">
            <w:pPr>
              <w:pStyle w:val="Tabelbody"/>
              <w:rPr>
                <w:i/>
                <w:lang w:val="en-US"/>
              </w:rPr>
            </w:pPr>
            <w:r w:rsidRPr="157FD35E">
              <w:rPr>
                <w:i/>
                <w:iCs/>
                <w:lang w:val="en-US"/>
              </w:rPr>
              <w:t>J.C.</w:t>
            </w:r>
          </w:p>
        </w:tc>
        <w:tc>
          <w:tcPr>
            <w:tcW w:w="2123" w:type="dxa"/>
          </w:tcPr>
          <w:p w14:paraId="4671C2E6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0E3054F3">
              <w:rPr>
                <w:i/>
                <w:iCs/>
                <w:lang w:val="en-US"/>
              </w:rPr>
              <w:t>jeffrey.cornellisen@fontys.nl</w:t>
            </w:r>
          </w:p>
        </w:tc>
        <w:tc>
          <w:tcPr>
            <w:tcW w:w="2123" w:type="dxa"/>
          </w:tcPr>
          <w:p w14:paraId="154EDCBE" w14:textId="77777777" w:rsidR="005C06B5" w:rsidRPr="00883804" w:rsidRDefault="005C06B5" w:rsidP="005C06B5">
            <w:pPr>
              <w:pStyle w:val="Tabelbody"/>
              <w:rPr>
                <w:i/>
              </w:rPr>
            </w:pPr>
            <w:r w:rsidRPr="157FD35E">
              <w:rPr>
                <w:i/>
                <w:iCs/>
                <w:lang w:val="en-US"/>
              </w:rPr>
              <w:t>Product owner</w:t>
            </w:r>
          </w:p>
        </w:tc>
        <w:tc>
          <w:tcPr>
            <w:tcW w:w="2598" w:type="dxa"/>
          </w:tcPr>
          <w:p w14:paraId="0D772577" w14:textId="77777777" w:rsidR="005C06B5" w:rsidRPr="00366BB3" w:rsidRDefault="005C06B5" w:rsidP="005C06B5">
            <w:pPr>
              <w:pStyle w:val="Tabelbody"/>
              <w:rPr>
                <w:i/>
                <w:lang w:val="en-US"/>
              </w:rPr>
            </w:pPr>
            <w:r w:rsidRPr="157FD35E">
              <w:rPr>
                <w:i/>
                <w:iCs/>
                <w:lang w:val="en-US"/>
              </w:rPr>
              <w:t>Monday afternoon, Wednesday morning</w:t>
            </w:r>
          </w:p>
        </w:tc>
      </w:tr>
      <w:tr w:rsidR="005C06B5" w:rsidRPr="00A273B2" w14:paraId="2EDC8B9B" w14:textId="77777777" w:rsidTr="005C06B5">
        <w:trPr>
          <w:cantSplit/>
          <w:trHeight w:val="340"/>
        </w:trPr>
        <w:tc>
          <w:tcPr>
            <w:tcW w:w="1980" w:type="dxa"/>
          </w:tcPr>
          <w:p w14:paraId="2282D876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 xml:space="preserve">Marc </w:t>
            </w:r>
            <w:proofErr w:type="spellStart"/>
            <w:r w:rsidRPr="157FD35E">
              <w:rPr>
                <w:i/>
                <w:iCs/>
                <w:lang w:val="en-US"/>
              </w:rPr>
              <w:t>Grootel</w:t>
            </w:r>
            <w:proofErr w:type="spellEnd"/>
          </w:p>
        </w:tc>
        <w:tc>
          <w:tcPr>
            <w:tcW w:w="1701" w:type="dxa"/>
          </w:tcPr>
          <w:p w14:paraId="10B6E92F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>M.C</w:t>
            </w:r>
          </w:p>
        </w:tc>
        <w:tc>
          <w:tcPr>
            <w:tcW w:w="2123" w:type="dxa"/>
          </w:tcPr>
          <w:p w14:paraId="541C5A08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00162BF4">
              <w:rPr>
                <w:i/>
                <w:iCs/>
                <w:lang w:val="en-US"/>
              </w:rPr>
              <w:t>marc.vangrootel@fontys.nl</w:t>
            </w:r>
          </w:p>
        </w:tc>
        <w:tc>
          <w:tcPr>
            <w:tcW w:w="2123" w:type="dxa"/>
          </w:tcPr>
          <w:p w14:paraId="5EB6DA51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 xml:space="preserve">Technical teacher </w:t>
            </w:r>
          </w:p>
        </w:tc>
        <w:tc>
          <w:tcPr>
            <w:tcW w:w="2598" w:type="dxa"/>
          </w:tcPr>
          <w:p w14:paraId="27E24778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>Monday afternoon, Thursday afternoon</w:t>
            </w:r>
          </w:p>
        </w:tc>
      </w:tr>
      <w:tr w:rsidR="005C06B5" w:rsidRPr="00A273B2" w14:paraId="26DE1805" w14:textId="77777777" w:rsidTr="005C06B5">
        <w:trPr>
          <w:cantSplit/>
          <w:trHeight w:val="340"/>
        </w:trPr>
        <w:tc>
          <w:tcPr>
            <w:tcW w:w="1980" w:type="dxa"/>
          </w:tcPr>
          <w:p w14:paraId="5DE477F2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 xml:space="preserve">Tülin </w:t>
            </w:r>
            <w:proofErr w:type="spellStart"/>
            <w:r w:rsidRPr="157FD35E">
              <w:rPr>
                <w:i/>
                <w:iCs/>
                <w:lang w:val="en-US"/>
              </w:rPr>
              <w:t>Erçelebi</w:t>
            </w:r>
            <w:proofErr w:type="spellEnd"/>
            <w:r w:rsidRPr="157FD35E">
              <w:rPr>
                <w:i/>
                <w:iCs/>
                <w:lang w:val="en-US"/>
              </w:rPr>
              <w:t xml:space="preserve"> Ayyildiz</w:t>
            </w:r>
          </w:p>
        </w:tc>
        <w:tc>
          <w:tcPr>
            <w:tcW w:w="1701" w:type="dxa"/>
          </w:tcPr>
          <w:p w14:paraId="20DA796D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0E3054F3">
              <w:rPr>
                <w:i/>
                <w:iCs/>
                <w:lang w:val="en-US"/>
              </w:rPr>
              <w:t>T.</w:t>
            </w:r>
            <w:proofErr w:type="gramStart"/>
            <w:r w:rsidRPr="0E3054F3">
              <w:rPr>
                <w:i/>
                <w:iCs/>
                <w:lang w:val="en-US"/>
              </w:rPr>
              <w:t>E.A</w:t>
            </w:r>
            <w:proofErr w:type="gramEnd"/>
          </w:p>
        </w:tc>
        <w:tc>
          <w:tcPr>
            <w:tcW w:w="2123" w:type="dxa"/>
          </w:tcPr>
          <w:p w14:paraId="7870FD65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000D0C50">
              <w:rPr>
                <w:i/>
                <w:iCs/>
                <w:lang w:val="en-US"/>
              </w:rPr>
              <w:t>t.ercelebiayyildiz@fontys.nl</w:t>
            </w:r>
          </w:p>
        </w:tc>
        <w:tc>
          <w:tcPr>
            <w:tcW w:w="2123" w:type="dxa"/>
          </w:tcPr>
          <w:p w14:paraId="21B611BE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>Semester Coach</w:t>
            </w:r>
          </w:p>
        </w:tc>
        <w:tc>
          <w:tcPr>
            <w:tcW w:w="2598" w:type="dxa"/>
          </w:tcPr>
          <w:p w14:paraId="60D357D9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>Monday morning, Thursday morning</w:t>
            </w:r>
          </w:p>
        </w:tc>
      </w:tr>
      <w:tr w:rsidR="005C06B5" w:rsidRPr="00A273B2" w14:paraId="508C2899" w14:textId="77777777" w:rsidTr="005C06B5">
        <w:trPr>
          <w:cantSplit/>
          <w:trHeight w:val="340"/>
        </w:trPr>
        <w:tc>
          <w:tcPr>
            <w:tcW w:w="1980" w:type="dxa"/>
          </w:tcPr>
          <w:p w14:paraId="314C38C8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 xml:space="preserve">Yordi Kremer </w:t>
            </w:r>
          </w:p>
        </w:tc>
        <w:tc>
          <w:tcPr>
            <w:tcW w:w="1701" w:type="dxa"/>
          </w:tcPr>
          <w:p w14:paraId="542B16A3" w14:textId="77777777" w:rsidR="005C06B5" w:rsidRPr="0E3054F3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proofErr w:type="gramStart"/>
            <w:r w:rsidRPr="157FD35E">
              <w:rPr>
                <w:i/>
                <w:iCs/>
                <w:lang w:val="en-US"/>
              </w:rPr>
              <w:t>Y.K</w:t>
            </w:r>
            <w:proofErr w:type="gramEnd"/>
          </w:p>
        </w:tc>
        <w:tc>
          <w:tcPr>
            <w:tcW w:w="2123" w:type="dxa"/>
          </w:tcPr>
          <w:p w14:paraId="14105E15" w14:textId="77777777" w:rsidR="005C06B5" w:rsidRPr="000D0C50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y.kremer@student.fontys.nl</w:t>
            </w:r>
          </w:p>
        </w:tc>
        <w:tc>
          <w:tcPr>
            <w:tcW w:w="2123" w:type="dxa"/>
          </w:tcPr>
          <w:p w14:paraId="52F61090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 xml:space="preserve">Group member </w:t>
            </w:r>
          </w:p>
        </w:tc>
        <w:tc>
          <w:tcPr>
            <w:tcW w:w="2598" w:type="dxa"/>
          </w:tcPr>
          <w:p w14:paraId="44E64259" w14:textId="77777777" w:rsidR="005C06B5" w:rsidRPr="157FD35E" w:rsidRDefault="005C06B5" w:rsidP="005C06B5">
            <w:pPr>
              <w:pStyle w:val="Tabelbody"/>
              <w:rPr>
                <w:i/>
                <w:iCs/>
                <w:lang w:val="en-US"/>
              </w:rPr>
            </w:pPr>
            <w:r w:rsidRPr="157FD35E">
              <w:rPr>
                <w:i/>
                <w:iCs/>
                <w:lang w:val="en-US"/>
              </w:rPr>
              <w:t>Monday, Wednesday, Thursday</w:t>
            </w:r>
          </w:p>
        </w:tc>
      </w:tr>
    </w:tbl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0A79CDE7" w14:textId="49146F14" w:rsidR="00A54625" w:rsidRDefault="00B92D42" w:rsidP="00A54625">
      <w:pPr>
        <w:pStyle w:val="Heading2"/>
      </w:pPr>
      <w:bookmarkStart w:id="29" w:name="_Toc507670781"/>
      <w:bookmarkStart w:id="30" w:name="_Toc160792674"/>
      <w:r>
        <w:t>Communicati</w:t>
      </w:r>
      <w:bookmarkEnd w:id="29"/>
      <w:r w:rsidR="00EE3FFB">
        <w:t>on</w:t>
      </w:r>
      <w:bookmarkEnd w:id="30"/>
    </w:p>
    <w:p w14:paraId="0FCDB317" w14:textId="77777777" w:rsidR="00A54625" w:rsidRPr="00A54625" w:rsidRDefault="00A54625" w:rsidP="00A54625">
      <w:pPr>
        <w:rPr>
          <w:lang w:val="en-GB"/>
        </w:rPr>
      </w:pPr>
    </w:p>
    <w:p w14:paraId="3C3BB674" w14:textId="2A487EC1" w:rsidR="0012034B" w:rsidRPr="007E4F85" w:rsidRDefault="00A54625" w:rsidP="00A54625">
      <w:pPr>
        <w:rPr>
          <w:lang w:val="en-US"/>
        </w:rPr>
      </w:pP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At the beginning of every sprint, 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discuss the sprint goals with our product owner and at the end of each sprint 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have a sprint delivery to present </w:t>
      </w:r>
      <w:r>
        <w:rPr>
          <w:rFonts w:asciiTheme="minorHAnsi" w:hAnsiTheme="minorHAnsi" w:cstheme="minorHAnsi"/>
          <w:sz w:val="22"/>
          <w:szCs w:val="22"/>
          <w:lang w:val="en-US"/>
        </w:rPr>
        <w:t>my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work from the sprint and receive feedback. 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will also have a conversation with our technical teachers and semester coach every week to receive feedback on </w:t>
      </w:r>
      <w:r w:rsidR="00456693">
        <w:rPr>
          <w:rFonts w:asciiTheme="minorHAnsi" w:hAnsiTheme="minorHAnsi" w:cstheme="minorHAnsi"/>
          <w:sz w:val="22"/>
          <w:szCs w:val="22"/>
          <w:lang w:val="en-US"/>
        </w:rPr>
        <w:t>my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project</w:t>
      </w:r>
      <w:r w:rsidR="002941B4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151A8C">
        <w:rPr>
          <w:rFonts w:asciiTheme="minorHAnsi" w:hAnsiTheme="minorHAnsi" w:cstheme="minorHAnsi"/>
          <w:sz w:val="22"/>
          <w:szCs w:val="22"/>
          <w:lang w:val="en-US"/>
        </w:rPr>
        <w:t xml:space="preserve"> And I will update my </w:t>
      </w:r>
      <w:proofErr w:type="spellStart"/>
      <w:r w:rsidR="00151A8C">
        <w:rPr>
          <w:rFonts w:asciiTheme="minorHAnsi" w:hAnsiTheme="minorHAnsi" w:cstheme="minorHAnsi"/>
          <w:sz w:val="22"/>
          <w:szCs w:val="22"/>
          <w:lang w:val="en-US"/>
        </w:rPr>
        <w:t>feedpulse</w:t>
      </w:r>
      <w:proofErr w:type="spellEnd"/>
      <w:r w:rsidR="00151A8C">
        <w:rPr>
          <w:rFonts w:asciiTheme="minorHAnsi" w:hAnsiTheme="minorHAnsi" w:cstheme="minorHAnsi"/>
          <w:sz w:val="22"/>
          <w:szCs w:val="22"/>
          <w:lang w:val="en-US"/>
        </w:rPr>
        <w:t xml:space="preserve"> every 2 weeks.</w:t>
      </w:r>
    </w:p>
    <w:p w14:paraId="3C3BB68B" w14:textId="0B212F08" w:rsidR="00B01BF3" w:rsidRPr="00E42EB6" w:rsidRDefault="00EE3FFB" w:rsidP="00E42EB6">
      <w:pPr>
        <w:pStyle w:val="Heading1"/>
      </w:pPr>
      <w:bookmarkStart w:id="31" w:name="_Toc327581053"/>
      <w:bookmarkStart w:id="32" w:name="_Toc327581603"/>
      <w:bookmarkStart w:id="33" w:name="_Toc327583383"/>
      <w:bookmarkStart w:id="34" w:name="_Toc339966122"/>
      <w:bookmarkStart w:id="35" w:name="_Toc507670782"/>
      <w:bookmarkStart w:id="36" w:name="_Toc160792675"/>
      <w:r w:rsidRPr="00E42EB6">
        <w:lastRenderedPageBreak/>
        <w:t>Activities and</w:t>
      </w:r>
      <w:r w:rsidR="00B01BF3" w:rsidRPr="00E42EB6">
        <w:t xml:space="preserve"> ti</w:t>
      </w:r>
      <w:bookmarkEnd w:id="31"/>
      <w:bookmarkEnd w:id="32"/>
      <w:bookmarkEnd w:id="33"/>
      <w:bookmarkEnd w:id="34"/>
      <w:bookmarkEnd w:id="35"/>
      <w:r w:rsidRPr="00E42EB6">
        <w:t>me plan</w:t>
      </w:r>
      <w:bookmarkEnd w:id="36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7" w:name="_Toc160792676"/>
      <w:r w:rsidRPr="00E42EB6">
        <w:t>Phases of the project</w:t>
      </w:r>
      <w:bookmarkEnd w:id="37"/>
    </w:p>
    <w:p w14:paraId="3CF5CF98" w14:textId="514C5A6A" w:rsidR="00110C06" w:rsidRDefault="001400ED" w:rsidP="0012403F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Describe the main phases of your project. </w:t>
      </w:r>
      <w:r w:rsidR="0012403F">
        <w:rPr>
          <w:i/>
          <w:sz w:val="16"/>
          <w:szCs w:val="16"/>
          <w:lang w:val="en-US"/>
        </w:rPr>
        <w:t xml:space="preserve">Even in a scrum </w:t>
      </w:r>
      <w:r w:rsidR="0032670D">
        <w:rPr>
          <w:i/>
          <w:sz w:val="16"/>
          <w:szCs w:val="16"/>
          <w:lang w:val="en-US"/>
        </w:rPr>
        <w:t>project,</w:t>
      </w:r>
      <w:r w:rsidR="0012403F">
        <w:rPr>
          <w:i/>
          <w:sz w:val="16"/>
          <w:szCs w:val="16"/>
          <w:lang w:val="en-US"/>
        </w:rPr>
        <w:t xml:space="preserve"> you should</w:t>
      </w:r>
      <w:r w:rsidR="0012403F" w:rsidRPr="0012403F">
        <w:rPr>
          <w:i/>
          <w:sz w:val="16"/>
          <w:szCs w:val="16"/>
          <w:lang w:val="en-US"/>
        </w:rPr>
        <w:t xml:space="preserve"> </w:t>
      </w:r>
      <w:r w:rsidR="00FB1965">
        <w:rPr>
          <w:i/>
          <w:sz w:val="16"/>
          <w:szCs w:val="16"/>
          <w:lang w:val="en-US"/>
        </w:rPr>
        <w:t>specify</w:t>
      </w:r>
      <w:r w:rsidR="0012403F" w:rsidRPr="0012403F">
        <w:rPr>
          <w:i/>
          <w:sz w:val="16"/>
          <w:szCs w:val="16"/>
          <w:lang w:val="en-US"/>
        </w:rPr>
        <w:t xml:space="preserve"> at least the</w:t>
      </w:r>
      <w:r w:rsidR="00987486">
        <w:rPr>
          <w:i/>
          <w:sz w:val="16"/>
          <w:szCs w:val="16"/>
          <w:lang w:val="en-US"/>
        </w:rPr>
        <w:t xml:space="preserve"> components</w:t>
      </w:r>
      <w:r w:rsidR="0093682D">
        <w:rPr>
          <w:i/>
          <w:sz w:val="16"/>
          <w:szCs w:val="16"/>
          <w:lang w:val="en-US"/>
        </w:rPr>
        <w:t xml:space="preserve"> at the</w:t>
      </w:r>
      <w:r w:rsidR="0012403F" w:rsidRPr="0012403F">
        <w:rPr>
          <w:i/>
          <w:sz w:val="16"/>
          <w:szCs w:val="16"/>
          <w:lang w:val="en-US"/>
        </w:rPr>
        <w:t xml:space="preserve"> beginning and end </w:t>
      </w:r>
      <w:r w:rsidR="0012403F">
        <w:rPr>
          <w:i/>
          <w:sz w:val="16"/>
          <w:szCs w:val="16"/>
          <w:lang w:val="en-US"/>
        </w:rPr>
        <w:t>phases like problem analysis in the beginning</w:t>
      </w:r>
      <w:r w:rsidR="0093682D">
        <w:rPr>
          <w:i/>
          <w:sz w:val="16"/>
          <w:szCs w:val="16"/>
          <w:lang w:val="en-US"/>
        </w:rPr>
        <w:t>,</w:t>
      </w:r>
      <w:r w:rsidR="0012403F">
        <w:rPr>
          <w:i/>
          <w:sz w:val="16"/>
          <w:szCs w:val="16"/>
          <w:lang w:val="en-US"/>
        </w:rPr>
        <w:t xml:space="preserve"> </w:t>
      </w:r>
      <w:r w:rsidR="0093682D">
        <w:rPr>
          <w:i/>
          <w:sz w:val="16"/>
          <w:szCs w:val="16"/>
          <w:lang w:val="en-US"/>
        </w:rPr>
        <w:t>as well as</w:t>
      </w:r>
      <w:r w:rsidR="0012403F">
        <w:rPr>
          <w:i/>
          <w:sz w:val="16"/>
          <w:szCs w:val="16"/>
          <w:lang w:val="en-US"/>
        </w:rPr>
        <w:t xml:space="preserve"> handover, evaluation, </w:t>
      </w:r>
      <w:r w:rsidR="0032670D">
        <w:rPr>
          <w:i/>
          <w:sz w:val="16"/>
          <w:szCs w:val="16"/>
          <w:lang w:val="en-US"/>
        </w:rPr>
        <w:t>reflection</w:t>
      </w:r>
      <w:r w:rsidR="0012403F">
        <w:rPr>
          <w:i/>
          <w:sz w:val="16"/>
          <w:szCs w:val="16"/>
          <w:lang w:val="en-US"/>
        </w:rPr>
        <w:t xml:space="preserve">, </w:t>
      </w:r>
      <w:r w:rsidR="0093682D">
        <w:rPr>
          <w:i/>
          <w:sz w:val="16"/>
          <w:szCs w:val="16"/>
          <w:lang w:val="en-US"/>
        </w:rPr>
        <w:t xml:space="preserve">and </w:t>
      </w:r>
      <w:r w:rsidR="0012403F">
        <w:rPr>
          <w:i/>
          <w:sz w:val="16"/>
          <w:szCs w:val="16"/>
          <w:lang w:val="en-US"/>
        </w:rPr>
        <w:t xml:space="preserve">wrap up at the end. </w:t>
      </w:r>
    </w:p>
    <w:p w14:paraId="06ADECAA" w14:textId="77777777" w:rsidR="00110C06" w:rsidRDefault="00110C06" w:rsidP="0012403F">
      <w:pPr>
        <w:rPr>
          <w:i/>
          <w:sz w:val="16"/>
          <w:szCs w:val="16"/>
          <w:lang w:val="en-US"/>
        </w:rPr>
      </w:pPr>
    </w:p>
    <w:p w14:paraId="13C0B298" w14:textId="3D29C66C" w:rsidR="0012403F" w:rsidRPr="0012403F" w:rsidRDefault="0012403F" w:rsidP="0012403F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internship projects, reserve sufficient time for developing/maintaining the portfolio/thesis.</w:t>
      </w:r>
    </w:p>
    <w:p w14:paraId="3C3BB68E" w14:textId="781B9497" w:rsidR="00B6071D" w:rsidRPr="00D04B38" w:rsidRDefault="001400ED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r w:rsidR="00883804">
        <w:rPr>
          <w:i/>
          <w:sz w:val="16"/>
          <w:szCs w:val="16"/>
        </w:rPr>
        <w:t>.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E42EB6">
      <w:pPr>
        <w:pStyle w:val="Heading2"/>
      </w:pPr>
      <w:bookmarkStart w:id="38" w:name="_Toc160792677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38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6D89EEED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For an agile </w:t>
      </w:r>
      <w:r w:rsidR="0032670D">
        <w:rPr>
          <w:i/>
          <w:sz w:val="16"/>
          <w:szCs w:val="16"/>
          <w:lang w:val="en-US"/>
        </w:rPr>
        <w:t>project,</w:t>
      </w:r>
      <w:r>
        <w:rPr>
          <w:i/>
          <w:sz w:val="16"/>
          <w:szCs w:val="16"/>
          <w:lang w:val="en-US"/>
        </w:rPr>
        <w:t xml:space="preserve">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D480D1" w14:textId="77777777" w:rsidR="00A4359E" w:rsidRPr="00A4359E" w:rsidRDefault="00A4359E" w:rsidP="00A4359E"/>
    <w:tbl>
      <w:tblPr>
        <w:tblW w:w="790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276"/>
        <w:gridCol w:w="1389"/>
      </w:tblGrid>
      <w:tr w:rsidR="000F2C8F" w:rsidRPr="00C63FDB" w14:paraId="798CA788" w14:textId="77777777" w:rsidTr="00B44E27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2913AF3B" w14:textId="77777777" w:rsidR="000F2C8F" w:rsidRPr="00C63FDB" w:rsidRDefault="000F2C8F" w:rsidP="00B44E27">
            <w:pPr>
              <w:pStyle w:val="tabelheader"/>
            </w:pPr>
            <w:bookmarkStart w:id="39" w:name="_Toc327581056"/>
            <w:bookmarkStart w:id="40" w:name="_Toc327581606"/>
            <w:bookmarkStart w:id="41" w:name="_Toc327583386"/>
            <w:r w:rsidRPr="0E3054F3">
              <w:rPr>
                <w:b/>
                <w:bCs/>
                <w:color w:val="1F497D" w:themeColor="text2"/>
                <w:sz w:val="20"/>
                <w:lang w:val="en-US"/>
              </w:rPr>
              <w:t>Sprint / Phase</w:t>
            </w:r>
          </w:p>
        </w:tc>
        <w:tc>
          <w:tcPr>
            <w:tcW w:w="1276" w:type="dxa"/>
            <w:shd w:val="clear" w:color="auto" w:fill="FFFFFF" w:themeFill="background1"/>
          </w:tcPr>
          <w:p w14:paraId="733627CC" w14:textId="77777777" w:rsidR="000F2C8F" w:rsidRPr="00C63FDB" w:rsidRDefault="000F2C8F" w:rsidP="00B44E27">
            <w:pPr>
              <w:pStyle w:val="tabelheader"/>
              <w:rPr>
                <w:b/>
                <w:bCs/>
                <w:color w:val="1F497D" w:themeColor="text2"/>
                <w:sz w:val="20"/>
                <w:lang w:val="en-US"/>
              </w:rPr>
            </w:pPr>
            <w:r w:rsidRPr="157FD35E">
              <w:rPr>
                <w:b/>
                <w:bCs/>
                <w:color w:val="1F497D" w:themeColor="text2"/>
                <w:sz w:val="20"/>
                <w:lang w:val="en-US"/>
              </w:rPr>
              <w:t>Start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7FA1B43E" w14:textId="77777777" w:rsidR="000F2C8F" w:rsidRPr="00C63FDB" w:rsidRDefault="000F2C8F" w:rsidP="00B44E27">
            <w:pPr>
              <w:pStyle w:val="tabelheader"/>
              <w:rPr>
                <w:b/>
                <w:bCs/>
                <w:color w:val="1F497D" w:themeColor="text2"/>
                <w:sz w:val="20"/>
                <w:lang w:val="en-US"/>
              </w:rPr>
            </w:pPr>
            <w:r w:rsidRPr="157FD35E">
              <w:rPr>
                <w:b/>
                <w:bCs/>
                <w:color w:val="1F497D" w:themeColor="text2"/>
                <w:sz w:val="20"/>
                <w:lang w:val="en-US"/>
              </w:rPr>
              <w:t>Finish date</w:t>
            </w:r>
          </w:p>
        </w:tc>
      </w:tr>
      <w:tr w:rsidR="000F2C8F" w:rsidRPr="00C63FDB" w14:paraId="0FFDC139" w14:textId="77777777" w:rsidTr="00B44E27">
        <w:trPr>
          <w:trHeight w:val="397"/>
        </w:trPr>
        <w:tc>
          <w:tcPr>
            <w:tcW w:w="5240" w:type="dxa"/>
            <w:vAlign w:val="center"/>
          </w:tcPr>
          <w:p w14:paraId="2403F3BC" w14:textId="77777777" w:rsidR="000F2C8F" w:rsidRPr="157FD35E" w:rsidRDefault="000F2C8F" w:rsidP="000F2C8F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Project Plan</w:t>
            </w:r>
          </w:p>
        </w:tc>
        <w:tc>
          <w:tcPr>
            <w:tcW w:w="1276" w:type="dxa"/>
            <w:vAlign w:val="center"/>
          </w:tcPr>
          <w:p w14:paraId="46AA395B" w14:textId="065E3B98" w:rsidR="000F2C8F" w:rsidRDefault="000F2C8F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04/03/24</w:t>
            </w:r>
          </w:p>
        </w:tc>
        <w:tc>
          <w:tcPr>
            <w:tcW w:w="1389" w:type="dxa"/>
            <w:vAlign w:val="center"/>
          </w:tcPr>
          <w:p w14:paraId="0B672B88" w14:textId="2B48B87F" w:rsidR="000F2C8F" w:rsidRDefault="000F2C8F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24/03/24</w:t>
            </w:r>
          </w:p>
        </w:tc>
      </w:tr>
      <w:tr w:rsidR="000F2C8F" w:rsidRPr="00C63FDB" w14:paraId="7AE9D809" w14:textId="77777777" w:rsidTr="00B44E27">
        <w:trPr>
          <w:trHeight w:val="397"/>
        </w:trPr>
        <w:tc>
          <w:tcPr>
            <w:tcW w:w="5240" w:type="dxa"/>
            <w:vAlign w:val="center"/>
          </w:tcPr>
          <w:p w14:paraId="14EA5FC2" w14:textId="77777777" w:rsidR="000F2C8F" w:rsidRPr="008A00FA" w:rsidRDefault="000F2C8F" w:rsidP="000F2C8F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 w:rsidRPr="157FD35E">
              <w:rPr>
                <w:sz w:val="20"/>
                <w:lang w:val="en-US"/>
              </w:rPr>
              <w:t>Research &amp; Design</w:t>
            </w:r>
          </w:p>
        </w:tc>
        <w:tc>
          <w:tcPr>
            <w:tcW w:w="1276" w:type="dxa"/>
            <w:vAlign w:val="center"/>
          </w:tcPr>
          <w:p w14:paraId="7E6843DB" w14:textId="7C3ED860" w:rsidR="000F2C8F" w:rsidRPr="00C63FDB" w:rsidRDefault="000F2C8F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  <w:r w:rsidRPr="157FD35E">
              <w:rPr>
                <w:sz w:val="20"/>
                <w:lang w:val="en-US"/>
              </w:rPr>
              <w:t>/03/24</w:t>
            </w:r>
          </w:p>
        </w:tc>
        <w:tc>
          <w:tcPr>
            <w:tcW w:w="1389" w:type="dxa"/>
            <w:vAlign w:val="center"/>
          </w:tcPr>
          <w:p w14:paraId="0100131C" w14:textId="5510F7FC" w:rsidR="000F2C8F" w:rsidRPr="00C63FDB" w:rsidRDefault="000F2C8F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14/</w:t>
            </w:r>
            <w:r w:rsidRPr="157FD35E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4</w:t>
            </w:r>
            <w:r w:rsidRPr="157FD35E">
              <w:rPr>
                <w:sz w:val="20"/>
                <w:lang w:val="en-US"/>
              </w:rPr>
              <w:t>/24</w:t>
            </w:r>
          </w:p>
        </w:tc>
      </w:tr>
      <w:tr w:rsidR="000F2C8F" w:rsidRPr="00C63FDB" w14:paraId="48299F57" w14:textId="77777777" w:rsidTr="00B44E27">
        <w:trPr>
          <w:trHeight w:val="397"/>
        </w:trPr>
        <w:tc>
          <w:tcPr>
            <w:tcW w:w="5240" w:type="dxa"/>
            <w:vAlign w:val="center"/>
          </w:tcPr>
          <w:p w14:paraId="7811BA51" w14:textId="77777777" w:rsidR="000F2C8F" w:rsidRPr="00C63FDB" w:rsidRDefault="000F2C8F" w:rsidP="000F2C8F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 w:rsidRPr="157FD35E">
              <w:rPr>
                <w:sz w:val="20"/>
                <w:lang w:val="en-US"/>
              </w:rPr>
              <w:t>Design &amp; Development</w:t>
            </w:r>
          </w:p>
        </w:tc>
        <w:tc>
          <w:tcPr>
            <w:tcW w:w="1276" w:type="dxa"/>
            <w:vAlign w:val="center"/>
          </w:tcPr>
          <w:p w14:paraId="5B25B421" w14:textId="03768F82" w:rsidR="000F2C8F" w:rsidRPr="00C63FDB" w:rsidRDefault="00AE7398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  <w:r w:rsidR="000F2C8F">
              <w:rPr>
                <w:sz w:val="20"/>
                <w:lang w:val="en-US"/>
              </w:rPr>
              <w:t>/04</w:t>
            </w:r>
            <w:r w:rsidR="000F2C8F" w:rsidRPr="157FD35E">
              <w:rPr>
                <w:sz w:val="20"/>
                <w:lang w:val="en-US"/>
              </w:rPr>
              <w:t>/24</w:t>
            </w:r>
          </w:p>
        </w:tc>
        <w:tc>
          <w:tcPr>
            <w:tcW w:w="1389" w:type="dxa"/>
            <w:vAlign w:val="center"/>
          </w:tcPr>
          <w:p w14:paraId="507C35D2" w14:textId="5F68001F" w:rsidR="000F2C8F" w:rsidRPr="00C63FDB" w:rsidRDefault="00AE7398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05</w:t>
            </w:r>
            <w:r w:rsidR="000F2C8F">
              <w:rPr>
                <w:sz w:val="20"/>
                <w:lang w:val="en-US"/>
              </w:rPr>
              <w:t>/</w:t>
            </w:r>
            <w:r w:rsidR="000F2C8F" w:rsidRPr="157FD35E">
              <w:rPr>
                <w:sz w:val="20"/>
                <w:lang w:val="en-US"/>
              </w:rPr>
              <w:t>0</w:t>
            </w:r>
            <w:r>
              <w:rPr>
                <w:sz w:val="20"/>
                <w:lang w:val="en-US"/>
              </w:rPr>
              <w:t>5/</w:t>
            </w:r>
            <w:r w:rsidR="000F2C8F" w:rsidRPr="157FD35E">
              <w:rPr>
                <w:sz w:val="20"/>
                <w:lang w:val="en-US"/>
              </w:rPr>
              <w:t>24</w:t>
            </w:r>
          </w:p>
        </w:tc>
      </w:tr>
      <w:tr w:rsidR="000F2C8F" w:rsidRPr="00C63FDB" w14:paraId="0980D4CA" w14:textId="77777777" w:rsidTr="00B44E27">
        <w:trPr>
          <w:trHeight w:val="397"/>
        </w:trPr>
        <w:tc>
          <w:tcPr>
            <w:tcW w:w="5240" w:type="dxa"/>
            <w:vAlign w:val="center"/>
          </w:tcPr>
          <w:p w14:paraId="7FD2B594" w14:textId="77777777" w:rsidR="000F2C8F" w:rsidRPr="00C63FDB" w:rsidRDefault="000F2C8F" w:rsidP="000F2C8F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 w:rsidRPr="157FD35E">
              <w:rPr>
                <w:sz w:val="20"/>
                <w:lang w:val="en-US"/>
              </w:rPr>
              <w:t xml:space="preserve">Design &amp; Development </w:t>
            </w:r>
          </w:p>
        </w:tc>
        <w:tc>
          <w:tcPr>
            <w:tcW w:w="1276" w:type="dxa"/>
            <w:vAlign w:val="center"/>
          </w:tcPr>
          <w:p w14:paraId="518CDAF6" w14:textId="749396B3" w:rsidR="000F2C8F" w:rsidRPr="00C63FDB" w:rsidRDefault="00AE7398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06</w:t>
            </w:r>
            <w:r w:rsidR="000F2C8F" w:rsidRPr="157FD35E">
              <w:rPr>
                <w:sz w:val="20"/>
                <w:lang w:val="en-US"/>
              </w:rPr>
              <w:t>/0</w:t>
            </w:r>
            <w:r>
              <w:rPr>
                <w:sz w:val="20"/>
                <w:lang w:val="en-US"/>
              </w:rPr>
              <w:t>5/</w:t>
            </w:r>
            <w:r w:rsidR="000F2C8F" w:rsidRPr="157FD35E">
              <w:rPr>
                <w:sz w:val="20"/>
                <w:lang w:val="en-US"/>
              </w:rPr>
              <w:t>24</w:t>
            </w:r>
          </w:p>
        </w:tc>
        <w:tc>
          <w:tcPr>
            <w:tcW w:w="1389" w:type="dxa"/>
            <w:vAlign w:val="center"/>
          </w:tcPr>
          <w:p w14:paraId="23B8F44C" w14:textId="46E3342F" w:rsidR="000F2C8F" w:rsidRPr="00C63FDB" w:rsidRDefault="000F2C8F" w:rsidP="00B44E27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AE7398">
              <w:rPr>
                <w:sz w:val="20"/>
                <w:lang w:val="en-US"/>
              </w:rPr>
              <w:t>6</w:t>
            </w:r>
            <w:r w:rsidRPr="157FD35E">
              <w:rPr>
                <w:sz w:val="20"/>
                <w:lang w:val="en-US"/>
              </w:rPr>
              <w:t>/05/24</w:t>
            </w:r>
          </w:p>
        </w:tc>
      </w:tr>
      <w:tr w:rsidR="000F2C8F" w14:paraId="0CF3753A" w14:textId="77777777" w:rsidTr="00B44E27">
        <w:trPr>
          <w:trHeight w:val="397"/>
        </w:trPr>
        <w:tc>
          <w:tcPr>
            <w:tcW w:w="5240" w:type="dxa"/>
            <w:vAlign w:val="center"/>
          </w:tcPr>
          <w:p w14:paraId="2E70004F" w14:textId="03826BEB" w:rsidR="000F2C8F" w:rsidRDefault="000F2C8F" w:rsidP="000F2C8F">
            <w:pPr>
              <w:pStyle w:val="Tabelbody"/>
              <w:numPr>
                <w:ilvl w:val="0"/>
                <w:numId w:val="11"/>
              </w:numPr>
              <w:rPr>
                <w:sz w:val="20"/>
                <w:lang w:val="en-US"/>
              </w:rPr>
            </w:pPr>
            <w:r w:rsidRPr="157FD35E">
              <w:rPr>
                <w:sz w:val="20"/>
                <w:lang w:val="en-US"/>
              </w:rPr>
              <w:t>Development &amp; Tests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C88FA6" w14:textId="1790A49B" w:rsidR="000F2C8F" w:rsidRDefault="000F2C8F" w:rsidP="00B44E27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AE7398">
              <w:rPr>
                <w:sz w:val="20"/>
                <w:lang w:val="en-US"/>
              </w:rPr>
              <w:t>7</w:t>
            </w:r>
            <w:r w:rsidRPr="157FD35E">
              <w:rPr>
                <w:sz w:val="20"/>
                <w:lang w:val="en-US"/>
              </w:rPr>
              <w:t>/05/24</w:t>
            </w:r>
          </w:p>
        </w:tc>
        <w:tc>
          <w:tcPr>
            <w:tcW w:w="1389" w:type="dxa"/>
            <w:vAlign w:val="center"/>
          </w:tcPr>
          <w:p w14:paraId="3E3B8894" w14:textId="61251663" w:rsidR="000F2C8F" w:rsidRDefault="00AE7398" w:rsidP="00B44E27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</w:t>
            </w:r>
            <w:r w:rsidR="000F2C8F" w:rsidRPr="157FD35E">
              <w:rPr>
                <w:sz w:val="20"/>
                <w:lang w:val="en-US"/>
              </w:rPr>
              <w:t>/0</w:t>
            </w:r>
            <w:r w:rsidR="000F2C8F">
              <w:rPr>
                <w:sz w:val="20"/>
                <w:lang w:val="en-US"/>
              </w:rPr>
              <w:t>6</w:t>
            </w:r>
            <w:r w:rsidR="000F2C8F" w:rsidRPr="157FD35E">
              <w:rPr>
                <w:sz w:val="20"/>
                <w:lang w:val="en-US"/>
              </w:rPr>
              <w:t>/24</w:t>
            </w:r>
          </w:p>
        </w:tc>
      </w:tr>
    </w:tbl>
    <w:p w14:paraId="3C3BB6A5" w14:textId="77777777" w:rsidR="00B01BF3" w:rsidRPr="00492252" w:rsidRDefault="00B01BF3" w:rsidP="00B01BF3"/>
    <w:p w14:paraId="3C3BB6D5" w14:textId="12D3F3A7" w:rsidR="00B01BF3" w:rsidRPr="000A6E29" w:rsidRDefault="00B92D42" w:rsidP="00E42EB6">
      <w:pPr>
        <w:pStyle w:val="Heading1"/>
      </w:pPr>
      <w:bookmarkStart w:id="42" w:name="_Toc327581061"/>
      <w:bookmarkStart w:id="43" w:name="_Toc327581611"/>
      <w:bookmarkStart w:id="44" w:name="_Toc327583391"/>
      <w:bookmarkStart w:id="45" w:name="_Toc339966130"/>
      <w:bookmarkStart w:id="46" w:name="_Toc507670785"/>
      <w:bookmarkStart w:id="47" w:name="_Toc160792678"/>
      <w:bookmarkEnd w:id="39"/>
      <w:bookmarkEnd w:id="40"/>
      <w:bookmarkEnd w:id="41"/>
      <w:bookmarkEnd w:id="42"/>
      <w:bookmarkEnd w:id="43"/>
      <w:bookmarkEnd w:id="44"/>
      <w:bookmarkEnd w:id="45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6"/>
      <w:bookmarkEnd w:id="47"/>
    </w:p>
    <w:p w14:paraId="3C3BB6F2" w14:textId="61300E2B" w:rsidR="00D3014E" w:rsidRPr="000A6E29" w:rsidRDefault="00D3014E" w:rsidP="00D3014E">
      <w:pPr>
        <w:rPr>
          <w:lang w:val="en-GB"/>
        </w:rPr>
      </w:pPr>
      <w:bookmarkStart w:id="48" w:name="_Toc327581062"/>
      <w:bookmarkStart w:id="49" w:name="_Toc327581612"/>
      <w:bookmarkStart w:id="50" w:name="_Toc327583392"/>
      <w:bookmarkStart w:id="51" w:name="_Toc339966131"/>
    </w:p>
    <w:p w14:paraId="3C3BB6F3" w14:textId="1E429733" w:rsidR="00D3014E" w:rsidRDefault="00EE3FFB" w:rsidP="00E42EB6">
      <w:pPr>
        <w:pStyle w:val="Heading2"/>
      </w:pPr>
      <w:bookmarkStart w:id="52" w:name="_Toc507670786"/>
      <w:bookmarkStart w:id="53" w:name="_Toc160792679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2"/>
      <w:r w:rsidRPr="00E42EB6">
        <w:t>y</w:t>
      </w:r>
      <w:bookmarkEnd w:id="53"/>
    </w:p>
    <w:p w14:paraId="3C3BB6F5" w14:textId="2D21EED3" w:rsidR="00D3014E" w:rsidRDefault="00555E66" w:rsidP="00555E6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64079">
        <w:rPr>
          <w:rFonts w:asciiTheme="minorHAnsi" w:hAnsiTheme="minorHAnsi" w:cstheme="minorHAnsi"/>
          <w:sz w:val="22"/>
          <w:szCs w:val="22"/>
          <w:lang w:val="en-US"/>
        </w:rPr>
        <w:t xml:space="preserve">Testing will take place on every level to ensure the functionality of the developed solution. Ideally, the goal is to have full coverage of the code. Using CI/CD 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864079">
        <w:rPr>
          <w:rFonts w:asciiTheme="minorHAnsi" w:hAnsiTheme="minorHAnsi" w:cstheme="minorHAnsi"/>
          <w:sz w:val="22"/>
          <w:szCs w:val="22"/>
          <w:lang w:val="en-US"/>
        </w:rPr>
        <w:t xml:space="preserve"> intend to automate the testing of the solution. Additionally,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 </w:t>
      </w:r>
      <w:r w:rsidRPr="00864079">
        <w:rPr>
          <w:rFonts w:asciiTheme="minorHAnsi" w:hAnsiTheme="minorHAnsi" w:cstheme="minorHAnsi"/>
          <w:sz w:val="22"/>
          <w:szCs w:val="22"/>
          <w:lang w:val="en-US"/>
        </w:rPr>
        <w:t>will also utilize SonarQube to ensure the quality of the software.</w:t>
      </w:r>
    </w:p>
    <w:bookmarkEnd w:id="48"/>
    <w:bookmarkEnd w:id="49"/>
    <w:bookmarkEnd w:id="50"/>
    <w:bookmarkEnd w:id="51"/>
    <w:p w14:paraId="3C3BB710" w14:textId="77777777" w:rsidR="00B01BF3" w:rsidRPr="00624AB3" w:rsidRDefault="00B01BF3" w:rsidP="00B01BF3">
      <w:pPr>
        <w:rPr>
          <w:lang w:val="en-US"/>
        </w:rPr>
      </w:pPr>
    </w:p>
    <w:p w14:paraId="3C3BB711" w14:textId="77777777" w:rsidR="007A2666" w:rsidRPr="00624AB3" w:rsidRDefault="007A2666" w:rsidP="007A2666">
      <w:pPr>
        <w:rPr>
          <w:lang w:val="en-US"/>
        </w:rPr>
      </w:pPr>
    </w:p>
    <w:p w14:paraId="3C3BB712" w14:textId="17B988F7" w:rsidR="007A2666" w:rsidRPr="00E42EB6" w:rsidRDefault="00EE3FFB" w:rsidP="00E42EB6">
      <w:pPr>
        <w:pStyle w:val="Heading2"/>
      </w:pPr>
      <w:bookmarkStart w:id="54" w:name="_Toc507670788"/>
      <w:bookmarkStart w:id="55" w:name="_Toc160792680"/>
      <w:r w:rsidRPr="00E42EB6">
        <w:t xml:space="preserve">Configuration </w:t>
      </w:r>
      <w:r w:rsidR="00D3014E" w:rsidRPr="00E42EB6">
        <w:t>management</w:t>
      </w:r>
      <w:bookmarkEnd w:id="54"/>
      <w:bookmarkEnd w:id="55"/>
    </w:p>
    <w:p w14:paraId="2318257A" w14:textId="48470402" w:rsidR="00555E66" w:rsidRPr="00D87751" w:rsidRDefault="007070C7" w:rsidP="00555E6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In my branching strategy I will be using</w:t>
      </w:r>
      <w:r w:rsidR="00555E66"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the following branches:</w:t>
      </w:r>
    </w:p>
    <w:p w14:paraId="706287EB" w14:textId="77777777" w:rsidR="00555E66" w:rsidRPr="00D87751" w:rsidRDefault="00555E66" w:rsidP="00555E6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D87751">
        <w:rPr>
          <w:rFonts w:asciiTheme="minorHAnsi" w:hAnsiTheme="minorHAnsi" w:cstheme="minorHAnsi"/>
          <w:b/>
          <w:sz w:val="22"/>
          <w:szCs w:val="22"/>
          <w:lang w:val="en-US"/>
        </w:rPr>
        <w:t>Main branch: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holds the latest stable version of the </w:t>
      </w:r>
      <w:proofErr w:type="gramStart"/>
      <w:r w:rsidRPr="00D87751">
        <w:rPr>
          <w:rFonts w:asciiTheme="minorHAnsi" w:hAnsiTheme="minorHAnsi" w:cstheme="minorHAnsi"/>
          <w:sz w:val="22"/>
          <w:szCs w:val="22"/>
          <w:lang w:val="en-US"/>
        </w:rPr>
        <w:t>solution</w:t>
      </w:r>
      <w:proofErr w:type="gramEnd"/>
    </w:p>
    <w:p w14:paraId="0F0530F8" w14:textId="77777777" w:rsidR="00555E66" w:rsidRPr="00D87751" w:rsidRDefault="00555E66" w:rsidP="00555E6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D87751">
        <w:rPr>
          <w:rFonts w:asciiTheme="minorHAnsi" w:hAnsiTheme="minorHAnsi" w:cstheme="minorHAnsi"/>
          <w:b/>
          <w:sz w:val="22"/>
          <w:szCs w:val="22"/>
          <w:lang w:val="en-US"/>
        </w:rPr>
        <w:t>Develop branch: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main development branch, will be continuously updated with the latest features </w:t>
      </w:r>
      <w:proofErr w:type="gramStart"/>
      <w:r w:rsidRPr="00D87751">
        <w:rPr>
          <w:rFonts w:asciiTheme="minorHAnsi" w:hAnsiTheme="minorHAnsi" w:cstheme="minorHAnsi"/>
          <w:sz w:val="22"/>
          <w:szCs w:val="22"/>
          <w:lang w:val="en-US"/>
        </w:rPr>
        <w:t>developed</w:t>
      </w:r>
      <w:proofErr w:type="gramEnd"/>
    </w:p>
    <w:p w14:paraId="55345177" w14:textId="77777777" w:rsidR="00555E66" w:rsidRPr="00D87751" w:rsidRDefault="00555E66" w:rsidP="00555E6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D87751">
        <w:rPr>
          <w:rFonts w:asciiTheme="minorHAnsi" w:hAnsiTheme="minorHAnsi" w:cstheme="minorHAnsi"/>
          <w:b/>
          <w:sz w:val="22"/>
          <w:szCs w:val="22"/>
          <w:lang w:val="en-US"/>
        </w:rPr>
        <w:t>Feature branches:</w:t>
      </w:r>
      <w:r w:rsidRPr="00D87751">
        <w:rPr>
          <w:rFonts w:asciiTheme="minorHAnsi" w:hAnsiTheme="minorHAnsi" w:cstheme="minorHAnsi"/>
          <w:sz w:val="22"/>
          <w:szCs w:val="22"/>
          <w:lang w:val="en-US"/>
        </w:rPr>
        <w:t xml:space="preserve"> offshoot branches from the “develop” branch. New features are developed in their own separate branch to prevent merge conflicts with other developers. After finishing a feature, the relevant feature branch is merged back into “develop” and removed after code review.</w:t>
      </w:r>
    </w:p>
    <w:p w14:paraId="3C3BB714" w14:textId="77777777" w:rsidR="00B01BF3" w:rsidRPr="00555E66" w:rsidRDefault="00B01BF3" w:rsidP="00B01BF3">
      <w:pPr>
        <w:rPr>
          <w:lang w:val="en-US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56" w:name="_Toc327581064"/>
      <w:bookmarkStart w:id="57" w:name="_Toc327581614"/>
      <w:bookmarkStart w:id="58" w:name="_Toc327583394"/>
      <w:bookmarkStart w:id="59" w:name="_Toc339966133"/>
      <w:bookmarkStart w:id="60" w:name="_Toc507670789"/>
      <w:bookmarkStart w:id="61" w:name="_Toc160792681"/>
      <w:r w:rsidRPr="001B5110">
        <w:lastRenderedPageBreak/>
        <w:t>Financ</w:t>
      </w:r>
      <w:bookmarkEnd w:id="56"/>
      <w:bookmarkEnd w:id="57"/>
      <w:bookmarkEnd w:id="58"/>
      <w:bookmarkEnd w:id="59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75BC1099" w14:textId="4C5EF68D" w:rsidR="00EF6404" w:rsidRPr="00EF6404" w:rsidRDefault="00EE3FFB" w:rsidP="00EF6404">
      <w:pPr>
        <w:pStyle w:val="Heading2"/>
      </w:pPr>
      <w:bookmarkStart w:id="65" w:name="_Toc160792682"/>
      <w:bookmarkEnd w:id="62"/>
      <w:bookmarkEnd w:id="63"/>
      <w:bookmarkEnd w:id="64"/>
      <w:r w:rsidRPr="00E42EB6">
        <w:t xml:space="preserve">Risk and </w:t>
      </w:r>
      <w:proofErr w:type="gramStart"/>
      <w:r w:rsidRPr="00E42EB6">
        <w:t>mitigation</w:t>
      </w:r>
      <w:bookmarkEnd w:id="65"/>
      <w:proofErr w:type="gramEnd"/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EF6404" w:rsidRPr="00EE3FFB" w14:paraId="65A6F904" w14:textId="77777777" w:rsidTr="00B44E27">
        <w:tc>
          <w:tcPr>
            <w:tcW w:w="3256" w:type="dxa"/>
            <w:shd w:val="clear" w:color="auto" w:fill="FFFFFF" w:themeFill="background1"/>
          </w:tcPr>
          <w:p w14:paraId="4AD5A2A9" w14:textId="77777777" w:rsidR="00EF6404" w:rsidRPr="00C63FDB" w:rsidRDefault="00EF6404" w:rsidP="00B44E27">
            <w:pPr>
              <w:pStyle w:val="tabelheader"/>
              <w:rPr>
                <w:b/>
                <w:bCs/>
                <w:color w:val="1F497D" w:themeColor="text2"/>
                <w:sz w:val="20"/>
                <w:lang w:val="en-US"/>
              </w:rPr>
            </w:pPr>
            <w:r w:rsidRPr="157FD35E">
              <w:rPr>
                <w:b/>
                <w:bCs/>
                <w:color w:val="1F497D" w:themeColor="text2"/>
                <w:sz w:val="20"/>
                <w:lang w:val="en-US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00CE0896" w14:textId="77777777" w:rsidR="00EF6404" w:rsidRPr="00EE3FFB" w:rsidRDefault="00EF6404" w:rsidP="00B44E27">
            <w:pPr>
              <w:pStyle w:val="tabelheader"/>
              <w:rPr>
                <w:b/>
                <w:bCs/>
                <w:color w:val="1F497D" w:themeColor="text2"/>
                <w:sz w:val="20"/>
                <w:lang w:val="en-US"/>
              </w:rPr>
            </w:pPr>
            <w:r w:rsidRPr="157FD35E">
              <w:rPr>
                <w:b/>
                <w:bCs/>
                <w:color w:val="1F497D" w:themeColor="text2"/>
                <w:sz w:val="20"/>
                <w:lang w:val="en-US"/>
              </w:rPr>
              <w:t>Prevention activities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7B2C1823" w14:textId="77777777" w:rsidR="00EF6404" w:rsidRPr="00EE3FFB" w:rsidRDefault="00EF6404" w:rsidP="00B44E27">
            <w:pPr>
              <w:pStyle w:val="tabelheader"/>
              <w:rPr>
                <w:b/>
                <w:bCs/>
                <w:color w:val="1F497D" w:themeColor="text2"/>
                <w:sz w:val="20"/>
                <w:lang w:val="en-US"/>
              </w:rPr>
            </w:pPr>
            <w:r w:rsidRPr="157FD35E">
              <w:rPr>
                <w:b/>
                <w:bCs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EF6404" w:rsidRPr="00624AB3" w14:paraId="4C249C22" w14:textId="77777777" w:rsidTr="00B44E27">
        <w:trPr>
          <w:trHeight w:val="397"/>
        </w:trPr>
        <w:tc>
          <w:tcPr>
            <w:tcW w:w="3256" w:type="dxa"/>
            <w:vAlign w:val="center"/>
          </w:tcPr>
          <w:p w14:paraId="1A0C5BC3" w14:textId="77777777" w:rsidR="00EF6404" w:rsidRPr="00B15F4E" w:rsidRDefault="00EF6404" w:rsidP="00EF6404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cs="Arial"/>
                <w:sz w:val="20"/>
                <w:lang w:val="en-US"/>
              </w:rPr>
            </w:pPr>
            <w:r w:rsidRPr="00B15F4E">
              <w:rPr>
                <w:rFonts w:cs="Arial"/>
                <w:sz w:val="20"/>
                <w:lang w:val="en-US"/>
              </w:rPr>
              <w:t>Missing delivery deadlines</w:t>
            </w:r>
          </w:p>
        </w:tc>
        <w:tc>
          <w:tcPr>
            <w:tcW w:w="3118" w:type="dxa"/>
            <w:vAlign w:val="center"/>
          </w:tcPr>
          <w:p w14:paraId="67290940" w14:textId="39DD632C" w:rsidR="00EF6404" w:rsidRPr="00B15F4E" w:rsidRDefault="00F925AA" w:rsidP="00B44E27">
            <w:pPr>
              <w:pStyle w:val="Tabelbody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Check canvas regularly for deadlines</w:t>
            </w:r>
          </w:p>
        </w:tc>
        <w:tc>
          <w:tcPr>
            <w:tcW w:w="3090" w:type="dxa"/>
            <w:vAlign w:val="center"/>
          </w:tcPr>
          <w:p w14:paraId="2C54CC0B" w14:textId="77777777" w:rsidR="00EF6404" w:rsidRPr="00B15F4E" w:rsidRDefault="00EF6404" w:rsidP="00B44E27">
            <w:pPr>
              <w:pStyle w:val="Tabelbody"/>
              <w:rPr>
                <w:rFonts w:cs="Arial"/>
                <w:sz w:val="20"/>
                <w:lang w:val="en-US"/>
              </w:rPr>
            </w:pPr>
            <w:r w:rsidRPr="00B15F4E">
              <w:rPr>
                <w:rFonts w:cs="Arial"/>
                <w:sz w:val="20"/>
                <w:lang w:val="en-US"/>
              </w:rPr>
              <w:t>Adjust project plan and discuss the problem with the teachers.</w:t>
            </w:r>
          </w:p>
        </w:tc>
      </w:tr>
      <w:tr w:rsidR="00EF6404" w:rsidRPr="00624AB3" w14:paraId="30B33D68" w14:textId="77777777" w:rsidTr="00B44E27">
        <w:trPr>
          <w:trHeight w:val="397"/>
        </w:trPr>
        <w:tc>
          <w:tcPr>
            <w:tcW w:w="3256" w:type="dxa"/>
            <w:vAlign w:val="center"/>
          </w:tcPr>
          <w:p w14:paraId="20BE6DD3" w14:textId="7AF691A0" w:rsidR="00EF6404" w:rsidRDefault="00F925AA" w:rsidP="00B44E27">
            <w:pPr>
              <w:pStyle w:val="Tabelbody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 xml:space="preserve">2 </w:t>
            </w:r>
            <w:r w:rsidR="009456EC">
              <w:rPr>
                <w:sz w:val="20"/>
                <w:lang w:val="en-US"/>
              </w:rPr>
              <w:t xml:space="preserve"> </w:t>
            </w:r>
            <w:r w:rsidR="00EF6404" w:rsidRPr="0E3054F3">
              <w:rPr>
                <w:sz w:val="20"/>
                <w:lang w:val="en-US"/>
              </w:rPr>
              <w:t>Overcomplicate</w:t>
            </w:r>
            <w:proofErr w:type="gramEnd"/>
            <w:r w:rsidR="00EF6404" w:rsidRPr="0E3054F3">
              <w:rPr>
                <w:sz w:val="20"/>
                <w:lang w:val="en-US"/>
              </w:rPr>
              <w:t xml:space="preserve"> the project</w:t>
            </w:r>
          </w:p>
        </w:tc>
        <w:tc>
          <w:tcPr>
            <w:tcW w:w="3118" w:type="dxa"/>
            <w:vAlign w:val="center"/>
          </w:tcPr>
          <w:p w14:paraId="448800A2" w14:textId="22295C26" w:rsidR="00EF6404" w:rsidRDefault="00EF6404" w:rsidP="00B44E27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Explicitly define the scope of the project so </w:t>
            </w:r>
            <w:proofErr w:type="spellStart"/>
            <w:r>
              <w:rPr>
                <w:sz w:val="20"/>
                <w:lang w:val="en-US"/>
              </w:rPr>
              <w:t>its</w:t>
            </w:r>
            <w:proofErr w:type="spellEnd"/>
            <w:r>
              <w:rPr>
                <w:sz w:val="20"/>
                <w:lang w:val="en-US"/>
              </w:rPr>
              <w:t xml:space="preserve"> clear where my priorities lie</w:t>
            </w:r>
          </w:p>
        </w:tc>
        <w:tc>
          <w:tcPr>
            <w:tcW w:w="3090" w:type="dxa"/>
            <w:vAlign w:val="center"/>
          </w:tcPr>
          <w:p w14:paraId="308D1D8B" w14:textId="77777777" w:rsidR="00EF6404" w:rsidRDefault="00EF6404" w:rsidP="00B44E27">
            <w:pPr>
              <w:pStyle w:val="Tabelbody"/>
              <w:rPr>
                <w:rFonts w:cs="Arial"/>
                <w:sz w:val="20"/>
                <w:lang w:val="en-US"/>
              </w:rPr>
            </w:pPr>
            <w:r w:rsidRPr="0E3054F3">
              <w:rPr>
                <w:rFonts w:cs="Arial"/>
                <w:sz w:val="20"/>
                <w:lang w:val="en-US"/>
              </w:rPr>
              <w:t>Adjust project plan and discuss the problem with the teachers.</w:t>
            </w:r>
          </w:p>
        </w:tc>
      </w:tr>
      <w:tr w:rsidR="00EF6404" w:rsidRPr="00624AB3" w14:paraId="3C8C3ACC" w14:textId="77777777" w:rsidTr="00B44E27">
        <w:trPr>
          <w:trHeight w:val="397"/>
        </w:trPr>
        <w:tc>
          <w:tcPr>
            <w:tcW w:w="3256" w:type="dxa"/>
            <w:vAlign w:val="center"/>
          </w:tcPr>
          <w:p w14:paraId="67478570" w14:textId="25BF99E2" w:rsidR="00EF6404" w:rsidRPr="0E3054F3" w:rsidRDefault="00F925AA" w:rsidP="00B44E27">
            <w:pPr>
              <w:pStyle w:val="Tabelbody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 xml:space="preserve">3 </w:t>
            </w:r>
            <w:r w:rsidR="009456EC">
              <w:rPr>
                <w:sz w:val="20"/>
                <w:lang w:val="en-US"/>
              </w:rPr>
              <w:t xml:space="preserve"> </w:t>
            </w:r>
            <w:r w:rsidR="00EF6404">
              <w:rPr>
                <w:sz w:val="20"/>
                <w:lang w:val="en-US"/>
              </w:rPr>
              <w:t>Teachers</w:t>
            </w:r>
            <w:proofErr w:type="gramEnd"/>
            <w:r w:rsidR="00EF6404">
              <w:rPr>
                <w:sz w:val="20"/>
                <w:lang w:val="en-US"/>
              </w:rPr>
              <w:t xml:space="preserve"> are sick</w:t>
            </w:r>
          </w:p>
        </w:tc>
        <w:tc>
          <w:tcPr>
            <w:tcW w:w="3118" w:type="dxa"/>
            <w:vAlign w:val="center"/>
          </w:tcPr>
          <w:p w14:paraId="3DD6FE8B" w14:textId="77777777" w:rsidR="00EF6404" w:rsidRPr="0E3054F3" w:rsidRDefault="00EF6404" w:rsidP="00B44E27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This risk is not preventable </w:t>
            </w:r>
          </w:p>
        </w:tc>
        <w:tc>
          <w:tcPr>
            <w:tcW w:w="3090" w:type="dxa"/>
            <w:vAlign w:val="center"/>
          </w:tcPr>
          <w:p w14:paraId="7BEFE0B3" w14:textId="77777777" w:rsidR="00EF6404" w:rsidRPr="0E3054F3" w:rsidRDefault="00EF6404" w:rsidP="00B44E27">
            <w:pPr>
              <w:pStyle w:val="Tabelbody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Ask teachers for feedback trough an email or an online meeting.</w:t>
            </w:r>
          </w:p>
        </w:tc>
      </w:tr>
      <w:tr w:rsidR="00F925AA" w:rsidRPr="00624AB3" w14:paraId="67930705" w14:textId="77777777" w:rsidTr="00B44E27">
        <w:trPr>
          <w:trHeight w:val="397"/>
        </w:trPr>
        <w:tc>
          <w:tcPr>
            <w:tcW w:w="3256" w:type="dxa"/>
            <w:vAlign w:val="center"/>
          </w:tcPr>
          <w:p w14:paraId="3B1665A8" w14:textId="427F2C1F" w:rsidR="00F925AA" w:rsidRDefault="00F925AA" w:rsidP="00F925AA">
            <w:pPr>
              <w:pStyle w:val="Tabelbody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 xml:space="preserve">4 </w:t>
            </w:r>
            <w:r w:rsidR="009456E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Getting</w:t>
            </w:r>
            <w:proofErr w:type="gramEnd"/>
            <w:r>
              <w:rPr>
                <w:sz w:val="20"/>
                <w:lang w:val="en-US"/>
              </w:rPr>
              <w:t xml:space="preserve"> sick</w:t>
            </w:r>
          </w:p>
        </w:tc>
        <w:tc>
          <w:tcPr>
            <w:tcW w:w="3118" w:type="dxa"/>
            <w:vAlign w:val="center"/>
          </w:tcPr>
          <w:p w14:paraId="6546AC2E" w14:textId="516A9CDE" w:rsidR="00F925AA" w:rsidRDefault="00F925AA" w:rsidP="00F925AA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This risk is not preventable </w:t>
            </w:r>
          </w:p>
        </w:tc>
        <w:tc>
          <w:tcPr>
            <w:tcW w:w="3090" w:type="dxa"/>
            <w:vAlign w:val="center"/>
          </w:tcPr>
          <w:p w14:paraId="63484BDB" w14:textId="0210DA74" w:rsidR="00F925AA" w:rsidRDefault="00F925AA" w:rsidP="00F925AA">
            <w:pPr>
              <w:pStyle w:val="Tabelbody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Ask teachers for feedback trough an email or an online meeting.</w:t>
            </w:r>
          </w:p>
        </w:tc>
      </w:tr>
      <w:tr w:rsidR="009456EC" w:rsidRPr="00624AB3" w14:paraId="426C6001" w14:textId="77777777" w:rsidTr="00B44E27">
        <w:trPr>
          <w:trHeight w:val="397"/>
        </w:trPr>
        <w:tc>
          <w:tcPr>
            <w:tcW w:w="3256" w:type="dxa"/>
            <w:vAlign w:val="center"/>
          </w:tcPr>
          <w:p w14:paraId="79A69AFA" w14:textId="387C4DF1" w:rsidR="009456EC" w:rsidRDefault="009456EC" w:rsidP="00F925AA">
            <w:pPr>
              <w:pStyle w:val="Tabelbody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5  Not</w:t>
            </w:r>
            <w:proofErr w:type="gramEnd"/>
            <w:r>
              <w:rPr>
                <w:sz w:val="20"/>
                <w:lang w:val="en-US"/>
              </w:rPr>
              <w:t xml:space="preserve"> getting feedback</w:t>
            </w:r>
          </w:p>
        </w:tc>
        <w:tc>
          <w:tcPr>
            <w:tcW w:w="3118" w:type="dxa"/>
            <w:vAlign w:val="center"/>
          </w:tcPr>
          <w:p w14:paraId="079472D8" w14:textId="2AA84AC9" w:rsidR="009456EC" w:rsidRDefault="009456EC" w:rsidP="00F925AA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Regularly plan meetings with my teachers for feedback</w:t>
            </w:r>
          </w:p>
        </w:tc>
        <w:tc>
          <w:tcPr>
            <w:tcW w:w="3090" w:type="dxa"/>
            <w:vAlign w:val="center"/>
          </w:tcPr>
          <w:p w14:paraId="65066C0F" w14:textId="454A93DB" w:rsidR="009456EC" w:rsidRDefault="009456EC" w:rsidP="00F925AA">
            <w:pPr>
              <w:pStyle w:val="Tabelbody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Talk with them why I did not have the meeting or ask them for feedback online.</w:t>
            </w:r>
          </w:p>
        </w:tc>
      </w:tr>
    </w:tbl>
    <w:p w14:paraId="3C3BB754" w14:textId="25E5A372" w:rsidR="00B01BF3" w:rsidRPr="00EE3FFB" w:rsidRDefault="00B01BF3" w:rsidP="00EF6404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9530AD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CDB4" w14:textId="77777777" w:rsidR="009530AD" w:rsidRDefault="009530AD">
      <w:r>
        <w:separator/>
      </w:r>
    </w:p>
  </w:endnote>
  <w:endnote w:type="continuationSeparator" w:id="0">
    <w:p w14:paraId="0157E1AD" w14:textId="77777777" w:rsidR="009530AD" w:rsidRDefault="0095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FE8F" w14:textId="77777777" w:rsidR="009530AD" w:rsidRDefault="009530AD">
      <w:r>
        <w:separator/>
      </w:r>
    </w:p>
  </w:footnote>
  <w:footnote w:type="continuationSeparator" w:id="0">
    <w:p w14:paraId="2B852358" w14:textId="77777777" w:rsidR="009530AD" w:rsidRDefault="00953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42BE"/>
    <w:multiLevelType w:val="hybridMultilevel"/>
    <w:tmpl w:val="7516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9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565C94"/>
    <w:multiLevelType w:val="hybridMultilevel"/>
    <w:tmpl w:val="B37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662"/>
    <w:multiLevelType w:val="hybridMultilevel"/>
    <w:tmpl w:val="1C24FF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8222">
    <w:abstractNumId w:val="4"/>
  </w:num>
  <w:num w:numId="2" w16cid:durableId="132136716">
    <w:abstractNumId w:val="1"/>
  </w:num>
  <w:num w:numId="3" w16cid:durableId="1224178716">
    <w:abstractNumId w:val="5"/>
  </w:num>
  <w:num w:numId="4" w16cid:durableId="1319310891">
    <w:abstractNumId w:val="8"/>
  </w:num>
  <w:num w:numId="5" w16cid:durableId="251940645">
    <w:abstractNumId w:val="7"/>
  </w:num>
  <w:num w:numId="6" w16cid:durableId="1026176962">
    <w:abstractNumId w:val="14"/>
  </w:num>
  <w:num w:numId="7" w16cid:durableId="1181550945">
    <w:abstractNumId w:val="10"/>
  </w:num>
  <w:num w:numId="8" w16cid:durableId="1565293655">
    <w:abstractNumId w:val="3"/>
  </w:num>
  <w:num w:numId="9" w16cid:durableId="1705599880">
    <w:abstractNumId w:val="0"/>
  </w:num>
  <w:num w:numId="10" w16cid:durableId="2103643036">
    <w:abstractNumId w:val="6"/>
  </w:num>
  <w:num w:numId="11" w16cid:durableId="812792185">
    <w:abstractNumId w:val="9"/>
  </w:num>
  <w:num w:numId="12" w16cid:durableId="1669357197">
    <w:abstractNumId w:val="11"/>
  </w:num>
  <w:num w:numId="13" w16cid:durableId="565648609">
    <w:abstractNumId w:val="15"/>
  </w:num>
  <w:num w:numId="14" w16cid:durableId="15337669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3170482">
    <w:abstractNumId w:val="8"/>
  </w:num>
  <w:num w:numId="16" w16cid:durableId="1109664353">
    <w:abstractNumId w:val="8"/>
  </w:num>
  <w:num w:numId="17" w16cid:durableId="1245725254">
    <w:abstractNumId w:val="8"/>
  </w:num>
  <w:num w:numId="18" w16cid:durableId="1554150758">
    <w:abstractNumId w:val="13"/>
  </w:num>
  <w:num w:numId="19" w16cid:durableId="1214540518">
    <w:abstractNumId w:val="12"/>
  </w:num>
  <w:num w:numId="20" w16cid:durableId="58827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59E5"/>
    <w:rsid w:val="000A6E29"/>
    <w:rsid w:val="000C752A"/>
    <w:rsid w:val="000D547B"/>
    <w:rsid w:val="000F2C8F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1A8C"/>
    <w:rsid w:val="00156893"/>
    <w:rsid w:val="00187EC5"/>
    <w:rsid w:val="00197928"/>
    <w:rsid w:val="001B5110"/>
    <w:rsid w:val="001C54DD"/>
    <w:rsid w:val="001F59B4"/>
    <w:rsid w:val="001F5F62"/>
    <w:rsid w:val="00227668"/>
    <w:rsid w:val="00247FB1"/>
    <w:rsid w:val="00265460"/>
    <w:rsid w:val="002941B4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3D90"/>
    <w:rsid w:val="00366BB3"/>
    <w:rsid w:val="00395FE0"/>
    <w:rsid w:val="003A56EB"/>
    <w:rsid w:val="0042146E"/>
    <w:rsid w:val="00443A6B"/>
    <w:rsid w:val="004527FD"/>
    <w:rsid w:val="00456693"/>
    <w:rsid w:val="004608E7"/>
    <w:rsid w:val="0046286C"/>
    <w:rsid w:val="004673F8"/>
    <w:rsid w:val="004832BF"/>
    <w:rsid w:val="004938AA"/>
    <w:rsid w:val="004C4462"/>
    <w:rsid w:val="004F05BA"/>
    <w:rsid w:val="004F3FFC"/>
    <w:rsid w:val="0052469D"/>
    <w:rsid w:val="0055367A"/>
    <w:rsid w:val="00555E66"/>
    <w:rsid w:val="00583BD6"/>
    <w:rsid w:val="00594C18"/>
    <w:rsid w:val="005B196B"/>
    <w:rsid w:val="005B3F71"/>
    <w:rsid w:val="005C06B5"/>
    <w:rsid w:val="005F3405"/>
    <w:rsid w:val="00605CCE"/>
    <w:rsid w:val="0062469B"/>
    <w:rsid w:val="00624AB3"/>
    <w:rsid w:val="00636E4F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C64B1"/>
    <w:rsid w:val="006F2803"/>
    <w:rsid w:val="006F3A82"/>
    <w:rsid w:val="0070596F"/>
    <w:rsid w:val="007070C7"/>
    <w:rsid w:val="0070773D"/>
    <w:rsid w:val="00725682"/>
    <w:rsid w:val="00726FD0"/>
    <w:rsid w:val="0074074D"/>
    <w:rsid w:val="00745377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965F3"/>
    <w:rsid w:val="008A3096"/>
    <w:rsid w:val="00901587"/>
    <w:rsid w:val="00904BAA"/>
    <w:rsid w:val="00913BB8"/>
    <w:rsid w:val="009165CE"/>
    <w:rsid w:val="00923B12"/>
    <w:rsid w:val="0093682D"/>
    <w:rsid w:val="0094479F"/>
    <w:rsid w:val="009456EC"/>
    <w:rsid w:val="00946FAB"/>
    <w:rsid w:val="0095055D"/>
    <w:rsid w:val="009530AD"/>
    <w:rsid w:val="00956F08"/>
    <w:rsid w:val="00972E80"/>
    <w:rsid w:val="00973D63"/>
    <w:rsid w:val="009861A1"/>
    <w:rsid w:val="00987486"/>
    <w:rsid w:val="009924A6"/>
    <w:rsid w:val="009D184E"/>
    <w:rsid w:val="009E7136"/>
    <w:rsid w:val="009F566E"/>
    <w:rsid w:val="009F61CE"/>
    <w:rsid w:val="00A05C95"/>
    <w:rsid w:val="00A1147D"/>
    <w:rsid w:val="00A273B2"/>
    <w:rsid w:val="00A42625"/>
    <w:rsid w:val="00A4359E"/>
    <w:rsid w:val="00A45002"/>
    <w:rsid w:val="00A477B8"/>
    <w:rsid w:val="00A53A0E"/>
    <w:rsid w:val="00A54625"/>
    <w:rsid w:val="00A841A9"/>
    <w:rsid w:val="00A85D72"/>
    <w:rsid w:val="00AA13D4"/>
    <w:rsid w:val="00AB09FB"/>
    <w:rsid w:val="00AD35DE"/>
    <w:rsid w:val="00AE7398"/>
    <w:rsid w:val="00B01BF3"/>
    <w:rsid w:val="00B031AC"/>
    <w:rsid w:val="00B04C8C"/>
    <w:rsid w:val="00B2028E"/>
    <w:rsid w:val="00B363FC"/>
    <w:rsid w:val="00B6071D"/>
    <w:rsid w:val="00B92D42"/>
    <w:rsid w:val="00BB0022"/>
    <w:rsid w:val="00BB66C3"/>
    <w:rsid w:val="00BF7D7B"/>
    <w:rsid w:val="00C12BA3"/>
    <w:rsid w:val="00C20E4C"/>
    <w:rsid w:val="00C217CC"/>
    <w:rsid w:val="00C2197F"/>
    <w:rsid w:val="00C37DB5"/>
    <w:rsid w:val="00C515E2"/>
    <w:rsid w:val="00C840E4"/>
    <w:rsid w:val="00CA1C38"/>
    <w:rsid w:val="00CB726D"/>
    <w:rsid w:val="00CF2DB4"/>
    <w:rsid w:val="00D237F9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EF5798"/>
    <w:rsid w:val="00EF6404"/>
    <w:rsid w:val="00F32384"/>
    <w:rsid w:val="00F37C45"/>
    <w:rsid w:val="00F41A05"/>
    <w:rsid w:val="00F60017"/>
    <w:rsid w:val="00F61EDE"/>
    <w:rsid w:val="00F65DA8"/>
    <w:rsid w:val="00F91FF0"/>
    <w:rsid w:val="00F925AA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link w:val="NoSpacingChar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E6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0158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1C4985FB12A4884E2E45864CD0CAD" ma:contentTypeVersion="0" ma:contentTypeDescription="Create a new document." ma:contentTypeScope="" ma:versionID="ea4193db7a37f2f303eff9a8377e6e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105E97-C8C0-41C7-AFC5-DD1940733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Kremer,Yordi Y.C.T.J.</cp:lastModifiedBy>
  <cp:revision>41</cp:revision>
  <cp:lastPrinted>2024-03-22T09:56:00Z</cp:lastPrinted>
  <dcterms:created xsi:type="dcterms:W3CDTF">2024-03-08T09:46:00Z</dcterms:created>
  <dcterms:modified xsi:type="dcterms:W3CDTF">2024-03-22T10:20:00Z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0x010100E071C4985FB12A4884E2E45864CD0CAD</vt:lpwstr>
  </property>
</Properties>
</file>