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33EC" w14:textId="77777777" w:rsidR="00896D93" w:rsidRDefault="00896D93">
      <w:pPr>
        <w:jc w:val="center"/>
        <w:rPr>
          <w:rFonts w:ascii="Garamond" w:eastAsia="Garamond" w:hAnsi="Garamond" w:cs="Garamond"/>
          <w:b/>
          <w:bCs/>
          <w:sz w:val="23"/>
          <w:szCs w:val="23"/>
          <w:u w:val="single"/>
        </w:rPr>
      </w:pPr>
      <w:bookmarkStart w:id="0" w:name="_heading=h.xb9jkjgllh0h" w:colFirst="0" w:colLast="0"/>
      <w:bookmarkEnd w:id="0"/>
    </w:p>
    <w:p w14:paraId="49E7D068" w14:textId="77777777" w:rsidR="00896D93" w:rsidRDefault="00000000">
      <w:pPr>
        <w:jc w:val="center"/>
        <w:rPr>
          <w:rFonts w:ascii="Garamond" w:eastAsia="Garamond" w:hAnsi="Garamond" w:cs="Garamond"/>
          <w:b/>
          <w:bCs/>
          <w:u w:val="single"/>
        </w:rPr>
      </w:pPr>
      <w:bookmarkStart w:id="1" w:name="_heading=h.xqzox9b3lca8" w:colFirst="0" w:colLast="0"/>
      <w:bookmarkEnd w:id="1"/>
      <w:r>
        <w:rPr>
          <w:rFonts w:ascii="Garamond" w:eastAsia="Garamond" w:hAnsi="Garamond" w:cs="Garamond"/>
          <w:b/>
          <w:bCs/>
          <w:u w:val="single"/>
        </w:rPr>
        <w:t>ACUERDO DE COOPERACIÓN</w:t>
      </w:r>
    </w:p>
    <w:p w14:paraId="5D33004B" w14:textId="77777777" w:rsidR="00896D93" w:rsidRDefault="00896D93">
      <w:pPr>
        <w:jc w:val="both"/>
        <w:rPr>
          <w:rFonts w:ascii="Garamond" w:eastAsia="Garamond" w:hAnsi="Garamond" w:cs="Garamond"/>
        </w:rPr>
      </w:pPr>
    </w:p>
    <w:p w14:paraId="089F2746" w14:textId="77777777" w:rsidR="001C3B08" w:rsidRDefault="001C3B08" w:rsidP="001C3B08">
      <w:pPr>
        <w:jc w:val="both"/>
        <w:rPr>
          <w:rFonts w:ascii="Garamond" w:eastAsia="Garamond" w:hAnsi="Garamond" w:cs="Garamond"/>
        </w:rPr>
      </w:pPr>
      <w:r>
        <w:rPr>
          <w:rFonts w:ascii="Garamond" w:eastAsia="Garamond" w:hAnsi="Garamond" w:cs="Garamond"/>
          <w:b/>
          <w:bCs/>
        </w:rPr>
        <w:t>ACUERDO DE COOPERACIÓN (EN ADELANTE, “</w:t>
      </w:r>
      <w:r>
        <w:rPr>
          <w:rFonts w:ascii="Garamond" w:eastAsia="Garamond" w:hAnsi="Garamond" w:cs="Garamond"/>
          <w:b/>
          <w:bCs/>
          <w:u w:val="single"/>
        </w:rPr>
        <w:t>ACUERDO DE COOPERACIÓN</w:t>
      </w:r>
      <w:r>
        <w:rPr>
          <w:rFonts w:ascii="Cardo" w:eastAsia="Cardo" w:hAnsi="Cardo" w:cs="Cardo"/>
          <w:b/>
          <w:bCs/>
        </w:rPr>
        <w:t>”) QUE ES CELEBRADO, POR UNA PARTE POR TECNOLOGÍAS RAPPI, S.A.P.I., DE C.V. (EN ADELANTE, “</w:t>
      </w:r>
      <w:r>
        <w:rPr>
          <w:rFonts w:ascii="Garamond" w:eastAsia="Garamond" w:hAnsi="Garamond" w:cs="Garamond"/>
          <w:b/>
          <w:bCs/>
          <w:u w:val="single"/>
        </w:rPr>
        <w:t>RAPPI</w:t>
      </w:r>
      <w:r>
        <w:rPr>
          <w:rFonts w:ascii="Garamond" w:eastAsia="Garamond" w:hAnsi="Garamond" w:cs="Garamond"/>
          <w:b/>
          <w:bCs/>
        </w:rPr>
        <w:t xml:space="preserve">”), REPRESENTADO EN ESTE ACTO POR IVÁN CADAVID SILVA; Y, POR OTRO LADO, </w:t>
      </w:r>
      <w:r w:rsidRPr="00C55012">
        <w:rPr>
          <w:rFonts w:ascii="Garamond" w:eastAsia="Garamond" w:hAnsi="Garamond" w:cs="Garamond"/>
          <w:b/>
          <w:bCs/>
          <w:sz w:val="23"/>
          <w:szCs w:val="23"/>
          <w:highlight w:val="yellow"/>
        </w:rPr>
        <w:t xml:space="preserve">{{ RAZÓN_SOCIAL_ENCABEZADO }}</w:t>
      </w:r>
      <w:proofErr w:type="spellStart"/>
      <w:r w:rsidRPr="00C55012">
        <w:rPr>
          <w:rFonts w:ascii="Garamond" w:eastAsia="Garamond" w:hAnsi="Garamond" w:cs="Garamond"/>
          <w:b/>
          <w:bCs/>
          <w:sz w:val="23"/>
          <w:szCs w:val="23"/>
          <w:highlight w:val="yellow"/>
        </w:rPr>
        <w:t/>
      </w:r>
      <w:r>
        <w:rPr>
          <w:rFonts w:ascii="Garamond" w:eastAsia="Garamond" w:hAnsi="Garamond" w:cs="Garamond"/>
          <w:b/>
          <w:bCs/>
          <w:sz w:val="23"/>
          <w:szCs w:val="23"/>
          <w:highlight w:val="yellow"/>
        </w:rPr>
        <w:t/>
      </w:r>
      <w:proofErr w:type="spellEnd"/>
      <w:r w:rsidRPr="00C55012">
        <w:rPr>
          <w:rFonts w:ascii="Garamond" w:eastAsia="Garamond" w:hAnsi="Garamond" w:cs="Garamond"/>
          <w:b/>
          <w:bCs/>
          <w:sz w:val="23"/>
          <w:szCs w:val="23"/>
          <w:highlight w:val="yellow"/>
        </w:rPr>
        <w:t xml:space="preserve"/>
      </w:r>
      <w:r>
        <w:rPr>
          <w:rFonts w:ascii="Garamond" w:eastAsia="Garamond" w:hAnsi="Garamond" w:cs="Garamond"/>
          <w:b/>
          <w:bCs/>
        </w:rPr>
        <w:t xml:space="preserve"> (EN ADELANTE, “</w:t>
      </w:r>
      <w:r>
        <w:rPr>
          <w:rFonts w:ascii="Garamond" w:eastAsia="Garamond" w:hAnsi="Garamond" w:cs="Garamond"/>
          <w:b/>
          <w:bCs/>
          <w:u w:val="single"/>
        </w:rPr>
        <w:t>ALIADO COMERCIAL</w:t>
      </w:r>
      <w:r>
        <w:rPr>
          <w:rFonts w:ascii="Garamond" w:eastAsia="Garamond" w:hAnsi="Garamond" w:cs="Garamond"/>
          <w:b/>
          <w:bCs/>
        </w:rPr>
        <w:t xml:space="preserve">”), REPRESENTADO EN ESTE ACTO POR </w:t>
      </w:r>
      <w:r w:rsidRPr="00D62960">
        <w:rPr>
          <w:rFonts w:ascii="Garamond" w:eastAsia="Garamond" w:hAnsi="Garamond" w:cs="Garamond"/>
          <w:b/>
          <w:bCs/>
          <w:sz w:val="23"/>
          <w:szCs w:val="23"/>
          <w:highlight w:val="yellow"/>
        </w:rPr>
        <w:t xml:space="preserve">{{ </w:t>
      </w:r>
      <w:proofErr w:type="spellStart"/>
      <w:r w:rsidRPr="00D62960">
        <w:rPr>
          <w:rFonts w:ascii="Garamond" w:eastAsia="Garamond" w:hAnsi="Garamond" w:cs="Garamond"/>
          <w:b/>
          <w:bCs/>
          <w:sz w:val="23"/>
          <w:szCs w:val="23"/>
          <w:highlight w:val="yellow"/>
        </w:rPr>
        <w:t>REPRESENTANTE_LEGAL|upper</w:t>
      </w:r>
      <w:proofErr w:type="spellEnd"/>
      <w:r w:rsidRPr="00D62960">
        <w:rPr>
          <w:rFonts w:ascii="Garamond" w:eastAsia="Garamond" w:hAnsi="Garamond" w:cs="Garamond"/>
          <w:b/>
          <w:bCs/>
          <w:sz w:val="23"/>
          <w:szCs w:val="23"/>
          <w:highlight w:val="yellow"/>
        </w:rPr>
        <w:t xml:space="preserve"> }}</w:t>
      </w:r>
      <w:r>
        <w:rPr>
          <w:rFonts w:ascii="Garamond" w:eastAsia="Garamond" w:hAnsi="Garamond" w:cs="Garamond"/>
          <w:b/>
          <w:bCs/>
        </w:rPr>
        <w:t xml:space="preserve"> (PARTES QUE EN LO SUCESIVO CONJUNTAMENTE SERÁN REFERIDAS COMO “</w:t>
      </w:r>
      <w:r>
        <w:rPr>
          <w:rFonts w:ascii="Garamond" w:eastAsia="Garamond" w:hAnsi="Garamond" w:cs="Garamond"/>
          <w:b/>
          <w:bCs/>
          <w:u w:val="single"/>
        </w:rPr>
        <w:t>PARTES</w:t>
      </w:r>
      <w:r>
        <w:rPr>
          <w:rFonts w:ascii="Garamond" w:eastAsia="Garamond" w:hAnsi="Garamond" w:cs="Garamond"/>
          <w:b/>
          <w:bCs/>
        </w:rPr>
        <w:t>” E INDIVIDUALMENTE COMO “</w:t>
      </w:r>
      <w:r>
        <w:rPr>
          <w:rFonts w:ascii="Garamond" w:eastAsia="Garamond" w:hAnsi="Garamond" w:cs="Garamond"/>
          <w:b/>
          <w:bCs/>
          <w:u w:val="single"/>
        </w:rPr>
        <w:t>PARTE</w:t>
      </w:r>
      <w:r>
        <w:rPr>
          <w:rFonts w:ascii="Cardo" w:eastAsia="Cardo" w:hAnsi="Cardo" w:cs="Cardo"/>
          <w:b/>
          <w:bCs/>
        </w:rPr>
        <w:t xml:space="preserve">”), DE CONFORMIDAD CON LAS SIGUIENTES DECLARACIONES, DEFINICIONES Y CLÁUSULAS: </w:t>
      </w:r>
    </w:p>
    <w:p w14:paraId="5CB25CBA" w14:textId="77777777" w:rsidR="00896D93" w:rsidRDefault="00896D93">
      <w:pPr>
        <w:jc w:val="both"/>
        <w:rPr>
          <w:rFonts w:ascii="Garamond" w:eastAsia="Garamond" w:hAnsi="Garamond" w:cs="Garamond"/>
          <w:u w:val="single"/>
        </w:rPr>
      </w:pPr>
    </w:p>
    <w:p w14:paraId="419C4388" w14:textId="77777777" w:rsidR="00896D93" w:rsidRDefault="00000000">
      <w:pPr>
        <w:ind w:left="720"/>
        <w:jc w:val="center"/>
        <w:rPr>
          <w:rFonts w:ascii="Garamond" w:eastAsia="Garamond" w:hAnsi="Garamond" w:cs="Garamond"/>
          <w:b/>
          <w:bCs/>
          <w:u w:val="single"/>
        </w:rPr>
      </w:pPr>
      <w:r>
        <w:rPr>
          <w:rFonts w:ascii="Garamond" w:eastAsia="Garamond" w:hAnsi="Garamond" w:cs="Garamond"/>
          <w:b/>
          <w:bCs/>
          <w:u w:val="single"/>
        </w:rPr>
        <w:t>I. DECLARACIONES:</w:t>
      </w:r>
    </w:p>
    <w:p w14:paraId="22D78AD4" w14:textId="77777777" w:rsidR="00896D93" w:rsidRDefault="00896D93">
      <w:pPr>
        <w:jc w:val="both"/>
        <w:rPr>
          <w:rFonts w:ascii="Garamond" w:eastAsia="Garamond" w:hAnsi="Garamond" w:cs="Garamond"/>
        </w:rPr>
      </w:pPr>
    </w:p>
    <w:p w14:paraId="41F5B95D"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Rappi, a través de su representante legal y bajo protesta de decir verdad, que:</w:t>
      </w:r>
    </w:p>
    <w:p w14:paraId="0AD4F02B" w14:textId="77777777" w:rsidR="00896D93" w:rsidRDefault="00896D93">
      <w:pPr>
        <w:jc w:val="both"/>
        <w:rPr>
          <w:rFonts w:ascii="Garamond" w:eastAsia="Garamond" w:hAnsi="Garamond" w:cs="Garamond"/>
        </w:rPr>
      </w:pPr>
    </w:p>
    <w:p w14:paraId="260E4AC2"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Es una sociedad mercantil debidamente constituida y válidamente existente de conformidad con las leyes de los Estados Unidos Mexicanos, como se acredita con la Escritura Pública Número 52,816 de fecha 04 de junio de 2015, pasada ante la fe del Lic. Uriel Oliva Sánchez Notario Público 215 de la Ciudad de México e inscrita en el Registro Público de Propiedad y Comercio bajo el Folio Mercantil Número 539515-1 de fecha 17 de julio de 2015.</w:t>
      </w:r>
    </w:p>
    <w:p w14:paraId="0D56C39B" w14:textId="77777777" w:rsidR="00896D93" w:rsidRDefault="00896D93">
      <w:pPr>
        <w:jc w:val="both"/>
        <w:rPr>
          <w:rFonts w:ascii="Garamond" w:eastAsia="Garamond" w:hAnsi="Garamond" w:cs="Garamond"/>
        </w:rPr>
      </w:pPr>
    </w:p>
    <w:p w14:paraId="549ABD97"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4F68311B"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6B30BE2F"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TRA150604TW1. </w:t>
      </w:r>
    </w:p>
    <w:p w14:paraId="47FD080F" w14:textId="77777777" w:rsidR="00896D93" w:rsidRDefault="00896D93">
      <w:pPr>
        <w:jc w:val="both"/>
        <w:rPr>
          <w:rFonts w:ascii="Garamond" w:eastAsia="Garamond" w:hAnsi="Garamond" w:cs="Garamond"/>
        </w:rPr>
      </w:pPr>
    </w:p>
    <w:p w14:paraId="512B125F"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 Av. Mariano Escobedo, Número Exterior 555, Número Interior Piso 11 y 12, Colonia Bosque De Chapultepec I Sección, Miguel Hidalgo, C.P. 11580.</w:t>
      </w:r>
    </w:p>
    <w:p w14:paraId="7C6CA811" w14:textId="77777777" w:rsidR="00896D93" w:rsidRDefault="00896D93">
      <w:pPr>
        <w:jc w:val="both"/>
        <w:rPr>
          <w:rFonts w:ascii="Garamond" w:eastAsia="Garamond" w:hAnsi="Garamond" w:cs="Garamond"/>
        </w:rPr>
      </w:pPr>
    </w:p>
    <w:p w14:paraId="6F78810B" w14:textId="77777777" w:rsidR="00896D93" w:rsidRPr="001C3B08" w:rsidRDefault="001C3B08" w:rsidP="001C3B08">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el Aliado Comercial, a través de su representante legal y bajo protesta de decir verdad, que:</w:t>
      </w:r>
    </w:p>
    <w:p w14:paraId="7CFB8059" w14:textId="77777777" w:rsidR="001C3B08" w:rsidRPr="00A660B1" w:rsidRDefault="001C3B08" w:rsidP="001C3B08">
      <w:pPr>
        <w:widowControl/>
        <w:pBdr>
          <w:top w:val="none" w:sz="0" w:space="0" w:color="000000"/>
          <w:left w:val="none" w:sz="0" w:space="0" w:color="000000"/>
          <w:bottom w:val="none" w:sz="0" w:space="0" w:color="000000"/>
          <w:right w:val="none" w:sz="0" w:space="0" w:color="000000"/>
          <w:between w:val="none" w:sz="0" w:space="0" w:color="000000"/>
        </w:pBdr>
        <w:ind w:left="720"/>
        <w:jc w:val="both"/>
        <w:rPr>
          <w:rFonts w:ascii="Garamond" w:eastAsia="Garamond" w:hAnsi="Garamond" w:cs="Garamond"/>
          <w:sz w:val="23"/>
          <w:szCs w:val="23"/>
        </w:rPr>
      </w:pPr>
    </w:p>
    <w:p w14:paraId="5777D230" w14:textId="77777777" w:rsidR="001C3B08"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 xml:space="preserve">Es una sociedad mercantil debidamente constituida y válidamente existente de conformidad con las leyes de los Estados Unidos Mexicanos, como se acredita con la Escritura Pública Número </w:t>
      </w:r>
      <w:proofErr w:type="gramStart"/>
      <w:r w:rsidRPr="00D62960">
        <w:rPr>
          <w:rFonts w:ascii="Garamond" w:eastAsia="Garamond" w:hAnsi="Garamond" w:cs="Garamond"/>
          <w:sz w:val="23"/>
          <w:szCs w:val="23"/>
          <w:highlight w:val="yellow"/>
        </w:rPr>
        <w:t>{{</w:t>
      </w:r>
      <w:r>
        <w:rPr>
          <w:rFonts w:ascii="Garamond" w:eastAsia="Garamond" w:hAnsi="Garamond" w:cs="Garamond"/>
          <w:sz w:val="23"/>
          <w:szCs w:val="23"/>
          <w:highlight w:val="yellow"/>
        </w:rPr>
        <w:t xml:space="preserve"> </w:t>
      </w:r>
      <w:r w:rsidRPr="00D62960">
        <w:rPr>
          <w:rFonts w:ascii="Garamond" w:eastAsia="Garamond" w:hAnsi="Garamond" w:cs="Garamond"/>
          <w:sz w:val="23"/>
          <w:szCs w:val="23"/>
          <w:highlight w:val="yellow"/>
        </w:rPr>
        <w:t>N</w:t>
      </w:r>
      <w:proofErr w:type="gramEnd"/>
      <w:r w:rsidRPr="00D62960">
        <w:rPr>
          <w:rFonts w:ascii="Garamond" w:eastAsia="Garamond" w:hAnsi="Garamond" w:cs="Garamond"/>
          <w:sz w:val="23"/>
          <w:szCs w:val="23"/>
          <w:highlight w:val="yellow"/>
        </w:rPr>
        <w:t>_</w:t>
      </w:r>
      <w:proofErr w:type="gramStart"/>
      <w:r w:rsidRPr="00BF4C11">
        <w:rPr>
          <w:rFonts w:ascii="Garamond" w:eastAsia="Garamond" w:hAnsi="Garamond" w:cs="Garamond"/>
          <w:sz w:val="23"/>
          <w:szCs w:val="23"/>
          <w:highlight w:val="yellow"/>
          <w:u w:val="single"/>
        </w:rPr>
        <w:t>ESCRITURA</w:t>
      </w:r>
      <w:r>
        <w:rPr>
          <w:rFonts w:ascii="Garamond" w:eastAsia="Garamond" w:hAnsi="Garamond" w:cs="Garamond"/>
          <w:sz w:val="23"/>
          <w:szCs w:val="23"/>
          <w:highlight w:val="yellow"/>
        </w:rPr>
        <w:t xml:space="preserve"> </w:t>
      </w:r>
      <w:r w:rsidRPr="00D62960">
        <w:rPr>
          <w:rFonts w:ascii="Garamond" w:eastAsia="Garamond" w:hAnsi="Garamond" w:cs="Garamond"/>
          <w:sz w:val="23"/>
          <w:szCs w:val="23"/>
          <w:highlight w:val="yellow"/>
        </w:rPr>
        <w:t>}</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de fecha </w:t>
      </w:r>
      <w:proofErr w:type="gramStart"/>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FECHA</w:t>
      </w:r>
      <w:proofErr w:type="gramEnd"/>
      <w:r w:rsidRPr="00D62960">
        <w:rPr>
          <w:rFonts w:ascii="Garamond" w:eastAsia="Garamond" w:hAnsi="Garamond" w:cs="Garamond"/>
          <w:sz w:val="23"/>
          <w:szCs w:val="23"/>
          <w:highlight w:val="yellow"/>
        </w:rPr>
        <w:t>_ESCRITURA|</w:t>
      </w:r>
      <w:proofErr w:type="gramStart"/>
      <w:r w:rsidRPr="00BF4C11">
        <w:rPr>
          <w:rFonts w:ascii="Garamond" w:eastAsia="Garamond" w:hAnsi="Garamond" w:cs="Garamond"/>
          <w:sz w:val="23"/>
          <w:szCs w:val="23"/>
          <w:highlight w:val="yellow"/>
          <w:u w:val="single"/>
        </w:rPr>
        <w:t>lower</w:t>
      </w:r>
      <w:proofErr w:type="spellEnd"/>
      <w:r w:rsidRPr="00D62960">
        <w:rPr>
          <w:rFonts w:ascii="Garamond" w:eastAsia="Garamond" w:hAnsi="Garamond" w:cs="Garamond"/>
          <w:sz w:val="23"/>
          <w:szCs w:val="23"/>
          <w:highlight w:val="yellow"/>
        </w:rPr>
        <w:t xml:space="preserve">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pasada ante la fe </w:t>
      </w:r>
      <w:r w:rsidRPr="00BF4C11">
        <w:rPr>
          <w:rFonts w:ascii="Garamond" w:eastAsia="Garamond" w:hAnsi="Garamond" w:cs="Garamond"/>
          <w:sz w:val="23"/>
          <w:szCs w:val="23"/>
          <w:u w:val="single"/>
        </w:rPr>
        <w:t>del</w:t>
      </w:r>
      <w:r>
        <w:rPr>
          <w:rFonts w:ascii="Garamond" w:eastAsia="Garamond" w:hAnsi="Garamond" w:cs="Garamond"/>
          <w:sz w:val="23"/>
          <w:szCs w:val="23"/>
        </w:rPr>
        <w:t xml:space="preserve"> Lic. </w:t>
      </w:r>
      <w:proofErr w:type="gramStart"/>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N</w:t>
      </w:r>
      <w:proofErr w:type="gramEnd"/>
      <w:r w:rsidRPr="00D62960">
        <w:rPr>
          <w:rFonts w:ascii="Garamond" w:eastAsia="Garamond" w:hAnsi="Garamond" w:cs="Garamond"/>
          <w:sz w:val="23"/>
          <w:szCs w:val="23"/>
          <w:highlight w:val="yellow"/>
        </w:rPr>
        <w:t>_LIC</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title</w:t>
      </w:r>
      <w:proofErr w:type="spellEnd"/>
      <w:r w:rsidRPr="00D62960">
        <w:rPr>
          <w:rFonts w:ascii="Garamond" w:eastAsia="Garamond" w:hAnsi="Garamond" w:cs="Garamond"/>
          <w:sz w:val="23"/>
          <w:szCs w:val="23"/>
          <w:highlight w:val="yellow"/>
        </w:rPr>
        <w:t xml:space="preserve">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w:t>
      </w:r>
      <w:r w:rsidRPr="00D62960">
        <w:rPr>
          <w:rFonts w:ascii="Garamond" w:eastAsia="Garamond" w:hAnsi="Garamond" w:cs="Garamond"/>
          <w:sz w:val="23"/>
          <w:szCs w:val="23"/>
        </w:rPr>
        <w:t>Notario</w:t>
      </w:r>
      <w:r>
        <w:rPr>
          <w:rFonts w:ascii="Garamond" w:eastAsia="Garamond" w:hAnsi="Garamond" w:cs="Garamond"/>
          <w:sz w:val="23"/>
          <w:szCs w:val="23"/>
        </w:rPr>
        <w:t xml:space="preserve"> Público </w:t>
      </w:r>
      <w:proofErr w:type="gramStart"/>
      <w:r w:rsidRPr="00D62960">
        <w:rPr>
          <w:rFonts w:ascii="Garamond" w:eastAsia="Garamond" w:hAnsi="Garamond" w:cs="Garamond"/>
          <w:sz w:val="23"/>
          <w:szCs w:val="23"/>
          <w:highlight w:val="yellow"/>
        </w:rPr>
        <w:t>{{ NUMERO</w:t>
      </w:r>
      <w:proofErr w:type="gramEnd"/>
      <w:r w:rsidRPr="00D62960">
        <w:rPr>
          <w:rFonts w:ascii="Garamond" w:eastAsia="Garamond" w:hAnsi="Garamond" w:cs="Garamond"/>
          <w:sz w:val="23"/>
          <w:szCs w:val="23"/>
          <w:highlight w:val="yellow"/>
        </w:rPr>
        <w:t>_</w:t>
      </w:r>
      <w:proofErr w:type="gramStart"/>
      <w:r w:rsidRPr="00D62960">
        <w:rPr>
          <w:rFonts w:ascii="Garamond" w:eastAsia="Garamond" w:hAnsi="Garamond" w:cs="Garamond"/>
          <w:sz w:val="23"/>
          <w:szCs w:val="23"/>
          <w:highlight w:val="yellow"/>
        </w:rPr>
        <w:t>NOTARIO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de </w:t>
      </w:r>
      <w:proofErr w:type="gramStart"/>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UBICACIÓN</w:t>
      </w:r>
      <w:proofErr w:type="gramEnd"/>
      <w:r w:rsidRPr="00D62960">
        <w:rPr>
          <w:rFonts w:ascii="Garamond" w:eastAsia="Garamond" w:hAnsi="Garamond" w:cs="Garamond"/>
          <w:sz w:val="23"/>
          <w:szCs w:val="23"/>
          <w:highlight w:val="yellow"/>
        </w:rPr>
        <w:t>_NOTARIA|</w:t>
      </w:r>
      <w:proofErr w:type="gramStart"/>
      <w:r w:rsidRPr="00D62960">
        <w:rPr>
          <w:rFonts w:ascii="Garamond" w:eastAsia="Garamond" w:hAnsi="Garamond" w:cs="Garamond"/>
          <w:sz w:val="23"/>
          <w:szCs w:val="23"/>
          <w:highlight w:val="yellow"/>
        </w:rPr>
        <w:t>title</w:t>
      </w:r>
      <w:proofErr w:type="spellEnd"/>
      <w:r w:rsidRPr="00D62960">
        <w:rPr>
          <w:rFonts w:ascii="Garamond" w:eastAsia="Garamond" w:hAnsi="Garamond" w:cs="Garamond"/>
          <w:sz w:val="23"/>
          <w:szCs w:val="23"/>
          <w:highlight w:val="yellow"/>
        </w:rPr>
        <w:t xml:space="preserve">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e </w:t>
      </w:r>
      <w:r>
        <w:rPr>
          <w:rFonts w:ascii="Garamond" w:eastAsia="Garamond" w:hAnsi="Garamond" w:cs="Garamond"/>
          <w:sz w:val="23"/>
          <w:szCs w:val="23"/>
        </w:rPr>
        <w:lastRenderedPageBreak/>
        <w:t xml:space="preserve">inscrita en el Registro Público de Propiedad y Comercio bajo el Folio Mercantil Número </w:t>
      </w:r>
      <w:proofErr w:type="gramStart"/>
      <w:r w:rsidRPr="00D62960">
        <w:rPr>
          <w:rFonts w:ascii="Garamond" w:eastAsia="Garamond" w:hAnsi="Garamond" w:cs="Garamond"/>
          <w:sz w:val="23"/>
          <w:szCs w:val="23"/>
          <w:highlight w:val="yellow"/>
        </w:rPr>
        <w:t>{{ N</w:t>
      </w:r>
      <w:proofErr w:type="gramEnd"/>
      <w:r w:rsidRPr="00D62960">
        <w:rPr>
          <w:rFonts w:ascii="Garamond" w:eastAsia="Garamond" w:hAnsi="Garamond" w:cs="Garamond"/>
          <w:sz w:val="23"/>
          <w:szCs w:val="23"/>
          <w:highlight w:val="yellow"/>
        </w:rPr>
        <w:t>_</w:t>
      </w:r>
      <w:proofErr w:type="gramStart"/>
      <w:r w:rsidRPr="00D62960">
        <w:rPr>
          <w:rFonts w:ascii="Garamond" w:eastAsia="Garamond" w:hAnsi="Garamond" w:cs="Garamond"/>
          <w:sz w:val="23"/>
          <w:szCs w:val="23"/>
          <w:highlight w:val="yellow"/>
        </w:rPr>
        <w:t>FOLIO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de fecha </w:t>
      </w:r>
      <w:proofErr w:type="gramStart"/>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FECHA</w:t>
      </w:r>
      <w:proofErr w:type="gramEnd"/>
      <w:r w:rsidRPr="00D62960">
        <w:rPr>
          <w:rFonts w:ascii="Garamond" w:eastAsia="Garamond" w:hAnsi="Garamond" w:cs="Garamond"/>
          <w:sz w:val="23"/>
          <w:szCs w:val="23"/>
          <w:highlight w:val="yellow"/>
        </w:rPr>
        <w:t>_FOLIO</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D62960">
        <w:rPr>
          <w:rFonts w:ascii="Garamond" w:eastAsia="Garamond" w:hAnsi="Garamond" w:cs="Garamond"/>
          <w:sz w:val="23"/>
          <w:szCs w:val="23"/>
          <w:highlight w:val="yellow"/>
        </w:rPr>
        <w:t xml:space="preserve"> }</w:t>
      </w:r>
      <w:proofErr w:type="gramEnd"/>
      <w:r w:rsidRPr="00D62960">
        <w:rPr>
          <w:rFonts w:ascii="Garamond" w:eastAsia="Garamond" w:hAnsi="Garamond" w:cs="Garamond"/>
          <w:sz w:val="23"/>
          <w:szCs w:val="23"/>
          <w:highlight w:val="yellow"/>
        </w:rPr>
        <w:t>}</w:t>
      </w:r>
    </w:p>
    <w:p w14:paraId="2AC75F05" w14:textId="77777777" w:rsidR="001C3B08" w:rsidRDefault="001C3B08" w:rsidP="001C3B08">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sz w:val="23"/>
          <w:szCs w:val="23"/>
        </w:rPr>
      </w:pPr>
    </w:p>
    <w:p w14:paraId="3D9505A7" w14:textId="77777777" w:rsidR="001C3B08" w:rsidRPr="001C3B08"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1906B269" w14:textId="77777777" w:rsidR="001C3B08" w:rsidRDefault="001C3B08" w:rsidP="001C3B08">
      <w:pPr>
        <w:jc w:val="both"/>
        <w:rPr>
          <w:rFonts w:ascii="Garamond" w:eastAsia="Garamond" w:hAnsi="Garamond" w:cs="Garamond"/>
          <w:sz w:val="23"/>
          <w:szCs w:val="23"/>
        </w:rPr>
      </w:pPr>
    </w:p>
    <w:p w14:paraId="30F71859" w14:textId="77777777" w:rsidR="001C3B08"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 xml:space="preserve">Se encuentra inscrita en el Registro Federal de Contribuyentes con número </w:t>
      </w:r>
      <w:proofErr w:type="gramStart"/>
      <w:r>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_RFC|</w:t>
      </w:r>
      <w:proofErr w:type="gramStart"/>
      <w:r>
        <w:rPr>
          <w:rFonts w:ascii="Garamond" w:eastAsia="Garamond" w:hAnsi="Garamond" w:cs="Garamond"/>
          <w:sz w:val="23"/>
          <w:szCs w:val="23"/>
          <w:highlight w:val="yellow"/>
        </w:rPr>
        <w:t>upper</w:t>
      </w:r>
      <w:proofErr w:type="spellEnd"/>
      <w:r>
        <w:rPr>
          <w:rFonts w:ascii="Garamond" w:eastAsia="Garamond" w:hAnsi="Garamond" w:cs="Garamond"/>
          <w:sz w:val="23"/>
          <w:szCs w:val="23"/>
          <w:highlight w:val="yellow"/>
        </w:rPr>
        <w:t xml:space="preserve"> }</w:t>
      </w:r>
      <w:proofErr w:type="gramEnd"/>
      <w:r>
        <w:rPr>
          <w:rFonts w:ascii="Garamond" w:eastAsia="Garamond" w:hAnsi="Garamond" w:cs="Garamond"/>
          <w:sz w:val="23"/>
          <w:szCs w:val="23"/>
          <w:highlight w:val="yellow"/>
        </w:rPr>
        <w:t>}.</w:t>
      </w:r>
      <w:r>
        <w:rPr>
          <w:rFonts w:ascii="Garamond" w:eastAsia="Garamond" w:hAnsi="Garamond" w:cs="Garamond"/>
          <w:sz w:val="23"/>
          <w:szCs w:val="23"/>
        </w:rPr>
        <w:t xml:space="preserve"> </w:t>
      </w:r>
    </w:p>
    <w:p w14:paraId="126DDCA3" w14:textId="77777777" w:rsidR="001C3B08" w:rsidRPr="00BF4C11" w:rsidRDefault="001C3B08" w:rsidP="001C3B08">
      <w:pPr>
        <w:jc w:val="both"/>
        <w:rPr>
          <w:rFonts w:ascii="Garamond" w:eastAsia="Garamond" w:hAnsi="Garamond" w:cs="Garamond"/>
          <w:sz w:val="23"/>
          <w:szCs w:val="23"/>
          <w:u w:val="single"/>
        </w:rPr>
      </w:pPr>
    </w:p>
    <w:p w14:paraId="1BB60593" w14:textId="77777777" w:rsidR="001C3B08" w:rsidRDefault="001C3B08"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 xml:space="preserve"> Su domicilio fiscal es el ubicado en </w:t>
      </w:r>
      <w:proofErr w:type="gramStart"/>
      <w:r>
        <w:rPr>
          <w:rFonts w:ascii="Garamond" w:eastAsia="Garamond" w:hAnsi="Garamond" w:cs="Garamond"/>
          <w:sz w:val="23"/>
          <w:szCs w:val="23"/>
          <w:highlight w:val="yellow"/>
        </w:rPr>
        <w:t>{{ DIC</w:t>
      </w:r>
      <w:proofErr w:type="gramEnd"/>
      <w:r>
        <w:rPr>
          <w:rFonts w:ascii="Garamond" w:eastAsia="Garamond" w:hAnsi="Garamond" w:cs="Garamond"/>
          <w:sz w:val="23"/>
          <w:szCs w:val="23"/>
          <w:highlight w:val="yellow"/>
        </w:rPr>
        <w:t>_RAZÓN_</w:t>
      </w:r>
      <w:proofErr w:type="gramStart"/>
      <w:r>
        <w:rPr>
          <w:rFonts w:ascii="Garamond" w:eastAsia="Garamond" w:hAnsi="Garamond" w:cs="Garamond"/>
          <w:sz w:val="23"/>
          <w:szCs w:val="23"/>
          <w:highlight w:val="yellow"/>
        </w:rPr>
        <w:t>SOCIAL }</w:t>
      </w:r>
      <w:proofErr w:type="gramEnd"/>
      <w:r>
        <w:rPr>
          <w:rFonts w:ascii="Garamond" w:eastAsia="Garamond" w:hAnsi="Garamond" w:cs="Garamond"/>
          <w:sz w:val="23"/>
          <w:szCs w:val="23"/>
          <w:highlight w:val="yellow"/>
        </w:rPr>
        <w:t>}.</w:t>
      </w:r>
    </w:p>
    <w:p w14:paraId="3100A043"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Se encuentra al corriente en el cumplimiento y pago de todas sus obligaciones fiscales, patronales y de seguridad social aplicables conforme a la legislación mexicana vigente, sin existir requerimientos o procedimientos pendientes por parte de ninguna autoridad tributaria.</w:t>
      </w:r>
    </w:p>
    <w:p w14:paraId="0010E53D"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Los recursos, fondos y patrimonio que integran su capital social, así como aquellos que serán utilizados o generados derivados de la ejecución y cumplimiento del presente Acuerdo, tienen una procedencia estrictamente lícita y no derivan de, ni están vinculados a, actividades ilícitas u operaciones con recursos de procedencia ilícita reguladas por las leyes aplicables.</w:t>
      </w:r>
    </w:p>
    <w:p w14:paraId="2336FFCC"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Cuenta con todos los permisos, licencias, avisos de funcionamiento, registros sanitarios y demás autorizaciones gubernamentales (federales, estatales y municipales) exigidas por la normatividad aplicable para la elaboración, comercialización, empaque y venta de sus Productos.</w:t>
      </w:r>
    </w:p>
    <w:p w14:paraId="0FFFF627"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jc w:val="both"/>
      </w:pPr>
      <w:r>
        <w:rPr>
          <w:rFonts w:ascii="Garamond" w:eastAsia="Garamond" w:hAnsi="Garamond" w:cs="Garamond"/>
        </w:rPr>
        <w:t>Tiene plena capacidad jurídica para celebrar el presente Acuerdo, no se encuentra en estado de insolvencia, quiebra, suspensión de pagos, concurso mercantil ni existe resolución judicial o administrativa que le impida el cumplimiento de sus obligaciones bajo el mismo.</w:t>
      </w:r>
    </w:p>
    <w:p w14:paraId="6992EA64" w14:textId="77777777" w:rsidR="00896D93" w:rsidRDefault="00896D93">
      <w:pPr>
        <w:jc w:val="both"/>
        <w:rPr>
          <w:rFonts w:ascii="Garamond" w:eastAsia="Garamond" w:hAnsi="Garamond" w:cs="Garamond"/>
        </w:rPr>
      </w:pPr>
    </w:p>
    <w:p w14:paraId="4436EF52"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Declaran las Partes que:</w:t>
      </w:r>
    </w:p>
    <w:p w14:paraId="0A87F356" w14:textId="77777777" w:rsidR="00896D93" w:rsidRDefault="00896D93">
      <w:pPr>
        <w:jc w:val="both"/>
        <w:rPr>
          <w:rFonts w:ascii="Garamond" w:eastAsia="Garamond" w:hAnsi="Garamond" w:cs="Garamond"/>
        </w:rPr>
      </w:pPr>
    </w:p>
    <w:p w14:paraId="1C8ED5DA"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Se reconocen recíprocamente la personalidad con la que se ostentan.</w:t>
      </w:r>
    </w:p>
    <w:p w14:paraId="2EAEDB19"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05180BD4"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El presente Acuerdo de Cooperación se celebra de buena fe, con la libre y espontánea voluntad de ambas Partes </w:t>
      </w:r>
      <w:r>
        <w:rPr>
          <w:rFonts w:ascii="Garamond" w:eastAsia="Garamond" w:hAnsi="Garamond" w:cs="Garamond"/>
          <w:sz w:val="21"/>
          <w:szCs w:val="21"/>
        </w:rPr>
        <w:t>y no contraviene obligaciones frente a terceros</w:t>
      </w:r>
      <w:r>
        <w:rPr>
          <w:rFonts w:ascii="Garamond" w:eastAsia="Garamond" w:hAnsi="Garamond" w:cs="Garamond"/>
        </w:rPr>
        <w:t xml:space="preserve">, por lo que no existe vicio alguno de consentimiento que pueda provocar su invalidez, ni causa alguna que provoque el enriquecimiento ilegítimo para cualquiera de ellas. </w:t>
      </w:r>
    </w:p>
    <w:p w14:paraId="068A6AE8" w14:textId="77777777" w:rsidR="00896D93" w:rsidRDefault="00896D93">
      <w:pPr>
        <w:jc w:val="both"/>
        <w:rPr>
          <w:rFonts w:ascii="Garamond" w:eastAsia="Garamond" w:hAnsi="Garamond" w:cs="Garamond"/>
        </w:rPr>
      </w:pPr>
    </w:p>
    <w:p w14:paraId="0734042D"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Conjuntamente han negociado y acordado lo pactado en este Acuerdo de Cooperación y en todos sus Anexos, y, están de acuerdo en obligarse conforme a lo pactado en el presente documento. </w:t>
      </w:r>
    </w:p>
    <w:p w14:paraId="7190E72B" w14:textId="77777777" w:rsidR="00896D93" w:rsidRDefault="00896D93">
      <w:pPr>
        <w:jc w:val="center"/>
        <w:rPr>
          <w:rFonts w:ascii="Garamond" w:eastAsia="Garamond" w:hAnsi="Garamond" w:cs="Garamond"/>
          <w:b/>
          <w:bCs/>
          <w:u w:val="single"/>
        </w:rPr>
      </w:pPr>
    </w:p>
    <w:p w14:paraId="5F015EFF"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lastRenderedPageBreak/>
        <w:t>II.DEFINICIONES:</w:t>
      </w:r>
    </w:p>
    <w:p w14:paraId="52A63893" w14:textId="77777777" w:rsidR="00896D93" w:rsidRDefault="00896D93">
      <w:pPr>
        <w:jc w:val="center"/>
        <w:rPr>
          <w:rFonts w:ascii="Garamond" w:eastAsia="Garamond" w:hAnsi="Garamond" w:cs="Garamond"/>
          <w:b/>
          <w:bCs/>
          <w:u w:val="single"/>
        </w:rPr>
      </w:pPr>
    </w:p>
    <w:p w14:paraId="4DD5345F" w14:textId="77777777" w:rsidR="005B263B" w:rsidRDefault="005B263B" w:rsidP="005B263B">
      <w:pPr>
        <w:jc w:val="both"/>
        <w:rPr>
          <w:rFonts w:ascii="Garamond" w:eastAsia="Garamond" w:hAnsi="Garamond" w:cs="Garamond"/>
        </w:rPr>
      </w:pPr>
      <w:r>
        <w:rPr>
          <w:rFonts w:ascii="Garamond" w:eastAsia="Garamond" w:hAnsi="Garamond" w:cs="Garamond"/>
        </w:rPr>
        <w:t>Salvo que se establezca lo contrario en el presente Acuerdo de Cooperación, los siguientes términos tendrán los significados establecidos a continuación:</w:t>
      </w:r>
    </w:p>
    <w:p w14:paraId="0746F99B" w14:textId="77777777" w:rsidR="00387F3E" w:rsidRDefault="00387F3E" w:rsidP="00387F3E">
      <w:pPr>
        <w:jc w:val="both"/>
        <w:rPr>
          <w:rFonts w:ascii="Garamond" w:eastAsia="Garamond" w:hAnsi="Garamond" w:cs="Garamond"/>
        </w:rPr>
      </w:pPr>
    </w:p>
    <w:p w14:paraId="48E261A9"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Ads</w:t>
      </w:r>
      <w:proofErr w:type="spellEnd"/>
      <w:r>
        <w:rPr>
          <w:rFonts w:ascii="Garamond" w:eastAsia="Garamond" w:hAnsi="Garamond" w:cs="Garamond"/>
          <w:color w:val="000000"/>
        </w:rPr>
        <w:t xml:space="preserve">. </w:t>
      </w:r>
      <w:r>
        <w:rPr>
          <w:rFonts w:ascii="Garamond" w:eastAsia="Garamond" w:hAnsi="Garamond" w:cs="Garamond"/>
        </w:rPr>
        <w:t xml:space="preserve">Publicidad digital al interior de la Plataforma Rappi que puede exhibirse en distintos </w:t>
      </w:r>
      <w:proofErr w:type="spellStart"/>
      <w:r>
        <w:rPr>
          <w:rFonts w:ascii="Garamond" w:eastAsia="Garamond" w:hAnsi="Garamond" w:cs="Garamond"/>
        </w:rPr>
        <w:t>Placements</w:t>
      </w:r>
      <w:proofErr w:type="spellEnd"/>
      <w:r>
        <w:rPr>
          <w:rFonts w:ascii="Garamond" w:eastAsia="Garamond" w:hAnsi="Garamond" w:cs="Garamond"/>
        </w:rPr>
        <w:t>, según la disponibilidad en la Plataforma Rappi.</w:t>
      </w:r>
    </w:p>
    <w:p w14:paraId="2FC96CA2"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Aliado Comercial</w:t>
      </w:r>
      <w:r>
        <w:rPr>
          <w:rFonts w:ascii="Garamond" w:eastAsia="Garamond" w:hAnsi="Garamond" w:cs="Garamond"/>
          <w:color w:val="000000"/>
        </w:rPr>
        <w:t xml:space="preserve">. Persona que desea exhibir, ofrecer y comercializar sus Productos a través de la Plataforma Rappi. </w:t>
      </w:r>
    </w:p>
    <w:p w14:paraId="5D594D54"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Aplicación Rappi Aliados. </w:t>
      </w:r>
      <w:r>
        <w:rPr>
          <w:rFonts w:ascii="Garamond" w:eastAsia="Garamond" w:hAnsi="Garamond" w:cs="Garamond"/>
          <w:color w:val="000000"/>
        </w:rPr>
        <w:t xml:space="preserve">Se refiere a la aplicación por medio de la cual el Aliado Comercial tramita las órdenes realizadas por los Usuarios/Consumidores a sus Establecimientos de Comercio por medio de la Plataforma Rappi. </w:t>
      </w:r>
    </w:p>
    <w:p w14:paraId="45F87E7C"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Catálogo. </w:t>
      </w:r>
      <w:r>
        <w:rPr>
          <w:rFonts w:ascii="Garamond" w:eastAsia="Garamond" w:hAnsi="Garamond" w:cs="Garamond"/>
          <w:color w:val="000000"/>
        </w:rPr>
        <w:t xml:space="preserve">Se refiere al listado de Productos exhibidos, ofrecidos y comercializados por el Aliado Comercial a través de la Plataforma Rappi. </w:t>
      </w:r>
    </w:p>
    <w:p w14:paraId="69193542"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Cobertura de la Plataforma Rappi. </w:t>
      </w:r>
      <w:r>
        <w:rPr>
          <w:rFonts w:ascii="Garamond" w:eastAsia="Garamond" w:hAnsi="Garamond" w:cs="Garamond"/>
          <w:color w:val="000000"/>
        </w:rPr>
        <w:t xml:space="preserve">Se refiere a los Estados, ciudades y/o municipios en los Estados Unidos Mexicanos en donde la Plataforma Rappi se encuentra disponible. Rappi, de manera discrecional, determinará las zonas de Cobertura de la Plataforma Rappi, entendiéndose que las mismas pueden ser modificadas de manera unilateral por parte de éste.  </w:t>
      </w:r>
    </w:p>
    <w:p w14:paraId="071D197E"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 xml:space="preserve">Compensaciones. </w:t>
      </w:r>
      <w:r>
        <w:rPr>
          <w:rFonts w:ascii="Garamond" w:eastAsia="Garamond" w:hAnsi="Garamond" w:cs="Garamond"/>
        </w:rPr>
        <w:t>Hace referencia a cualquier forma de resarcimiento económico otorgado por Rappi a los Usuarios/Consumidores con ocasión de inconvenientes atribuibles al Aliado Comercial en la ejecución de una orden, incluyendo, de manera enunciativa y no taxativa, reembolsos totales o parciales del valor de la orden, créditos aplicados a la cuenta de los Usuarios/Consumidores, cupones de descuento para uso futuro en la Plataforma Rappi, y cualquier otro mecanismo de compensación habilitado por Rappi. El valor de las Compensaciones corresponderá al monto efectivamente reconocido por Rappi al Usuario/Consumidor en cada caso.</w:t>
      </w:r>
    </w:p>
    <w:p w14:paraId="0267BB90"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Cooking</w:t>
      </w:r>
      <w:proofErr w:type="spellEnd"/>
      <w:r>
        <w:rPr>
          <w:rFonts w:ascii="Garamond" w:eastAsia="Garamond" w:hAnsi="Garamond" w:cs="Garamond"/>
          <w:b/>
          <w:bCs/>
          <w:color w:val="000000"/>
        </w:rPr>
        <w:t xml:space="preserve"> Time. </w:t>
      </w:r>
      <w:r>
        <w:rPr>
          <w:rFonts w:ascii="Garamond" w:eastAsia="Garamond" w:hAnsi="Garamond" w:cs="Garamond"/>
          <w:color w:val="000000"/>
        </w:rPr>
        <w:t xml:space="preserve">Se refiere al rango de tiempo de preparación de cada orden, el cual se exhibe a través de la Aplicación Rappi Aliados. Dicho rango de tiempo es determinado con base en el comportamiento de cada Establecimiento de Comercio y diferentes variables que afectan la demanda. </w:t>
      </w:r>
    </w:p>
    <w:p w14:paraId="60932D0C"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Datos Personales. </w:t>
      </w:r>
      <w:r>
        <w:rPr>
          <w:rFonts w:ascii="Garamond" w:eastAsia="Garamond" w:hAnsi="Garamond" w:cs="Garamond"/>
          <w:color w:val="000000"/>
        </w:rPr>
        <w:t>Es cualquier información que pueda asociarse o vincularse a una o varias Personas físicas determinadas o determinables.</w:t>
      </w:r>
    </w:p>
    <w:p w14:paraId="093405DF"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Establecimientos de Comercio. </w:t>
      </w:r>
      <w:r>
        <w:rPr>
          <w:rFonts w:ascii="Garamond" w:eastAsia="Garamond" w:hAnsi="Garamond" w:cs="Garamond"/>
          <w:color w:val="000000"/>
        </w:rPr>
        <w:t>Se refiere a todos los establecimientos de comercio del Aliado Comercial dentro del área de Cobertura de la Plataforma Rappi, que se encuentren vinculados a la Plataforma Rappi, de acuerdo con las condiciones establecidas en el presente Acuerdo de Cooperación.</w:t>
      </w:r>
    </w:p>
    <w:p w14:paraId="2BD204B2" w14:textId="77777777" w:rsidR="00387F3E" w:rsidRDefault="00387F3E" w:rsidP="00387F3E">
      <w:pPr>
        <w:numPr>
          <w:ilvl w:val="0"/>
          <w:numId w:val="13"/>
        </w:numPr>
        <w:jc w:val="both"/>
        <w:rPr>
          <w:rFonts w:ascii="Garamond" w:eastAsia="Garamond" w:hAnsi="Garamond" w:cs="Garamond"/>
        </w:rPr>
      </w:pPr>
      <w:r>
        <w:rPr>
          <w:rFonts w:ascii="Garamond" w:eastAsia="Garamond" w:hAnsi="Garamond" w:cs="Garamond"/>
          <w:b/>
          <w:bCs/>
        </w:rPr>
        <w:t>GMV.</w:t>
      </w:r>
      <w:r>
        <w:rPr>
          <w:rFonts w:ascii="Garamond" w:eastAsia="Garamond" w:hAnsi="Garamond" w:cs="Garamond"/>
        </w:rPr>
        <w:t xml:space="preserve"> (Gross Merchandise </w:t>
      </w:r>
      <w:proofErr w:type="spellStart"/>
      <w:r>
        <w:rPr>
          <w:rFonts w:ascii="Garamond" w:eastAsia="Garamond" w:hAnsi="Garamond" w:cs="Garamond"/>
        </w:rPr>
        <w:t>Value</w:t>
      </w:r>
      <w:proofErr w:type="spellEnd"/>
      <w:r>
        <w:rPr>
          <w:rFonts w:ascii="Garamond" w:eastAsia="Garamond" w:hAnsi="Garamond" w:cs="Garamond"/>
        </w:rPr>
        <w:t xml:space="preserve"> por sus siglas en inglés) significa el valor </w:t>
      </w:r>
      <w:proofErr w:type="gramStart"/>
      <w:r>
        <w:rPr>
          <w:rFonts w:ascii="Garamond" w:eastAsia="Garamond" w:hAnsi="Garamond" w:cs="Garamond"/>
        </w:rPr>
        <w:t>total  pagado</w:t>
      </w:r>
      <w:proofErr w:type="gramEnd"/>
      <w:r>
        <w:rPr>
          <w:rFonts w:ascii="Garamond" w:eastAsia="Garamond" w:hAnsi="Garamond" w:cs="Garamond"/>
        </w:rPr>
        <w:t xml:space="preserve"> por los Usuarios/Consumidores por la compra de los Productos. Para efectos </w:t>
      </w:r>
      <w:proofErr w:type="gramStart"/>
      <w:r>
        <w:rPr>
          <w:rFonts w:ascii="Garamond" w:eastAsia="Garamond" w:hAnsi="Garamond" w:cs="Garamond"/>
        </w:rPr>
        <w:t>del  cálculo</w:t>
      </w:r>
      <w:proofErr w:type="gramEnd"/>
      <w:r>
        <w:rPr>
          <w:rFonts w:ascii="Garamond" w:eastAsia="Garamond" w:hAnsi="Garamond" w:cs="Garamond"/>
        </w:rPr>
        <w:t xml:space="preserve"> del GMV aplicable al presente Acuerdo y sus Anexos, se excluirán los siguientes conceptos: (i) el costo de envío (</w:t>
      </w:r>
      <w:proofErr w:type="spellStart"/>
      <w:r>
        <w:rPr>
          <w:rFonts w:ascii="Garamond" w:eastAsia="Garamond" w:hAnsi="Garamond" w:cs="Garamond"/>
        </w:rPr>
        <w:t>delivery</w:t>
      </w:r>
      <w:proofErr w:type="spellEnd"/>
      <w:r>
        <w:rPr>
          <w:rFonts w:ascii="Garamond" w:eastAsia="Garamond" w:hAnsi="Garamond" w:cs="Garamond"/>
        </w:rPr>
        <w:t xml:space="preserve"> fee); (</w:t>
      </w:r>
      <w:proofErr w:type="spellStart"/>
      <w:r>
        <w:rPr>
          <w:rFonts w:ascii="Garamond" w:eastAsia="Garamond" w:hAnsi="Garamond" w:cs="Garamond"/>
        </w:rPr>
        <w:t>ii</w:t>
      </w:r>
      <w:proofErr w:type="spellEnd"/>
      <w:r>
        <w:rPr>
          <w:rFonts w:ascii="Garamond" w:eastAsia="Garamond" w:hAnsi="Garamond" w:cs="Garamond"/>
        </w:rPr>
        <w:t>) la tarifa de servicio (</w:t>
      </w:r>
      <w:proofErr w:type="spellStart"/>
      <w:r>
        <w:rPr>
          <w:rFonts w:ascii="Garamond" w:eastAsia="Garamond" w:hAnsi="Garamond" w:cs="Garamond"/>
        </w:rPr>
        <w:t>service</w:t>
      </w:r>
      <w:proofErr w:type="spellEnd"/>
      <w:r>
        <w:rPr>
          <w:rFonts w:ascii="Garamond" w:eastAsia="Garamond" w:hAnsi="Garamond" w:cs="Garamond"/>
        </w:rPr>
        <w:t xml:space="preserve"> fee); y (</w:t>
      </w:r>
      <w:proofErr w:type="spellStart"/>
      <w:r>
        <w:rPr>
          <w:rFonts w:ascii="Garamond" w:eastAsia="Garamond" w:hAnsi="Garamond" w:cs="Garamond"/>
        </w:rPr>
        <w:t>iii</w:t>
      </w:r>
      <w:proofErr w:type="spellEnd"/>
      <w:r>
        <w:rPr>
          <w:rFonts w:ascii="Garamond" w:eastAsia="Garamond" w:hAnsi="Garamond" w:cs="Garamond"/>
        </w:rPr>
        <w:t>) las propinas.</w:t>
      </w:r>
    </w:p>
    <w:p w14:paraId="330ADB7C"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Ley Aplicable.</w:t>
      </w:r>
      <w:r>
        <w:rPr>
          <w:rFonts w:ascii="Garamond" w:eastAsia="Garamond" w:hAnsi="Garamond" w:cs="Garamond"/>
          <w:color w:val="000000"/>
        </w:rPr>
        <w:t xml:space="preserve"> Significa, respecto de cualquier Persona, cualquier ley, tratado, reglamento, norma, ordenamiento, estatuto, decreto o circular, disposiciones de carácter general emitidas por la autoridad competente o cualquier orden, auto, o resolución judicial (o arbitral) definitiva de los Estados Unidos Mexicanos, aplicables a dicha Persona o conforme a las cuales dicha Persona </w:t>
      </w:r>
      <w:r>
        <w:rPr>
          <w:rFonts w:ascii="Garamond" w:eastAsia="Garamond" w:hAnsi="Garamond" w:cs="Garamond"/>
          <w:color w:val="000000"/>
        </w:rPr>
        <w:lastRenderedPageBreak/>
        <w:t>se encuentre sujeta, ya sean estas, federales, estatales, municipales o locales, aplicables al presente Acuerdo de Cooperación.</w:t>
      </w:r>
    </w:p>
    <w:p w14:paraId="4292EE14"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Marca. </w:t>
      </w:r>
      <w:r>
        <w:rPr>
          <w:rFonts w:ascii="Garamond" w:eastAsia="Garamond" w:hAnsi="Garamond" w:cs="Garamond"/>
          <w:color w:val="000000"/>
        </w:rPr>
        <w:t>C</w:t>
      </w:r>
      <w:r>
        <w:rPr>
          <w:rFonts w:ascii="Garamond" w:eastAsia="Garamond" w:hAnsi="Garamond" w:cs="Garamond"/>
        </w:rPr>
        <w:t>orresponde a la(s) marca(s), aviso(s) comercial(es) y en general signos distintivos, de propiedad o licenciada(s) al Aliado referenciadas en la Cláusula Segunda del presente Acuerdo, entendiéndose que con dicha(s) Marca(s) se identifican comercialmente los Productos.</w:t>
      </w:r>
    </w:p>
    <w:p w14:paraId="19C43A6D" w14:textId="77777777" w:rsidR="00387F3E" w:rsidRDefault="00387F3E" w:rsidP="00387F3E">
      <w:pPr>
        <w:widowControl/>
        <w:numPr>
          <w:ilvl w:val="0"/>
          <w:numId w:val="13"/>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Persona.</w:t>
      </w:r>
      <w:r>
        <w:rPr>
          <w:rFonts w:ascii="Garamond" w:eastAsia="Garamond" w:hAnsi="Garamond" w:cs="Garamond"/>
          <w:color w:val="000000"/>
        </w:rPr>
        <w:t xml:space="preserve"> Cualquier persona física, persona moral, sociedad, fideicomiso, asociación en participación, asociación o cualquier entidad con personalidad jurídica propia, de conformidad con la Ley Aplicable.</w:t>
      </w:r>
    </w:p>
    <w:p w14:paraId="1802342D" w14:textId="77777777" w:rsidR="00387F3E" w:rsidRDefault="00387F3E" w:rsidP="00387F3E">
      <w:pPr>
        <w:widowControl/>
        <w:numPr>
          <w:ilvl w:val="0"/>
          <w:numId w:val="13"/>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Pick-Up.</w:t>
      </w:r>
      <w:r>
        <w:rPr>
          <w:rFonts w:ascii="Garamond" w:eastAsia="Garamond" w:hAnsi="Garamond" w:cs="Garamond"/>
          <w:color w:val="000000"/>
        </w:rPr>
        <w:t xml:space="preserve"> Modalidad de entrega por medio de la cual los Usuarios/Consumidores que soliciten órdenes por medio de la Plataforma Rappi, podrán recoger las mismas directamente en los Establecimientos de Comercio del Aliado Comercial.  </w:t>
      </w:r>
    </w:p>
    <w:p w14:paraId="27986E40" w14:textId="77777777" w:rsidR="00387F3E" w:rsidRDefault="00387F3E" w:rsidP="00387F3E">
      <w:pPr>
        <w:widowControl/>
        <w:numPr>
          <w:ilvl w:val="0"/>
          <w:numId w:val="13"/>
        </w:numPr>
        <w:ind w:right="49"/>
        <w:jc w:val="both"/>
        <w:rPr>
          <w:rFonts w:ascii="Garamond" w:eastAsia="Garamond" w:hAnsi="Garamond" w:cs="Garamond"/>
        </w:rPr>
      </w:pPr>
      <w:proofErr w:type="spellStart"/>
      <w:r>
        <w:rPr>
          <w:rFonts w:ascii="Garamond" w:eastAsia="Garamond" w:hAnsi="Garamond" w:cs="Garamond"/>
          <w:b/>
          <w:bCs/>
        </w:rPr>
        <w:t>Placements</w:t>
      </w:r>
      <w:proofErr w:type="spellEnd"/>
      <w:r>
        <w:rPr>
          <w:rFonts w:ascii="Garamond" w:eastAsia="Garamond" w:hAnsi="Garamond" w:cs="Garamond"/>
          <w:b/>
          <w:bCs/>
        </w:rPr>
        <w:t xml:space="preserve">. </w:t>
      </w:r>
      <w:r>
        <w:rPr>
          <w:rFonts w:ascii="Garamond" w:eastAsia="Garamond" w:hAnsi="Garamond" w:cs="Garamond"/>
        </w:rPr>
        <w:t xml:space="preserve">Espacios o ubicaciones dentro de la Plataforma Rappi en los que pueden exhibirse los </w:t>
      </w:r>
      <w:proofErr w:type="spellStart"/>
      <w:r>
        <w:rPr>
          <w:rFonts w:ascii="Garamond" w:eastAsia="Garamond" w:hAnsi="Garamond" w:cs="Garamond"/>
        </w:rPr>
        <w:t>Ads</w:t>
      </w:r>
      <w:proofErr w:type="spellEnd"/>
      <w:r>
        <w:rPr>
          <w:rFonts w:ascii="Garamond" w:eastAsia="Garamond" w:hAnsi="Garamond" w:cs="Garamond"/>
        </w:rPr>
        <w:t xml:space="preserve">, de acuerdo con la disponibilidad, reglas de elegibilidad y configuración aplicable de conformidad con los Términos y Condiciones establecidos en:  </w:t>
      </w:r>
      <w:hyperlink r:id="rId8">
        <w:r>
          <w:rPr>
            <w:rFonts w:ascii="Garamond" w:eastAsia="Garamond" w:hAnsi="Garamond" w:cs="Garamond"/>
            <w:color w:val="1155CC"/>
            <w:u w:val="single"/>
          </w:rPr>
          <w:t>https://legal.rappi.com.co/mexico/terminos-y-condiciones-ads-vertical-restaurantes-mexico</w:t>
        </w:r>
      </w:hyperlink>
      <w:r>
        <w:rPr>
          <w:rFonts w:ascii="Garamond" w:eastAsia="Garamond" w:hAnsi="Garamond" w:cs="Garamond"/>
        </w:rPr>
        <w:t xml:space="preserve">. </w:t>
      </w:r>
    </w:p>
    <w:p w14:paraId="1DCA672B"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Plataforma Rappi. </w:t>
      </w:r>
      <w:r>
        <w:rPr>
          <w:rFonts w:ascii="Garamond" w:eastAsia="Garamond" w:hAnsi="Garamond" w:cs="Garamond"/>
          <w:color w:val="000000"/>
        </w:rPr>
        <w:t>Plataforma virtual, compuesta por una aplicación para dispositivos móviles y una página web, por medio de la cual los Usuarios/Consumidores pueden adquirir los productos y/o servicios exhibidos, ofrecidos y comercializados por terceros a través de esta. Se aclara que Rappi no presta ningún tipo de servicio de logística, suministro o entrega de productos a terceros.</w:t>
      </w:r>
    </w:p>
    <w:p w14:paraId="78E48EE5"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Portal </w:t>
      </w:r>
      <w:proofErr w:type="spellStart"/>
      <w:r>
        <w:rPr>
          <w:rFonts w:ascii="Garamond" w:eastAsia="Garamond" w:hAnsi="Garamond" w:cs="Garamond"/>
          <w:b/>
          <w:bCs/>
          <w:color w:val="000000"/>
        </w:rPr>
        <w:t>Partners</w:t>
      </w:r>
      <w:proofErr w:type="spellEnd"/>
      <w:r>
        <w:rPr>
          <w:rFonts w:ascii="Garamond" w:eastAsia="Garamond" w:hAnsi="Garamond" w:cs="Garamond"/>
          <w:b/>
          <w:bCs/>
          <w:color w:val="000000"/>
        </w:rPr>
        <w:t>.</w:t>
      </w:r>
      <w:r>
        <w:rPr>
          <w:rFonts w:ascii="Garamond" w:eastAsia="Garamond" w:hAnsi="Garamond" w:cs="Garamond"/>
          <w:color w:val="000000"/>
        </w:rPr>
        <w:t xml:space="preserve"> Plataforma integrada a la Plataforma Rappi, por medio de la cual el Aliado Comercial podrá: </w:t>
      </w:r>
      <w:r>
        <w:rPr>
          <w:rFonts w:ascii="Garamond" w:eastAsia="Garamond" w:hAnsi="Garamond" w:cs="Garamond"/>
          <w:b/>
          <w:bCs/>
          <w:color w:val="000000"/>
        </w:rPr>
        <w:t>(i)</w:t>
      </w:r>
      <w:r>
        <w:rPr>
          <w:rFonts w:ascii="Garamond" w:eastAsia="Garamond" w:hAnsi="Garamond" w:cs="Garamond"/>
          <w:color w:val="000000"/>
        </w:rPr>
        <w:t xml:space="preserve"> crear el Catálogo de Productos ofrecidos;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ingresar y/o modificar los precios de los Productos ofrecidos;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Productos; </w:t>
      </w:r>
      <w:r>
        <w:rPr>
          <w:rFonts w:ascii="Garamond" w:eastAsia="Garamond" w:hAnsi="Garamond" w:cs="Garamond"/>
          <w:b/>
          <w:bCs/>
          <w:color w:val="000000"/>
        </w:rPr>
        <w:t>(</w:t>
      </w:r>
      <w:proofErr w:type="spellStart"/>
      <w:r>
        <w:rPr>
          <w:rFonts w:ascii="Garamond" w:eastAsia="Garamond" w:hAnsi="Garamond" w:cs="Garamond"/>
          <w:b/>
          <w:bCs/>
          <w:color w:val="000000"/>
        </w:rPr>
        <w:t>iv</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Establecimientos de Comercio; </w:t>
      </w:r>
      <w:r>
        <w:rPr>
          <w:rFonts w:ascii="Garamond" w:eastAsia="Garamond" w:hAnsi="Garamond" w:cs="Garamond"/>
          <w:b/>
          <w:bCs/>
          <w:color w:val="000000"/>
        </w:rPr>
        <w:t>(v)</w:t>
      </w:r>
      <w:r>
        <w:rPr>
          <w:rFonts w:ascii="Garamond" w:eastAsia="Garamond" w:hAnsi="Garamond" w:cs="Garamond"/>
          <w:color w:val="000000"/>
        </w:rPr>
        <w:t xml:space="preserve"> gestionar la integración del inventario con la Plataforma Rappi; </w:t>
      </w:r>
      <w:r>
        <w:rPr>
          <w:rFonts w:ascii="Garamond" w:eastAsia="Garamond" w:hAnsi="Garamond" w:cs="Garamond"/>
          <w:b/>
          <w:bCs/>
          <w:color w:val="000000"/>
        </w:rPr>
        <w:t>(vi)</w:t>
      </w:r>
      <w:r>
        <w:rPr>
          <w:rFonts w:ascii="Garamond" w:eastAsia="Garamond" w:hAnsi="Garamond" w:cs="Garamond"/>
          <w:color w:val="000000"/>
        </w:rPr>
        <w:t xml:space="preserve"> recibir soporte de Rappi (a través del </w:t>
      </w:r>
      <w:r>
        <w:rPr>
          <w:rFonts w:ascii="Garamond" w:eastAsia="Garamond" w:hAnsi="Garamond" w:cs="Garamond"/>
          <w:i/>
          <w:iCs/>
          <w:color w:val="000000"/>
        </w:rPr>
        <w:t>chat box</w:t>
      </w:r>
      <w:r>
        <w:rPr>
          <w:rFonts w:ascii="Garamond" w:eastAsia="Garamond" w:hAnsi="Garamond" w:cs="Garamond"/>
          <w:color w:val="000000"/>
        </w:rPr>
        <w:t xml:space="preserve">). Se aclara que el Aliado Comercial será el único responsable de la custodia del usuario y contraseña del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entendiéndose que responderá por todas las actuaciones realizadas desde su cuenta. </w:t>
      </w:r>
    </w:p>
    <w:p w14:paraId="734AE2D2" w14:textId="77777777" w:rsidR="00387F3E" w:rsidRDefault="00387F3E" w:rsidP="00387F3E">
      <w:pPr>
        <w:numPr>
          <w:ilvl w:val="0"/>
          <w:numId w:val="13"/>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Productos.</w:t>
      </w:r>
      <w:r>
        <w:rPr>
          <w:rFonts w:ascii="Garamond" w:eastAsia="Garamond" w:hAnsi="Garamond" w:cs="Garamond"/>
        </w:rPr>
        <w:t xml:space="preserve"> Se refiere a los bienes de consumo que el Aliado comercializa de manera habitual y regular a través de sus canales de venta tradicionales y/o digitales (locales físicos, sitio web propio, aplicaciones propias u otras plataformas en las que opere), y que, en virtud de dicha actividad comercial habitual, exhibe, ofrece y comercializa por medio de la Plataforma Rappi. Se aclara que dichos Productos se encuentran identificados con la Marca.</w:t>
      </w:r>
    </w:p>
    <w:p w14:paraId="1AEC8768" w14:textId="77777777" w:rsidR="00387F3E" w:rsidRDefault="00387F3E" w:rsidP="00387F3E">
      <w:pPr>
        <w:numPr>
          <w:ilvl w:val="0"/>
          <w:numId w:val="13"/>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Radio de Cobertura.</w:t>
      </w:r>
      <w:r>
        <w:rPr>
          <w:rFonts w:ascii="Garamond" w:eastAsia="Garamond" w:hAnsi="Garamond" w:cs="Garamond"/>
          <w:color w:val="000000"/>
        </w:rPr>
        <w:t xml:space="preserve"> Se refiere al rango de cobertura dentro de la Plataforma Rappi de cada Establecimiento de Comercio del Aliado Comercial. </w:t>
      </w:r>
    </w:p>
    <w:p w14:paraId="7F1350A8"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Repartidores. </w:t>
      </w:r>
      <w:r>
        <w:rPr>
          <w:rFonts w:ascii="Garamond" w:eastAsia="Garamond" w:hAnsi="Garamond" w:cs="Garamond"/>
          <w:color w:val="000000"/>
        </w:rPr>
        <w:t xml:space="preserve">Personas físicas, quienes, de manera libre, autónoma y voluntaria, aceptan la gestión de las órdenes solicitadas por los Usuarios/Consumidores por medio de la Plataforma Rappi.  </w:t>
      </w:r>
    </w:p>
    <w:p w14:paraId="230A3FDC"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Titular. </w:t>
      </w:r>
      <w:r>
        <w:rPr>
          <w:rFonts w:ascii="Garamond" w:eastAsia="Garamond" w:hAnsi="Garamond" w:cs="Garamond"/>
          <w:color w:val="000000"/>
        </w:rPr>
        <w:t>Es la Persona física cuyos Datos Personales son objeto de Tratamiento.</w:t>
      </w:r>
    </w:p>
    <w:p w14:paraId="5B409417" w14:textId="77777777" w:rsidR="00387F3E" w:rsidRDefault="00387F3E" w:rsidP="00387F3E">
      <w:pPr>
        <w:widowControl/>
        <w:numPr>
          <w:ilvl w:val="0"/>
          <w:numId w:val="13"/>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 xml:space="preserve">Tratamiento. </w:t>
      </w:r>
      <w:r>
        <w:rPr>
          <w:rFonts w:ascii="Garamond" w:eastAsia="Garamond" w:hAnsi="Garamond" w:cs="Garamond"/>
          <w:color w:val="000000"/>
        </w:rPr>
        <w:t>Es cualquier operación o conjunto de operaciones sobre Datos Personales, tales como la recolección, almacenamiento, uso, circulación o supresión que se haga de estos.</w:t>
      </w:r>
    </w:p>
    <w:p w14:paraId="577E26E6"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Usuarios/Consumidores.</w:t>
      </w:r>
      <w:r>
        <w:rPr>
          <w:rFonts w:ascii="Garamond" w:eastAsia="Garamond" w:hAnsi="Garamond" w:cs="Garamond"/>
          <w:color w:val="000000"/>
        </w:rPr>
        <w:t xml:space="preserve"> Toda Persona que, como destinatario final, usa la Plataforma Rappi para solicitar y adquirir productos y/o servicios que exhiben, ofrecen y comercializan terceros a través de ésta. </w:t>
      </w:r>
    </w:p>
    <w:p w14:paraId="1DA718A7"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Uso y Alquiler Plataforma Rappi. </w:t>
      </w:r>
      <w:r>
        <w:rPr>
          <w:rFonts w:ascii="Garamond" w:eastAsia="Garamond" w:hAnsi="Garamond" w:cs="Garamond"/>
          <w:color w:val="000000"/>
        </w:rPr>
        <w:t xml:space="preserve">Se refiere al valor cobrado por Rappi al Aliado Comercial como contraprestación por el uso de la Plataforma Rappi para exhibir, ofrecer y comercializar </w:t>
      </w:r>
      <w:r>
        <w:rPr>
          <w:rFonts w:ascii="Garamond" w:eastAsia="Garamond" w:hAnsi="Garamond" w:cs="Garamond"/>
          <w:color w:val="000000"/>
        </w:rPr>
        <w:lastRenderedPageBreak/>
        <w:t xml:space="preserve">los Productos, identificados con la Marca. Dicho valor se determinará de conformidad con lo establecido en la Cláusula Séptima y Décima Primera del presente Acuerdo de Cooperación. </w:t>
      </w:r>
    </w:p>
    <w:p w14:paraId="2E698301" w14:textId="77777777" w:rsidR="00387F3E" w:rsidRDefault="00387F3E" w:rsidP="00387F3E">
      <w:pPr>
        <w:numPr>
          <w:ilvl w:val="0"/>
          <w:numId w:val="13"/>
        </w:numPr>
        <w:ind w:right="7"/>
        <w:rPr>
          <w:rFonts w:ascii="Garamond" w:eastAsia="Garamond" w:hAnsi="Garamond" w:cs="Garamond"/>
        </w:rPr>
      </w:pPr>
      <w:r>
        <w:rPr>
          <w:rFonts w:ascii="Garamond" w:eastAsia="Garamond" w:hAnsi="Garamond" w:cs="Garamond"/>
          <w:b/>
          <w:bCs/>
        </w:rPr>
        <w:t>Venta Bruta</w:t>
      </w:r>
      <w:r>
        <w:rPr>
          <w:rFonts w:ascii="Garamond" w:eastAsia="Garamond" w:hAnsi="Garamond" w:cs="Garamond"/>
        </w:rPr>
        <w:t xml:space="preserve">. Significa el GMV menos el valor de las órdenes canceladas </w:t>
      </w:r>
      <w:proofErr w:type="gramStart"/>
      <w:r>
        <w:rPr>
          <w:rFonts w:ascii="Garamond" w:eastAsia="Garamond" w:hAnsi="Garamond" w:cs="Garamond"/>
        </w:rPr>
        <w:t>y  menos</w:t>
      </w:r>
      <w:proofErr w:type="gramEnd"/>
      <w:r>
        <w:rPr>
          <w:rFonts w:ascii="Garamond" w:eastAsia="Garamond" w:hAnsi="Garamond" w:cs="Garamond"/>
        </w:rPr>
        <w:t xml:space="preserve"> el valor de los descuentos asumidos por el Aliado Comercial. </w:t>
      </w:r>
    </w:p>
    <w:p w14:paraId="20D38A04" w14:textId="77777777" w:rsidR="00387F3E" w:rsidRDefault="00387F3E" w:rsidP="00387F3E">
      <w:pPr>
        <w:jc w:val="both"/>
        <w:rPr>
          <w:rFonts w:ascii="Garamond" w:eastAsia="Garamond" w:hAnsi="Garamond" w:cs="Garamond"/>
        </w:rPr>
      </w:pPr>
    </w:p>
    <w:p w14:paraId="6E628E52" w14:textId="77777777" w:rsidR="00387F3E" w:rsidRDefault="00387F3E" w:rsidP="00387F3E">
      <w:pPr>
        <w:jc w:val="both"/>
        <w:rPr>
          <w:rFonts w:ascii="Garamond" w:eastAsia="Garamond" w:hAnsi="Garamond" w:cs="Garamond"/>
        </w:rPr>
      </w:pPr>
      <w:r>
        <w:rPr>
          <w:rFonts w:ascii="Garamond" w:eastAsia="Garamond" w:hAnsi="Garamond" w:cs="Garamond"/>
        </w:rPr>
        <w:t xml:space="preserve">Cualquier otro término en mayúsculas inicial que no se encuentre expresamente definido en el presente Acuerdo de Cooperación, tendrá el significado que se le asigna en la legislación mexicana. </w:t>
      </w:r>
    </w:p>
    <w:p w14:paraId="55FADBF2" w14:textId="77777777" w:rsidR="00387F3E" w:rsidRDefault="00387F3E" w:rsidP="00387F3E">
      <w:pPr>
        <w:jc w:val="both"/>
        <w:rPr>
          <w:rFonts w:ascii="Garamond" w:eastAsia="Garamond" w:hAnsi="Garamond" w:cs="Garamond"/>
        </w:rPr>
      </w:pPr>
    </w:p>
    <w:p w14:paraId="13D4AC02" w14:textId="77777777" w:rsidR="00387F3E" w:rsidRDefault="00387F3E" w:rsidP="00387F3E">
      <w:pPr>
        <w:jc w:val="both"/>
        <w:rPr>
          <w:rFonts w:ascii="Garamond" w:eastAsia="Garamond" w:hAnsi="Garamond" w:cs="Garamond"/>
        </w:rPr>
      </w:pPr>
      <w:r>
        <w:rPr>
          <w:rFonts w:ascii="Garamond" w:eastAsia="Garamond" w:hAnsi="Garamond" w:cs="Garamond"/>
        </w:rPr>
        <w:t>Las palabras “en el presente”, “del presente”, “a continuación”, “conforme al presente”, “más adelante”, y palabras de significado similar se refieren a este Acuerdo de Cooperación en su conjunto y no a una cláusula particular del mismo.</w:t>
      </w:r>
    </w:p>
    <w:p w14:paraId="60D77B14" w14:textId="77777777" w:rsidR="00387F3E" w:rsidRDefault="00387F3E" w:rsidP="00387F3E">
      <w:pPr>
        <w:jc w:val="both"/>
        <w:rPr>
          <w:rFonts w:ascii="Garamond" w:eastAsia="Garamond" w:hAnsi="Garamond" w:cs="Garamond"/>
        </w:rPr>
      </w:pPr>
    </w:p>
    <w:p w14:paraId="45998A81" w14:textId="77777777" w:rsidR="00387F3E" w:rsidRDefault="00387F3E" w:rsidP="00387F3E">
      <w:pPr>
        <w:jc w:val="both"/>
        <w:rPr>
          <w:rFonts w:ascii="Garamond" w:eastAsia="Garamond" w:hAnsi="Garamond" w:cs="Garamond"/>
        </w:rPr>
      </w:pPr>
      <w:r>
        <w:rPr>
          <w:rFonts w:ascii="Garamond" w:eastAsia="Garamond" w:hAnsi="Garamond" w:cs="Garamond"/>
        </w:rPr>
        <w:t>Los términos definidos en este Acuerdo de Cooperación aplicarán tanto en la forma singular como en la forma plural de dichos términos. Cuando el contexto así lo requiera, cualquier pronombre incluirá la forma masculina, femenina o neutral correspondiente.</w:t>
      </w:r>
    </w:p>
    <w:p w14:paraId="2E634158" w14:textId="77777777" w:rsidR="00387F3E" w:rsidRDefault="00387F3E" w:rsidP="00387F3E">
      <w:pPr>
        <w:jc w:val="both"/>
        <w:rPr>
          <w:rFonts w:ascii="Garamond" w:eastAsia="Garamond" w:hAnsi="Garamond" w:cs="Garamond"/>
        </w:rPr>
      </w:pPr>
    </w:p>
    <w:p w14:paraId="30CE9593" w14:textId="77777777" w:rsidR="00387F3E" w:rsidRDefault="00387F3E" w:rsidP="00387F3E">
      <w:pPr>
        <w:jc w:val="both"/>
        <w:rPr>
          <w:rFonts w:ascii="Garamond" w:eastAsia="Garamond" w:hAnsi="Garamond" w:cs="Garamond"/>
        </w:rPr>
      </w:pPr>
      <w:r>
        <w:rPr>
          <w:rFonts w:ascii="Garamond" w:eastAsia="Garamond" w:hAnsi="Garamond" w:cs="Garamond"/>
        </w:rPr>
        <w:t>Cualquier referencia a un período de días, se considerará como el número relevante de días calendario a menos que se especifique lo contrario.</w:t>
      </w:r>
    </w:p>
    <w:p w14:paraId="004D029F" w14:textId="77777777" w:rsidR="00387F3E" w:rsidRDefault="00387F3E" w:rsidP="00387F3E">
      <w:pPr>
        <w:jc w:val="both"/>
        <w:rPr>
          <w:rFonts w:ascii="Garamond" w:eastAsia="Garamond" w:hAnsi="Garamond" w:cs="Garamond"/>
        </w:rPr>
      </w:pPr>
    </w:p>
    <w:p w14:paraId="256A358D" w14:textId="77777777" w:rsidR="00387F3E" w:rsidRDefault="00387F3E" w:rsidP="00387F3E">
      <w:pPr>
        <w:shd w:val="clear" w:color="auto" w:fill="FFFFFF"/>
        <w:jc w:val="both"/>
        <w:rPr>
          <w:rFonts w:ascii="Garamond" w:eastAsia="Garamond" w:hAnsi="Garamond" w:cs="Garamond"/>
        </w:rPr>
      </w:pPr>
      <w:r>
        <w:rPr>
          <w:rFonts w:ascii="Garamond" w:eastAsia="Garamond" w:hAnsi="Garamond" w:cs="Garamond"/>
        </w:rPr>
        <w:t>En virtud de lo anterior, las Partes sujetan el presente Acuerdo de Cooperación al tenor de las siguientes:</w:t>
      </w:r>
    </w:p>
    <w:p w14:paraId="76952701" w14:textId="77777777" w:rsidR="00896D93" w:rsidRDefault="00896D93">
      <w:pPr>
        <w:jc w:val="both"/>
        <w:rPr>
          <w:rFonts w:ascii="Garamond" w:eastAsia="Garamond" w:hAnsi="Garamond" w:cs="Garamond"/>
        </w:rPr>
      </w:pPr>
    </w:p>
    <w:p w14:paraId="53065636"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III.CLÁUSULAS:</w:t>
      </w:r>
    </w:p>
    <w:p w14:paraId="35263168" w14:textId="77777777" w:rsidR="00896D93" w:rsidRDefault="00896D93">
      <w:pPr>
        <w:jc w:val="center"/>
        <w:rPr>
          <w:rFonts w:ascii="Garamond" w:eastAsia="Garamond" w:hAnsi="Garamond" w:cs="Garamond"/>
          <w:b/>
          <w:bCs/>
          <w:u w:val="single"/>
        </w:rPr>
      </w:pPr>
    </w:p>
    <w:p w14:paraId="154229D1" w14:textId="77777777" w:rsidR="00896D93" w:rsidRDefault="00000000">
      <w:pPr>
        <w:jc w:val="both"/>
        <w:rPr>
          <w:rFonts w:ascii="Garamond" w:eastAsia="Garamond" w:hAnsi="Garamond" w:cs="Garamond"/>
          <w:b/>
          <w:bCs/>
          <w:u w:val="single"/>
        </w:rPr>
      </w:pPr>
      <w:bookmarkStart w:id="2" w:name="_heading=h.ri7650hap23y" w:colFirst="0" w:colLast="0"/>
      <w:bookmarkEnd w:id="2"/>
      <w:r>
        <w:rPr>
          <w:rFonts w:ascii="Garamond" w:eastAsia="Garamond" w:hAnsi="Garamond" w:cs="Garamond"/>
          <w:b/>
          <w:bCs/>
          <w:u w:val="single"/>
        </w:rPr>
        <w:t>CLÁUSULA PRIMERA. - Objeto.</w:t>
      </w:r>
      <w:r>
        <w:rPr>
          <w:rFonts w:ascii="Garamond" w:eastAsia="Garamond" w:hAnsi="Garamond" w:cs="Garamond"/>
          <w:b/>
          <w:bCs/>
        </w:rPr>
        <w:t xml:space="preserve"> </w:t>
      </w:r>
      <w:r>
        <w:rPr>
          <w:rFonts w:ascii="Garamond" w:eastAsia="Garamond" w:hAnsi="Garamond" w:cs="Garamond"/>
        </w:rPr>
        <w:t xml:space="preserve">El objeto del presente Acuerdo de Cooperación es establecer los términos y condiciones que regularán la relación comercial entre Rappi y el Aliado Comercial. En virtud de este, Rappi pone a disposición la Plataforma Rappi para que el Aliado Comercial pueda exhibir, ofrecer y comercializar sus </w:t>
      </w:r>
      <w:proofErr w:type="gramStart"/>
      <w:r>
        <w:rPr>
          <w:rFonts w:ascii="Garamond" w:eastAsia="Garamond" w:hAnsi="Garamond" w:cs="Garamond"/>
        </w:rPr>
        <w:t>Productos  directamente</w:t>
      </w:r>
      <w:proofErr w:type="gramEnd"/>
      <w:r>
        <w:rPr>
          <w:rFonts w:ascii="Garamond" w:eastAsia="Garamond" w:hAnsi="Garamond" w:cs="Garamond"/>
        </w:rPr>
        <w:t xml:space="preserve"> a los Usuarios/Consumidores a través de dicha Plataforma.</w:t>
      </w:r>
      <w:r>
        <w:rPr>
          <w:rFonts w:ascii="Garamond" w:eastAsia="Garamond" w:hAnsi="Garamond" w:cs="Garamond"/>
          <w:b/>
          <w:bCs/>
          <w:u w:val="single"/>
        </w:rPr>
        <w:t xml:space="preserve">  </w:t>
      </w:r>
    </w:p>
    <w:p w14:paraId="264AF1E5" w14:textId="77777777" w:rsidR="00896D93" w:rsidRDefault="00896D93">
      <w:pPr>
        <w:jc w:val="both"/>
        <w:rPr>
          <w:rFonts w:ascii="Garamond" w:eastAsia="Garamond" w:hAnsi="Garamond" w:cs="Garamond"/>
          <w:b/>
          <w:bCs/>
        </w:rPr>
      </w:pPr>
    </w:p>
    <w:p w14:paraId="242EB629" w14:textId="77777777" w:rsidR="00896D93" w:rsidRDefault="00000000">
      <w:pPr>
        <w:jc w:val="both"/>
        <w:rPr>
          <w:rFonts w:ascii="Garamond" w:eastAsia="Garamond" w:hAnsi="Garamond" w:cs="Garamond"/>
        </w:rPr>
      </w:pPr>
      <w:bookmarkStart w:id="3" w:name="_heading=h.qmw7iimx9yls" w:colFirst="0" w:colLast="0"/>
      <w:bookmarkEnd w:id="3"/>
      <w:r>
        <w:rPr>
          <w:rFonts w:ascii="Garamond" w:eastAsia="Garamond" w:hAnsi="Garamond" w:cs="Garamond"/>
          <w:b/>
          <w:bCs/>
          <w:u w:val="single"/>
        </w:rPr>
        <w:t>CLÁUSULA SEGUNDA. - Aplicación del Acuerdo de Cooperación.</w:t>
      </w:r>
      <w:r>
        <w:rPr>
          <w:rFonts w:ascii="Garamond" w:eastAsia="Garamond" w:hAnsi="Garamond" w:cs="Garamond"/>
          <w:b/>
          <w:bCs/>
        </w:rPr>
        <w:t xml:space="preserve"> </w:t>
      </w:r>
      <w:r>
        <w:rPr>
          <w:rFonts w:ascii="Garamond" w:eastAsia="Garamond" w:hAnsi="Garamond" w:cs="Garamond"/>
        </w:rPr>
        <w:t>Las Partes declaran que el presente Acuerdo de Cooperación únicamente aplicará y surtirá efectos sobre la marca denominada comercialmente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MARCA</w:t>
      </w:r>
      <w:proofErr w:type="gramEnd"/>
      <w:r w:rsidR="00C768E5">
        <w:rPr>
          <w:rFonts w:ascii="Garamond" w:eastAsia="Garamond" w:hAnsi="Garamond" w:cs="Garamond"/>
          <w:sz w:val="23"/>
          <w:szCs w:val="23"/>
          <w:highlight w:val="yellow"/>
        </w:rPr>
        <w:t>|</w:t>
      </w:r>
      <w:proofErr w:type="gramStart"/>
      <w:r w:rsidR="00C768E5">
        <w:rPr>
          <w:rFonts w:ascii="Garamond" w:eastAsia="Garamond" w:hAnsi="Garamond" w:cs="Garamond"/>
          <w:sz w:val="23"/>
          <w:szCs w:val="23"/>
          <w:highlight w:val="yellow"/>
        </w:rPr>
        <w:t>title</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Pr>
          <w:rFonts w:ascii="Garamond" w:eastAsia="Garamond" w:hAnsi="Garamond" w:cs="Garamond"/>
        </w:rPr>
        <w:t>”, de la cual el Aliado Comercial es propietario o licenciatario (en adelante, “</w:t>
      </w:r>
      <w:r>
        <w:rPr>
          <w:rFonts w:ascii="Garamond" w:eastAsia="Garamond" w:hAnsi="Garamond" w:cs="Garamond"/>
          <w:u w:val="single"/>
        </w:rPr>
        <w:t>Marca</w:t>
      </w:r>
      <w:r>
        <w:rPr>
          <w:rFonts w:ascii="Garamond" w:eastAsia="Garamond" w:hAnsi="Garamond" w:cs="Garamond"/>
        </w:rPr>
        <w:t xml:space="preserve">”). Lo anterior, bajo el entendido de que el Aliado Comercial es el propietario de la Marca en los Estados Unidos Mexicanos y, por </w:t>
      </w:r>
      <w:proofErr w:type="gramStart"/>
      <w:r>
        <w:rPr>
          <w:rFonts w:ascii="Garamond" w:eastAsia="Garamond" w:hAnsi="Garamond" w:cs="Garamond"/>
        </w:rPr>
        <w:t>ende</w:t>
      </w:r>
      <w:proofErr w:type="gramEnd"/>
      <w:r>
        <w:rPr>
          <w:rFonts w:ascii="Garamond" w:eastAsia="Garamond" w:hAnsi="Garamond" w:cs="Garamond"/>
        </w:rPr>
        <w:t xml:space="preserve"> puede exhibir, ofrecer y comercializar Productos, identificados con dicha Marca, por medio de la Plataforma Rappi.</w:t>
      </w:r>
    </w:p>
    <w:p w14:paraId="2F0EFFD0" w14:textId="77777777" w:rsidR="00896D93" w:rsidRDefault="00896D93">
      <w:pPr>
        <w:jc w:val="both"/>
        <w:rPr>
          <w:rFonts w:ascii="Garamond" w:eastAsia="Garamond" w:hAnsi="Garamond" w:cs="Garamond"/>
        </w:rPr>
      </w:pPr>
    </w:p>
    <w:p w14:paraId="6D789BE3" w14:textId="77777777" w:rsidR="00896D93" w:rsidRDefault="00000000">
      <w:pPr>
        <w:jc w:val="both"/>
        <w:rPr>
          <w:rFonts w:ascii="Garamond" w:eastAsia="Garamond" w:hAnsi="Garamond" w:cs="Garamond"/>
        </w:rPr>
      </w:pPr>
      <w:r>
        <w:rPr>
          <w:rFonts w:ascii="Garamond" w:eastAsia="Garamond" w:hAnsi="Garamond" w:cs="Garamond"/>
        </w:rPr>
        <w:t>Partiendo de lo anterior, el Aliado Comercial acepta que, independientemente de la razón social y/o la Persona física con la cual opere la Marca, la misma está sujeta a lo establecido en el presente Acuerdo de Cooperación, siempre y cuando el Aliado Comercial ejerza algún tipo de control sobre la Marca.</w:t>
      </w:r>
    </w:p>
    <w:p w14:paraId="47013EB0" w14:textId="77777777" w:rsidR="00896D93" w:rsidRDefault="00896D93">
      <w:pPr>
        <w:jc w:val="both"/>
        <w:rPr>
          <w:rFonts w:ascii="Garamond" w:eastAsia="Garamond" w:hAnsi="Garamond" w:cs="Garamond"/>
          <w:u w:val="single"/>
        </w:rPr>
      </w:pPr>
    </w:p>
    <w:p w14:paraId="15CEBD15" w14:textId="77777777" w:rsidR="00896D93" w:rsidRDefault="00000000">
      <w:pPr>
        <w:jc w:val="both"/>
        <w:rPr>
          <w:rFonts w:ascii="Garamond" w:eastAsia="Garamond" w:hAnsi="Garamond" w:cs="Garamond"/>
        </w:rPr>
      </w:pPr>
      <w:r>
        <w:rPr>
          <w:rFonts w:ascii="Garamond" w:eastAsia="Garamond" w:hAnsi="Garamond" w:cs="Garamond"/>
          <w:b/>
          <w:bCs/>
          <w:u w:val="single"/>
        </w:rPr>
        <w:t>CLÁUSULA TERCERA. - Obligaciones de Rappi</w:t>
      </w:r>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rPr>
        <w:t>(i)</w:t>
      </w:r>
      <w:r>
        <w:rPr>
          <w:rFonts w:ascii="Garamond" w:eastAsia="Garamond" w:hAnsi="Garamond" w:cs="Garamond"/>
        </w:rPr>
        <w:t xml:space="preserve"> Diseñar, para el Aliado Comercial, sin costo alguno, el espacio dentro de la Plataforma Rappi para que el Aliado Comercial pueda exhibir, ofrecer y comercializar los Productos identificados con la Marca;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Poner en disposición la Plataforma Rappi para que los Usuarios/Consumidores puedan adquirir los Productos exhibidos, ofrecidos y comercializados por el Aliado Comercial a través de la misma (se exceptúan casos de fuerza mayor, caso fortuito e inconvenientes técnicos mayores de la Plataforma Rappi);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Compartir con el Aliado </w:t>
      </w:r>
      <w:r>
        <w:rPr>
          <w:rFonts w:ascii="Garamond" w:eastAsia="Garamond" w:hAnsi="Garamond" w:cs="Garamond"/>
        </w:rPr>
        <w:lastRenderedPageBreak/>
        <w:t xml:space="preserve">Comercial un reporte semanal detallado de las ventas realizadas por el Aliado Comercial a través de la Plataforma Rappi bajo la Marca, indicando número de orden y Productos vendidos. Se aclara que dicho reporte podrá ser compartido por medio del Portal </w:t>
      </w:r>
      <w:proofErr w:type="spellStart"/>
      <w:r>
        <w:rPr>
          <w:rFonts w:ascii="Garamond" w:eastAsia="Garamond" w:hAnsi="Garamond" w:cs="Garamond"/>
        </w:rPr>
        <w:t>Partners</w:t>
      </w:r>
      <w:proofErr w:type="spellEnd"/>
      <w:r>
        <w:rPr>
          <w:rFonts w:ascii="Garamond" w:eastAsia="Garamond" w:hAnsi="Garamond" w:cs="Garamond"/>
        </w:rPr>
        <w:t xml:space="preserve"> o a través del mecanismo definido por parte de Rappi;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Cubrir el 35% (treinta y cinco por ciento) del valor total de los Productos de las órdenes canceladas, cuya cancelación no sea culpa exclusiva del Aliado Comercial. Se aclara que dentro de dicho porcentaje no se tendrá en cuenta el valor de los Productos que no requieren preparación.</w:t>
      </w:r>
    </w:p>
    <w:p w14:paraId="37388B9F" w14:textId="77777777" w:rsidR="00896D93" w:rsidRDefault="00896D93">
      <w:pPr>
        <w:jc w:val="both"/>
        <w:rPr>
          <w:rFonts w:ascii="Garamond" w:eastAsia="Garamond" w:hAnsi="Garamond" w:cs="Garamond"/>
          <w:b/>
          <w:bCs/>
        </w:rPr>
      </w:pPr>
    </w:p>
    <w:p w14:paraId="0F51270F" w14:textId="77777777" w:rsidR="00896D93" w:rsidRDefault="00000000">
      <w:pPr>
        <w:jc w:val="both"/>
        <w:rPr>
          <w:rFonts w:ascii="Garamond" w:eastAsia="Garamond" w:hAnsi="Garamond" w:cs="Garamond"/>
        </w:rPr>
      </w:pPr>
      <w:r>
        <w:rPr>
          <w:rFonts w:ascii="Garamond" w:eastAsia="Garamond" w:hAnsi="Garamond" w:cs="Garamond"/>
          <w:b/>
          <w:bCs/>
          <w:u w:val="single"/>
        </w:rPr>
        <w:t>CLÁUSULA CUARTA. - Obligaciones del Aliado Comercial.</w:t>
      </w:r>
      <w:r>
        <w:rPr>
          <w:rFonts w:ascii="Garamond" w:eastAsia="Garamond" w:hAnsi="Garamond" w:cs="Garamond"/>
          <w:b/>
          <w:bCs/>
        </w:rPr>
        <w:t xml:space="preserve"> (i)</w:t>
      </w:r>
      <w:r>
        <w:rPr>
          <w:rFonts w:ascii="Garamond" w:eastAsia="Garamond" w:hAnsi="Garamond" w:cs="Garamond"/>
        </w:rPr>
        <w:t xml:space="preserve"> Entregar a Rappi, de manera gratuita,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actuales de su Marca, en el formato requerido por Rappi para ser exhibidas a través de la Plataforma Rappi,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Entregar a Rappi la información del Catálogo en los formatos requeridos por Rappi (i.e. Productos, precios, características técnicas y descripción),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dentro de un periodo razonable, cualquier modificación del Catálogo (Productos, precios, características técnicas y/o descripción), cambio de dirección de los Establecimientos de Comercio, horarios de operación de los Establecimientos de Comercio, entre otros cambios considerables;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Ofrecer, a través de la Plataforma Rappi, la misma calidad en los Productos, variedad en Catálogo, y paridad de horarios que ofrece a través de cualquier otro canal; </w:t>
      </w:r>
      <w:r>
        <w:rPr>
          <w:rFonts w:ascii="Garamond" w:eastAsia="Garamond" w:hAnsi="Garamond" w:cs="Garamond"/>
          <w:b/>
          <w:bCs/>
        </w:rPr>
        <w:t>(v)</w:t>
      </w:r>
      <w:r>
        <w:rPr>
          <w:rFonts w:ascii="Garamond" w:eastAsia="Garamond" w:hAnsi="Garamond" w:cs="Garamond"/>
        </w:rPr>
        <w:t xml:space="preserve"> Ofrecer en la Plataforma Rappi los mismos precios de los Productos que ofrece a través de cualquier otro canal. Se aclara que Rappi podrá cobrar al Usuario/Consumidor valores adicionales para poder realizar la orden a través de la Plataforma Rappi; </w:t>
      </w:r>
      <w:r>
        <w:rPr>
          <w:rFonts w:ascii="Garamond" w:eastAsia="Garamond" w:hAnsi="Garamond" w:cs="Garamond"/>
          <w:b/>
          <w:bCs/>
        </w:rPr>
        <w:t>(vi)</w:t>
      </w:r>
      <w:r>
        <w:rPr>
          <w:rFonts w:ascii="Garamond" w:eastAsia="Garamond" w:hAnsi="Garamond" w:cs="Garamond"/>
        </w:rPr>
        <w:t xml:space="preserve"> Autorizar el uso de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de la Marca por parte de Rappi para publicaciones físicas y digitales (ej. Instagram, </w:t>
      </w:r>
      <w:proofErr w:type="spellStart"/>
      <w:r>
        <w:rPr>
          <w:rFonts w:ascii="Garamond" w:eastAsia="Garamond" w:hAnsi="Garamond" w:cs="Garamond"/>
        </w:rPr>
        <w:t>flyers</w:t>
      </w:r>
      <w:proofErr w:type="spellEnd"/>
      <w:r>
        <w:rPr>
          <w:rFonts w:ascii="Garamond" w:eastAsia="Garamond" w:hAnsi="Garamond" w:cs="Garamond"/>
        </w:rPr>
        <w:t xml:space="preserve">, etc.);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Ubicar en un lugar visible de los Establecimientos de Comercio el material POP suministrado por Rappi para promocionar la comercialización de sus Productos por medio de la Plataforma Rappi; </w:t>
      </w: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Promocionar a través de sus redes sociales la posibilidad de adquirir los Productos por medio de la Plataforma Rappi;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w:t>
      </w:r>
      <w:r>
        <w:rPr>
          <w:rFonts w:ascii="Garamond" w:eastAsia="Garamond" w:hAnsi="Garamond" w:cs="Garamond"/>
        </w:rPr>
        <w:t xml:space="preserve"> Tramitar todas las órdenes que se soliciten de sus Establecimientos de Comercio a través de la Plataforma Rappi, de conformidad con lo solicitado por los Usuarios/Consumidores. De esta manera, el Aliado Comercial será responsable de preparar los Productos y alistar las órdenes, de acuerdo con los solicitado por los Usuarios/Consumidores a través de la Plataforma Rappi. En el caso en el que Rappi identifique que los Productos y/o las órdenes no están siendo tramitadas de conformidad con lo solicitado por los Usuarios/Consumidores, podrá: (a) suspender y/o apagar los Productos en los que se presentan errores; y/o (b) apagar y/o suspender Establecimientos de Comercio donde se estén presentando errores; </w:t>
      </w:r>
      <w:r>
        <w:rPr>
          <w:rFonts w:ascii="Garamond" w:eastAsia="Garamond" w:hAnsi="Garamond" w:cs="Garamond"/>
          <w:b/>
          <w:bCs/>
        </w:rPr>
        <w:t>(x)</w:t>
      </w:r>
      <w:r>
        <w:rPr>
          <w:rFonts w:ascii="Garamond" w:eastAsia="Garamond" w:hAnsi="Garamond" w:cs="Garamond"/>
        </w:rPr>
        <w:t xml:space="preserve"> Emitir el ticket de cada orden que se solicite de sus Establecimientos de Comercio a través de la Plataforma Rappi. Se aclara que en ningún caso el ticket se podrá emitir a nombre de Rappi; </w:t>
      </w:r>
      <w:r>
        <w:rPr>
          <w:rFonts w:ascii="Garamond" w:eastAsia="Garamond" w:hAnsi="Garamond" w:cs="Garamond"/>
          <w:b/>
          <w:bCs/>
        </w:rPr>
        <w:t>(xi)</w:t>
      </w:r>
      <w:r>
        <w:rPr>
          <w:rFonts w:ascii="Garamond" w:eastAsia="Garamond" w:hAnsi="Garamond" w:cs="Garamond"/>
        </w:rPr>
        <w:t xml:space="preserve"> Entregar los Productos a los Repartidores Independientes en empaques adecuados y totalmente sellados, que preserven la calidad integral de los Productos. De igual forma, junto con los Productos, el Aliado Comercial deberá entregar: a) los accesorios necesarios para el consumo, tales como cubiertos, servilletas, salsas y condimentos correspondientes; y b) el correspondiente ticket, de conformidad con lo establecido en el numeral (x) de la presente Cláusula. Los Repartidores Independientes no deberán pagar ningún valor para poder retirar los Productos de los Establecimientos de Comercio; </w:t>
      </w: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w:t>
      </w:r>
      <w:r>
        <w:rPr>
          <w:rFonts w:ascii="Garamond" w:eastAsia="Garamond" w:hAnsi="Garamond" w:cs="Garamond"/>
        </w:rPr>
        <w:t xml:space="preserve"> Verificar que cada orden sea entregada al Repartidor Independiente correcto. Se aclara que el Aliado Comercial será el único responsable de que los Productos sean entregados al Repartidor Independiente que se encuentra gestionando la orden; </w:t>
      </w: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rPr>
        <w:t xml:space="preserve">En el caso en el que el Usuario/Consumidor reciba un Producto errado o una orden incompleta, el Aliado Comercial deberá asumir el valor del(los) Producto(s) errado(s) y/o faltante(s). De esta manera, el Aliado Comercial autoriza el descuento semanal de dichos valores del total </w:t>
      </w:r>
      <w:r>
        <w:rPr>
          <w:rFonts w:ascii="Garamond" w:eastAsia="Garamond" w:hAnsi="Garamond" w:cs="Garamond"/>
        </w:rPr>
        <w:lastRenderedPageBreak/>
        <w:t xml:space="preserve">de sus ventas a través de la Plataforma Rappi. El valor pagadero por parte del Aliado Comercial a Rappi, mencionado anteriormente, es de carácter adicional a aquel pagado por concepto de Uso y Alquiler de la Plataforma Rappi; </w:t>
      </w: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w:t>
      </w:r>
      <w:r>
        <w:rPr>
          <w:rFonts w:ascii="Garamond" w:eastAsia="Garamond" w:hAnsi="Garamond" w:cs="Garamond"/>
        </w:rPr>
        <w:t xml:space="preserve"> Gestionar y obtener los permisos/licencias/autorizaciones necesarias para el correcto funcionamiento de sus Establecimientos de Comercio, en cumplimiento de la Ley Aplicable; </w:t>
      </w: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Permitir el acceso y revisión por parte de Rappi de las </w:t>
      </w:r>
      <w:proofErr w:type="spellStart"/>
      <w:r>
        <w:rPr>
          <w:rFonts w:ascii="Garamond" w:eastAsia="Garamond" w:hAnsi="Garamond" w:cs="Garamond"/>
        </w:rPr>
        <w:t>tablets</w:t>
      </w:r>
      <w:proofErr w:type="spellEnd"/>
      <w:r>
        <w:rPr>
          <w:rFonts w:ascii="Garamond" w:eastAsia="Garamond" w:hAnsi="Garamond" w:cs="Garamond"/>
        </w:rPr>
        <w:t xml:space="preserve"> y/o de los dispositivos móviles usados por el Aliado Comercial para tramitar las órdenes realizadas por los Usuarios/Consumidores a través de la Plataforma Rappi;</w:t>
      </w:r>
      <w:r>
        <w:rPr>
          <w:rFonts w:ascii="Garamond" w:eastAsia="Garamond" w:hAnsi="Garamond" w:cs="Garamond"/>
          <w:b/>
          <w:bCs/>
        </w:rPr>
        <w:t xml:space="preserve"> (</w:t>
      </w:r>
      <w:proofErr w:type="spellStart"/>
      <w:r>
        <w:rPr>
          <w:rFonts w:ascii="Garamond" w:eastAsia="Garamond" w:hAnsi="Garamond" w:cs="Garamond"/>
          <w:b/>
          <w:bCs/>
        </w:rPr>
        <w:t>xvi</w:t>
      </w:r>
      <w:proofErr w:type="spellEnd"/>
      <w:r>
        <w:rPr>
          <w:rFonts w:ascii="Garamond" w:eastAsia="Garamond" w:hAnsi="Garamond" w:cs="Garamond"/>
          <w:b/>
          <w:bCs/>
        </w:rPr>
        <w:t>)</w:t>
      </w:r>
      <w:r>
        <w:rPr>
          <w:rFonts w:ascii="Garamond" w:eastAsia="Garamond" w:hAnsi="Garamond" w:cs="Garamond"/>
        </w:rPr>
        <w:t xml:space="preserve"> Abstenerse de reproducir, copiar y/o desarrollar el software de cualquier plataforma desarrollada por Rappi; </w:t>
      </w: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w:t>
      </w:r>
      <w:r>
        <w:rPr>
          <w:rFonts w:ascii="Garamond" w:eastAsia="Garamond" w:hAnsi="Garamond" w:cs="Garamond"/>
        </w:rPr>
        <w:t xml:space="preserve"> Eliminar todo el software que pertenezca a Rappi una vez cese el uso de la Plataforma Rappi por parte del Aliado Comercial; y {{ ROM_ADS }} {% if tipo_ads == 'aliado' %}</w:t>
      </w:r>
      <w:r>
        <w:rPr>
          <w:rFonts w:ascii="Garamond" w:eastAsia="Garamond" w:hAnsi="Garamond" w:cs="Garamond"/>
          <w:b/>
          <w:bCs/>
        </w:rPr>
        <w:t/>
      </w:r>
      <w:proofErr w:type="spellStart"/>
      <w:r>
        <w:rPr>
          <w:rFonts w:ascii="Garamond" w:eastAsia="Garamond" w:hAnsi="Garamond" w:cs="Garamond"/>
          <w:b/>
          <w:bCs/>
        </w:rPr>
        <w:t/>
      </w:r>
      <w:proofErr w:type="spellEnd"/>
      <w:r>
        <w:rPr>
          <w:rFonts w:ascii="Garamond" w:eastAsia="Garamond" w:hAnsi="Garamond" w:cs="Garamond"/>
          <w:b/>
          <w:bCs/>
        </w:rPr>
        <w:t/>
      </w:r>
      <w:r w:rsidR="00C768E5">
        <w:rPr>
          <w:rFonts w:ascii="Garamond" w:eastAsia="Garamond" w:hAnsi="Garamond" w:cs="Garamond"/>
          <w:b/>
          <w:bCs/>
        </w:rPr>
        <w:t xml:space="preserve"/>
      </w:r>
      <w:r w:rsidR="00C768E5" w:rsidRPr="001C2CCF">
        <w:rPr>
          <w:rFonts w:ascii="Garamond" w:eastAsia="Garamond" w:hAnsi="Garamond" w:cs="Garamond"/>
          <w:highlight w:val="yellow"/>
        </w:rPr>
        <w:t xml:space="preserve"/>
      </w:r>
      <w:proofErr w:type="spellStart"/>
      <w:r w:rsidR="00C768E5" w:rsidRPr="001C2CCF">
        <w:rPr>
          <w:rFonts w:ascii="Garamond" w:eastAsia="Garamond" w:hAnsi="Garamond" w:cs="Garamond"/>
          <w:highlight w:val="yellow"/>
        </w:rPr>
        <w:t/>
      </w:r>
      <w:proofErr w:type="spellEnd"/>
      <w:r w:rsidR="00C768E5" w:rsidRPr="001C2CCF">
        <w:rPr>
          <w:rFonts w:ascii="Garamond" w:eastAsia="Garamond" w:hAnsi="Garamond" w:cs="Garamond"/>
          <w:highlight w:val="yellow"/>
        </w:rPr>
        <w:t xml:space="preserve"/>
      </w:r>
      <w:proofErr w:type="spellStart"/>
      <w:r w:rsidR="001C2CCF" w:rsidRPr="001C2CCF">
        <w:rPr>
          <w:rFonts w:ascii="Garamond" w:eastAsia="Garamond" w:hAnsi="Garamond" w:cs="Garamond"/>
          <w:highlight w:val="yellow"/>
        </w:rPr>
        <w:t/>
      </w:r>
      <w:proofErr w:type="spellEnd"/>
      <w:r w:rsidR="001C2CCF" w:rsidRPr="001C2CCF">
        <w:rPr>
          <w:rFonts w:ascii="Garamond" w:eastAsia="Garamond" w:hAnsi="Garamond" w:cs="Garamond"/>
          <w:highlight w:val="yellow"/>
        </w:rPr>
        <w:t xml:space="preserve"/>
      </w:r>
      <w:r w:rsidR="001C2CCF" w:rsidRPr="001C2CCF">
        <w:rPr>
          <w:rFonts w:ascii="Garamond" w:eastAsia="Garamond" w:hAnsi="Garamond" w:cs="Garamond"/>
          <w:sz w:val="23"/>
          <w:szCs w:val="23"/>
          <w:highlight w:val="yellow"/>
        </w:rPr>
        <w:t/>
      </w:r>
      <w:r w:rsidR="001C2CCF">
        <w:rPr>
          <w:rFonts w:ascii="Garamond" w:eastAsia="Garamond" w:hAnsi="Garamond" w:cs="Garamond"/>
          <w:highlight w:val="yellow"/>
        </w:rPr>
        <w:t/>
      </w:r>
      <w:r w:rsidR="001C2CCF" w:rsidRPr="001C2CCF">
        <w:rPr>
          <w:rFonts w:ascii="Garamond" w:eastAsia="Garamond" w:hAnsi="Garamond" w:cs="Garamond"/>
          <w:sz w:val="23"/>
          <w:szCs w:val="23"/>
          <w:highlight w:val="yellow"/>
        </w:rPr>
        <w:t/>
      </w:r>
      <w:r w:rsidR="001C2CCF">
        <w:rPr>
          <w:rFonts w:ascii="Garamond" w:eastAsia="Garamond" w:hAnsi="Garamond" w:cs="Garamond"/>
        </w:rPr>
        <w:t xml:space="preserve"/>
      </w:r>
      <w:r w:rsidR="001C2CCF" w:rsidRPr="001C2CCF">
        <w:rPr>
          <w:rFonts w:ascii="Garamond" w:eastAsia="Garamond" w:hAnsi="Garamond" w:cs="Garamond"/>
          <w:highlight w:val="yellow"/>
        </w:rPr>
        <w:t/>
      </w:r>
      <w:r w:rsidR="00C768E5" w:rsidRPr="001C2CCF">
        <w:rPr>
          <w:rFonts w:ascii="Garamond" w:eastAsia="Garamond" w:hAnsi="Garamond" w:cs="Garamond"/>
          <w:highlight w:val="yellow"/>
        </w:rPr>
        <w:t/>
      </w:r>
      <w:r>
        <w:rPr>
          <w:rFonts w:ascii="Garamond" w:eastAsia="Garamond" w:hAnsi="Garamond" w:cs="Garamond"/>
        </w:rPr>
        <w:t xml:space="preserve">Realizar una inversión mensual en </w:t>
      </w:r>
      <w:proofErr w:type="spellStart"/>
      <w:r>
        <w:rPr>
          <w:rFonts w:ascii="Garamond" w:eastAsia="Garamond" w:hAnsi="Garamond" w:cs="Garamond"/>
        </w:rPr>
        <w:t>Ads</w:t>
      </w:r>
      <w:proofErr w:type="spellEnd"/>
      <w:r>
        <w:rPr>
          <w:rFonts w:ascii="Garamond" w:eastAsia="Garamond" w:hAnsi="Garamond" w:cs="Garamond"/>
        </w:rPr>
        <w:t xml:space="preserve"> equivalente al </w:t>
      </w:r>
      <w:r w:rsidR="00C768E5" w:rsidRPr="00912638">
        <w:rPr>
          <w:rFonts w:ascii="Garamond" w:eastAsia="Garamond" w:hAnsi="Garamond" w:cs="Garamond"/>
          <w:sz w:val="23"/>
          <w:szCs w:val="23"/>
          <w:highlight w:val="yellow"/>
        </w:rPr>
        <w:t>{{ N_ADS }}</w:t>
      </w:r>
      <w:r>
        <w:rPr>
          <w:rFonts w:ascii="Garamond" w:eastAsia="Garamond" w:hAnsi="Garamond" w:cs="Garamond"/>
        </w:rPr>
        <w:t>% (</w:t>
      </w:r>
      <w:r w:rsidR="00C768E5" w:rsidRPr="00912638">
        <w:rPr>
          <w:rFonts w:ascii="Garamond" w:eastAsia="Garamond" w:hAnsi="Garamond" w:cs="Garamond"/>
          <w:sz w:val="23"/>
          <w:szCs w:val="23"/>
          <w:highlight w:val="yellow"/>
        </w:rPr>
        <w:t>{{ VALOR_ADS }}</w:t>
      </w:r>
      <w:r>
        <w:rPr>
          <w:rFonts w:ascii="Garamond" w:eastAsia="Garamond" w:hAnsi="Garamond" w:cs="Garamond"/>
        </w:rPr>
        <w:t xml:space="preserve"> por ciento) de sus ventas totales en la Plataforma Rappi del mes anterior. Rappi activará los </w:t>
      </w:r>
      <w:proofErr w:type="spellStart"/>
      <w:r>
        <w:rPr>
          <w:rFonts w:ascii="Garamond" w:eastAsia="Garamond" w:hAnsi="Garamond" w:cs="Garamond"/>
        </w:rPr>
        <w:t>Ads</w:t>
      </w:r>
      <w:proofErr w:type="spellEnd"/>
      <w:r>
        <w:rPr>
          <w:rFonts w:ascii="Garamond" w:eastAsia="Garamond" w:hAnsi="Garamond" w:cs="Garamond"/>
        </w:rPr>
        <w:t xml:space="preserve"> en las fechas acordadas por las Partes, sujetándose su ejecución y cobro a los términos disponibles en </w:t>
      </w:r>
      <w:hyperlink r:id="rId9">
        <w:r w:rsidR="00896D93">
          <w:rPr>
            <w:rFonts w:ascii="Garamond" w:eastAsia="Garamond" w:hAnsi="Garamond" w:cs="Garamond"/>
            <w:color w:val="1155CC"/>
            <w:u w:val="single"/>
          </w:rPr>
          <w:t>https://legal.rappi.com.co/mexico/terminos-y-condiciones-ads-vertical-restaurantes-mexico</w:t>
        </w:r>
      </w:hyperlink>
      <w:r>
        <w:rPr>
          <w:rFonts w:ascii="Garamond" w:eastAsia="Garamond" w:hAnsi="Garamond" w:cs="Garamond"/>
        </w:rPr>
        <w:t>.</w:t>
      </w:r>
      <w:r w:rsidR="00C768E5">
        <w:rPr>
          <w:rFonts w:ascii="Garamond" w:eastAsia="Garamond" w:hAnsi="Garamond" w:cs="Garamond"/>
        </w:rPr>
        <w:t xml:space="preserve"> </w:t>
      </w:r>
      <w:r w:rsidR="00C768E5" w:rsidRPr="001C2CCF">
        <w:rPr>
          <w:rFonts w:ascii="Garamond" w:eastAsia="Garamond" w:hAnsi="Garamond" w:cs="Garamond"/>
          <w:highlight w:val="yellow"/>
        </w:rPr>
        <w:t xml:space="preserve">{% elif tipo_ads == 'aliado_y_rappi' %}</w:t>
      </w:r>
      <w:proofErr w:type="spellStart"/>
      <w:r w:rsidR="001C2CCF" w:rsidRPr="001C2CCF">
        <w:rPr>
          <w:rFonts w:ascii="Garamond" w:eastAsia="Garamond" w:hAnsi="Garamond" w:cs="Garamond"/>
          <w:highlight w:val="yellow"/>
        </w:rPr>
        <w:t/>
      </w:r>
      <w:proofErr w:type="spellEnd"/>
      <w:r w:rsidR="001C2CCF" w:rsidRPr="001C2CCF">
        <w:rPr>
          <w:rFonts w:ascii="Garamond" w:eastAsia="Garamond" w:hAnsi="Garamond" w:cs="Garamond"/>
          <w:highlight w:val="yellow"/>
        </w:rPr>
        <w:t xml:space="preserve"/>
      </w:r>
      <w:proofErr w:type="spellStart"/>
      <w:r w:rsidR="001C2CCF" w:rsidRPr="001C2CCF">
        <w:rPr>
          <w:rFonts w:ascii="Garamond" w:eastAsia="Garamond" w:hAnsi="Garamond" w:cs="Garamond"/>
          <w:highlight w:val="yellow"/>
        </w:rPr>
        <w:t/>
      </w:r>
      <w:proofErr w:type="spellEnd"/>
      <w:r w:rsidR="001C2CCF" w:rsidRPr="001C2CCF">
        <w:rPr>
          <w:rFonts w:ascii="Garamond" w:eastAsia="Garamond" w:hAnsi="Garamond" w:cs="Garamond"/>
          <w:highlight w:val="yellow"/>
        </w:rPr>
        <w:t xml:space="preserve"/>
      </w:r>
      <w:r w:rsidR="001C2CCF" w:rsidRPr="001C2CCF">
        <w:rPr>
          <w:rFonts w:ascii="Garamond" w:eastAsia="Garamond" w:hAnsi="Garamond" w:cs="Garamond"/>
          <w:sz w:val="23"/>
          <w:szCs w:val="23"/>
          <w:highlight w:val="yellow"/>
        </w:rPr>
        <w:t/>
      </w:r>
      <w:proofErr w:type="spellStart"/>
      <w:r w:rsidR="001C2CCF" w:rsidRPr="001C2CCF">
        <w:rPr>
          <w:rFonts w:ascii="Garamond" w:eastAsia="Garamond" w:hAnsi="Garamond" w:cs="Garamond"/>
          <w:sz w:val="23"/>
          <w:szCs w:val="23"/>
          <w:highlight w:val="yellow"/>
        </w:rPr>
        <w:t/>
      </w:r>
      <w:proofErr w:type="spellEnd"/>
      <w:r w:rsidR="001C2CCF" w:rsidRPr="001C2CCF">
        <w:rPr>
          <w:rFonts w:ascii="Garamond" w:eastAsia="Garamond" w:hAnsi="Garamond" w:cs="Garamond"/>
          <w:sz w:val="23"/>
          <w:szCs w:val="23"/>
          <w:highlight w:val="yellow"/>
        </w:rPr>
        <w:t/>
      </w:r>
      <w:r w:rsidR="00C768E5" w:rsidRPr="001C2CCF">
        <w:rPr>
          <w:rFonts w:ascii="Garamond" w:eastAsia="Garamond" w:hAnsi="Garamond" w:cs="Garamond"/>
          <w:highlight w:val="yellow"/>
        </w:rPr>
        <w:t xml:space="preserve"/>
      </w:r>
      <w:r w:rsidR="001C2CCF">
        <w:rPr>
          <w:rFonts w:ascii="Garamond" w:eastAsia="Garamond" w:hAnsi="Garamond" w:cs="Garamond"/>
        </w:rPr>
        <w:t xml:space="preserve"> </w:t>
      </w:r>
      <w:r w:rsidR="00C768E5" w:rsidRPr="00C768E5">
        <w:rPr>
          <w:rFonts w:ascii="Garamond" w:eastAsia="Garamond" w:hAnsi="Garamond" w:cs="Garamond"/>
        </w:rPr>
        <w:t xml:space="preserve">El Aliado realizará una inversión mensual en </w:t>
      </w:r>
      <w:proofErr w:type="spellStart"/>
      <w:r w:rsidR="00C768E5" w:rsidRPr="00C768E5">
        <w:rPr>
          <w:rFonts w:ascii="Garamond" w:eastAsia="Garamond" w:hAnsi="Garamond" w:cs="Garamond"/>
        </w:rPr>
        <w:t>Ads</w:t>
      </w:r>
      <w:proofErr w:type="spellEnd"/>
      <w:r w:rsidR="00C768E5" w:rsidRPr="00C768E5">
        <w:rPr>
          <w:rFonts w:ascii="Garamond" w:eastAsia="Garamond" w:hAnsi="Garamond" w:cs="Garamond"/>
        </w:rPr>
        <w:t xml:space="preserve"> equivalente al </w:t>
      </w:r>
      <w:proofErr w:type="gramStart"/>
      <w:r w:rsidR="001C2CCF" w:rsidRPr="001C2CCF">
        <w:rPr>
          <w:rFonts w:ascii="Garamond" w:eastAsia="Garamond" w:hAnsi="Garamond" w:cs="Garamond"/>
          <w:highlight w:val="yellow"/>
          <w:lang w:val="es-ES"/>
        </w:rPr>
        <w:t>{{ N</w:t>
      </w:r>
      <w:proofErr w:type="gramEnd"/>
      <w:r w:rsidR="001C2CCF" w:rsidRPr="001C2CCF">
        <w:rPr>
          <w:rFonts w:ascii="Garamond" w:eastAsia="Garamond" w:hAnsi="Garamond" w:cs="Garamond"/>
          <w:highlight w:val="yellow"/>
          <w:lang w:val="es-ES"/>
        </w:rPr>
        <w:t>_</w:t>
      </w:r>
      <w:proofErr w:type="gramStart"/>
      <w:r w:rsidR="001C2CCF" w:rsidRPr="001C2CCF">
        <w:rPr>
          <w:rFonts w:ascii="Garamond" w:eastAsia="Garamond" w:hAnsi="Garamond" w:cs="Garamond"/>
          <w:highlight w:val="yellow"/>
          <w:lang w:val="es-ES"/>
        </w:rPr>
        <w:t>ADS }</w:t>
      </w:r>
      <w:proofErr w:type="gramEnd"/>
      <w:r w:rsidR="001C2CCF" w:rsidRPr="001C2CCF">
        <w:rPr>
          <w:rFonts w:ascii="Garamond" w:eastAsia="Garamond" w:hAnsi="Garamond" w:cs="Garamond"/>
          <w:highlight w:val="yellow"/>
          <w:lang w:val="es-ES"/>
        </w:rPr>
        <w:t>}</w:t>
      </w:r>
      <w:r w:rsidR="001C2CCF">
        <w:rPr>
          <w:rFonts w:ascii="Garamond" w:eastAsia="Garamond" w:hAnsi="Garamond" w:cs="Garamond"/>
          <w:lang w:val="es-ES"/>
        </w:rPr>
        <w:t xml:space="preserve"> % </w:t>
      </w:r>
      <w:r w:rsidR="001C2CCF" w:rsidRPr="001C2CCF">
        <w:rPr>
          <w:rFonts w:ascii="Garamond" w:eastAsia="Garamond" w:hAnsi="Garamond" w:cs="Garamond"/>
          <w:highlight w:val="yellow"/>
          <w:lang w:val="es-ES"/>
        </w:rPr>
        <w:t>(</w:t>
      </w:r>
      <w:proofErr w:type="gramStart"/>
      <w:r w:rsidR="001C2CCF" w:rsidRPr="001C2CCF">
        <w:rPr>
          <w:rFonts w:ascii="Garamond" w:eastAsia="Garamond" w:hAnsi="Garamond" w:cs="Garamond"/>
          <w:highlight w:val="yellow"/>
          <w:lang w:val="es-ES"/>
        </w:rPr>
        <w:t>{{ VALOR</w:t>
      </w:r>
      <w:proofErr w:type="gramEnd"/>
      <w:r w:rsidR="001C2CCF" w:rsidRPr="001C2CCF">
        <w:rPr>
          <w:rFonts w:ascii="Garamond" w:eastAsia="Garamond" w:hAnsi="Garamond" w:cs="Garamond"/>
          <w:highlight w:val="yellow"/>
          <w:lang w:val="es-ES"/>
        </w:rPr>
        <w:t>_</w:t>
      </w:r>
      <w:proofErr w:type="gramStart"/>
      <w:r w:rsidR="001C2CCF" w:rsidRPr="001C2CCF">
        <w:rPr>
          <w:rFonts w:ascii="Garamond" w:eastAsia="Garamond" w:hAnsi="Garamond" w:cs="Garamond"/>
          <w:highlight w:val="yellow"/>
          <w:lang w:val="es-ES"/>
        </w:rPr>
        <w:t>ADS }</w:t>
      </w:r>
      <w:proofErr w:type="gramEnd"/>
      <w:r w:rsidR="001C2CCF" w:rsidRPr="001C2CCF">
        <w:rPr>
          <w:rFonts w:ascii="Garamond" w:eastAsia="Garamond" w:hAnsi="Garamond" w:cs="Garamond"/>
          <w:highlight w:val="yellow"/>
          <w:lang w:val="es-ES"/>
        </w:rPr>
        <w:t>})</w:t>
      </w:r>
      <w:r w:rsidR="00C768E5" w:rsidRPr="00C768E5">
        <w:rPr>
          <w:rFonts w:ascii="Garamond" w:eastAsia="Garamond" w:hAnsi="Garamond" w:cs="Garamond"/>
        </w:rPr>
        <w:t xml:space="preserve"> de sus ventas totales en la Plataforma Rappi del mes anterior y Rappi realizará una inversión mensual en </w:t>
      </w:r>
      <w:proofErr w:type="spellStart"/>
      <w:r w:rsidR="00C768E5" w:rsidRPr="00C768E5">
        <w:rPr>
          <w:rFonts w:ascii="Garamond" w:eastAsia="Garamond" w:hAnsi="Garamond" w:cs="Garamond"/>
        </w:rPr>
        <w:t>Ads</w:t>
      </w:r>
      <w:proofErr w:type="spellEnd"/>
      <w:r w:rsidR="001C2CCF">
        <w:rPr>
          <w:rFonts w:ascii="Garamond" w:eastAsia="Garamond" w:hAnsi="Garamond" w:cs="Garamond"/>
        </w:rPr>
        <w:t xml:space="preserve"> </w:t>
      </w:r>
      <w:r w:rsidR="00C768E5" w:rsidRPr="00C768E5">
        <w:rPr>
          <w:rFonts w:ascii="Garamond" w:eastAsia="Garamond" w:hAnsi="Garamond" w:cs="Garamond"/>
        </w:rPr>
        <w:t xml:space="preserve">equivalente al </w:t>
      </w:r>
      <w:proofErr w:type="gramStart"/>
      <w:r w:rsidR="00270828" w:rsidRPr="001C2CCF">
        <w:rPr>
          <w:rFonts w:ascii="Garamond" w:eastAsia="Garamond" w:hAnsi="Garamond" w:cs="Garamond"/>
          <w:highlight w:val="yellow"/>
        </w:rPr>
        <w:t>{{ N</w:t>
      </w:r>
      <w:proofErr w:type="gramEnd"/>
      <w:r w:rsidR="00270828" w:rsidRPr="001C2CCF">
        <w:rPr>
          <w:rFonts w:ascii="Garamond" w:eastAsia="Garamond" w:hAnsi="Garamond" w:cs="Garamond"/>
          <w:highlight w:val="yellow"/>
        </w:rPr>
        <w:t>_ADS_</w:t>
      </w:r>
      <w:proofErr w:type="gramStart"/>
      <w:r w:rsidR="00270828" w:rsidRPr="001C2CCF">
        <w:rPr>
          <w:rFonts w:ascii="Garamond" w:eastAsia="Garamond" w:hAnsi="Garamond" w:cs="Garamond"/>
          <w:highlight w:val="yellow"/>
        </w:rPr>
        <w:t>RAPPI }}</w:t>
      </w:r>
      <w:r w:rsidR="00C768E5" w:rsidRPr="00C768E5">
        <w:rPr>
          <w:rFonts w:ascii="Garamond" w:eastAsia="Garamond" w:hAnsi="Garamond" w:cs="Garamond"/>
        </w:rPr>
        <w:t>%</w:t>
      </w:r>
      <w:proofErr w:type="gramEnd"/>
      <w:r w:rsidR="00270828">
        <w:rPr>
          <w:rFonts w:ascii="Garamond" w:eastAsia="Garamond" w:hAnsi="Garamond" w:cs="Garamond"/>
        </w:rPr>
        <w:t xml:space="preserve"> </w:t>
      </w:r>
      <w:r w:rsidR="001C2CCF" w:rsidRPr="001C2CCF">
        <w:rPr>
          <w:rFonts w:ascii="Garamond" w:eastAsia="Garamond" w:hAnsi="Garamond" w:cs="Garamond"/>
          <w:highlight w:val="yellow"/>
        </w:rPr>
        <w:t>(</w:t>
      </w:r>
      <w:proofErr w:type="gramStart"/>
      <w:r w:rsidR="00270828" w:rsidRPr="001C2CCF">
        <w:rPr>
          <w:rFonts w:ascii="Garamond" w:eastAsia="Garamond" w:hAnsi="Garamond" w:cs="Garamond"/>
          <w:highlight w:val="yellow"/>
        </w:rPr>
        <w:t>{{ VALOR</w:t>
      </w:r>
      <w:proofErr w:type="gramEnd"/>
      <w:r w:rsidR="00270828" w:rsidRPr="001C2CCF">
        <w:rPr>
          <w:rFonts w:ascii="Garamond" w:eastAsia="Garamond" w:hAnsi="Garamond" w:cs="Garamond"/>
          <w:highlight w:val="yellow"/>
        </w:rPr>
        <w:t>_ADS_</w:t>
      </w:r>
      <w:proofErr w:type="gramStart"/>
      <w:r w:rsidR="00270828" w:rsidRPr="001C2CCF">
        <w:rPr>
          <w:rFonts w:ascii="Garamond" w:eastAsia="Garamond" w:hAnsi="Garamond" w:cs="Garamond"/>
          <w:highlight w:val="yellow"/>
        </w:rPr>
        <w:t>RAPPI }</w:t>
      </w:r>
      <w:proofErr w:type="gramEnd"/>
      <w:r w:rsidR="00270828" w:rsidRPr="001C2CCF">
        <w:rPr>
          <w:rFonts w:ascii="Garamond" w:eastAsia="Garamond" w:hAnsi="Garamond" w:cs="Garamond"/>
          <w:highlight w:val="yellow"/>
        </w:rPr>
        <w:t>}</w:t>
      </w:r>
      <w:r w:rsidR="001C2CCF" w:rsidRPr="001C2CCF">
        <w:rPr>
          <w:rFonts w:ascii="Garamond" w:eastAsia="Garamond" w:hAnsi="Garamond" w:cs="Garamond"/>
          <w:highlight w:val="yellow"/>
        </w:rPr>
        <w:t>)</w:t>
      </w:r>
      <w:r w:rsidR="00C768E5" w:rsidRPr="00C768E5">
        <w:rPr>
          <w:rFonts w:ascii="Garamond" w:eastAsia="Garamond" w:hAnsi="Garamond" w:cs="Garamond"/>
        </w:rPr>
        <w:t xml:space="preserve"> de las ventas totales del Aliado en la Plataforma Rappi del mes anterior. Rappi activará los </w:t>
      </w:r>
      <w:proofErr w:type="spellStart"/>
      <w:r w:rsidR="00C768E5" w:rsidRPr="00C768E5">
        <w:rPr>
          <w:rFonts w:ascii="Garamond" w:eastAsia="Garamond" w:hAnsi="Garamond" w:cs="Garamond"/>
        </w:rPr>
        <w:t>Ads</w:t>
      </w:r>
      <w:proofErr w:type="spellEnd"/>
      <w:r w:rsidR="00C768E5" w:rsidRPr="00C768E5">
        <w:rPr>
          <w:rFonts w:ascii="Garamond" w:eastAsia="Garamond" w:hAnsi="Garamond" w:cs="Garamond"/>
        </w:rPr>
        <w:t xml:space="preserve"> en las fechas acordadas por las Partes, sujetándose su ejecución y cobro a los términos disponibles en https://legal.rappi.com.co/mexico/terminos-y-condiciones-ads-vertical-restaurantes-mexico Solo se facturarán los </w:t>
      </w:r>
      <w:proofErr w:type="spellStart"/>
      <w:r w:rsidR="00C768E5" w:rsidRPr="00C768E5">
        <w:rPr>
          <w:rFonts w:ascii="Garamond" w:eastAsia="Garamond" w:hAnsi="Garamond" w:cs="Garamond"/>
        </w:rPr>
        <w:t>Clicks</w:t>
      </w:r>
      <w:proofErr w:type="spellEnd"/>
      <w:r w:rsidR="00C768E5" w:rsidRPr="00C768E5">
        <w:rPr>
          <w:rFonts w:ascii="Garamond" w:eastAsia="Garamond" w:hAnsi="Garamond" w:cs="Garamond"/>
        </w:rPr>
        <w:t xml:space="preserve"> efectivamente ejecutados. {% endif %}</w:t>
      </w:r>
    </w:p>
    <w:p w14:paraId="3309A7E1" w14:textId="77777777" w:rsidR="001C2CCF" w:rsidRDefault="001C2CCF" w:rsidP="001C2CCF">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if activa_descuento_menu %}</w:t>
      </w:r>
      <w:proofErr w:type="spellStart"/>
      <w:r w:rsidRPr="00510444">
        <w:rPr>
          <w:rFonts w:ascii="Garamond" w:eastAsia="Garamond" w:hAnsi="Garamond" w:cs="Garamond"/>
          <w:sz w:val="23"/>
          <w:szCs w:val="23"/>
          <w:highlight w:val="yellow"/>
          <w:lang w:val="es-ES"/>
        </w:rPr>
        <w:t/>
      </w:r>
      <w:proofErr w:type="spellEnd"/>
      <w:r w:rsidRPr="00510444">
        <w:rPr>
          <w:rFonts w:ascii="Garamond" w:eastAsia="Garamond" w:hAnsi="Garamond" w:cs="Garamond"/>
          <w:sz w:val="23"/>
          <w:szCs w:val="23"/>
          <w:highlight w:val="yellow"/>
          <w:lang w:val="es-ES"/>
        </w:rPr>
        <w:t xml:space="preserve"/>
      </w:r>
      <w:proofErr w:type="spellStart"/>
      <w:r w:rsidRPr="00510444">
        <w:rPr>
          <w:rFonts w:ascii="Garamond" w:eastAsia="Garamond" w:hAnsi="Garamond" w:cs="Garamond"/>
          <w:sz w:val="23"/>
          <w:szCs w:val="23"/>
          <w:highlight w:val="yellow"/>
          <w:lang w:val="es-ES"/>
        </w:rPr>
        <w:t/>
      </w:r>
      <w:r>
        <w:rPr>
          <w:rFonts w:ascii="Garamond" w:eastAsia="Garamond" w:hAnsi="Garamond" w:cs="Garamond"/>
          <w:sz w:val="23"/>
          <w:szCs w:val="23"/>
          <w:highlight w:val="yellow"/>
          <w:lang w:val="es-ES"/>
        </w:rPr>
        <w:t/>
      </w:r>
      <w:r w:rsidRPr="00510444">
        <w:rPr>
          <w:rFonts w:ascii="Garamond" w:eastAsia="Garamond" w:hAnsi="Garamond" w:cs="Garamond"/>
          <w:sz w:val="23"/>
          <w:szCs w:val="23"/>
          <w:highlight w:val="yellow"/>
          <w:lang w:val="es-ES"/>
        </w:rPr>
        <w:t/>
      </w:r>
      <w:proofErr w:type="spellEnd"/>
      <w:r w:rsidRPr="00510444">
        <w:rPr>
          <w:rFonts w:ascii="Garamond" w:eastAsia="Garamond" w:hAnsi="Garamond" w:cs="Garamond"/>
          <w:sz w:val="23"/>
          <w:szCs w:val="23"/>
          <w:highlight w:val="yellow"/>
          <w:lang w:val="es-ES"/>
        </w:rPr>
        <w:t xml:space="preserve"/>
      </w:r>
    </w:p>
    <w:p w14:paraId="147A3B9B" w14:textId="77777777" w:rsidR="001C2CCF" w:rsidRDefault="001C2CCF" w:rsidP="001C2CCF">
      <w:pPr>
        <w:jc w:val="both"/>
        <w:rPr>
          <w:rFonts w:ascii="Garamond" w:eastAsia="Garamond" w:hAnsi="Garamond" w:cs="Garamond"/>
          <w:sz w:val="23"/>
          <w:szCs w:val="23"/>
        </w:rPr>
      </w:pPr>
      <w:r w:rsidRPr="001C2CCF">
        <w:rPr>
          <w:rFonts w:ascii="Garamond" w:eastAsia="Garamond" w:hAnsi="Garamond" w:cs="Garamond"/>
          <w:sz w:val="23"/>
          <w:szCs w:val="23"/>
        </w:rPr>
        <w:t xml:space="preserve">{{ ROM_DESCUENTO_MENU }} Realizar un descuento de por lo menos 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MENU }}</w:t>
      </w:r>
      <w:r w:rsidRPr="001C2CCF">
        <w:rPr>
          <w:rFonts w:ascii="Garamond" w:eastAsia="Garamond" w:hAnsi="Garamond" w:cs="Garamond"/>
          <w:sz w:val="23"/>
          <w:szCs w:val="23"/>
        </w:rPr>
        <w:t>%</w:t>
      </w:r>
      <w:proofErr w:type="gramEnd"/>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1C2CCF">
        <w:rPr>
          <w:rFonts w:ascii="Garamond" w:eastAsia="Garamond" w:hAnsi="Garamond" w:cs="Garamond"/>
          <w:sz w:val="23"/>
          <w:szCs w:val="23"/>
        </w:rPr>
        <w:t xml:space="preserve">por ciento) en todo el menú dentro de la Plataforma Rappi durante los primeros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_MESES_DESCUENTO_</w:t>
      </w:r>
      <w:proofErr w:type="gramStart"/>
      <w:r w:rsidRPr="00F743CD">
        <w:rPr>
          <w:rFonts w:ascii="Garamond" w:eastAsia="Garamond" w:hAnsi="Garamond" w:cs="Garamond"/>
          <w:sz w:val="23"/>
          <w:szCs w:val="23"/>
          <w:highlight w:val="yellow"/>
        </w:rPr>
        <w:t>MENU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_MES_DESCUENTO_MENU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meses de ejecución del presente Acuerdo.</w:t>
      </w:r>
    </w:p>
    <w:p w14:paraId="304D6D1F"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25600080"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activa_mark_down</w:t>
      </w:r>
      <w:proofErr w:type="spellEnd"/>
      <w:r w:rsidRPr="00E70488">
        <w:rPr>
          <w:rFonts w:ascii="Garamond" w:eastAsia="Garamond" w:hAnsi="Garamond" w:cs="Garamond"/>
          <w:sz w:val="23"/>
          <w:szCs w:val="23"/>
          <w:highlight w:val="yellow"/>
          <w:lang w:val="en-US"/>
        </w:rPr>
        <w:t xml:space="preserve"> %}</w:t>
      </w:r>
    </w:p>
    <w:p w14:paraId="6EFFF7DA" w14:textId="77777777"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 ROM_MARK_DOWN }} Realizar una inversión mensual en promociones del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_DESCUENTO_MARK_</w:t>
      </w:r>
      <w:proofErr w:type="gramStart"/>
      <w:r w:rsidRPr="00F743CD">
        <w:rPr>
          <w:rFonts w:ascii="Garamond" w:eastAsia="Garamond" w:hAnsi="Garamond" w:cs="Garamond"/>
          <w:sz w:val="23"/>
          <w:szCs w:val="23"/>
          <w:highlight w:val="yellow"/>
        </w:rPr>
        <w:t>DOWN }}</w:t>
      </w:r>
      <w:r w:rsidRPr="008C7FD8">
        <w:rPr>
          <w:rFonts w:ascii="Garamond" w:eastAsia="Garamond" w:hAnsi="Garamond" w:cs="Garamond"/>
          <w:sz w:val="23"/>
          <w:szCs w:val="23"/>
        </w:rPr>
        <w:t>%</w:t>
      </w:r>
      <w:proofErr w:type="gramEnd"/>
      <w:r w:rsidRPr="008C7FD8">
        <w:rPr>
          <w:rFonts w:ascii="Garamond" w:eastAsia="Garamond" w:hAnsi="Garamond" w:cs="Garamond"/>
          <w:sz w:val="23"/>
          <w:szCs w:val="23"/>
        </w:rPr>
        <w:t xml:space="preserve"> (</w:t>
      </w:r>
      <w:proofErr w:type="gramStart"/>
      <w:r w:rsidRPr="00F84C3F">
        <w:rPr>
          <w:rFonts w:ascii="Garamond" w:eastAsia="Garamond" w:hAnsi="Garamond" w:cs="Garamond"/>
          <w:sz w:val="23"/>
          <w:szCs w:val="23"/>
          <w:highlight w:val="yellow"/>
        </w:rPr>
        <w:t xml:space="preserve">{{ </w:t>
      </w:r>
      <w:proofErr w:type="spellStart"/>
      <w:r w:rsidRPr="00F84C3F">
        <w:rPr>
          <w:rFonts w:ascii="Garamond" w:eastAsia="Garamond" w:hAnsi="Garamond" w:cs="Garamond"/>
          <w:sz w:val="23"/>
          <w:szCs w:val="23"/>
          <w:highlight w:val="yellow"/>
        </w:rPr>
        <w:t>VALOR</w:t>
      </w:r>
      <w:proofErr w:type="gramEnd"/>
      <w:r w:rsidRPr="00F84C3F">
        <w:rPr>
          <w:rFonts w:ascii="Garamond" w:eastAsia="Garamond" w:hAnsi="Garamond" w:cs="Garamond"/>
          <w:sz w:val="23"/>
          <w:szCs w:val="23"/>
          <w:highlight w:val="yellow"/>
        </w:rPr>
        <w:t>_DESCUENTO_MARK_DOWN|</w:t>
      </w:r>
      <w:proofErr w:type="gramStart"/>
      <w:r w:rsidRPr="00F84C3F">
        <w:rPr>
          <w:rFonts w:ascii="Garamond" w:eastAsia="Garamond" w:hAnsi="Garamond" w:cs="Garamond"/>
          <w:sz w:val="23"/>
          <w:szCs w:val="23"/>
          <w:highlight w:val="yellow"/>
        </w:rPr>
        <w:t>lower</w:t>
      </w:r>
      <w:proofErr w:type="spellEnd"/>
      <w:r w:rsidRPr="00F84C3F">
        <w:rPr>
          <w:rFonts w:ascii="Garamond" w:eastAsia="Garamond" w:hAnsi="Garamond" w:cs="Garamond"/>
          <w:sz w:val="23"/>
          <w:szCs w:val="23"/>
          <w:highlight w:val="yellow"/>
        </w:rPr>
        <w:t xml:space="preserve"> }</w:t>
      </w:r>
      <w:proofErr w:type="gramEnd"/>
      <w:r w:rsidRPr="00F84C3F">
        <w:rPr>
          <w:rFonts w:ascii="Garamond" w:eastAsia="Garamond" w:hAnsi="Garamond" w:cs="Garamond"/>
          <w:sz w:val="23"/>
          <w:szCs w:val="23"/>
          <w:highlight w:val="yellow"/>
        </w:rPr>
        <w:t>}</w:t>
      </w:r>
      <w:r w:rsidRPr="008C7FD8">
        <w:rPr>
          <w:rFonts w:ascii="Garamond" w:eastAsia="Garamond" w:hAnsi="Garamond" w:cs="Garamond"/>
          <w:sz w:val="23"/>
          <w:szCs w:val="23"/>
        </w:rPr>
        <w:t xml:space="preserve"> por ciento) de las ventas totales realizadas por el Aliado a través de la Plataforma Rappi durante el mes inmediatamente anterior durante la vigencia del presente Acuerdo.</w:t>
      </w:r>
    </w:p>
    <w:p w14:paraId="6CD45FBA" w14:textId="77777777" w:rsidR="008C7FD8" w:rsidRPr="00904973" w:rsidRDefault="008C7FD8" w:rsidP="008C7FD8">
      <w:pPr>
        <w:jc w:val="both"/>
        <w:rPr>
          <w:rFonts w:ascii="Garamond" w:eastAsia="Garamond" w:hAnsi="Garamond" w:cs="Garamond"/>
          <w:sz w:val="23"/>
          <w:szCs w:val="23"/>
          <w:lang w:val="es-MX"/>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2A695463" w14:textId="77777777" w:rsidR="008C7FD8" w:rsidRDefault="008C7FD8" w:rsidP="008C7FD8">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if</w:t>
      </w:r>
      <w:proofErr w:type="spellEnd"/>
      <w:r>
        <w:rPr>
          <w:rFonts w:ascii="Garamond" w:eastAsia="Garamond" w:hAnsi="Garamond" w:cs="Garamond"/>
          <w:sz w:val="23"/>
          <w:szCs w:val="23"/>
          <w:highlight w:val="yellow"/>
          <w:lang w:val="es-ES"/>
        </w:rPr>
        <w:t xml:space="preserve"> </w:t>
      </w:r>
      <w:proofErr w:type="spellStart"/>
      <w:r>
        <w:rPr>
          <w:rFonts w:ascii="Garamond" w:eastAsia="Garamond" w:hAnsi="Garamond" w:cs="Garamond"/>
          <w:sz w:val="23"/>
          <w:szCs w:val="23"/>
          <w:highlight w:val="yellow"/>
          <w:lang w:val="es-ES"/>
        </w:rPr>
        <w:t>activa_publicaciones_redes</w:t>
      </w:r>
      <w:proofErr w:type="spellEnd"/>
      <w:r w:rsidRPr="00510444">
        <w:rPr>
          <w:rFonts w:ascii="Garamond" w:eastAsia="Garamond" w:hAnsi="Garamond" w:cs="Garamond"/>
          <w:sz w:val="23"/>
          <w:szCs w:val="23"/>
          <w:highlight w:val="yellow"/>
          <w:lang w:val="es-ES"/>
        </w:rPr>
        <w:t xml:space="preserve"> %}</w:t>
      </w:r>
    </w:p>
    <w:p w14:paraId="25D73082" w14:textId="77777777"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 ROM_REDES }} Realizar, al menos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DESCUENTO_</w:t>
      </w:r>
      <w:proofErr w:type="gramStart"/>
      <w:r w:rsidRPr="00F743CD">
        <w:rPr>
          <w:rFonts w:ascii="Garamond" w:eastAsia="Garamond" w:hAnsi="Garamond" w:cs="Garamond"/>
          <w:sz w:val="23"/>
          <w:szCs w:val="23"/>
          <w:highlight w:val="yellow"/>
        </w:rPr>
        <w:t>REDES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DESCUENTO</w:t>
      </w:r>
      <w:proofErr w:type="gramEnd"/>
      <w:r w:rsidRPr="00F743CD">
        <w:rPr>
          <w:rFonts w:ascii="Garamond" w:eastAsia="Garamond" w:hAnsi="Garamond" w:cs="Garamond"/>
          <w:sz w:val="23"/>
          <w:szCs w:val="23"/>
          <w:highlight w:val="yellow"/>
        </w:rPr>
        <w:t>_REDES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publicaciones mensuales en sus redes sociales garantizando que estén dirigidas única y exclusivamente a incrementar sus ventas a través de la Plataforma Rappi, </w:t>
      </w:r>
      <w:proofErr w:type="gramStart"/>
      <w:r w:rsidRPr="008C7FD8">
        <w:rPr>
          <w:rFonts w:ascii="Garamond" w:eastAsia="Garamond" w:hAnsi="Garamond" w:cs="Garamond"/>
          <w:sz w:val="23"/>
          <w:szCs w:val="23"/>
        </w:rPr>
        <w:t>enunciando</w:t>
      </w:r>
      <w:proofErr w:type="gramEnd"/>
      <w:r w:rsidRPr="008C7FD8">
        <w:rPr>
          <w:rFonts w:ascii="Garamond" w:eastAsia="Garamond" w:hAnsi="Garamond" w:cs="Garamond"/>
          <w:sz w:val="23"/>
          <w:szCs w:val="23"/>
        </w:rPr>
        <w:t xml:space="preserve"> pero no limitando, Instagram, Facebook y/o </w:t>
      </w:r>
      <w:proofErr w:type="spellStart"/>
      <w:r w:rsidRPr="008C7FD8">
        <w:rPr>
          <w:rFonts w:ascii="Garamond" w:eastAsia="Garamond" w:hAnsi="Garamond" w:cs="Garamond"/>
          <w:sz w:val="23"/>
          <w:szCs w:val="23"/>
        </w:rPr>
        <w:t>Tik</w:t>
      </w:r>
      <w:proofErr w:type="spellEnd"/>
      <w:r w:rsidRPr="008C7FD8">
        <w:rPr>
          <w:rFonts w:ascii="Garamond" w:eastAsia="Garamond" w:hAnsi="Garamond" w:cs="Garamond"/>
          <w:sz w:val="23"/>
          <w:szCs w:val="23"/>
        </w:rPr>
        <w:t xml:space="preserve"> Tok. Dichas publicaciones deberán ser presentadas y aprobadas por Rappi previo a su publicación.</w:t>
      </w:r>
    </w:p>
    <w:p w14:paraId="4B6CBD33"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25A31C6E"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activa_platillos_top_seller</w:t>
      </w:r>
      <w:proofErr w:type="spellEnd"/>
      <w:r w:rsidRPr="00E70488">
        <w:rPr>
          <w:rFonts w:ascii="Garamond" w:eastAsia="Garamond" w:hAnsi="Garamond" w:cs="Garamond"/>
          <w:sz w:val="23"/>
          <w:szCs w:val="23"/>
          <w:highlight w:val="yellow"/>
          <w:lang w:val="en-US"/>
        </w:rPr>
        <w:t xml:space="preserve"> %}</w:t>
      </w:r>
    </w:p>
    <w:p w14:paraId="7D8665B3" w14:textId="77777777" w:rsidR="008C7FD8" w:rsidRDefault="008C7FD8">
      <w:pPr>
        <w:jc w:val="both"/>
        <w:rPr>
          <w:rFonts w:ascii="Garamond" w:eastAsia="Garamond" w:hAnsi="Garamond" w:cs="Garamond"/>
        </w:rPr>
      </w:pPr>
      <w:r w:rsidRPr="008C7FD8">
        <w:rPr>
          <w:rFonts w:ascii="Garamond" w:eastAsia="Garamond" w:hAnsi="Garamond" w:cs="Garamond"/>
        </w:rPr>
        <w:t xml:space="preserve">{{ ROM_PLATILLOS }} Ofrecer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CANTIDAD_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8C7FD8">
        <w:rPr>
          <w:rFonts w:ascii="Garamond" w:eastAsia="Garamond" w:hAnsi="Garamond" w:cs="Garamond"/>
        </w:rPr>
        <w:t xml:space="preserve">platillos que sean Top Seller un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PLATILLOS }}</w:t>
      </w:r>
      <w:r w:rsidRPr="008C7FD8">
        <w:rPr>
          <w:rFonts w:ascii="Garamond" w:eastAsia="Garamond" w:hAnsi="Garamond" w:cs="Garamond"/>
        </w:rPr>
        <w:t>%</w:t>
      </w:r>
      <w:proofErr w:type="gramEnd"/>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por ciento) de descuento exclusivo al interior de la Plataforma Rappi, durante los primeros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lastRenderedPageBreak/>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MESES_DESCUENTO_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w:t>
      </w:r>
      <w:r>
        <w:rPr>
          <w:rFonts w:ascii="Garamond" w:eastAsia="Garamond" w:hAnsi="Garamond" w:cs="Garamond"/>
          <w:sz w:val="23"/>
          <w:szCs w:val="23"/>
          <w:highlight w:val="yellow"/>
        </w:rPr>
        <w:t>MES_</w:t>
      </w:r>
      <w:r w:rsidRPr="00F743CD">
        <w:rPr>
          <w:rFonts w:ascii="Garamond" w:eastAsia="Garamond" w:hAnsi="Garamond" w:cs="Garamond"/>
          <w:sz w:val="23"/>
          <w:szCs w:val="23"/>
          <w:highlight w:val="yellow"/>
        </w:rPr>
        <w:t>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meses de ejecución del presente Acuerdo.</w:t>
      </w:r>
    </w:p>
    <w:p w14:paraId="27F877A5" w14:textId="77777777" w:rsidR="008C7FD8" w:rsidRPr="002D3707" w:rsidRDefault="008C7FD8" w:rsidP="008C7FD8">
      <w:pPr>
        <w:jc w:val="both"/>
        <w:rPr>
          <w:rFonts w:ascii="Garamond" w:eastAsia="Garamond" w:hAnsi="Garamond" w:cs="Garamond"/>
          <w:sz w:val="23"/>
          <w:szCs w:val="23"/>
          <w:lang w:val="pt-PT"/>
        </w:rPr>
      </w:pPr>
      <w:r w:rsidRPr="002D3707">
        <w:rPr>
          <w:rFonts w:ascii="Garamond" w:eastAsia="Garamond" w:hAnsi="Garamond" w:cs="Garamond"/>
          <w:sz w:val="23"/>
          <w:szCs w:val="23"/>
          <w:highlight w:val="yellow"/>
          <w:lang w:val="pt-PT"/>
        </w:rPr>
        <w:t>{%p endif %}</w:t>
      </w:r>
    </w:p>
    <w:p w14:paraId="0212B2E9" w14:textId="77777777" w:rsidR="00896D93" w:rsidRPr="002D3707" w:rsidRDefault="00896D93">
      <w:pPr>
        <w:jc w:val="both"/>
        <w:rPr>
          <w:rFonts w:ascii="Garamond" w:eastAsia="Garamond" w:hAnsi="Garamond" w:cs="Garamond"/>
          <w:lang w:val="pt-PT"/>
        </w:rPr>
      </w:pPr>
    </w:p>
    <w:p w14:paraId="22665070" w14:textId="77777777" w:rsidR="00896D93" w:rsidRDefault="00000000">
      <w:pPr>
        <w:jc w:val="both"/>
        <w:rPr>
          <w:rFonts w:ascii="Garamond" w:eastAsia="Garamond" w:hAnsi="Garamond" w:cs="Garamond"/>
          <w:b/>
          <w:bCs/>
          <w:u w:val="single"/>
        </w:rPr>
      </w:pPr>
      <w:r w:rsidRPr="002D3707">
        <w:rPr>
          <w:rFonts w:ascii="Garamond" w:eastAsia="Garamond" w:hAnsi="Garamond" w:cs="Garamond"/>
          <w:b/>
          <w:bCs/>
          <w:u w:val="single"/>
          <w:lang w:val="pt-PT"/>
        </w:rPr>
        <w:t>CLÁUSULA QUINTA. – Balanceo</w:t>
      </w:r>
      <w:r w:rsidRPr="002D3707">
        <w:rPr>
          <w:rFonts w:ascii="Garamond" w:eastAsia="Garamond" w:hAnsi="Garamond" w:cs="Garamond"/>
          <w:b/>
          <w:bCs/>
          <w:lang w:val="pt-PT"/>
        </w:rPr>
        <w:t xml:space="preserve">. </w:t>
      </w:r>
      <w:r>
        <w:rPr>
          <w:rFonts w:ascii="Garamond" w:eastAsia="Garamond" w:hAnsi="Garamond" w:cs="Garamond"/>
        </w:rPr>
        <w:t xml:space="preserve">El Aliado Comercial declara y acepta que Rappi, en cualquier momento, podrá: </w:t>
      </w:r>
      <w:r>
        <w:rPr>
          <w:rFonts w:ascii="Garamond" w:eastAsia="Garamond" w:hAnsi="Garamond" w:cs="Garamond"/>
          <w:b/>
          <w:bCs/>
        </w:rPr>
        <w:t>(i)</w:t>
      </w:r>
      <w:r>
        <w:rPr>
          <w:rFonts w:ascii="Garamond" w:eastAsia="Garamond" w:hAnsi="Garamond" w:cs="Garamond"/>
        </w:rPr>
        <w:t xml:space="preserve"> apagar y/o suspender Establecimientos de Comercio;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apagar y/o suspender Productos;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 xml:space="preserve">) </w:t>
      </w:r>
      <w:r>
        <w:rPr>
          <w:rFonts w:ascii="Garamond" w:eastAsia="Garamond" w:hAnsi="Garamond" w:cs="Garamond"/>
        </w:rPr>
        <w:t xml:space="preserve">aumentar o reducir el Radio de Cobertura de los Establecimientos de Comercio;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habilitar o deshabilitar métodos de pago; y/o </w:t>
      </w:r>
      <w:r>
        <w:rPr>
          <w:rFonts w:ascii="Garamond" w:eastAsia="Garamond" w:hAnsi="Garamond" w:cs="Garamond"/>
          <w:b/>
          <w:bCs/>
        </w:rPr>
        <w:t>(v)</w:t>
      </w:r>
      <w:r>
        <w:rPr>
          <w:rFonts w:ascii="Garamond" w:eastAsia="Garamond" w:hAnsi="Garamond" w:cs="Garamond"/>
        </w:rPr>
        <w:t xml:space="preserve"> hacer uso de cualquier herramienta que permita balancear la demanda de la Plataforma Rappi, sin que se configure incumplimiento de ningún tipo por parte de Rappi.</w:t>
      </w:r>
    </w:p>
    <w:p w14:paraId="4A28B095" w14:textId="77777777" w:rsidR="00896D93" w:rsidRDefault="00896D93">
      <w:pPr>
        <w:jc w:val="both"/>
        <w:rPr>
          <w:rFonts w:ascii="Garamond" w:eastAsia="Garamond" w:hAnsi="Garamond" w:cs="Garamond"/>
          <w:b/>
          <w:bCs/>
          <w:u w:val="single"/>
        </w:rPr>
      </w:pPr>
    </w:p>
    <w:p w14:paraId="160B1115"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SEXTA. – Seguridad e higiene</w:t>
      </w:r>
      <w:r w:rsidRPr="00C768E5">
        <w:rPr>
          <w:rFonts w:ascii="Garamond" w:eastAsia="Garamond" w:hAnsi="Garamond" w:cs="Garamond"/>
          <w:b/>
          <w:bCs/>
          <w:lang w:val="pt-PT"/>
        </w:rPr>
        <w:t xml:space="preserve">. </w:t>
      </w:r>
      <w:r>
        <w:rPr>
          <w:rFonts w:ascii="Garamond" w:eastAsia="Garamond" w:hAnsi="Garamond" w:cs="Garamond"/>
        </w:rPr>
        <w:t>El Aliado Comercial reconoce que es el entero responsable por la calidad, higiene, elaboración y seguridad de los ingredientes de los Productos y acepta cumplir con toda la Ley Aplicable en materia de seguridad alimentaria. Rappi no será responsable en ningún grado por cualquier incumplimiento del Aliado Comercial de los criterios anteriores. En el caso en el que el Usuario/Consumidor presente un reclamo con relación a la calidad, higiene, elaboración y seguridad de los ingredientes de los Productos, el Aliado Comercial deberá asumir el valor de los mismos.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w:t>
      </w:r>
    </w:p>
    <w:p w14:paraId="419B1B03" w14:textId="77777777" w:rsidR="00896D93" w:rsidRDefault="00896D93">
      <w:pPr>
        <w:jc w:val="both"/>
        <w:rPr>
          <w:rFonts w:ascii="Garamond" w:eastAsia="Garamond" w:hAnsi="Garamond" w:cs="Garamond"/>
        </w:rPr>
      </w:pPr>
    </w:p>
    <w:p w14:paraId="76680765" w14:textId="77777777" w:rsidR="00896D93" w:rsidRDefault="00000000">
      <w:pPr>
        <w:jc w:val="both"/>
        <w:rPr>
          <w:rFonts w:ascii="Garamond" w:eastAsia="Garamond" w:hAnsi="Garamond" w:cs="Garamond"/>
        </w:rPr>
      </w:pPr>
      <w:bookmarkStart w:id="4" w:name="_heading=h.r9acrmwhdjt4" w:colFirst="0" w:colLast="0"/>
      <w:bookmarkEnd w:id="4"/>
      <w:r>
        <w:rPr>
          <w:rFonts w:ascii="Garamond" w:eastAsia="Garamond" w:hAnsi="Garamond" w:cs="Garamond"/>
          <w:b/>
          <w:bCs/>
          <w:u w:val="single"/>
        </w:rPr>
        <w:t>CLÁUSULA SÉPTIMA. - Uso y Alquiler de la Plataforma Rappi</w:t>
      </w:r>
      <w:r>
        <w:rPr>
          <w:rFonts w:ascii="Garamond" w:eastAsia="Garamond" w:hAnsi="Garamond" w:cs="Garamond"/>
          <w:b/>
          <w:bCs/>
        </w:rPr>
        <w:t xml:space="preserve">. </w:t>
      </w:r>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if</w:t>
      </w:r>
      <w:proofErr w:type="spellEnd"/>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tipo_comision</w:t>
      </w:r>
      <w:proofErr w:type="spellEnd"/>
      <w:r w:rsidR="00270828" w:rsidRPr="002C2C20">
        <w:rPr>
          <w:rFonts w:ascii="Garamond" w:eastAsia="Garamond" w:hAnsi="Garamond" w:cs="Garamond"/>
          <w:sz w:val="23"/>
          <w:szCs w:val="23"/>
          <w:highlight w:val="yellow"/>
        </w:rPr>
        <w:t xml:space="preserve"> == 'fija' %}</w:t>
      </w:r>
      <w:r w:rsidR="00270828">
        <w:rPr>
          <w:rFonts w:ascii="Garamond" w:eastAsia="Garamond" w:hAnsi="Garamond" w:cs="Garamond"/>
          <w:sz w:val="23"/>
          <w:szCs w:val="23"/>
        </w:rPr>
        <w:t xml:space="preserve"> </w:t>
      </w:r>
      <w:r>
        <w:rPr>
          <w:rFonts w:ascii="Garamond" w:eastAsia="Garamond" w:hAnsi="Garamond" w:cs="Garamond"/>
        </w:rPr>
        <w:t xml:space="preserve">El Aliado Comercial pagará a Rappi, por concepto del Uso y Alquiler de la Plataforma Rappi un porcentaje sobre el valor total de los Productos vendidos por el Aliado Comercial por medio de la Plataforma Rappi. Dicho porcentaje corresponderá al </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n</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r w:rsidRPr="00270828">
        <w:rPr>
          <w:rFonts w:ascii="Garamond" w:eastAsia="Garamond" w:hAnsi="Garamond" w:cs="Garamond"/>
          <w:highlight w:val="yellow"/>
        </w:rPr>
        <w:t>%</w:t>
      </w:r>
      <w:proofErr w:type="gramEnd"/>
      <w:r>
        <w:rPr>
          <w:rFonts w:ascii="Garamond" w:eastAsia="Garamond" w:hAnsi="Garamond" w:cs="Garamond"/>
        </w:rPr>
        <w:t xml:space="preserve"> </w:t>
      </w:r>
      <w:r w:rsidRPr="00270828">
        <w:rPr>
          <w:rFonts w:ascii="Garamond" w:eastAsia="Garamond" w:hAnsi="Garamond" w:cs="Garamond"/>
          <w:highlight w:val="yellow"/>
        </w:rPr>
        <w:t>(</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valor</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proofErr w:type="gramEnd"/>
      <w:r w:rsidR="00270828" w:rsidRPr="00270828">
        <w:rPr>
          <w:rFonts w:ascii="Garamond" w:eastAsia="Garamond" w:hAnsi="Garamond" w:cs="Garamond"/>
          <w:sz w:val="23"/>
          <w:szCs w:val="23"/>
          <w:highlight w:val="yellow"/>
        </w:rPr>
        <w:t>}</w:t>
      </w:r>
      <w:r>
        <w:rPr>
          <w:rFonts w:ascii="Garamond" w:eastAsia="Garamond" w:hAnsi="Garamond" w:cs="Garamond"/>
        </w:rPr>
        <w:t xml:space="preserve"> por ciento) + IVA del valor total de las ventas realizadas por medio de la Plataforma Rappi.</w:t>
      </w:r>
      <w:r w:rsidR="00270828">
        <w:rPr>
          <w:rFonts w:ascii="Garamond" w:eastAsia="Garamond" w:hAnsi="Garamond" w:cs="Garamond"/>
        </w:rPr>
        <w:t xml:space="preserve"> </w:t>
      </w:r>
    </w:p>
    <w:p w14:paraId="0FF0AE92" w14:textId="77777777" w:rsidR="00896D93" w:rsidRDefault="00896D93">
      <w:pPr>
        <w:jc w:val="both"/>
        <w:rPr>
          <w:rFonts w:ascii="Garamond" w:eastAsia="Garamond" w:hAnsi="Garamond" w:cs="Garamond"/>
        </w:rPr>
      </w:pPr>
    </w:p>
    <w:p w14:paraId="1F65DAB4" w14:textId="77777777" w:rsidR="00896D93" w:rsidRDefault="00000000">
      <w:pPr>
        <w:jc w:val="both"/>
        <w:rPr>
          <w:rFonts w:ascii="Garamond" w:eastAsia="Garamond" w:hAnsi="Garamond" w:cs="Garamond"/>
          <w:lang w:val="es-ES"/>
        </w:rPr>
      </w:pPr>
      <w:r>
        <w:rPr>
          <w:rFonts w:ascii="Garamond" w:eastAsia="Garamond" w:hAnsi="Garamond" w:cs="Garamond"/>
        </w:rPr>
        <w:t>Se aclara que este porcentaje se calculará semanalmente sobre el precio total de los Productos del Aliado Comercial en la Plataforma Rappi.</w:t>
      </w:r>
      <w:r w:rsidR="00270828">
        <w:rPr>
          <w:rFonts w:ascii="Garamond" w:eastAsia="Garamond" w:hAnsi="Garamond" w:cs="Garamond"/>
        </w:rPr>
        <w:t xml:space="preserve"> </w:t>
      </w:r>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elif</w:t>
      </w:r>
      <w:proofErr w:type="spellEnd"/>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tipo_comision</w:t>
      </w:r>
      <w:proofErr w:type="spellEnd"/>
      <w:r w:rsidR="00270828" w:rsidRPr="00270828">
        <w:rPr>
          <w:rFonts w:ascii="Garamond" w:eastAsia="Garamond" w:hAnsi="Garamond" w:cs="Garamond"/>
          <w:highlight w:val="yellow"/>
          <w:lang w:val="es-ES"/>
        </w:rPr>
        <w:t xml:space="preserve"> == 'mes' %}</w:t>
      </w:r>
      <w:r w:rsidR="00270828">
        <w:rPr>
          <w:rFonts w:ascii="Garamond" w:eastAsia="Garamond" w:hAnsi="Garamond" w:cs="Garamond"/>
          <w:lang w:val="es-ES"/>
        </w:rPr>
        <w:t xml:space="preserve"> </w:t>
      </w:r>
      <w:r w:rsidR="00270828" w:rsidRPr="00270828">
        <w:rPr>
          <w:rFonts w:ascii="Garamond" w:eastAsia="Garamond" w:hAnsi="Garamond" w:cs="Garamond"/>
          <w:lang w:val="es-ES"/>
        </w:rPr>
        <w:t>Se pagará un porcentaje variable sobre el valor total de las ventas realizadas por el Aliado Comercial por medio de la Plataforma Rappi. Dicho porcentaje variará dependiendo del mes de ejecución del presente Acuerdo de Cooperación, de la siguiente manera:</w:t>
      </w:r>
    </w:p>
    <w:p w14:paraId="2183DFB1" w14:textId="77777777" w:rsidR="00270828" w:rsidRDefault="00270828">
      <w:pPr>
        <w:jc w:val="both"/>
        <w:rPr>
          <w:rFonts w:ascii="Garamond" w:eastAsia="Garamond" w:hAnsi="Garamond" w:cs="Garamond"/>
        </w:rPr>
      </w:pPr>
    </w:p>
    <w:p w14:paraId="5B295AE5" w14:textId="77777777" w:rsidR="00270828" w:rsidRDefault="00270828" w:rsidP="00270828">
      <w:pPr>
        <w:rPr>
          <w:rFonts w:ascii="Garamond" w:eastAsia="Garamond" w:hAnsi="Garamond" w:cs="Garamond"/>
          <w:sz w:val="23"/>
          <w:szCs w:val="23"/>
          <w:lang w:val="es-MX"/>
        </w:rPr>
      </w:pPr>
      <w:proofErr w:type="gramStart"/>
      <w:r w:rsidRPr="002C2C20">
        <w:rPr>
          <w:rFonts w:ascii="Garamond" w:eastAsia="Garamond" w:hAnsi="Garamond" w:cs="Garamond"/>
          <w:sz w:val="23"/>
          <w:szCs w:val="23"/>
          <w:highlight w:val="yellow"/>
        </w:rPr>
        <w:t xml:space="preserve">{{ </w:t>
      </w:r>
      <w:proofErr w:type="spellStart"/>
      <w:r w:rsidRPr="002C2C20">
        <w:rPr>
          <w:rFonts w:ascii="Garamond" w:eastAsia="Garamond" w:hAnsi="Garamond" w:cs="Garamond"/>
          <w:sz w:val="23"/>
          <w:szCs w:val="23"/>
          <w:highlight w:val="yellow"/>
        </w:rPr>
        <w:t>comision</w:t>
      </w:r>
      <w:proofErr w:type="gramEnd"/>
      <w:r w:rsidRPr="002C2C20">
        <w:rPr>
          <w:rFonts w:ascii="Garamond" w:eastAsia="Garamond" w:hAnsi="Garamond" w:cs="Garamond"/>
          <w:sz w:val="23"/>
          <w:szCs w:val="23"/>
          <w:highlight w:val="yellow"/>
        </w:rPr>
        <w:t>_</w:t>
      </w:r>
      <w:proofErr w:type="gramStart"/>
      <w:r w:rsidRPr="002C2C20">
        <w:rPr>
          <w:rFonts w:ascii="Garamond" w:eastAsia="Garamond" w:hAnsi="Garamond" w:cs="Garamond"/>
          <w:sz w:val="23"/>
          <w:szCs w:val="23"/>
          <w:highlight w:val="yellow"/>
        </w:rPr>
        <w:t>escalonada</w:t>
      </w:r>
      <w:proofErr w:type="spellEnd"/>
      <w:r w:rsidRPr="002C2C20">
        <w:rPr>
          <w:rFonts w:ascii="Garamond" w:eastAsia="Garamond" w:hAnsi="Garamond" w:cs="Garamond"/>
          <w:sz w:val="23"/>
          <w:szCs w:val="23"/>
          <w:highlight w:val="yellow"/>
        </w:rPr>
        <w:t xml:space="preserve"> }</w:t>
      </w:r>
      <w:proofErr w:type="gramEnd"/>
      <w:r w:rsidRPr="002C2C20">
        <w:rPr>
          <w:rFonts w:ascii="Garamond" w:eastAsia="Garamond" w:hAnsi="Garamond" w:cs="Garamond"/>
          <w:sz w:val="23"/>
          <w:szCs w:val="23"/>
          <w:highlight w:val="yellow"/>
        </w:rPr>
        <w:t>}</w:t>
      </w:r>
    </w:p>
    <w:p w14:paraId="5C90FBF9" w14:textId="77777777" w:rsidR="00270828" w:rsidRDefault="00270828">
      <w:pPr>
        <w:jc w:val="both"/>
        <w:rPr>
          <w:rFonts w:ascii="Garamond" w:eastAsia="Garamond" w:hAnsi="Garamond" w:cs="Garamond"/>
        </w:rPr>
      </w:pPr>
    </w:p>
    <w:p w14:paraId="411F782B" w14:textId="77777777" w:rsidR="00270828" w:rsidRDefault="00270828">
      <w:pPr>
        <w:jc w:val="both"/>
        <w:rPr>
          <w:rFonts w:ascii="Garamond" w:eastAsia="Garamond" w:hAnsi="Garamond" w:cs="Garamond"/>
          <w:sz w:val="23"/>
          <w:szCs w:val="23"/>
        </w:rPr>
      </w:pPr>
      <w:r w:rsidRPr="00270828">
        <w:rPr>
          <w:rFonts w:ascii="Garamond" w:eastAsia="Garamond" w:hAnsi="Garamond" w:cs="Garamond"/>
        </w:rPr>
        <w:t>Se aclara que este porcentaje se calculará semanalmente sobre el precio de los Productos del Aliado Comercial en la Plataforma Rappi.</w:t>
      </w:r>
      <w:r w:rsidR="00B85873">
        <w:rPr>
          <w:rFonts w:ascii="Garamond" w:eastAsia="Garamond" w:hAnsi="Garamond" w:cs="Garamond"/>
        </w:rPr>
        <w:t xml:space="preserve"> </w:t>
      </w:r>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elif</w:t>
      </w:r>
      <w:proofErr w:type="spellEnd"/>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tipo_comision</w:t>
      </w:r>
      <w:proofErr w:type="spellEnd"/>
      <w:r w:rsidR="00B85873" w:rsidRPr="002C2C20">
        <w:rPr>
          <w:rFonts w:ascii="Garamond" w:eastAsia="Garamond" w:hAnsi="Garamond" w:cs="Garamond"/>
          <w:sz w:val="23"/>
          <w:szCs w:val="23"/>
          <w:highlight w:val="yellow"/>
        </w:rPr>
        <w:t xml:space="preserve"> == 'ordenes' %}</w:t>
      </w:r>
      <w:r w:rsidR="00B85873" w:rsidRPr="00B85873">
        <w:rPr>
          <w:rFonts w:ascii="Garamond" w:eastAsia="Garamond" w:hAnsi="Garamond" w:cs="Garamond"/>
          <w:sz w:val="23"/>
          <w:szCs w:val="23"/>
        </w:rPr>
        <w:t xml:space="preserve"> El Aliado Comercial pagará a Rappi, por concepto del Uso y Alquiler de la Plataforma Rappi un porcentaje sobre el valor total de los Productos vendidos por el Aliado Comercial por medio de la Plataforma Rappi. Se aclara que este porcentaje se calculará semanalmente sobre el precio total de los Productos del Aliado Comercial en la Plataforma Rappi.</w:t>
      </w:r>
    </w:p>
    <w:p w14:paraId="6F51D4FF" w14:textId="77777777" w:rsidR="00B85873" w:rsidRDefault="00B85873">
      <w:pPr>
        <w:jc w:val="both"/>
        <w:rPr>
          <w:rFonts w:ascii="Garamond" w:eastAsia="Garamond" w:hAnsi="Garamond" w:cs="Garamond"/>
          <w:sz w:val="23"/>
          <w:szCs w:val="23"/>
        </w:rPr>
      </w:pPr>
    </w:p>
    <w:p w14:paraId="31653080"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Dicho porcentaje variará dependiendo del mes de ejecución del presente Acuerdo de Cooperación, </w:t>
      </w:r>
      <w:r w:rsidRPr="00B85873">
        <w:rPr>
          <w:rFonts w:ascii="Garamond" w:eastAsia="Garamond" w:hAnsi="Garamond" w:cs="Garamond"/>
          <w:sz w:val="23"/>
          <w:szCs w:val="23"/>
        </w:rPr>
        <w:lastRenderedPageBreak/>
        <w:t>de la siguiente manera:</w:t>
      </w:r>
    </w:p>
    <w:p w14:paraId="12026DB4"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Durante los primeros 12 (doce) meses de vigencia del presente Acuerdo (el "Primer Año"), el porcentaje será del </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n</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r w:rsidRPr="00B85873">
        <w:rPr>
          <w:rFonts w:ascii="Garamond" w:eastAsia="Garamond" w:hAnsi="Garamond" w:cs="Garamond"/>
          <w:sz w:val="23"/>
          <w:szCs w:val="23"/>
        </w:rPr>
        <w:t>%</w:t>
      </w:r>
      <w:proofErr w:type="gramEnd"/>
      <w:r w:rsidRPr="00B85873">
        <w:rPr>
          <w:rFonts w:ascii="Garamond" w:eastAsia="Garamond" w:hAnsi="Garamond" w:cs="Garamond"/>
          <w:sz w:val="23"/>
          <w:szCs w:val="23"/>
        </w:rPr>
        <w:t xml:space="preserve"> </w:t>
      </w:r>
      <w:r w:rsidRPr="00D6249D">
        <w:rPr>
          <w:rFonts w:ascii="Garamond" w:eastAsia="Garamond" w:hAnsi="Garamond" w:cs="Garamond"/>
          <w:sz w:val="23"/>
          <w:szCs w:val="23"/>
          <w:highlight w:val="yellow"/>
        </w:rPr>
        <w:t>(</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valor</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proofErr w:type="gramEnd"/>
      <w:r w:rsidRPr="00D6249D">
        <w:rPr>
          <w:rFonts w:ascii="Garamond" w:eastAsia="Garamond" w:hAnsi="Garamond" w:cs="Garamond"/>
          <w:sz w:val="23"/>
          <w:szCs w:val="23"/>
          <w:highlight w:val="yellow"/>
          <w:lang w:val="es-ES"/>
        </w:rPr>
        <w:t>}</w:t>
      </w:r>
      <w:r>
        <w:rPr>
          <w:rFonts w:ascii="Garamond" w:eastAsia="Garamond" w:hAnsi="Garamond" w:cs="Garamond"/>
          <w:sz w:val="23"/>
          <w:szCs w:val="23"/>
          <w:lang w:val="es-ES"/>
        </w:rPr>
        <w:t xml:space="preserve"> </w:t>
      </w:r>
      <w:r w:rsidRPr="00B85873">
        <w:rPr>
          <w:rFonts w:ascii="Garamond" w:eastAsia="Garamond" w:hAnsi="Garamond" w:cs="Garamond"/>
          <w:sz w:val="23"/>
          <w:szCs w:val="23"/>
        </w:rPr>
        <w:t>por ciento) sobre el valor total de los Productos vendidos por el Aliado Comercial por medio de la Plataforma Rappi.</w:t>
      </w:r>
    </w:p>
    <w:p w14:paraId="023745A5"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A partir del vencimiento del Primer Año, y en cada aniversario subsiguiente de la fecha de inicio del Acuerdo (cada uno, "Fecha de Revisión"), las Partes revisarán el promedio de órdenes mensuales procesadas y completadas a través de la Plataforma Rappi durante los 12 (doce) meses inmediatamente anteriores a la Fecha de Revisión correspondiente (el "Promedio de Órdenes Mensuales"), a efectos de determinar si corresponde un ajuste al porcentaje por Uso y Alquiler de la Plataforma Rappi conforme a lo expuesto en el siguiente numeral.</w:t>
      </w:r>
    </w:p>
    <w:p w14:paraId="1D7787B6"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aplicable a partir de cada Fecha de Revisión se determinará de la siguiente manera, en función del Promedio de Órdenes Mensuales del período revisado:</w:t>
      </w:r>
    </w:p>
    <w:p w14:paraId="0D9E1083"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Promedio de Órdenes Mensuales</w:t>
      </w:r>
    </w:p>
    <w:p w14:paraId="03EC2F56"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Take Rate Aplicable</w:t>
      </w:r>
    </w:p>
    <w:p w14:paraId="16E09D22"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De </w:t>
      </w:r>
      <w:r w:rsidRPr="00D6249D">
        <w:rPr>
          <w:rFonts w:ascii="Garamond" w:eastAsia="Garamond" w:hAnsi="Garamond" w:cs="Garamond"/>
          <w:sz w:val="23"/>
          <w:szCs w:val="23"/>
          <w:highlight w:val="yellow"/>
        </w:rPr>
        <w:t>0</w:t>
      </w:r>
      <w:r w:rsidRPr="00B85873">
        <w:rPr>
          <w:rFonts w:ascii="Garamond" w:eastAsia="Garamond" w:hAnsi="Garamond" w:cs="Garamond"/>
          <w:sz w:val="23"/>
          <w:szCs w:val="23"/>
        </w:rPr>
        <w:t xml:space="preserve"> a </w:t>
      </w:r>
      <w:proofErr w:type="gramStart"/>
      <w:r w:rsidRPr="00D6249D">
        <w:rPr>
          <w:rFonts w:ascii="Garamond" w:eastAsia="Garamond" w:hAnsi="Garamond" w:cs="Garamond"/>
          <w:sz w:val="23"/>
          <w:szCs w:val="23"/>
          <w:highlight w:val="yellow"/>
        </w:rPr>
        <w:t xml:space="preserve">{{ </w:t>
      </w:r>
      <w:proofErr w:type="spellStart"/>
      <w:r w:rsidRPr="00D6249D">
        <w:rPr>
          <w:rFonts w:ascii="Garamond" w:eastAsia="Garamond" w:hAnsi="Garamond" w:cs="Garamond"/>
          <w:sz w:val="23"/>
          <w:szCs w:val="23"/>
          <w:highlight w:val="yellow"/>
        </w:rPr>
        <w:t>max</w:t>
      </w:r>
      <w:proofErr w:type="gramEnd"/>
      <w:r w:rsidRPr="00D6249D">
        <w:rPr>
          <w:rFonts w:ascii="Garamond" w:eastAsia="Garamond" w:hAnsi="Garamond" w:cs="Garamond"/>
          <w:sz w:val="23"/>
          <w:szCs w:val="23"/>
          <w:highlight w:val="yellow"/>
        </w:rPr>
        <w:t>_</w:t>
      </w:r>
      <w:proofErr w:type="gramStart"/>
      <w:r w:rsidRPr="00D6249D">
        <w:rPr>
          <w:rFonts w:ascii="Garamond" w:eastAsia="Garamond" w:hAnsi="Garamond" w:cs="Garamond"/>
          <w:sz w:val="23"/>
          <w:szCs w:val="23"/>
          <w:highlight w:val="yellow"/>
        </w:rPr>
        <w:t>ordenes</w:t>
      </w:r>
      <w:proofErr w:type="spellEnd"/>
      <w:r w:rsidRPr="00D6249D">
        <w:rPr>
          <w:rFonts w:ascii="Garamond" w:eastAsia="Garamond" w:hAnsi="Garamond" w:cs="Garamond"/>
          <w:sz w:val="23"/>
          <w:szCs w:val="23"/>
          <w:highlight w:val="yellow"/>
        </w:rPr>
        <w:t xml:space="preserve"> }</w:t>
      </w:r>
      <w:proofErr w:type="gramEnd"/>
      <w:r w:rsidRPr="00D6249D">
        <w:rPr>
          <w:rFonts w:ascii="Garamond" w:eastAsia="Garamond" w:hAnsi="Garamond" w:cs="Garamond"/>
          <w:sz w:val="23"/>
          <w:szCs w:val="23"/>
          <w:highlight w:val="yellow"/>
        </w:rPr>
        <w:t xml:space="preserve">} </w:t>
      </w:r>
      <w:r w:rsidRPr="00B85873">
        <w:rPr>
          <w:rFonts w:ascii="Garamond" w:eastAsia="Garamond" w:hAnsi="Garamond" w:cs="Garamond"/>
          <w:sz w:val="23"/>
          <w:szCs w:val="23"/>
        </w:rPr>
        <w:t>órdenes</w:t>
      </w:r>
    </w:p>
    <w:p w14:paraId="41F8DF3E" w14:textId="77777777" w:rsidR="00B85873" w:rsidRPr="00D6249D" w:rsidRDefault="00B85873" w:rsidP="00B85873">
      <w:pPr>
        <w:jc w:val="both"/>
        <w:rPr>
          <w:rFonts w:ascii="Garamond" w:eastAsia="Garamond" w:hAnsi="Garamond" w:cs="Garamond"/>
          <w:sz w:val="23"/>
          <w:szCs w:val="23"/>
          <w:highlight w:val="yellow"/>
        </w:rPr>
      </w:pPr>
      <w:proofErr w:type="gramStart"/>
      <w:r w:rsidRPr="00D6249D">
        <w:rPr>
          <w:rFonts w:ascii="Garamond" w:eastAsia="Garamond" w:hAnsi="Garamond" w:cs="Garamond"/>
          <w:sz w:val="23"/>
          <w:szCs w:val="23"/>
          <w:highlight w:val="yellow"/>
        </w:rPr>
        <w:t>{{ n</w:t>
      </w:r>
      <w:proofErr w:type="gramEnd"/>
      <w:r w:rsidRPr="00D6249D">
        <w:rPr>
          <w:rFonts w:ascii="Garamond" w:eastAsia="Garamond" w:hAnsi="Garamond" w:cs="Garamond"/>
          <w:sz w:val="23"/>
          <w:szCs w:val="23"/>
          <w:highlight w:val="yellow"/>
        </w:rPr>
        <w:t>_comision_</w:t>
      </w:r>
      <w:proofErr w:type="gramStart"/>
      <w:r w:rsidRPr="00D6249D">
        <w:rPr>
          <w:rFonts w:ascii="Garamond" w:eastAsia="Garamond" w:hAnsi="Garamond" w:cs="Garamond"/>
          <w:sz w:val="23"/>
          <w:szCs w:val="23"/>
          <w:highlight w:val="yellow"/>
        </w:rPr>
        <w:t>1 }}%</w:t>
      </w:r>
      <w:proofErr w:type="gramEnd"/>
    </w:p>
    <w:p w14:paraId="039928B7" w14:textId="77777777" w:rsidR="00B85873" w:rsidRPr="00B85873" w:rsidRDefault="00B85873" w:rsidP="00B85873">
      <w:pPr>
        <w:jc w:val="both"/>
        <w:rPr>
          <w:rFonts w:ascii="Garamond" w:eastAsia="Garamond" w:hAnsi="Garamond" w:cs="Garamond"/>
          <w:sz w:val="23"/>
          <w:szCs w:val="23"/>
        </w:rPr>
      </w:pPr>
    </w:p>
    <w:p w14:paraId="25BBAA22"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resultante de cada revisión anual entrará en vigencia a partir del primer día del mes calendario siguiente a la Fecha de Revisión correspondiente, y se mantendrá fijo hasta la próxima Fecha de Revisión, salvo que ambas Partes acuerden lo contrario por escrito. En ningún caso el ajuste tendrá efecto retroactivo sobre órdenes ya liquidadas.</w:t>
      </w:r>
    </w:p>
    <w:p w14:paraId="2B7A8FED" w14:textId="77777777" w:rsid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Rappi notificará por escrito al Aliado Comercial el Promedio de Órdenes Mensuales calculado y el porcentaje aplicable resultante, con una anticipación no menor a 5 (cinco) días hábiles previos a la entrada en vigencia del ajuste, adjuntando el detalle de órdenes que sustenta el cálculo.</w:t>
      </w:r>
    </w:p>
    <w:p w14:paraId="17F04C12" w14:textId="77777777" w:rsidR="00B85873" w:rsidRDefault="00B85873" w:rsidP="00B85873">
      <w:pPr>
        <w:jc w:val="both"/>
        <w:rPr>
          <w:rFonts w:ascii="Garamond" w:eastAsia="Garamond" w:hAnsi="Garamond" w:cs="Garamond"/>
          <w:sz w:val="23"/>
          <w:szCs w:val="23"/>
          <w:lang w:val="pt-PT"/>
        </w:rPr>
      </w:pPr>
      <w:r w:rsidRPr="00554EE8">
        <w:rPr>
          <w:rFonts w:ascii="Garamond" w:eastAsia="Garamond" w:hAnsi="Garamond" w:cs="Garamond"/>
          <w:sz w:val="23"/>
          <w:szCs w:val="23"/>
          <w:highlight w:val="yellow"/>
          <w:lang w:val="pt-PT"/>
        </w:rPr>
        <w:t>{% endif %}</w:t>
      </w:r>
      <w:bookmarkStart w:id="5" w:name="_heading=h.9pq1rykvy6y1" w:colFirst="0" w:colLast="0"/>
      <w:bookmarkEnd w:id="5"/>
    </w:p>
    <w:p w14:paraId="78A30143" w14:textId="77777777" w:rsidR="00B85873" w:rsidRPr="002D3707" w:rsidRDefault="00B85873" w:rsidP="00B85873">
      <w:pPr>
        <w:jc w:val="both"/>
        <w:rPr>
          <w:rFonts w:ascii="Garamond" w:eastAsia="Garamond" w:hAnsi="Garamond" w:cs="Garamond"/>
          <w:sz w:val="23"/>
          <w:szCs w:val="23"/>
          <w:lang w:val="pt-PT"/>
        </w:rPr>
      </w:pPr>
    </w:p>
    <w:p w14:paraId="2074666C" w14:textId="77777777" w:rsidR="00896D93" w:rsidRPr="002D3707" w:rsidRDefault="00896D93">
      <w:pPr>
        <w:jc w:val="both"/>
        <w:rPr>
          <w:rFonts w:ascii="Garamond" w:eastAsia="Garamond" w:hAnsi="Garamond" w:cs="Garamond"/>
          <w:lang w:val="pt-PT"/>
        </w:rPr>
      </w:pPr>
    </w:p>
    <w:p w14:paraId="2C89F31C"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OCTAVA. -  Forma de pago</w:t>
      </w:r>
      <w:r w:rsidRPr="00C768E5">
        <w:rPr>
          <w:rFonts w:ascii="Garamond" w:eastAsia="Garamond" w:hAnsi="Garamond" w:cs="Garamond"/>
          <w:b/>
          <w:bCs/>
          <w:lang w:val="pt-PT"/>
        </w:rPr>
        <w:t xml:space="preserve">. </w:t>
      </w:r>
      <w:r>
        <w:rPr>
          <w:rFonts w:ascii="Garamond" w:eastAsia="Garamond" w:hAnsi="Garamond" w:cs="Garamond"/>
        </w:rPr>
        <w:t xml:space="preserve">Rappi reembolsará al Aliado Comercial el valor de las órdenes solicitadas semanalmente por los Usuarios/Consumidores y tramitadas a través de la Plataforma Rappi, la semana inmediatamente siguiente al corte semanal menos: </w:t>
      </w:r>
      <w:r>
        <w:rPr>
          <w:rFonts w:ascii="Garamond" w:eastAsia="Garamond" w:hAnsi="Garamond" w:cs="Garamond"/>
          <w:b/>
          <w:bCs/>
        </w:rPr>
        <w:t>(i)</w:t>
      </w:r>
      <w:r>
        <w:rPr>
          <w:rFonts w:ascii="Garamond" w:eastAsia="Garamond" w:hAnsi="Garamond" w:cs="Garamond"/>
        </w:rPr>
        <w:t xml:space="preserve"> el valor cobrado por Rappi por concepto de Uso y Alquiler de la Plataforma Rappi; y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otro descuento aplicable de conformidad con lo establecido en el presente Acuerdo de Cooperación. Se aclara que la fecha de corte semanal y de pago será debidamente informada por parte de Rappi al Aliado Comercial.</w:t>
      </w:r>
    </w:p>
    <w:p w14:paraId="434043A7" w14:textId="77777777" w:rsidR="00896D93" w:rsidRDefault="00896D93">
      <w:pPr>
        <w:jc w:val="both"/>
        <w:rPr>
          <w:rFonts w:ascii="Garamond" w:eastAsia="Garamond" w:hAnsi="Garamond" w:cs="Garamond"/>
        </w:rPr>
      </w:pPr>
    </w:p>
    <w:p w14:paraId="13702647" w14:textId="77777777" w:rsidR="00896D93" w:rsidRDefault="00000000">
      <w:pPr>
        <w:jc w:val="both"/>
        <w:rPr>
          <w:rFonts w:ascii="Garamond" w:eastAsia="Garamond" w:hAnsi="Garamond" w:cs="Garamond"/>
        </w:rPr>
      </w:pPr>
      <w:r>
        <w:rPr>
          <w:rFonts w:ascii="Garamond" w:eastAsia="Garamond" w:hAnsi="Garamond" w:cs="Garamond"/>
        </w:rPr>
        <w:t xml:space="preserve">Rappi pagará al Aliado Comercial el valor determinado en la cuenta bancaria relacionada a continuación: </w:t>
      </w:r>
    </w:p>
    <w:p w14:paraId="507925A5" w14:textId="77777777" w:rsidR="00896D93" w:rsidRDefault="00896D93">
      <w:pPr>
        <w:jc w:val="both"/>
        <w:rPr>
          <w:rFonts w:ascii="Garamond" w:eastAsia="Garamond" w:hAnsi="Garamond" w:cs="Garamond"/>
        </w:rPr>
      </w:pPr>
    </w:p>
    <w:p w14:paraId="52A5F917"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Titular: {{ RAZÓN_SOCIAL_ENCABEZADO }}</w:t>
      </w:r>
      <w:proofErr w:type="gramStart"/>
      <w:r w:rsidRPr="006D5024">
        <w:rPr>
          <w:rFonts w:ascii="Garamond" w:eastAsia="Garamond" w:hAnsi="Garamond" w:cs="Garamond"/>
          <w:i/>
          <w:iCs/>
          <w:sz w:val="23"/>
          <w:szCs w:val="23"/>
          <w:highlight w:val="yellow"/>
          <w:lang w:val="es-ES"/>
        </w:rPr>
        <w:t/>
      </w:r>
      <w:proofErr w:type="gramEnd"/>
      <w:r w:rsidRPr="006D5024">
        <w:rPr>
          <w:rFonts w:ascii="Garamond" w:eastAsia="Garamond" w:hAnsi="Garamond" w:cs="Garamond"/>
          <w:i/>
          <w:iCs/>
          <w:sz w:val="23"/>
          <w:szCs w:val="23"/>
          <w:highlight w:val="yellow"/>
          <w:lang w:val="es-ES"/>
        </w:rPr>
        <w:t/>
      </w:r>
      <w:proofErr w:type="gramStart"/>
      <w:r w:rsidRPr="006D5024">
        <w:rPr>
          <w:rFonts w:ascii="Garamond" w:eastAsia="Garamond" w:hAnsi="Garamond" w:cs="Garamond"/>
          <w:i/>
          <w:iCs/>
          <w:sz w:val="23"/>
          <w:szCs w:val="23"/>
          <w:highlight w:val="yellow"/>
          <w:lang w:val="es-ES"/>
        </w:rPr>
        <w:t/>
      </w:r>
      <w:proofErr w:type="gramEnd"/>
      <w:r w:rsidRPr="006D5024">
        <w:rPr>
          <w:rFonts w:ascii="Garamond" w:eastAsia="Garamond" w:hAnsi="Garamond" w:cs="Garamond"/>
          <w:i/>
          <w:iCs/>
          <w:sz w:val="23"/>
          <w:szCs w:val="23"/>
          <w:highlight w:val="yellow"/>
          <w:lang w:val="es-ES"/>
        </w:rPr>
        <w:t/>
      </w:r>
    </w:p>
    <w:p w14:paraId="4451D281"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Cuenta: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CUENTA }</w:t>
      </w:r>
      <w:proofErr w:type="gramEnd"/>
      <w:r>
        <w:rPr>
          <w:rFonts w:ascii="Garamond" w:eastAsia="Garamond" w:hAnsi="Garamond" w:cs="Garamond"/>
          <w:i/>
          <w:iCs/>
          <w:sz w:val="23"/>
          <w:szCs w:val="23"/>
          <w:highlight w:val="yellow"/>
        </w:rPr>
        <w:t>}</w:t>
      </w:r>
    </w:p>
    <w:p w14:paraId="12056EF7"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proofErr w:type="spellStart"/>
      <w:r>
        <w:rPr>
          <w:rFonts w:ascii="Garamond" w:eastAsia="Garamond" w:hAnsi="Garamond" w:cs="Garamond"/>
          <w:i/>
          <w:iCs/>
          <w:sz w:val="23"/>
          <w:szCs w:val="23"/>
          <w:highlight w:val="yellow"/>
        </w:rPr>
        <w:t>Clabe</w:t>
      </w:r>
      <w:proofErr w:type="spellEnd"/>
      <w:r>
        <w:rPr>
          <w:rFonts w:ascii="Garamond" w:eastAsia="Garamond" w:hAnsi="Garamond" w:cs="Garamond"/>
          <w:i/>
          <w:iCs/>
          <w:sz w:val="23"/>
          <w:szCs w:val="23"/>
          <w:highlight w:val="yellow"/>
        </w:rPr>
        <w:t xml:space="preserve"> Interbancaria: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CLABE }</w:t>
      </w:r>
      <w:proofErr w:type="gramEnd"/>
      <w:r>
        <w:rPr>
          <w:rFonts w:ascii="Garamond" w:eastAsia="Garamond" w:hAnsi="Garamond" w:cs="Garamond"/>
          <w:i/>
          <w:iCs/>
          <w:sz w:val="23"/>
          <w:szCs w:val="23"/>
          <w:highlight w:val="yellow"/>
        </w:rPr>
        <w:t xml:space="preserve">} </w:t>
      </w:r>
    </w:p>
    <w:p w14:paraId="757EB3DF" w14:textId="77777777" w:rsidR="00896D93" w:rsidRP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Banco: </w:t>
      </w:r>
      <w:proofErr w:type="gramStart"/>
      <w:r>
        <w:rPr>
          <w:rFonts w:ascii="Garamond" w:eastAsia="Garamond" w:hAnsi="Garamond" w:cs="Garamond"/>
          <w:i/>
          <w:iCs/>
          <w:sz w:val="23"/>
          <w:szCs w:val="23"/>
          <w:highlight w:val="yellow"/>
        </w:rPr>
        <w:t xml:space="preserve">{{ </w:t>
      </w:r>
      <w:proofErr w:type="spellStart"/>
      <w:r>
        <w:rPr>
          <w:rFonts w:ascii="Garamond" w:eastAsia="Garamond" w:hAnsi="Garamond" w:cs="Garamond"/>
          <w:i/>
          <w:iCs/>
          <w:sz w:val="23"/>
          <w:szCs w:val="23"/>
          <w:highlight w:val="yellow"/>
        </w:rPr>
        <w:t>BANCO</w:t>
      </w:r>
      <w:proofErr w:type="gramEnd"/>
      <w:r>
        <w:rPr>
          <w:rFonts w:ascii="Garamond" w:eastAsia="Garamond" w:hAnsi="Garamond" w:cs="Garamond"/>
          <w:i/>
          <w:iCs/>
          <w:sz w:val="23"/>
          <w:szCs w:val="23"/>
          <w:highlight w:val="yellow"/>
        </w:rPr>
        <w:t>|</w:t>
      </w:r>
      <w:proofErr w:type="gramStart"/>
      <w:r>
        <w:rPr>
          <w:rFonts w:ascii="Garamond" w:eastAsia="Garamond" w:hAnsi="Garamond" w:cs="Garamond"/>
          <w:i/>
          <w:iCs/>
          <w:sz w:val="23"/>
          <w:szCs w:val="23"/>
          <w:highlight w:val="yellow"/>
        </w:rPr>
        <w:t>upper</w:t>
      </w:r>
      <w:proofErr w:type="spellEnd"/>
      <w:r>
        <w:rPr>
          <w:rFonts w:ascii="Garamond" w:eastAsia="Garamond" w:hAnsi="Garamond" w:cs="Garamond"/>
          <w:i/>
          <w:iCs/>
          <w:sz w:val="23"/>
          <w:szCs w:val="23"/>
          <w:highlight w:val="yellow"/>
        </w:rPr>
        <w:t xml:space="preserve"> }</w:t>
      </w:r>
      <w:proofErr w:type="gramEnd"/>
      <w:r>
        <w:rPr>
          <w:rFonts w:ascii="Garamond" w:eastAsia="Garamond" w:hAnsi="Garamond" w:cs="Garamond"/>
          <w:i/>
          <w:iCs/>
          <w:sz w:val="23"/>
          <w:szCs w:val="23"/>
          <w:highlight w:val="yellow"/>
        </w:rPr>
        <w:t>}</w:t>
      </w:r>
    </w:p>
    <w:p w14:paraId="18C7706B" w14:textId="77777777" w:rsidR="00896D93" w:rsidRDefault="00000000">
      <w:pPr>
        <w:jc w:val="both"/>
        <w:rPr>
          <w:rFonts w:ascii="Garamond" w:eastAsia="Garamond" w:hAnsi="Garamond" w:cs="Garamond"/>
        </w:rPr>
      </w:pPr>
      <w:r>
        <w:rPr>
          <w:rFonts w:ascii="Garamond" w:eastAsia="Garamond" w:hAnsi="Garamond" w:cs="Garamond"/>
        </w:rPr>
        <w:t>El Aliado Comercial acepta el envío y recibo de facturas por medios electrónicos.</w:t>
      </w:r>
    </w:p>
    <w:p w14:paraId="36307CD5" w14:textId="77777777" w:rsidR="00896D93" w:rsidRDefault="00896D93">
      <w:pPr>
        <w:jc w:val="both"/>
        <w:rPr>
          <w:rFonts w:ascii="Garamond" w:eastAsia="Garamond" w:hAnsi="Garamond" w:cs="Garamond"/>
        </w:rPr>
      </w:pPr>
    </w:p>
    <w:p w14:paraId="7D31C78C" w14:textId="77777777" w:rsidR="00896D93" w:rsidRDefault="00000000">
      <w:pPr>
        <w:jc w:val="both"/>
        <w:rPr>
          <w:rFonts w:ascii="Garamond" w:eastAsia="Garamond" w:hAnsi="Garamond" w:cs="Garamond"/>
        </w:rPr>
      </w:pPr>
      <w:r>
        <w:rPr>
          <w:rFonts w:ascii="Garamond" w:eastAsia="Garamond" w:hAnsi="Garamond" w:cs="Garamond"/>
          <w:b/>
          <w:bCs/>
          <w:u w:val="single"/>
        </w:rPr>
        <w:t>CLÁUSULA NOVENA. - Conciliaciones</w:t>
      </w:r>
      <w:r>
        <w:rPr>
          <w:rFonts w:ascii="Garamond" w:eastAsia="Garamond" w:hAnsi="Garamond" w:cs="Garamond"/>
          <w:b/>
          <w:bCs/>
        </w:rPr>
        <w:t xml:space="preserve">. </w:t>
      </w:r>
      <w:r>
        <w:rPr>
          <w:rFonts w:ascii="Garamond" w:eastAsia="Garamond" w:hAnsi="Garamond" w:cs="Garamond"/>
        </w:rPr>
        <w:t xml:space="preserve">Las Partes acuerdan que, en ningún caso, las Partes podrán </w:t>
      </w:r>
      <w:r>
        <w:rPr>
          <w:rFonts w:ascii="Garamond" w:eastAsia="Garamond" w:hAnsi="Garamond" w:cs="Garamond"/>
        </w:rPr>
        <w:lastRenderedPageBreak/>
        <w:t>conciliar órdenes o pagos que tengan una vigencia superior a 2 (dos) meses desde su creación al interior de la Plataforma Rappi, entendiéndose que cualquier error o diferencia de una orden o pago específico deberá ser conciliado entre las Partes con anterioridad.</w:t>
      </w:r>
    </w:p>
    <w:p w14:paraId="79C153B2" w14:textId="77777777" w:rsidR="00896D93" w:rsidRDefault="00896D93">
      <w:pPr>
        <w:jc w:val="both"/>
        <w:rPr>
          <w:rFonts w:ascii="Garamond" w:eastAsia="Garamond" w:hAnsi="Garamond" w:cs="Garamond"/>
        </w:rPr>
      </w:pPr>
    </w:p>
    <w:p w14:paraId="08B4CE07" w14:textId="77777777" w:rsidR="00896D93" w:rsidRDefault="00000000">
      <w:pPr>
        <w:jc w:val="both"/>
        <w:rPr>
          <w:rFonts w:ascii="Garamond" w:eastAsia="Garamond" w:hAnsi="Garamond" w:cs="Garamond"/>
          <w:u w:val="single"/>
        </w:rPr>
      </w:pPr>
      <w:r>
        <w:rPr>
          <w:rFonts w:ascii="Garamond" w:eastAsia="Garamond" w:hAnsi="Garamond" w:cs="Garamond"/>
          <w:b/>
          <w:bCs/>
          <w:u w:val="single"/>
        </w:rPr>
        <w:t>CLÁUSULA DÉCIMA. - Retenciones</w:t>
      </w:r>
      <w:r>
        <w:rPr>
          <w:rFonts w:ascii="Garamond" w:eastAsia="Garamond" w:hAnsi="Garamond" w:cs="Garamond"/>
          <w:b/>
          <w:bCs/>
        </w:rPr>
        <w:t>.</w:t>
      </w:r>
      <w:r>
        <w:rPr>
          <w:rFonts w:ascii="Garamond" w:eastAsia="Garamond" w:hAnsi="Garamond" w:cs="Garamond"/>
        </w:rPr>
        <w:t xml:space="preserve"> Rappi efectuará las retenciones correspondientes por las ventas de los Productos realizadas por el Aliado Comercial a través de la Plataforma Rappi. Dichas retenciones se realizarán sobre el valor de las ventas de Productos del Aliado Comercial. </w:t>
      </w:r>
    </w:p>
    <w:p w14:paraId="1B50877C" w14:textId="77777777" w:rsidR="00896D93" w:rsidRDefault="00896D93">
      <w:pPr>
        <w:jc w:val="both"/>
        <w:rPr>
          <w:rFonts w:ascii="Garamond" w:eastAsia="Garamond" w:hAnsi="Garamond" w:cs="Garamond"/>
        </w:rPr>
      </w:pPr>
    </w:p>
    <w:p w14:paraId="7B6A6893" w14:textId="77777777" w:rsidR="00896D93" w:rsidRDefault="00000000">
      <w:pPr>
        <w:jc w:val="both"/>
        <w:rPr>
          <w:rFonts w:ascii="Garamond" w:eastAsia="Garamond" w:hAnsi="Garamond" w:cs="Garamond"/>
        </w:rPr>
      </w:pPr>
      <w:r>
        <w:rPr>
          <w:rFonts w:ascii="Garamond" w:eastAsia="Garamond" w:hAnsi="Garamond" w:cs="Garamond"/>
          <w:b/>
          <w:bCs/>
          <w:u w:val="single"/>
        </w:rPr>
        <w:t>CLÁUSULA DÉCIMA PRIMERA. - Modalidad de entrega Pick-Up</w:t>
      </w:r>
      <w:r>
        <w:rPr>
          <w:rFonts w:ascii="Garamond" w:eastAsia="Garamond" w:hAnsi="Garamond" w:cs="Garamond"/>
          <w:b/>
          <w:bCs/>
        </w:rPr>
        <w:t xml:space="preserve">. </w:t>
      </w:r>
      <w:r>
        <w:rPr>
          <w:rFonts w:ascii="Garamond" w:eastAsia="Garamond" w:hAnsi="Garamond" w:cs="Garamond"/>
        </w:rPr>
        <w:t xml:space="preserve">En el caso en el que Pick-Up se encuentre habilitado, el Aliado Comercial declara y acepta lo siguiente: </w:t>
      </w:r>
      <w:r>
        <w:rPr>
          <w:rFonts w:ascii="Garamond" w:eastAsia="Garamond" w:hAnsi="Garamond" w:cs="Garamond"/>
          <w:b/>
          <w:bCs/>
        </w:rPr>
        <w:t>(i)</w:t>
      </w:r>
      <w:r>
        <w:rPr>
          <w:rFonts w:ascii="Garamond" w:eastAsia="Garamond" w:hAnsi="Garamond" w:cs="Garamond"/>
        </w:rPr>
        <w:t xml:space="preserve"> Rappi cobrará, por concepto de Uso y Alquiler de la Plataforma Rappi el 13% (trece por ciento) más IVA del valor de las órdenes tramitadas bajo la modalidad Pick-Up;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Rappi cubrirá el 35% (treinta y cinco por ciento) del valor total de las órdenes canceladas, cuya cancelación no sea culpa exclusiva del Aliado Comercial. Se aclara que dentro de dicho porcentaje no se tendrá en cuenta el valor de los Productos que no requieren preparación;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El Aliado Comercial asumirá las compensaciones otorgadas a los Usuarios/Consumidores en aquellas órdenes donde el Aliado Comercial haya entregado: </w:t>
      </w:r>
      <w:r>
        <w:rPr>
          <w:rFonts w:ascii="Garamond" w:eastAsia="Garamond" w:hAnsi="Garamond" w:cs="Garamond"/>
          <w:b/>
          <w:bCs/>
        </w:rPr>
        <w:t>(a)</w:t>
      </w:r>
      <w:r>
        <w:rPr>
          <w:rFonts w:ascii="Garamond" w:eastAsia="Garamond" w:hAnsi="Garamond" w:cs="Garamond"/>
        </w:rPr>
        <w:t xml:space="preserve"> un Producto equivocado; </w:t>
      </w:r>
      <w:r>
        <w:rPr>
          <w:rFonts w:ascii="Garamond" w:eastAsia="Garamond" w:hAnsi="Garamond" w:cs="Garamond"/>
          <w:b/>
          <w:bCs/>
        </w:rPr>
        <w:t>(b)</w:t>
      </w:r>
      <w:r>
        <w:rPr>
          <w:rFonts w:ascii="Garamond" w:eastAsia="Garamond" w:hAnsi="Garamond" w:cs="Garamond"/>
        </w:rPr>
        <w:t xml:space="preserve"> una orden incompleta; </w:t>
      </w:r>
      <w:r>
        <w:rPr>
          <w:rFonts w:ascii="Garamond" w:eastAsia="Garamond" w:hAnsi="Garamond" w:cs="Garamond"/>
          <w:b/>
          <w:bCs/>
        </w:rPr>
        <w:t>(c)</w:t>
      </w:r>
      <w:r>
        <w:rPr>
          <w:rFonts w:ascii="Garamond" w:eastAsia="Garamond" w:hAnsi="Garamond" w:cs="Garamond"/>
        </w:rPr>
        <w:t xml:space="preserve"> un Producto en mal estado.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El Aliado Comercial asumirá el valor total de las compensaciones otorgadas a los Usuarios/Consumidores por órdenes reportadas como no entregadas por el Usuario/Consumidor y cuya entrega no pueda ser comprobada por el Aliado Comercial.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(v)</w:t>
      </w:r>
      <w:r>
        <w:rPr>
          <w:rFonts w:ascii="Garamond" w:eastAsia="Garamond" w:hAnsi="Garamond" w:cs="Garamond"/>
        </w:rPr>
        <w:t xml:space="preserve"> En aquellas órdenes en donde el Usuario/Consumidor seleccione efectivo o tarjeta débito como método de pago, el Aliado Comercial será el único responsable de cobrar el valor de la orden al Usuario/Consumidor al entregar los Productos en el Establecimiento de Comercio. El Aliado Comercial no podrá cobrar al Usuario/Consumidor un valor diferente al establecido en la Plataforma Rappi; </w:t>
      </w:r>
      <w:r>
        <w:rPr>
          <w:rFonts w:ascii="Garamond" w:eastAsia="Garamond" w:hAnsi="Garamond" w:cs="Garamond"/>
          <w:b/>
          <w:bCs/>
        </w:rPr>
        <w:t>(vi)</w:t>
      </w:r>
      <w:r>
        <w:rPr>
          <w:rFonts w:ascii="Garamond" w:eastAsia="Garamond" w:hAnsi="Garamond" w:cs="Garamond"/>
        </w:rPr>
        <w:t xml:space="preserve"> El Aliado Comercial será el único responsable de verificar que los Productos sean entregados al Usuario/Consumidor correcto;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Rappi podrá desactivar Pick-Up en cualquier momento de manera unilateral, previa notificación al Aliado Comercial.</w:t>
      </w:r>
    </w:p>
    <w:p w14:paraId="3C3AC903" w14:textId="77777777" w:rsidR="00896D93" w:rsidRDefault="00896D93">
      <w:pPr>
        <w:jc w:val="both"/>
        <w:rPr>
          <w:rFonts w:ascii="Garamond" w:eastAsia="Garamond" w:hAnsi="Garamond" w:cs="Garamond"/>
        </w:rPr>
      </w:pPr>
    </w:p>
    <w:p w14:paraId="363E4A70" w14:textId="77777777" w:rsidR="00896D93" w:rsidRDefault="00000000">
      <w:pPr>
        <w:jc w:val="both"/>
        <w:rPr>
          <w:rFonts w:ascii="Garamond" w:eastAsia="Garamond" w:hAnsi="Garamond" w:cs="Garamond"/>
        </w:rPr>
      </w:pPr>
      <w:r>
        <w:rPr>
          <w:rFonts w:ascii="Garamond" w:eastAsia="Garamond" w:hAnsi="Garamond" w:cs="Garamond"/>
          <w:b/>
          <w:bCs/>
          <w:u w:val="single"/>
        </w:rPr>
        <w:t xml:space="preserve">CLÁUSULA DÉCIMA SEGUNDA. - </w:t>
      </w:r>
      <w:proofErr w:type="spellStart"/>
      <w:r>
        <w:rPr>
          <w:rFonts w:ascii="Garamond" w:eastAsia="Garamond" w:hAnsi="Garamond" w:cs="Garamond"/>
          <w:b/>
          <w:bCs/>
          <w:u w:val="single"/>
        </w:rPr>
        <w:t>Tablets</w:t>
      </w:r>
      <w:proofErr w:type="spellEnd"/>
      <w:r>
        <w:rPr>
          <w:rFonts w:ascii="Garamond" w:eastAsia="Garamond" w:hAnsi="Garamond" w:cs="Garamond"/>
          <w:b/>
          <w:bCs/>
        </w:rPr>
        <w:t xml:space="preserve">. </w:t>
      </w:r>
      <w:r>
        <w:rPr>
          <w:rFonts w:ascii="Garamond" w:eastAsia="Garamond" w:hAnsi="Garamond" w:cs="Garamond"/>
        </w:rPr>
        <w:t xml:space="preserve">En el caso en el que el Aliado Comercial adquiera a través de Rappi las </w:t>
      </w:r>
      <w:proofErr w:type="spellStart"/>
      <w:r>
        <w:rPr>
          <w:rFonts w:ascii="Garamond" w:eastAsia="Garamond" w:hAnsi="Garamond" w:cs="Garamond"/>
          <w:i/>
          <w:iCs/>
        </w:rPr>
        <w:t>tablets</w:t>
      </w:r>
      <w:proofErr w:type="spellEnd"/>
      <w:r>
        <w:rPr>
          <w:rFonts w:ascii="Garamond" w:eastAsia="Garamond" w:hAnsi="Garamond" w:cs="Garamond"/>
        </w:rPr>
        <w:t xml:space="preserve"> necesarias para recibir y tramitar las órdenes solicitadas por los Usuarios/Consumidores por medio de la Plataforma Rappi, el valor de la(s) misma(s) será descontado en 4 (cuatro) cuotas semanales del mismo valor, del valor total de ventas generadas semanalmente por medio de la Plataforma Rappi. Se aclara que el valor pagadero por parte del Aliado Comercial mencionado anteriormente es adicional a aquel pagado por concepto de Uso y Alquiler de la Plataforma Rappi.</w:t>
      </w:r>
    </w:p>
    <w:p w14:paraId="0EBA7612" w14:textId="77777777" w:rsidR="00896D93" w:rsidRDefault="00896D93">
      <w:pPr>
        <w:jc w:val="both"/>
        <w:rPr>
          <w:rFonts w:ascii="Garamond" w:eastAsia="Garamond" w:hAnsi="Garamond" w:cs="Garamond"/>
        </w:rPr>
      </w:pPr>
    </w:p>
    <w:p w14:paraId="225039AD" w14:textId="77777777" w:rsidR="00896D93" w:rsidRDefault="00000000">
      <w:pPr>
        <w:jc w:val="both"/>
        <w:rPr>
          <w:rFonts w:ascii="Garamond" w:eastAsia="Garamond" w:hAnsi="Garamond" w:cs="Garamond"/>
        </w:rPr>
      </w:pPr>
      <w:r>
        <w:rPr>
          <w:rFonts w:ascii="Garamond" w:eastAsia="Garamond" w:hAnsi="Garamond" w:cs="Garamond"/>
        </w:rPr>
        <w:t xml:space="preserve">En el caso en el que el Aliado Comercial no pueda cubrir el pago de la cuota semanal a partir de sus ventas, estará obligado a completar el valor faltante por medio de una transferencia bancaria a favor de Rappi a la cuenta bancaria determinada por </w:t>
      </w:r>
      <w:proofErr w:type="gramStart"/>
      <w:r>
        <w:rPr>
          <w:rFonts w:ascii="Garamond" w:eastAsia="Garamond" w:hAnsi="Garamond" w:cs="Garamond"/>
        </w:rPr>
        <w:t>éste</w:t>
      </w:r>
      <w:proofErr w:type="gramEnd"/>
      <w:r>
        <w:rPr>
          <w:rFonts w:ascii="Garamond" w:eastAsia="Garamond" w:hAnsi="Garamond" w:cs="Garamond"/>
        </w:rPr>
        <w:t xml:space="preserve"> último para dicho fin.</w:t>
      </w:r>
    </w:p>
    <w:p w14:paraId="7AC170F8" w14:textId="77777777" w:rsidR="00896D93" w:rsidRDefault="00896D93">
      <w:pPr>
        <w:jc w:val="both"/>
        <w:rPr>
          <w:rFonts w:ascii="Garamond" w:eastAsia="Garamond" w:hAnsi="Garamond" w:cs="Garamond"/>
        </w:rPr>
      </w:pPr>
    </w:p>
    <w:p w14:paraId="6A17D31A" w14:textId="77777777" w:rsidR="00896D93" w:rsidRDefault="00000000">
      <w:pPr>
        <w:jc w:val="both"/>
        <w:rPr>
          <w:rFonts w:ascii="Garamond" w:eastAsia="Garamond" w:hAnsi="Garamond" w:cs="Garamond"/>
        </w:rPr>
      </w:pPr>
      <w:r>
        <w:rPr>
          <w:rFonts w:ascii="Garamond" w:eastAsia="Garamond" w:hAnsi="Garamond" w:cs="Garamond"/>
        </w:rPr>
        <w:t xml:space="preserve">En el caso en el que cese el uso de la Plataforma Rappi por parte del Aliado Comercial, sin que el valor de la(s) </w:t>
      </w:r>
      <w:proofErr w:type="spellStart"/>
      <w:r>
        <w:rPr>
          <w:rFonts w:ascii="Garamond" w:eastAsia="Garamond" w:hAnsi="Garamond" w:cs="Garamond"/>
          <w:i/>
          <w:iCs/>
        </w:rPr>
        <w:t>tablet</w:t>
      </w:r>
      <w:proofErr w:type="spellEnd"/>
      <w:r>
        <w:rPr>
          <w:rFonts w:ascii="Garamond" w:eastAsia="Garamond" w:hAnsi="Garamond" w:cs="Garamond"/>
        </w:rPr>
        <w:t>(s) haya sido pagado en su totalidad, el Aliado Comercial deberá pagar el valor faltante dentro de los 15 (quince) días hábiles siguientes a la fecha de terminación efectiva.</w:t>
      </w:r>
    </w:p>
    <w:p w14:paraId="2F0A73C6" w14:textId="77777777" w:rsidR="00896D93" w:rsidRDefault="00896D93">
      <w:pPr>
        <w:jc w:val="both"/>
        <w:rPr>
          <w:rFonts w:ascii="Garamond" w:eastAsia="Garamond" w:hAnsi="Garamond" w:cs="Garamond"/>
        </w:rPr>
      </w:pPr>
    </w:p>
    <w:p w14:paraId="3F0838EA" w14:textId="77777777" w:rsidR="00896D93" w:rsidRDefault="00000000">
      <w:pPr>
        <w:jc w:val="both"/>
        <w:rPr>
          <w:rFonts w:ascii="Garamond" w:eastAsia="Garamond" w:hAnsi="Garamond" w:cs="Garamond"/>
          <w:b/>
          <w:bCs/>
        </w:rPr>
      </w:pPr>
      <w:r>
        <w:rPr>
          <w:rFonts w:ascii="Garamond" w:eastAsia="Garamond" w:hAnsi="Garamond" w:cs="Garamond"/>
          <w:b/>
          <w:bCs/>
          <w:u w:val="single"/>
        </w:rPr>
        <w:t>CLÁUSULA DÉCIMA TERCERA. - Vigencia</w:t>
      </w:r>
      <w:r>
        <w:rPr>
          <w:rFonts w:ascii="Garamond" w:eastAsia="Garamond" w:hAnsi="Garamond" w:cs="Garamond"/>
          <w:b/>
          <w:bCs/>
        </w:rPr>
        <w:t xml:space="preserve">. </w:t>
      </w:r>
      <w:r>
        <w:rPr>
          <w:rFonts w:ascii="Garamond" w:eastAsia="Garamond" w:hAnsi="Garamond" w:cs="Garamond"/>
        </w:rPr>
        <w:t xml:space="preserve">El presente Acuerdo de Cooperación estará vigente durante </w:t>
      </w:r>
      <w:proofErr w:type="gramStart"/>
      <w:r w:rsidR="00B85873" w:rsidRPr="006D5024">
        <w:rPr>
          <w:rFonts w:ascii="Garamond" w:eastAsia="Garamond" w:hAnsi="Garamond" w:cs="Garamond"/>
          <w:sz w:val="23"/>
          <w:szCs w:val="23"/>
          <w:highlight w:val="yellow"/>
        </w:rPr>
        <w:t>{{ VIGENCIA</w:t>
      </w:r>
      <w:proofErr w:type="gramEnd"/>
      <w:r w:rsidR="00B85873" w:rsidRPr="006D5024">
        <w:rPr>
          <w:rFonts w:ascii="Garamond" w:eastAsia="Garamond" w:hAnsi="Garamond" w:cs="Garamond"/>
          <w:sz w:val="23"/>
          <w:szCs w:val="23"/>
          <w:highlight w:val="yellow"/>
        </w:rPr>
        <w:t xml:space="preserve"> }} (</w:t>
      </w:r>
      <w:proofErr w:type="gramStart"/>
      <w:r w:rsidR="00B85873" w:rsidRPr="006D5024">
        <w:rPr>
          <w:rFonts w:ascii="Garamond" w:eastAsia="Garamond" w:hAnsi="Garamond" w:cs="Garamond"/>
          <w:sz w:val="23"/>
          <w:szCs w:val="23"/>
          <w:highlight w:val="yellow"/>
        </w:rPr>
        <w:t>{{ N</w:t>
      </w:r>
      <w:proofErr w:type="gramEnd"/>
      <w:r w:rsidR="00B85873" w:rsidRPr="006D5024">
        <w:rPr>
          <w:rFonts w:ascii="Garamond" w:eastAsia="Garamond" w:hAnsi="Garamond" w:cs="Garamond"/>
          <w:sz w:val="23"/>
          <w:szCs w:val="23"/>
          <w:highlight w:val="yellow"/>
        </w:rPr>
        <w:t>_</w:t>
      </w:r>
      <w:proofErr w:type="gramStart"/>
      <w:r w:rsidR="00B85873" w:rsidRPr="006D5024">
        <w:rPr>
          <w:rFonts w:ascii="Garamond" w:eastAsia="Garamond" w:hAnsi="Garamond" w:cs="Garamond"/>
          <w:sz w:val="23"/>
          <w:szCs w:val="23"/>
          <w:highlight w:val="yellow"/>
        </w:rPr>
        <w:t>VIGENCIA }</w:t>
      </w:r>
      <w:proofErr w:type="gramEnd"/>
      <w:r w:rsidR="00B85873" w:rsidRPr="006D5024">
        <w:rPr>
          <w:rFonts w:ascii="Garamond" w:eastAsia="Garamond" w:hAnsi="Garamond" w:cs="Garamond"/>
          <w:sz w:val="23"/>
          <w:szCs w:val="23"/>
          <w:highlight w:val="yellow"/>
        </w:rPr>
        <w:t>}</w:t>
      </w:r>
      <w:r w:rsidR="00D92E34">
        <w:rPr>
          <w:rFonts w:ascii="Garamond" w:eastAsia="Garamond" w:hAnsi="Garamond" w:cs="Garamond"/>
          <w:sz w:val="23"/>
          <w:szCs w:val="23"/>
        </w:rPr>
        <w:t>)</w:t>
      </w:r>
      <w:r>
        <w:rPr>
          <w:rFonts w:ascii="Garamond" w:eastAsia="Garamond" w:hAnsi="Garamond" w:cs="Garamond"/>
        </w:rPr>
        <w:t xml:space="preserve"> meses, contados a partir de la fecha de firma (en adelante, “</w:t>
      </w:r>
      <w:r>
        <w:rPr>
          <w:rFonts w:ascii="Garamond" w:eastAsia="Garamond" w:hAnsi="Garamond" w:cs="Garamond"/>
          <w:u w:val="single"/>
        </w:rPr>
        <w:t>Vigencia Inicial</w:t>
      </w:r>
      <w:r>
        <w:rPr>
          <w:rFonts w:ascii="Garamond" w:eastAsia="Garamond" w:hAnsi="Garamond" w:cs="Garamond"/>
        </w:rPr>
        <w:t>”), y se prorrogará automáticamente por períodos de igual duración al finalizar cada periodo. En el caso en el que alguna de las Partes no desee prorrogar el presente Acuerdo de Cooperación, deberá notificarlo a la otra Parte con mínimo 30 (treinta) días calendario de antelación a la fecha de terminación de la Vigencia Inicial o cualquiera de las prórrogas.</w:t>
      </w:r>
    </w:p>
    <w:p w14:paraId="397C3583" w14:textId="77777777" w:rsidR="00896D93" w:rsidRDefault="00000000">
      <w:pPr>
        <w:jc w:val="both"/>
        <w:rPr>
          <w:rFonts w:ascii="Garamond" w:eastAsia="Garamond" w:hAnsi="Garamond" w:cs="Garamond"/>
        </w:rPr>
      </w:pPr>
      <w:r>
        <w:rPr>
          <w:rFonts w:ascii="Garamond" w:eastAsia="Garamond" w:hAnsi="Garamond" w:cs="Garamond"/>
        </w:rPr>
        <w:t xml:space="preserve">  </w:t>
      </w:r>
    </w:p>
    <w:p w14:paraId="6D1DA785" w14:textId="77777777" w:rsidR="00896D93" w:rsidRDefault="00000000">
      <w:pPr>
        <w:jc w:val="both"/>
        <w:rPr>
          <w:rFonts w:ascii="Garamond" w:eastAsia="Garamond" w:hAnsi="Garamond" w:cs="Garamond"/>
        </w:rPr>
      </w:pPr>
      <w:r>
        <w:rPr>
          <w:rFonts w:ascii="Garamond" w:eastAsia="Garamond" w:hAnsi="Garamond" w:cs="Garamond"/>
        </w:rPr>
        <w:t>El presente Acuerdo de Cooperación terminará con justa causa en cualquiera de los siguientes eventos:</w:t>
      </w:r>
    </w:p>
    <w:p w14:paraId="25B09DB7" w14:textId="77777777" w:rsidR="00896D93" w:rsidRDefault="00896D93">
      <w:pPr>
        <w:jc w:val="both"/>
        <w:rPr>
          <w:rFonts w:ascii="Garamond" w:eastAsia="Garamond" w:hAnsi="Garamond" w:cs="Garamond"/>
        </w:rPr>
      </w:pPr>
    </w:p>
    <w:p w14:paraId="039F4DD3"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mutuo acuerdo entre las Partes en cualquier momento de la ejecución del Acuerdo de Cooperación. </w:t>
      </w:r>
    </w:p>
    <w:p w14:paraId="1179510D" w14:textId="77777777" w:rsidR="00896D93" w:rsidRDefault="00896D93">
      <w:pPr>
        <w:pBdr>
          <w:top w:val="nil"/>
          <w:left w:val="nil"/>
          <w:bottom w:val="nil"/>
          <w:right w:val="nil"/>
          <w:between w:val="nil"/>
        </w:pBdr>
        <w:ind w:left="1080"/>
        <w:jc w:val="both"/>
        <w:rPr>
          <w:rFonts w:ascii="Garamond" w:eastAsia="Garamond" w:hAnsi="Garamond" w:cs="Garamond"/>
          <w:color w:val="000000"/>
        </w:rPr>
      </w:pPr>
    </w:p>
    <w:p w14:paraId="76271871"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decisión de autoridad competente.</w:t>
      </w:r>
    </w:p>
    <w:p w14:paraId="54E19425" w14:textId="77777777" w:rsidR="00896D93" w:rsidRDefault="00896D93">
      <w:pPr>
        <w:pBdr>
          <w:top w:val="nil"/>
          <w:left w:val="nil"/>
          <w:bottom w:val="nil"/>
          <w:right w:val="nil"/>
          <w:between w:val="nil"/>
        </w:pBdr>
        <w:ind w:left="720"/>
        <w:rPr>
          <w:rFonts w:ascii="Garamond" w:eastAsia="Garamond" w:hAnsi="Garamond" w:cs="Garamond"/>
          <w:color w:val="000000"/>
        </w:rPr>
      </w:pPr>
    </w:p>
    <w:p w14:paraId="6CFD3B43"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disolución o declaración de liquidación obligatoria de cualquiera de las Partes. </w:t>
      </w:r>
    </w:p>
    <w:p w14:paraId="49D761CA" w14:textId="77777777" w:rsidR="00896D93" w:rsidRDefault="00896D93">
      <w:pPr>
        <w:pBdr>
          <w:top w:val="nil"/>
          <w:left w:val="nil"/>
          <w:bottom w:val="nil"/>
          <w:right w:val="nil"/>
          <w:between w:val="nil"/>
        </w:pBdr>
        <w:ind w:left="720"/>
        <w:rPr>
          <w:rFonts w:ascii="Garamond" w:eastAsia="Garamond" w:hAnsi="Garamond" w:cs="Garamond"/>
          <w:color w:val="000000"/>
        </w:rPr>
      </w:pPr>
    </w:p>
    <w:p w14:paraId="66CF6450"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del Aliado Comercial de forma unilateral de manera anticipada con un periodo no inferior a 90 (noventa) días calendario a la fecha de terminación deseada. De igual manera, se obligará al Aliado Comercial a pagarle a Rappi la penalidad de mayor valor de las siguientes 2 (dos) penalidades:</w:t>
      </w:r>
    </w:p>
    <w:p w14:paraId="3D483A6A" w14:textId="77777777" w:rsidR="00896D93" w:rsidRDefault="00896D93">
      <w:pPr>
        <w:ind w:left="720"/>
        <w:jc w:val="both"/>
        <w:rPr>
          <w:rFonts w:ascii="Garamond" w:eastAsia="Garamond" w:hAnsi="Garamond" w:cs="Garamond"/>
        </w:rPr>
      </w:pPr>
    </w:p>
    <w:p w14:paraId="16F5B6D2" w14:textId="77777777" w:rsidR="00896D93" w:rsidRDefault="00000000">
      <w:pPr>
        <w:ind w:left="720"/>
        <w:jc w:val="both"/>
        <w:rPr>
          <w:rFonts w:ascii="Garamond" w:eastAsia="Garamond" w:hAnsi="Garamond" w:cs="Garamond"/>
        </w:rPr>
      </w:pPr>
      <w:r>
        <w:rPr>
          <w:rFonts w:ascii="Garamond" w:eastAsia="Garamond" w:hAnsi="Garamond" w:cs="Garamond"/>
          <w:b/>
          <w:bCs/>
        </w:rPr>
        <w:t>(i)</w:t>
      </w:r>
      <w:r>
        <w:rPr>
          <w:rFonts w:ascii="Garamond" w:eastAsia="Garamond" w:hAnsi="Garamond" w:cs="Garamond"/>
        </w:rPr>
        <w:t xml:space="preserve"> el 20% (veinte por ciento) del valor total de las ventas realizadas por el Aliado Comercial a través de la Plataforma Rappi hasta la fecha de terminación deseada; </w:t>
      </w:r>
    </w:p>
    <w:p w14:paraId="6B73669C" w14:textId="77777777" w:rsidR="00896D93" w:rsidRDefault="00896D93">
      <w:pPr>
        <w:ind w:left="720"/>
        <w:jc w:val="both"/>
        <w:rPr>
          <w:rFonts w:ascii="Garamond" w:eastAsia="Garamond" w:hAnsi="Garamond" w:cs="Garamond"/>
        </w:rPr>
      </w:pPr>
    </w:p>
    <w:p w14:paraId="45346416"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el 20% (veinte por ciento) del valor total de las ventas futuras del Aliado Comercial a través de la Plataforma Rappi. Se aclara que el valor de las ventas futuras del Aliado Comercial se determinará de conformidad con la siguiente ecuación: </w:t>
      </w:r>
    </w:p>
    <w:p w14:paraId="05F06BC0" w14:textId="77777777" w:rsidR="00896D93" w:rsidRDefault="00000000">
      <w:pPr>
        <w:ind w:left="3600"/>
        <w:jc w:val="both"/>
        <w:rPr>
          <w:rFonts w:ascii="Garamond" w:eastAsia="Garamond" w:hAnsi="Garamond" w:cs="Garamond"/>
        </w:rPr>
      </w:pPr>
      <w:r>
        <w:rPr>
          <w:rFonts w:ascii="Garamond" w:eastAsia="Garamond" w:hAnsi="Garamond" w:cs="Garamond"/>
        </w:rPr>
        <w:t xml:space="preserve">VF = VP * (VA – ME) </w:t>
      </w:r>
    </w:p>
    <w:p w14:paraId="73624A5C" w14:textId="77777777" w:rsidR="00896D93" w:rsidRDefault="00000000">
      <w:pPr>
        <w:ind w:left="2880"/>
        <w:jc w:val="both"/>
        <w:rPr>
          <w:rFonts w:ascii="Garamond" w:eastAsia="Garamond" w:hAnsi="Garamond" w:cs="Garamond"/>
        </w:rPr>
      </w:pPr>
      <w:r>
        <w:rPr>
          <w:rFonts w:ascii="Garamond" w:eastAsia="Garamond" w:hAnsi="Garamond" w:cs="Garamond"/>
        </w:rPr>
        <w:t>VF = Ventas futuras del Aliado Comercial.</w:t>
      </w:r>
    </w:p>
    <w:p w14:paraId="1CCBB2AB" w14:textId="77777777" w:rsidR="00896D93" w:rsidRDefault="00000000">
      <w:pPr>
        <w:ind w:left="2880"/>
        <w:jc w:val="both"/>
        <w:rPr>
          <w:rFonts w:ascii="Garamond" w:eastAsia="Garamond" w:hAnsi="Garamond" w:cs="Garamond"/>
        </w:rPr>
      </w:pPr>
      <w:r>
        <w:rPr>
          <w:rFonts w:ascii="Garamond" w:eastAsia="Garamond" w:hAnsi="Garamond" w:cs="Garamond"/>
        </w:rPr>
        <w:t xml:space="preserve">VP = Ventas promedio del Aliado Comercial.  </w:t>
      </w:r>
    </w:p>
    <w:p w14:paraId="4D921EB7" w14:textId="77777777" w:rsidR="00896D93" w:rsidRDefault="00000000">
      <w:pPr>
        <w:ind w:left="2880"/>
        <w:jc w:val="both"/>
        <w:rPr>
          <w:rFonts w:ascii="Garamond" w:eastAsia="Garamond" w:hAnsi="Garamond" w:cs="Garamond"/>
        </w:rPr>
      </w:pPr>
      <w:r>
        <w:rPr>
          <w:rFonts w:ascii="Garamond" w:eastAsia="Garamond" w:hAnsi="Garamond" w:cs="Garamond"/>
        </w:rPr>
        <w:t>VA = Vigencia del Acuerdo de Cooperación (en meses).</w:t>
      </w:r>
    </w:p>
    <w:p w14:paraId="79B12F17" w14:textId="77777777" w:rsidR="00896D93" w:rsidRDefault="00000000">
      <w:pPr>
        <w:ind w:left="2880"/>
        <w:jc w:val="both"/>
        <w:rPr>
          <w:rFonts w:ascii="Garamond" w:eastAsia="Garamond" w:hAnsi="Garamond" w:cs="Garamond"/>
        </w:rPr>
      </w:pPr>
      <w:r>
        <w:rPr>
          <w:rFonts w:ascii="Garamond" w:eastAsia="Garamond" w:hAnsi="Garamond" w:cs="Garamond"/>
        </w:rPr>
        <w:t xml:space="preserve">ME = Meses ejecutados del Acuerdo de Cooperación. </w:t>
      </w:r>
    </w:p>
    <w:p w14:paraId="1D6872AE" w14:textId="77777777" w:rsidR="00896D93" w:rsidRDefault="00896D93">
      <w:pPr>
        <w:ind w:left="2880"/>
        <w:jc w:val="both"/>
        <w:rPr>
          <w:rFonts w:ascii="Garamond" w:eastAsia="Garamond" w:hAnsi="Garamond" w:cs="Garamond"/>
        </w:rPr>
      </w:pPr>
    </w:p>
    <w:p w14:paraId="4B043149" w14:textId="77777777" w:rsidR="00896D93" w:rsidRDefault="00000000">
      <w:pPr>
        <w:ind w:left="720"/>
        <w:jc w:val="both"/>
        <w:rPr>
          <w:rFonts w:ascii="Garamond" w:eastAsia="Garamond" w:hAnsi="Garamond" w:cs="Garamond"/>
        </w:rPr>
      </w:pPr>
      <w:r>
        <w:rPr>
          <w:rFonts w:ascii="Garamond" w:eastAsia="Garamond" w:hAnsi="Garamond" w:cs="Garamond"/>
        </w:rPr>
        <w:t xml:space="preserve">El pago del valor de la penalidad deberá ser realizado dentro de los 30 (treinta) días naturales siguientes a la fecha de terminación deseada, mediante transferencia bancaria a la cuenta que Rappi determine para dicho fin. </w:t>
      </w:r>
    </w:p>
    <w:p w14:paraId="7AE3A092" w14:textId="77777777" w:rsidR="00896D93" w:rsidRDefault="00896D93">
      <w:pPr>
        <w:ind w:left="720"/>
        <w:jc w:val="both"/>
        <w:rPr>
          <w:rFonts w:ascii="Garamond" w:eastAsia="Garamond" w:hAnsi="Garamond" w:cs="Garamond"/>
        </w:rPr>
      </w:pPr>
    </w:p>
    <w:p w14:paraId="09940631" w14:textId="77777777" w:rsidR="00896D93" w:rsidRDefault="00000000">
      <w:pPr>
        <w:ind w:left="720"/>
        <w:jc w:val="both"/>
        <w:rPr>
          <w:rFonts w:ascii="Garamond" w:eastAsia="Garamond" w:hAnsi="Garamond" w:cs="Garamond"/>
        </w:rPr>
      </w:pPr>
      <w:r>
        <w:rPr>
          <w:rFonts w:ascii="Garamond" w:eastAsia="Garamond" w:hAnsi="Garamond" w:cs="Garamond"/>
        </w:rPr>
        <w:t xml:space="preserve">Para los fines del presente numeral, se entenderá que el Aliado Comercial desea dar por terminado el Acuerdo de Cooperación y el uso de la Plataforma Rappi de manera anticipada cuando el Aliado Comercial: </w:t>
      </w:r>
      <w:r>
        <w:rPr>
          <w:rFonts w:ascii="Garamond" w:eastAsia="Garamond" w:hAnsi="Garamond" w:cs="Garamond"/>
          <w:b/>
          <w:bCs/>
        </w:rPr>
        <w:t xml:space="preserve">(a) </w:t>
      </w:r>
      <w:r>
        <w:rPr>
          <w:rFonts w:ascii="Garamond" w:eastAsia="Garamond" w:hAnsi="Garamond" w:cs="Garamond"/>
        </w:rPr>
        <w:t xml:space="preserve">no se conecte a la Aplicación Rappi Aliados; </w:t>
      </w:r>
      <w:r>
        <w:rPr>
          <w:rFonts w:ascii="Garamond" w:eastAsia="Garamond" w:hAnsi="Garamond" w:cs="Garamond"/>
          <w:b/>
          <w:bCs/>
        </w:rPr>
        <w:t xml:space="preserve">(b) </w:t>
      </w:r>
      <w:r>
        <w:rPr>
          <w:rFonts w:ascii="Garamond" w:eastAsia="Garamond" w:hAnsi="Garamond" w:cs="Garamond"/>
        </w:rPr>
        <w:t xml:space="preserve">no tramite ninguna orden; </w:t>
      </w:r>
      <w:r>
        <w:rPr>
          <w:rFonts w:ascii="Garamond" w:eastAsia="Garamond" w:hAnsi="Garamond" w:cs="Garamond"/>
          <w:b/>
          <w:bCs/>
        </w:rPr>
        <w:t xml:space="preserve">(c) </w:t>
      </w:r>
      <w:r>
        <w:rPr>
          <w:rFonts w:ascii="Garamond" w:eastAsia="Garamond" w:hAnsi="Garamond" w:cs="Garamond"/>
        </w:rPr>
        <w:t xml:space="preserve">apague sus Establecimientos de Comercio por medio del Portal </w:t>
      </w:r>
      <w:proofErr w:type="spellStart"/>
      <w:r>
        <w:rPr>
          <w:rFonts w:ascii="Garamond" w:eastAsia="Garamond" w:hAnsi="Garamond" w:cs="Garamond"/>
        </w:rPr>
        <w:t>Partners</w:t>
      </w:r>
      <w:proofErr w:type="spellEnd"/>
      <w:r>
        <w:rPr>
          <w:rFonts w:ascii="Garamond" w:eastAsia="Garamond" w:hAnsi="Garamond" w:cs="Garamond"/>
        </w:rPr>
        <w:t xml:space="preserve">; y/o </w:t>
      </w:r>
      <w:r>
        <w:rPr>
          <w:rFonts w:ascii="Garamond" w:eastAsia="Garamond" w:hAnsi="Garamond" w:cs="Garamond"/>
          <w:b/>
          <w:bCs/>
        </w:rPr>
        <w:t xml:space="preserve">(d) </w:t>
      </w:r>
      <w:r>
        <w:rPr>
          <w:rFonts w:ascii="Garamond" w:eastAsia="Garamond" w:hAnsi="Garamond" w:cs="Garamond"/>
        </w:rPr>
        <w:t xml:space="preserve">mantenga una inactividad parcial o recurrente, entendiéndose por tal el apagado o suspensión de sus Establecimientos de Comercio y/o una reducción de sus horarios de operación registrados por más de 5 (cinco) días naturales en un mismo mes calendario (ya sean consecutivos o </w:t>
      </w:r>
      <w:r>
        <w:rPr>
          <w:rFonts w:ascii="Garamond" w:eastAsia="Garamond" w:hAnsi="Garamond" w:cs="Garamond"/>
        </w:rPr>
        <w:lastRenderedPageBreak/>
        <w:t xml:space="preserve">discontinuos) o en más de un 30% (treinta por ciento) de su horario habitual sin justificación previa y por escrito aceptada por Rappi. </w:t>
      </w:r>
    </w:p>
    <w:p w14:paraId="0EBE30BD" w14:textId="77777777" w:rsidR="00896D93" w:rsidRDefault="00896D93">
      <w:pPr>
        <w:jc w:val="both"/>
        <w:rPr>
          <w:rFonts w:ascii="Garamond" w:eastAsia="Garamond" w:hAnsi="Garamond" w:cs="Garamond"/>
          <w:b/>
          <w:bCs/>
        </w:rPr>
      </w:pPr>
    </w:p>
    <w:p w14:paraId="31607936"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 Rappi de manera unilateral con un periodo de notificación anticipada de 90 (noventa) días calendario a la fecha de terminación deseada. De igual manera, se obligará a no cobrar ningún valor por concepto de Uso y Alquiler de la Plataforma Rappi durante dichos 90 (noventa) días calendario anteriores a la fecha de terminación deseada.</w:t>
      </w:r>
    </w:p>
    <w:p w14:paraId="5D16C915" w14:textId="77777777" w:rsidR="00896D93" w:rsidRDefault="00896D93">
      <w:pPr>
        <w:pBdr>
          <w:top w:val="nil"/>
          <w:left w:val="nil"/>
          <w:bottom w:val="nil"/>
          <w:right w:val="nil"/>
          <w:between w:val="nil"/>
        </w:pBdr>
        <w:ind w:left="720"/>
        <w:jc w:val="both"/>
        <w:rPr>
          <w:rFonts w:ascii="Garamond" w:eastAsia="Garamond" w:hAnsi="Garamond" w:cs="Garamond"/>
          <w:color w:val="000000"/>
        </w:rPr>
      </w:pPr>
    </w:p>
    <w:p w14:paraId="4E2D1ADF"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cualquiera de las Partes cuando exista incumplimiento de las obligaciones por parte de alguna de éstas. Lo anterior aplicará, en caso de que la Parte que incumplió, no subsane ni remedie el incumplimiento dentro del plazo de 10 (diez) días calendario, contados a partir de la notificación de incumplimiento por escrito de la Parte incumplida. En dicho caso, no habrá lugar al pago de ningún tipo de multa a favor de la Parte incumplida.</w:t>
      </w:r>
    </w:p>
    <w:p w14:paraId="336CBA99" w14:textId="77777777" w:rsidR="00896D93" w:rsidRDefault="00896D93">
      <w:pPr>
        <w:jc w:val="both"/>
        <w:rPr>
          <w:rFonts w:ascii="Garamond" w:eastAsia="Garamond" w:hAnsi="Garamond" w:cs="Garamond"/>
        </w:rPr>
      </w:pPr>
    </w:p>
    <w:p w14:paraId="6D3F5466"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Rappi podrá terminar el presente Acuerdo de Cooperación de forma inmediata, en el caso en el que identifique actuaciones irregulares en la cuenta del Aliado Comercial en 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 la Aplicación Rappi Aliados y/o en la(s) tienda(s) virtual(es) del Aliado Comercial al interior de la Plataforma Rappi. </w:t>
      </w:r>
    </w:p>
    <w:p w14:paraId="3195BE92" w14:textId="77777777" w:rsidR="00896D93" w:rsidRDefault="00896D93">
      <w:pPr>
        <w:jc w:val="both"/>
        <w:rPr>
          <w:rFonts w:ascii="Garamond" w:eastAsia="Garamond" w:hAnsi="Garamond" w:cs="Garamond"/>
        </w:rPr>
      </w:pPr>
    </w:p>
    <w:p w14:paraId="58BCC812" w14:textId="77777777" w:rsidR="00AD5A01" w:rsidRDefault="00AD5A01" w:rsidP="00AD5A01">
      <w:pPr>
        <w:jc w:val="both"/>
        <w:rPr>
          <w:rFonts w:ascii="Garamond" w:eastAsia="Garamond" w:hAnsi="Garamond" w:cs="Garamond"/>
          <w:sz w:val="23"/>
          <w:szCs w:val="23"/>
          <w:lang w:val="pt-PT"/>
        </w:rPr>
      </w:pPr>
      <w:r w:rsidRPr="0089147A">
        <w:rPr>
          <w:rFonts w:ascii="Garamond" w:eastAsia="Garamond" w:hAnsi="Garamond" w:cs="Garamond"/>
          <w:sz w:val="23"/>
          <w:szCs w:val="23"/>
          <w:highlight w:val="yellow"/>
          <w:lang w:val="pt-PT"/>
        </w:rPr>
        <w:t>{%p if activa_exclusividad %}</w:t>
      </w:r>
    </w:p>
    <w:p w14:paraId="5D543CFE" w14:textId="77777777" w:rsidR="00AD5A01" w:rsidRDefault="00AD5A01">
      <w:pPr>
        <w:jc w:val="both"/>
        <w:rPr>
          <w:rFonts w:ascii="Garamond" w:eastAsia="Garamond" w:hAnsi="Garamond" w:cs="Garamond"/>
          <w:b/>
          <w:bCs/>
          <w:u w:val="single"/>
        </w:rPr>
      </w:pPr>
    </w:p>
    <w:p w14:paraId="03B4D00B"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es-MX"/>
        </w:rPr>
        <w:t xml:space="preserve">CLÁUSULA </w:t>
      </w:r>
      <w:proofErr w:type="gramStart"/>
      <w:r w:rsidRPr="00AD5A01">
        <w:rPr>
          <w:rFonts w:ascii="Garamond" w:eastAsia="Garamond" w:hAnsi="Garamond" w:cs="Garamond"/>
          <w:b/>
          <w:bCs/>
          <w:sz w:val="23"/>
          <w:szCs w:val="23"/>
          <w:highlight w:val="yellow"/>
          <w:u w:val="single"/>
          <w:lang w:val="es-MX"/>
        </w:rPr>
        <w:t xml:space="preserve">{{ </w:t>
      </w:r>
      <w:proofErr w:type="spellStart"/>
      <w:r w:rsidRPr="00AD5A01">
        <w:rPr>
          <w:rFonts w:ascii="Garamond" w:eastAsia="Garamond" w:hAnsi="Garamond" w:cs="Garamond"/>
          <w:b/>
          <w:bCs/>
          <w:sz w:val="23"/>
          <w:szCs w:val="23"/>
          <w:highlight w:val="yellow"/>
          <w:u w:val="single"/>
          <w:lang w:val="es-MX"/>
        </w:rPr>
        <w:t>NUM</w:t>
      </w:r>
      <w:proofErr w:type="gramEnd"/>
      <w:r w:rsidRPr="00AD5A01">
        <w:rPr>
          <w:rFonts w:ascii="Garamond" w:eastAsia="Garamond" w:hAnsi="Garamond" w:cs="Garamond"/>
          <w:b/>
          <w:bCs/>
          <w:sz w:val="23"/>
          <w:szCs w:val="23"/>
          <w:highlight w:val="yellow"/>
          <w:u w:val="single"/>
          <w:lang w:val="es-MX"/>
        </w:rPr>
        <w:t>_EXCLUSIVIDAD|</w:t>
      </w:r>
      <w:proofErr w:type="gramStart"/>
      <w:r w:rsidRPr="00AD5A01">
        <w:rPr>
          <w:rFonts w:ascii="Garamond" w:eastAsia="Garamond" w:hAnsi="Garamond" w:cs="Garamond"/>
          <w:b/>
          <w:bCs/>
          <w:sz w:val="23"/>
          <w:szCs w:val="23"/>
          <w:highlight w:val="yellow"/>
          <w:u w:val="single"/>
          <w:lang w:val="es-MX"/>
        </w:rPr>
        <w:t>upper</w:t>
      </w:r>
      <w:proofErr w:type="spellEnd"/>
      <w:r w:rsidRPr="00AD5A01">
        <w:rPr>
          <w:rFonts w:ascii="Garamond" w:eastAsia="Garamond" w:hAnsi="Garamond" w:cs="Garamond"/>
          <w:b/>
          <w:bCs/>
          <w:sz w:val="23"/>
          <w:szCs w:val="23"/>
          <w:highlight w:val="yellow"/>
          <w:u w:val="single"/>
          <w:lang w:val="es-MX"/>
        </w:rPr>
        <w:t xml:space="preserve"> }</w:t>
      </w:r>
      <w:proofErr w:type="gramEnd"/>
      <w:r w:rsidRPr="00AD5A01">
        <w:rPr>
          <w:rFonts w:ascii="Garamond" w:eastAsia="Garamond" w:hAnsi="Garamond" w:cs="Garamond"/>
          <w:b/>
          <w:bCs/>
          <w:sz w:val="23"/>
          <w:szCs w:val="23"/>
          <w:highlight w:val="yellow"/>
          <w:u w:val="single"/>
          <w:lang w:val="es-MX"/>
        </w:rPr>
        <w:t>}</w:t>
      </w:r>
      <w:r w:rsidRPr="00AD5A01">
        <w:rPr>
          <w:rFonts w:ascii="Garamond" w:eastAsia="Garamond" w:hAnsi="Garamond" w:cs="Garamond"/>
          <w:b/>
          <w:bCs/>
          <w:sz w:val="23"/>
          <w:szCs w:val="23"/>
          <w:u w:val="single"/>
          <w:lang w:val="es-MX"/>
        </w:rPr>
        <w:t>.</w:t>
      </w:r>
      <w:r>
        <w:rPr>
          <w:rFonts w:ascii="Garamond" w:eastAsia="Garamond" w:hAnsi="Garamond" w:cs="Garamond"/>
          <w:b/>
          <w:bCs/>
          <w:u w:val="single"/>
        </w:rPr>
        <w:t xml:space="preserve"> - Exclusividad. </w:t>
      </w:r>
      <w:r w:rsidRPr="00AD5A01">
        <w:rPr>
          <w:rFonts w:ascii="Garamond" w:eastAsia="Garamond" w:hAnsi="Garamond" w:cs="Garamond"/>
        </w:rPr>
        <w:t>En virtud de las condiciones comerciales preferenciales otorgadas al Aliado y al interés recíproco de impulsar el crecimiento y posicionamiento estratégico del Aliado y su Marca dentro de la Plataforma Rappi, las Partes acuerdan que la obligación descrita en la presente Cláusula constituye un motivo determinante de la voluntad para celebrar el presente Acuerdo. En virtud de lo anterior, el Aliado no podrá contratar, celebrar y/o ejecutar, de manera directa o indirecta, por medio de sus representantes, filiales u otros, ningún tipo de acuerdo con un objeto igual o similar al objeto del presente Acuerdo con cualquier empresa y/o plataforma virtual que preste servicios iguales o similares a Rappi (en adelante, “Empresa Adicional”).</w:t>
      </w:r>
    </w:p>
    <w:p w14:paraId="4A9DDB76" w14:textId="77777777" w:rsidR="00AD5A01" w:rsidRPr="00AD5A01" w:rsidRDefault="00AD5A01" w:rsidP="00AD5A01">
      <w:pPr>
        <w:jc w:val="both"/>
        <w:rPr>
          <w:rFonts w:ascii="Garamond" w:eastAsia="Garamond" w:hAnsi="Garamond" w:cs="Garamond"/>
        </w:rPr>
      </w:pPr>
    </w:p>
    <w:p w14:paraId="24F910D1"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rPr>
        <w:t>En caso de incumplir con esta obligación, se duplicará de manera automática el porcentaje acordado por concepto del Uso y Alquiler de la Plataforma Rappi.</w:t>
      </w:r>
    </w:p>
    <w:p w14:paraId="0206D854" w14:textId="77777777" w:rsidR="00AD5A01" w:rsidRPr="00AD5A01" w:rsidRDefault="00AD5A01" w:rsidP="00AD5A01">
      <w:pPr>
        <w:jc w:val="both"/>
        <w:rPr>
          <w:rFonts w:ascii="Garamond" w:eastAsia="Garamond" w:hAnsi="Garamond" w:cs="Garamond"/>
        </w:rPr>
      </w:pPr>
    </w:p>
    <w:p w14:paraId="5BA5BD0B" w14:textId="77777777" w:rsidR="00AD5A01" w:rsidRDefault="00AD5A01" w:rsidP="00AD5A01">
      <w:pPr>
        <w:jc w:val="both"/>
        <w:rPr>
          <w:rFonts w:ascii="Garamond" w:eastAsia="Garamond" w:hAnsi="Garamond" w:cs="Garamond"/>
        </w:rPr>
      </w:pPr>
      <w:r w:rsidRPr="00AD5A01">
        <w:rPr>
          <w:rFonts w:ascii="Garamond" w:eastAsia="Garamond" w:hAnsi="Garamond" w:cs="Garamond"/>
        </w:rPr>
        <w:t>Esta obligación de exclusividad aplica sobre la Marca objeto de este Acuerdo, así como sobre cualquier otro Producto dentro del Catálogo y que el Aliado prepare y despache desde los Establecimientos de Comercio identificados bajo la Marca. En consecuencia, ningún producto elaborado en dichas ubicaciones podrá comercializarse a través de una Empresa Adicional."</w:t>
      </w:r>
    </w:p>
    <w:p w14:paraId="0052477D" w14:textId="77777777" w:rsidR="00AD5A01" w:rsidRPr="002D3707" w:rsidRDefault="00AD5A01" w:rsidP="00AD5A01">
      <w:pPr>
        <w:jc w:val="both"/>
        <w:rPr>
          <w:rFonts w:ascii="Garamond" w:eastAsia="Garamond" w:hAnsi="Garamond" w:cs="Garamond"/>
          <w:sz w:val="23"/>
          <w:szCs w:val="23"/>
          <w:lang w:val="pt-PT"/>
        </w:rPr>
      </w:pPr>
      <w:r w:rsidRPr="002D3707">
        <w:rPr>
          <w:rFonts w:ascii="Garamond" w:eastAsia="Garamond" w:hAnsi="Garamond" w:cs="Garamond"/>
          <w:sz w:val="23"/>
          <w:szCs w:val="23"/>
          <w:highlight w:val="yellow"/>
          <w:lang w:val="pt-PT"/>
        </w:rPr>
        <w:t>{%p endif %}</w:t>
      </w:r>
    </w:p>
    <w:p w14:paraId="6F8D2D85" w14:textId="77777777" w:rsidR="00AD5A01" w:rsidRPr="002D3707" w:rsidRDefault="00AD5A01" w:rsidP="00AD5A01">
      <w:pPr>
        <w:jc w:val="both"/>
        <w:rPr>
          <w:rFonts w:ascii="Garamond" w:eastAsia="Garamond" w:hAnsi="Garamond" w:cs="Garamond"/>
          <w:sz w:val="23"/>
          <w:szCs w:val="23"/>
          <w:lang w:val="pt-PT"/>
        </w:rPr>
      </w:pPr>
      <w:r w:rsidRPr="002D3707">
        <w:rPr>
          <w:rFonts w:ascii="Garamond" w:eastAsia="Garamond" w:hAnsi="Garamond" w:cs="Garamond"/>
          <w:sz w:val="23"/>
          <w:szCs w:val="23"/>
          <w:highlight w:val="yellow"/>
          <w:lang w:val="pt-PT"/>
        </w:rPr>
        <w:t>{%p if activa_semi_exclusividad %}</w:t>
      </w:r>
    </w:p>
    <w:p w14:paraId="1618407B" w14:textId="77777777" w:rsidR="00AD5A01" w:rsidRPr="002D3707" w:rsidRDefault="00AD5A01" w:rsidP="00AD5A01">
      <w:pPr>
        <w:jc w:val="both"/>
        <w:rPr>
          <w:rFonts w:ascii="Garamond" w:eastAsia="Garamond" w:hAnsi="Garamond" w:cs="Garamond"/>
          <w:lang w:val="pt-PT"/>
        </w:rPr>
      </w:pPr>
    </w:p>
    <w:p w14:paraId="3B6E659B" w14:textId="77777777" w:rsidR="00AD5A01" w:rsidRPr="002D3707" w:rsidRDefault="00AD5A01" w:rsidP="00AD5A01">
      <w:pPr>
        <w:jc w:val="both"/>
        <w:rPr>
          <w:rFonts w:ascii="Garamond" w:eastAsia="Garamond" w:hAnsi="Garamond" w:cs="Garamond"/>
          <w:lang w:val="pt-PT"/>
        </w:rPr>
      </w:pPr>
    </w:p>
    <w:p w14:paraId="153CCA9F" w14:textId="77777777" w:rsid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pt-PT"/>
        </w:rPr>
        <w:t xml:space="preserve">CLÁUSULA </w:t>
      </w:r>
      <w:r w:rsidRPr="00AD5A01">
        <w:rPr>
          <w:rFonts w:ascii="Garamond" w:eastAsia="Garamond" w:hAnsi="Garamond" w:cs="Garamond"/>
          <w:b/>
          <w:bCs/>
          <w:sz w:val="23"/>
          <w:szCs w:val="23"/>
          <w:highlight w:val="yellow"/>
          <w:u w:val="single"/>
          <w:lang w:val="pt-PT"/>
        </w:rPr>
        <w:t>{{ NUM_SEMI_EXCLUSIVIDAD|upper }}</w:t>
      </w:r>
      <w:r w:rsidRPr="00AD5A01">
        <w:rPr>
          <w:rFonts w:ascii="Garamond" w:eastAsia="Garamond" w:hAnsi="Garamond" w:cs="Garamond"/>
          <w:b/>
          <w:bCs/>
          <w:sz w:val="23"/>
          <w:szCs w:val="23"/>
          <w:u w:val="single"/>
          <w:lang w:val="pt-PT"/>
        </w:rPr>
        <w:t>.</w:t>
      </w:r>
      <w:r w:rsidRPr="00AD5A01">
        <w:rPr>
          <w:rFonts w:ascii="Garamond" w:eastAsia="Garamond" w:hAnsi="Garamond" w:cs="Garamond"/>
          <w:b/>
          <w:bCs/>
          <w:sz w:val="23"/>
          <w:szCs w:val="23"/>
          <w:u w:val="single"/>
          <w:lang w:val="pt-PT"/>
        </w:rPr>
        <w:t xml:space="preserve"> - Semi Exclusividad.</w:t>
      </w:r>
      <w:r>
        <w:rPr>
          <w:rFonts w:ascii="Garamond" w:eastAsia="Garamond" w:hAnsi="Garamond" w:cs="Garamond"/>
          <w:lang w:val="pt-PT"/>
        </w:rPr>
        <w:t xml:space="preserve"> </w:t>
      </w:r>
      <w:r w:rsidRPr="00AD5A01">
        <w:rPr>
          <w:rFonts w:ascii="Garamond" w:eastAsia="Garamond" w:hAnsi="Garamond" w:cs="Garamond"/>
        </w:rPr>
        <w:t xml:space="preserve">En virtud de las condiciones comerciales preferenciales otorgadas al Aliado y al interés recíproco de impulsar el crecimiento y posicionamiento estratégico del Aliado y su(s) Marca(s) dentro de la Plataforma Rappi, las Partes acuerdan que las obligaciones descritas en la presente Cláusula constituyen un motivo determinante de la voluntad </w:t>
      </w:r>
      <w:r w:rsidRPr="00AD5A01">
        <w:rPr>
          <w:rFonts w:ascii="Garamond" w:eastAsia="Garamond" w:hAnsi="Garamond" w:cs="Garamond"/>
        </w:rPr>
        <w:lastRenderedPageBreak/>
        <w:t xml:space="preserve">para celebrar el presente Acuerdo. En virtud de lo anterior, el Aliado se obliga a únicamente operar, comercializar, y/o distribuir productos dentro de la Plataforma Rappi y dentro de otra plataforma igual o similar a la Plataforma Rappi (en adelante “Plataforma Adicional Permitida”); por lo que no podrá contratar, celebrar y/o ejecutar, de manera directa o indirecta, ningún tipo de acuerdo con un objeto igual o similar al objeto del presente Acuerdo con una tercera empresa y/o plataforma virtual que preste servicios iguales o similares a Rappi (en adelante, “Empresa Adicional”). </w:t>
      </w:r>
      <w:r w:rsidRPr="00AD5A01">
        <w:rPr>
          <w:rFonts w:ascii="Garamond" w:eastAsia="Garamond" w:hAnsi="Garamond" w:cs="Garamond"/>
        </w:rPr>
        <w:br/>
      </w:r>
      <w:r w:rsidRPr="00AD5A01">
        <w:rPr>
          <w:rFonts w:ascii="Garamond" w:eastAsia="Garamond" w:hAnsi="Garamond" w:cs="Garamond"/>
        </w:rPr>
        <w:br/>
        <w:t xml:space="preserve">Para efectos de esta cláusula, no se considerará Empresa Adicional la página web propia del Aliado, siempre y cuando sea operada directamente por el Aliado sin intervención de terceros que presten servicios de intermediación, </w:t>
      </w:r>
      <w:proofErr w:type="spellStart"/>
      <w:r w:rsidRPr="00AD5A01">
        <w:rPr>
          <w:rFonts w:ascii="Garamond" w:eastAsia="Garamond" w:hAnsi="Garamond" w:cs="Garamond"/>
        </w:rPr>
        <w:t>marketplace</w:t>
      </w:r>
      <w:proofErr w:type="spellEnd"/>
      <w:r w:rsidRPr="00AD5A01">
        <w:rPr>
          <w:rFonts w:ascii="Garamond" w:eastAsia="Garamond" w:hAnsi="Garamond" w:cs="Garamond"/>
        </w:rPr>
        <w:t xml:space="preserve"> o plataforma digital. Asimismo, el Aliado se obliga a mantener en la Plataforma Rappi un catálogo de productos equivalente o superior en contenido y extensión al que ofrezca en la Empresa Adicional, evitando prácticas que impliquen la oferta parcial, reducida o selectiva de su catálogo en la Plataforma Rappi.</w:t>
      </w:r>
    </w:p>
    <w:p w14:paraId="5835EB09" w14:textId="77777777" w:rsidR="00650C6C" w:rsidRPr="00650C6C" w:rsidRDefault="00AD5A01" w:rsidP="00650C6C">
      <w:pPr>
        <w:jc w:val="both"/>
        <w:rPr>
          <w:rFonts w:ascii="Garamond" w:eastAsia="Garamond" w:hAnsi="Garamond" w:cs="Garamond"/>
          <w:sz w:val="23"/>
          <w:szCs w:val="23"/>
          <w:lang w:val="es-MX"/>
        </w:rPr>
      </w:pPr>
      <w:r w:rsidRPr="00650C6C">
        <w:rPr>
          <w:rFonts w:ascii="Garamond" w:eastAsia="Garamond" w:hAnsi="Garamond" w:cs="Garamond"/>
          <w:sz w:val="23"/>
          <w:szCs w:val="23"/>
          <w:highlight w:val="yellow"/>
          <w:lang w:val="es-MX"/>
        </w:rPr>
        <w:t xml:space="preserve">{%p </w:t>
      </w:r>
      <w:proofErr w:type="spellStart"/>
      <w:r w:rsidRPr="00650C6C">
        <w:rPr>
          <w:rFonts w:ascii="Garamond" w:eastAsia="Garamond" w:hAnsi="Garamond" w:cs="Garamond"/>
          <w:sz w:val="23"/>
          <w:szCs w:val="23"/>
          <w:highlight w:val="yellow"/>
          <w:lang w:val="es-MX"/>
        </w:rPr>
        <w:t>endif</w:t>
      </w:r>
      <w:proofErr w:type="spellEnd"/>
      <w:r w:rsidRPr="00650C6C">
        <w:rPr>
          <w:rFonts w:ascii="Garamond" w:eastAsia="Garamond" w:hAnsi="Garamond" w:cs="Garamond"/>
          <w:sz w:val="23"/>
          <w:szCs w:val="23"/>
          <w:highlight w:val="yellow"/>
          <w:lang w:val="es-MX"/>
        </w:rPr>
        <w:t xml:space="preserve"> %}</w:t>
      </w:r>
    </w:p>
    <w:p w14:paraId="278697BB" w14:textId="77777777" w:rsidR="00650C6C" w:rsidRPr="00650C6C" w:rsidRDefault="00650C6C" w:rsidP="00AD5A01">
      <w:pPr>
        <w:jc w:val="both"/>
        <w:rPr>
          <w:rFonts w:ascii="Garamond" w:eastAsia="Garamond" w:hAnsi="Garamond" w:cs="Garamond"/>
          <w:sz w:val="23"/>
          <w:szCs w:val="23"/>
          <w:lang w:val="es-MX"/>
        </w:rPr>
      </w:pPr>
      <w:r w:rsidRPr="003F2BAF">
        <w:rPr>
          <w:rFonts w:ascii="Garamond" w:eastAsia="Garamond" w:hAnsi="Garamond" w:cs="Garamond"/>
          <w:sz w:val="23"/>
          <w:szCs w:val="23"/>
          <w:highlight w:val="yellow"/>
          <w:u w:val="single"/>
        </w:rPr>
        <w:t xml:space="preserve">{%p </w:t>
      </w:r>
      <w:proofErr w:type="spellStart"/>
      <w:r w:rsidRPr="003F2BAF">
        <w:rPr>
          <w:rFonts w:ascii="Garamond" w:eastAsia="Garamond" w:hAnsi="Garamond" w:cs="Garamond"/>
          <w:sz w:val="23"/>
          <w:szCs w:val="23"/>
          <w:highlight w:val="yellow"/>
          <w:u w:val="single"/>
        </w:rPr>
        <w:t>if</w:t>
      </w:r>
      <w:proofErr w:type="spellEnd"/>
      <w:r w:rsidRPr="003F2BAF">
        <w:rPr>
          <w:rFonts w:ascii="Garamond" w:eastAsia="Garamond" w:hAnsi="Garamond" w:cs="Garamond"/>
          <w:sz w:val="23"/>
          <w:szCs w:val="23"/>
          <w:highlight w:val="yellow"/>
          <w:u w:val="single"/>
        </w:rPr>
        <w:t xml:space="preserve"> </w:t>
      </w:r>
      <w:proofErr w:type="spellStart"/>
      <w:r w:rsidRPr="003F2BAF">
        <w:rPr>
          <w:rFonts w:ascii="Garamond" w:eastAsia="Garamond" w:hAnsi="Garamond" w:cs="Garamond"/>
          <w:sz w:val="23"/>
          <w:szCs w:val="23"/>
          <w:highlight w:val="yellow"/>
          <w:u w:val="single"/>
        </w:rPr>
        <w:t>activa_bono_crecimiento</w:t>
      </w:r>
      <w:proofErr w:type="spellEnd"/>
      <w:r w:rsidRPr="003F2BAF">
        <w:rPr>
          <w:rFonts w:ascii="Garamond" w:eastAsia="Garamond" w:hAnsi="Garamond" w:cs="Garamond"/>
          <w:sz w:val="23"/>
          <w:szCs w:val="23"/>
          <w:highlight w:val="yellow"/>
          <w:u w:val="single"/>
        </w:rPr>
        <w:t xml:space="preserve"> %}</w:t>
      </w:r>
    </w:p>
    <w:p w14:paraId="7177A424" w14:textId="77777777" w:rsidR="00AD5A01" w:rsidRDefault="00AD5A01" w:rsidP="00AD5A01">
      <w:pPr>
        <w:jc w:val="both"/>
        <w:rPr>
          <w:rFonts w:ascii="Garamond" w:eastAsia="Garamond" w:hAnsi="Garamond" w:cs="Garamond"/>
        </w:rPr>
      </w:pPr>
    </w:p>
    <w:p w14:paraId="15E0F6A9"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6D5024">
        <w:rPr>
          <w:rFonts w:ascii="Garamond" w:eastAsia="Garamond" w:hAnsi="Garamond" w:cs="Garamond"/>
          <w:b/>
          <w:bCs/>
          <w:sz w:val="23"/>
          <w:szCs w:val="23"/>
          <w:highlight w:val="yellow"/>
          <w:u w:val="single"/>
        </w:rPr>
        <w:t xml:space="preserve">{{ </w:t>
      </w:r>
      <w:proofErr w:type="spellStart"/>
      <w:r w:rsidRPr="006D5024">
        <w:rPr>
          <w:rFonts w:ascii="Garamond" w:eastAsia="Garamond" w:hAnsi="Garamond" w:cs="Garamond"/>
          <w:b/>
          <w:bCs/>
          <w:sz w:val="23"/>
          <w:szCs w:val="23"/>
          <w:highlight w:val="yellow"/>
          <w:u w:val="single"/>
        </w:rPr>
        <w:t>NUM</w:t>
      </w:r>
      <w:proofErr w:type="gramEnd"/>
      <w:r w:rsidRPr="006D5024">
        <w:rPr>
          <w:rFonts w:ascii="Garamond" w:eastAsia="Garamond" w:hAnsi="Garamond" w:cs="Garamond"/>
          <w:b/>
          <w:bCs/>
          <w:sz w:val="23"/>
          <w:szCs w:val="23"/>
          <w:highlight w:val="yellow"/>
          <w:u w:val="single"/>
        </w:rPr>
        <w:t>_BONO_CRECIMIENTO|</w:t>
      </w:r>
      <w:proofErr w:type="gramStart"/>
      <w:r w:rsidRPr="006D5024">
        <w:rPr>
          <w:rFonts w:ascii="Garamond" w:eastAsia="Garamond" w:hAnsi="Garamond" w:cs="Garamond"/>
          <w:b/>
          <w:bCs/>
          <w:sz w:val="23"/>
          <w:szCs w:val="23"/>
          <w:highlight w:val="yellow"/>
          <w:u w:val="single"/>
        </w:rPr>
        <w:t>upper</w:t>
      </w:r>
      <w:proofErr w:type="spellEnd"/>
      <w:r w:rsidRPr="006D5024">
        <w:rPr>
          <w:rFonts w:ascii="Garamond" w:eastAsia="Garamond" w:hAnsi="Garamond" w:cs="Garamond"/>
          <w:b/>
          <w:bCs/>
          <w:sz w:val="23"/>
          <w:szCs w:val="23"/>
          <w:highlight w:val="yellow"/>
          <w:u w:val="single"/>
        </w:rPr>
        <w:t xml:space="preserve"> }</w:t>
      </w:r>
      <w:proofErr w:type="gramEnd"/>
      <w:r w:rsidRPr="006D5024">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de Crecimiento.</w:t>
      </w:r>
      <w:r w:rsidRPr="00AD5A01">
        <w:rPr>
          <w:rFonts w:ascii="Garamond" w:eastAsia="Garamond" w:hAnsi="Garamond" w:cs="Garamond"/>
        </w:rPr>
        <w:t xml:space="preserve"> Rappi apoyará al Aliado Comercial con un bono de crecimiento (en adelante, “</w:t>
      </w:r>
      <w:r w:rsidRPr="00AD5A01">
        <w:rPr>
          <w:rFonts w:ascii="Garamond" w:eastAsia="Garamond" w:hAnsi="Garamond" w:cs="Garamond"/>
          <w:u w:val="single"/>
        </w:rPr>
        <w:t>Bono de Crecimiento</w:t>
      </w:r>
      <w:r w:rsidRPr="00AD5A01">
        <w:rPr>
          <w:rFonts w:ascii="Garamond" w:eastAsia="Garamond" w:hAnsi="Garamond" w:cs="Garamond"/>
        </w:rPr>
        <w:t>”) por la cantidad total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CRECIMIENTO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6D5024">
        <w:rPr>
          <w:rFonts w:ascii="Garamond" w:eastAsia="Garamond" w:hAnsi="Garamond" w:cs="Garamond"/>
          <w:sz w:val="23"/>
          <w:szCs w:val="23"/>
          <w:highlight w:val="yellow"/>
        </w:rPr>
        <w:t xml:space="preserve">{{ </w:t>
      </w:r>
      <w:proofErr w:type="spellStart"/>
      <w:r w:rsidRPr="006D5024">
        <w:rPr>
          <w:rFonts w:ascii="Garamond" w:eastAsia="Garamond" w:hAnsi="Garamond" w:cs="Garamond"/>
          <w:sz w:val="23"/>
          <w:szCs w:val="23"/>
          <w:highlight w:val="yellow"/>
        </w:rPr>
        <w:t>VALOR</w:t>
      </w:r>
      <w:proofErr w:type="gramEnd"/>
      <w:r w:rsidRPr="006D5024">
        <w:rPr>
          <w:rFonts w:ascii="Garamond" w:eastAsia="Garamond" w:hAnsi="Garamond" w:cs="Garamond"/>
          <w:sz w:val="23"/>
          <w:szCs w:val="23"/>
          <w:highlight w:val="yellow"/>
        </w:rPr>
        <w:t>_BONO_CRECIMIENTO|</w:t>
      </w:r>
      <w:proofErr w:type="gramStart"/>
      <w:r w:rsidRPr="006D5024">
        <w:rPr>
          <w:rFonts w:ascii="Garamond" w:eastAsia="Garamond" w:hAnsi="Garamond" w:cs="Garamond"/>
          <w:sz w:val="23"/>
          <w:szCs w:val="23"/>
          <w:highlight w:val="yellow"/>
        </w:rPr>
        <w:t>lower</w:t>
      </w:r>
      <w:proofErr w:type="spellEnd"/>
      <w:r w:rsidRPr="006D5024">
        <w:rPr>
          <w:rFonts w:ascii="Garamond" w:eastAsia="Garamond" w:hAnsi="Garamond" w:cs="Garamond"/>
          <w:sz w:val="23"/>
          <w:szCs w:val="23"/>
          <w:highlight w:val="yellow"/>
        </w:rPr>
        <w:t xml:space="preserve">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El Bono de Crecimiento deberá ser destinado por el Aliado Comercial a mejoras operativas y comerciales que impacten de manera directa y medible la visibilidad de la Marca y el incremento de sus ventas dentro de la Plataforma Rappi, incluyendo de manera enunciativa más no limitativa: (i) campañas de marketing y publicidad; (</w:t>
      </w:r>
      <w:proofErr w:type="spellStart"/>
      <w:r w:rsidRPr="00AD5A01">
        <w:rPr>
          <w:rFonts w:ascii="Garamond" w:eastAsia="Garamond" w:hAnsi="Garamond" w:cs="Garamond"/>
        </w:rPr>
        <w:t>ii</w:t>
      </w:r>
      <w:proofErr w:type="spellEnd"/>
      <w:r w:rsidRPr="00AD5A01">
        <w:rPr>
          <w:rFonts w:ascii="Garamond" w:eastAsia="Garamond" w:hAnsi="Garamond" w:cs="Garamond"/>
        </w:rPr>
        <w:t>) adecuaciones y equipamiento de sus establecimientos; y (</w:t>
      </w:r>
      <w:proofErr w:type="spellStart"/>
      <w:r w:rsidRPr="00AD5A01">
        <w:rPr>
          <w:rFonts w:ascii="Garamond" w:eastAsia="Garamond" w:hAnsi="Garamond" w:cs="Garamond"/>
        </w:rPr>
        <w:t>iii</w:t>
      </w:r>
      <w:proofErr w:type="spellEnd"/>
      <w:r w:rsidRPr="00AD5A01">
        <w:rPr>
          <w:rFonts w:ascii="Garamond" w:eastAsia="Garamond" w:hAnsi="Garamond" w:cs="Garamond"/>
        </w:rPr>
        <w:t>) mejoras operativas orientadas a la capacidad de atención de órdenes.</w:t>
      </w:r>
      <w:r w:rsidRPr="00AD5A01">
        <w:rPr>
          <w:rFonts w:ascii="Garamond" w:eastAsia="Garamond" w:hAnsi="Garamond" w:cs="Garamond"/>
        </w:rPr>
        <w:br/>
      </w:r>
      <w:r w:rsidRPr="00AD5A01">
        <w:rPr>
          <w:rFonts w:ascii="Garamond" w:eastAsia="Garamond" w:hAnsi="Garamond" w:cs="Garamond"/>
        </w:rPr>
        <w:br/>
        <w:t>Para asegurar el máximo beneficio mutuo derivado del Bono de Crecimiento, el Aliado Comercial se compromete a compartir con Rappi el soporte documental de su uso (facturas, CFDI o reportes de campaña) dentro de los 30 (treinta) días naturales posteriores a la recepción de los fondos. En caso de que el Aliado Comercial presente un retraso en la entrega de la documentación, Rappi le notificará otorgándole un periodo de gracia de 5 (cinco) días hábiles para regularizar la situación. Si transcurrido este periodo no se entrega el soporte documental, o si se confirma que los fondos se destinaron a fines no autorizados, el Aliado Comercial reembolsará la cantidad no justificada. Para facilitar este proceso, el Aliado Comercial autoriza a Rappi a gestionar dicho reembolso mediante: (i) transferencia bancaria en un plazo de 15 (quince) días hábiles, o (</w:t>
      </w:r>
      <w:proofErr w:type="spellStart"/>
      <w:r w:rsidRPr="00AD5A01">
        <w:rPr>
          <w:rFonts w:ascii="Garamond" w:eastAsia="Garamond" w:hAnsi="Garamond" w:cs="Garamond"/>
        </w:rPr>
        <w:t>ii</w:t>
      </w:r>
      <w:proofErr w:type="spellEnd"/>
      <w:r w:rsidRPr="00AD5A01">
        <w:rPr>
          <w:rFonts w:ascii="Garamond" w:eastAsia="Garamond" w:hAnsi="Garamond" w:cs="Garamond"/>
        </w:rPr>
        <w:t>) el descuento progresivo sobre las ventas semanales del Aliado Comercial en la Plataforma Rappi, hasta cubrir el monto adeudado.</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Crecimiento, obligándose a indemnizar y sacar en paz y a salvo a Rappi de cualquier contingencia, sanción, multa o responsabilidad de carácter fiscal que en su caso las autoridades pudieren imponer en relación con en relación con el Bono de Crecimiento.</w:t>
      </w:r>
    </w:p>
    <w:p w14:paraId="7263755A" w14:textId="77777777" w:rsidR="00AD5A01" w:rsidRPr="00177557"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6C99F43B" w14:textId="77777777" w:rsidR="00AD5A01" w:rsidRDefault="00AD5A01" w:rsidP="00AD5A01">
      <w:pPr>
        <w:jc w:val="both"/>
        <w:rPr>
          <w:rFonts w:ascii="Garamond" w:eastAsia="Garamond" w:hAnsi="Garamond" w:cs="Garamond"/>
          <w:sz w:val="23"/>
          <w:szCs w:val="23"/>
          <w:u w:val="single"/>
          <w:lang w:val="pt-PT"/>
        </w:rPr>
      </w:pPr>
      <w:r w:rsidRPr="00177557">
        <w:rPr>
          <w:rFonts w:ascii="Garamond" w:eastAsia="Garamond" w:hAnsi="Garamond" w:cs="Garamond"/>
          <w:sz w:val="23"/>
          <w:szCs w:val="23"/>
          <w:highlight w:val="yellow"/>
          <w:u w:val="single"/>
          <w:lang w:val="pt-PT"/>
        </w:rPr>
        <w:t>{%p if activa_bono_mercadotecnia %}</w:t>
      </w:r>
    </w:p>
    <w:p w14:paraId="693B630F" w14:textId="77777777" w:rsidR="00AD5A01" w:rsidRDefault="00AD5A01" w:rsidP="00AD5A01">
      <w:pPr>
        <w:jc w:val="both"/>
        <w:rPr>
          <w:rFonts w:ascii="Garamond" w:eastAsia="Garamond" w:hAnsi="Garamond" w:cs="Garamond"/>
        </w:rPr>
      </w:pPr>
    </w:p>
    <w:p w14:paraId="26541862"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lang w:val="pt-PT"/>
        </w:rPr>
        <w:t xml:space="preserve">CLÁUSULA </w:t>
      </w:r>
      <w:r w:rsidRPr="006D5024">
        <w:rPr>
          <w:rFonts w:ascii="Garamond" w:eastAsia="Garamond" w:hAnsi="Garamond" w:cs="Garamond"/>
          <w:b/>
          <w:bCs/>
          <w:sz w:val="23"/>
          <w:szCs w:val="23"/>
          <w:highlight w:val="yellow"/>
          <w:u w:val="single"/>
          <w:lang w:val="pt-PT"/>
        </w:rPr>
        <w:t>{{ NUM_BONO_MERCADOTECNIA</w:t>
      </w:r>
      <w:r>
        <w:rPr>
          <w:rFonts w:ascii="Garamond" w:eastAsia="Garamond" w:hAnsi="Garamond" w:cs="Garamond"/>
          <w:b/>
          <w:bCs/>
          <w:sz w:val="23"/>
          <w:szCs w:val="23"/>
          <w:highlight w:val="yellow"/>
          <w:u w:val="single"/>
          <w:lang w:val="pt-PT"/>
        </w:rPr>
        <w:t>|upper</w:t>
      </w:r>
      <w:r w:rsidRPr="006D5024">
        <w:rPr>
          <w:rFonts w:ascii="Garamond" w:eastAsia="Garamond" w:hAnsi="Garamond" w:cs="Garamond"/>
          <w:b/>
          <w:bCs/>
          <w:sz w:val="23"/>
          <w:szCs w:val="23"/>
          <w:highlight w:val="yellow"/>
          <w:u w:val="single"/>
          <w:lang w:val="pt-PT"/>
        </w:rPr>
        <w:t xml:space="preserve"> }}</w:t>
      </w:r>
      <w:r w:rsidRPr="001000C2">
        <w:rPr>
          <w:rFonts w:ascii="Garamond" w:eastAsia="Garamond" w:hAnsi="Garamond" w:cs="Garamond"/>
          <w:b/>
          <w:bCs/>
          <w:sz w:val="23"/>
          <w:szCs w:val="23"/>
          <w:u w:val="single"/>
          <w:lang w:val="pt-PT"/>
        </w:rPr>
        <w:t>.</w:t>
      </w:r>
      <w:r w:rsidRPr="00AD5A01">
        <w:rPr>
          <w:rFonts w:ascii="Garamond" w:eastAsia="Garamond" w:hAnsi="Garamond" w:cs="Garamond"/>
          <w:b/>
          <w:bCs/>
          <w:u w:val="single"/>
          <w:lang w:val="pt-PT"/>
        </w:rPr>
        <w:t xml:space="preserve"> - Bono de Mercadotecnia.</w:t>
      </w:r>
      <w:r w:rsidRPr="00AD5A01">
        <w:rPr>
          <w:rFonts w:ascii="Garamond" w:eastAsia="Garamond" w:hAnsi="Garamond" w:cs="Garamond"/>
          <w:lang w:val="pt-PT"/>
        </w:rPr>
        <w:t xml:space="preserve"> </w:t>
      </w:r>
      <w:r w:rsidRPr="00AD5A01">
        <w:rPr>
          <w:rFonts w:ascii="Garamond" w:eastAsia="Garamond" w:hAnsi="Garamond" w:cs="Garamond"/>
        </w:rPr>
        <w:t>Rappi otorgará al Aliado un bono de mercadotecnia por la cantidad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MERCADOTECNIA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F4741B">
        <w:rPr>
          <w:rFonts w:ascii="Garamond" w:eastAsia="Garamond" w:hAnsi="Garamond" w:cs="Garamond"/>
          <w:sz w:val="23"/>
          <w:szCs w:val="23"/>
          <w:highlight w:val="yellow"/>
        </w:rPr>
        <w:t xml:space="preserve">{{ </w:t>
      </w:r>
      <w:proofErr w:type="spellStart"/>
      <w:r w:rsidRPr="00F4741B">
        <w:rPr>
          <w:rFonts w:ascii="Garamond" w:eastAsia="Garamond" w:hAnsi="Garamond" w:cs="Garamond"/>
          <w:sz w:val="23"/>
          <w:szCs w:val="23"/>
          <w:highlight w:val="yellow"/>
        </w:rPr>
        <w:t>VALOR</w:t>
      </w:r>
      <w:proofErr w:type="gramEnd"/>
      <w:r w:rsidRPr="00F4741B">
        <w:rPr>
          <w:rFonts w:ascii="Garamond" w:eastAsia="Garamond" w:hAnsi="Garamond" w:cs="Garamond"/>
          <w:sz w:val="23"/>
          <w:szCs w:val="23"/>
          <w:highlight w:val="yellow"/>
        </w:rPr>
        <w:t>_BONO_MERCADOTECNIA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4741B">
        <w:rPr>
          <w:rFonts w:ascii="Garamond" w:eastAsia="Garamond" w:hAnsi="Garamond" w:cs="Garamond"/>
          <w:sz w:val="23"/>
          <w:szCs w:val="23"/>
          <w:highlight w:val="yellow"/>
        </w:rPr>
        <w:t xml:space="preserve"> }</w:t>
      </w:r>
      <w:proofErr w:type="gramEnd"/>
      <w:r w:rsidRPr="00F4741B">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w:t>
      </w:r>
      <w:r w:rsidRPr="00AD5A01">
        <w:rPr>
          <w:rFonts w:ascii="Garamond" w:eastAsia="Garamond" w:hAnsi="Garamond" w:cs="Garamond"/>
          <w:u w:val="single"/>
        </w:rPr>
        <w:t>Bono de Mercadotecnia</w:t>
      </w:r>
      <w:r w:rsidRPr="00AD5A01">
        <w:rPr>
          <w:rFonts w:ascii="Garamond" w:eastAsia="Garamond" w:hAnsi="Garamond" w:cs="Garamond"/>
        </w:rPr>
        <w:t xml:space="preserve">”),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w:t>
      </w:r>
      <w:r w:rsidRPr="00AD5A01">
        <w:rPr>
          <w:rFonts w:ascii="Garamond" w:eastAsia="Garamond" w:hAnsi="Garamond" w:cs="Garamond"/>
        </w:rPr>
        <w:br/>
      </w:r>
      <w:r w:rsidRPr="00AD5A01">
        <w:rPr>
          <w:rFonts w:ascii="Garamond" w:eastAsia="Garamond" w:hAnsi="Garamond" w:cs="Garamond"/>
        </w:rPr>
        <w:br/>
        <w:t xml:space="preserve">El Aliado se obliga a ejecutar el Bono de Mercadotecnia exclusivamente en actividades de promoción dentro y fuera de la Plataforma Rappi, garantizando que estén dirigidas única y exclusivamente a incrementar sus ventas a través de la Plataforma Rappi. Para que el Aliado Comercial pueda demostrar y acreditar ante Rappi la correcta aplicación del Bono de Mercadotecnia, deberá demostrar que todo anuncio, promoción, publicación o campaña publicitaria (física o digital) financiada total o parcialmente con el Bono de Mercadotecnia, mencione de manera expresa y clara la disponibilidad de los Productos a través de la Plataforma Rappi, y estar orientadas al incremento de las ventas del Aliado Comercial a través de la misma; lo anterior sujetándose a los lineamientos de uso de marca que Rappi le comunique y a la aprobación previa de los materiales por parte de Rappi. </w:t>
      </w:r>
      <w:r w:rsidRPr="00AD5A01">
        <w:rPr>
          <w:rFonts w:ascii="Garamond" w:eastAsia="Garamond" w:hAnsi="Garamond" w:cs="Garamond"/>
        </w:rPr>
        <w:br/>
      </w:r>
      <w:r w:rsidRPr="00AD5A01">
        <w:rPr>
          <w:rFonts w:ascii="Garamond" w:eastAsia="Garamond" w:hAnsi="Garamond" w:cs="Garamond"/>
        </w:rPr>
        <w:br/>
        <w:t>El desembolso del Bono de Mercadotecnia se realizará dentro de los 30 (treinta) días hábiles siguientes 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deberá acreditar ante Rappi el destino dado al Bono de Mercadotecnia mediante documentación comprobatoria (facturas, CFDI, contratos de servicios, reportes de campaña u otros documentos equivalentes), dentro de los 30 (treinta) días naturales siguientes al desembolso. En caso de que el Aliado Comercial no entregue dicha documentación dentro del plazo señalado, o que el uso dado al Bono de Mercadotecnia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AD5A01">
        <w:rPr>
          <w:rFonts w:ascii="Garamond" w:eastAsia="Garamond" w:hAnsi="Garamond" w:cs="Garamond"/>
        </w:rPr>
        <w:t>ii</w:t>
      </w:r>
      <w:proofErr w:type="spellEnd"/>
      <w:r w:rsidRPr="00AD5A01">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Mercadotecnia, obligándose a indemnizar y sacar en paz y a salvo a Rappi de cualquier contingencia, sanción, multa o responsabilidad de carácter fiscal que en su caso las autoridades pudieren imponer en relación con en relación con el Bono de Mercadotecnia.</w:t>
      </w:r>
    </w:p>
    <w:p w14:paraId="03382A97" w14:textId="77777777" w:rsidR="00AD5A01"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1CC6A52B" w14:textId="77777777" w:rsidR="00AD5A01" w:rsidRDefault="00AD5A01" w:rsidP="00AD5A01">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w:t>
      </w:r>
      <w:proofErr w:type="spellEnd"/>
      <w:r w:rsidRPr="003F2BAF">
        <w:rPr>
          <w:rFonts w:ascii="Garamond" w:eastAsia="Garamond" w:hAnsi="Garamond" w:cs="Garamond"/>
          <w:sz w:val="23"/>
          <w:szCs w:val="23"/>
          <w:highlight w:val="yellow"/>
        </w:rPr>
        <w:t xml:space="preserve"> %}</w:t>
      </w:r>
    </w:p>
    <w:p w14:paraId="0BBB32F3" w14:textId="77777777" w:rsidR="00AD5A01" w:rsidRDefault="00AD5A01" w:rsidP="00AD5A01">
      <w:pPr>
        <w:jc w:val="both"/>
        <w:rPr>
          <w:rFonts w:ascii="Garamond" w:eastAsia="Garamond" w:hAnsi="Garamond" w:cs="Garamond"/>
        </w:rPr>
      </w:pPr>
    </w:p>
    <w:p w14:paraId="279E53F8" w14:textId="77777777" w:rsidR="002325D5"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842755">
        <w:rPr>
          <w:rFonts w:ascii="Garamond" w:eastAsia="Garamond" w:hAnsi="Garamond" w:cs="Garamond"/>
          <w:b/>
          <w:bCs/>
          <w:sz w:val="23"/>
          <w:szCs w:val="23"/>
          <w:highlight w:val="yellow"/>
          <w:u w:val="single"/>
        </w:rPr>
        <w:t xml:space="preserve">{{ </w:t>
      </w:r>
      <w:proofErr w:type="spellStart"/>
      <w:r w:rsidRPr="00842755">
        <w:rPr>
          <w:rFonts w:ascii="Garamond" w:eastAsia="Garamond" w:hAnsi="Garamond" w:cs="Garamond"/>
          <w:b/>
          <w:bCs/>
          <w:sz w:val="23"/>
          <w:szCs w:val="23"/>
          <w:highlight w:val="yellow"/>
          <w:u w:val="single"/>
        </w:rPr>
        <w:t>NUM</w:t>
      </w:r>
      <w:proofErr w:type="gramEnd"/>
      <w:r w:rsidRPr="00842755">
        <w:rPr>
          <w:rFonts w:ascii="Garamond" w:eastAsia="Garamond" w:hAnsi="Garamond" w:cs="Garamond"/>
          <w:b/>
          <w:bCs/>
          <w:sz w:val="23"/>
          <w:szCs w:val="23"/>
          <w:highlight w:val="yellow"/>
          <w:u w:val="single"/>
        </w:rPr>
        <w:t>_BONO_NUEVAS_APERTURAS_POSTERIOR</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842755">
        <w:rPr>
          <w:rFonts w:ascii="Garamond" w:eastAsia="Garamond" w:hAnsi="Garamond" w:cs="Garamond"/>
          <w:b/>
          <w:bCs/>
          <w:sz w:val="23"/>
          <w:szCs w:val="23"/>
          <w:highlight w:val="yellow"/>
          <w:u w:val="single"/>
        </w:rPr>
        <w:t xml:space="preserve"> }</w:t>
      </w:r>
      <w:proofErr w:type="gramEnd"/>
      <w:r w:rsidRPr="00842755">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Nuevas Aperturas.</w:t>
      </w:r>
      <w:r w:rsidRPr="00AD5A01">
        <w:rPr>
          <w:rFonts w:ascii="Garamond" w:eastAsia="Garamond" w:hAnsi="Garamond" w:cs="Garamond"/>
          <w:lang w:val="es-MX"/>
        </w:rPr>
        <w:t xml:space="preserve"> </w:t>
      </w:r>
      <w:r w:rsidRPr="00AD5A01">
        <w:rPr>
          <w:rFonts w:ascii="Garamond" w:eastAsia="Garamond" w:hAnsi="Garamond" w:cs="Garamond"/>
        </w:rPr>
        <w:t>Rappi otorgará un bono para nuevas aperturas ("</w:t>
      </w:r>
      <w:r w:rsidRPr="00AD5A01">
        <w:rPr>
          <w:rFonts w:ascii="Garamond" w:eastAsia="Garamond" w:hAnsi="Garamond" w:cs="Garamond"/>
          <w:u w:val="single"/>
        </w:rPr>
        <w:t>Bono para Nuevas Aperturas</w:t>
      </w:r>
      <w:r w:rsidRPr="00AD5A01">
        <w:rPr>
          <w:rFonts w:ascii="Garamond" w:eastAsia="Garamond" w:hAnsi="Garamond" w:cs="Garamond"/>
        </w:rPr>
        <w:t>") por hasta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842755">
        <w:rPr>
          <w:rFonts w:ascii="Garamond" w:eastAsia="Garamond" w:hAnsi="Garamond" w:cs="Garamond"/>
          <w:sz w:val="23"/>
          <w:szCs w:val="23"/>
          <w:highlight w:val="yellow"/>
        </w:rPr>
        <w:t>_BONO_NUEVAS_</w:t>
      </w:r>
      <w:proofErr w:type="gramStart"/>
      <w:r w:rsidRPr="00842755">
        <w:rPr>
          <w:rFonts w:ascii="Garamond" w:eastAsia="Garamond" w:hAnsi="Garamond" w:cs="Garamond"/>
          <w:sz w:val="23"/>
          <w:szCs w:val="23"/>
          <w:highlight w:val="yellow"/>
        </w:rPr>
        <w:t>APERTURAS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lastRenderedPageBreak/>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Este Bono para Nuevas Aperturas, que constituye un motivo determinante de la voluntad de las Partes, deberá destinarse exclusivamente a la construcción, apertura y activación de hasta </w:t>
      </w:r>
      <w:r w:rsidRPr="009347EC">
        <w:rPr>
          <w:rFonts w:ascii="Garamond" w:eastAsia="Garamond" w:hAnsi="Garamond" w:cs="Garamond"/>
          <w:sz w:val="23"/>
          <w:szCs w:val="23"/>
          <w:highlight w:val="yellow"/>
        </w:rPr>
        <w:t>{{ ESTABLECIMIENTOS</w:t>
      </w:r>
      <w:r>
        <w:rPr>
          <w:rFonts w:ascii="Garamond" w:eastAsia="Garamond" w:hAnsi="Garamond" w:cs="Garamond"/>
          <w:sz w:val="23"/>
          <w:szCs w:val="23"/>
        </w:rPr>
        <w:t xml:space="preserve"> </w:t>
      </w:r>
      <w:r w:rsidRPr="009347EC">
        <w:rPr>
          <w:rFonts w:ascii="Garamond" w:eastAsia="Garamond" w:hAnsi="Garamond" w:cs="Garamond"/>
          <w:sz w:val="23"/>
          <w:szCs w:val="23"/>
          <w:highlight w:val="yellow"/>
        </w:rPr>
        <w:t>}}</w:t>
      </w:r>
      <w:r w:rsidRPr="00AD5A01">
        <w:rPr>
          <w:rFonts w:ascii="Garamond" w:eastAsia="Garamond" w:hAnsi="Garamond" w:cs="Garamond"/>
        </w:rPr>
        <w:t xml:space="preserve"> (</w:t>
      </w:r>
      <w:r w:rsidRPr="009347EC">
        <w:rPr>
          <w:rFonts w:ascii="Garamond" w:eastAsia="Garamond" w:hAnsi="Garamond" w:cs="Garamond"/>
          <w:sz w:val="23"/>
          <w:szCs w:val="23"/>
          <w:highlight w:val="yellow"/>
        </w:rPr>
        <w:t>{{ NUM_ESTABLECIMIENTOS }}</w:t>
      </w:r>
      <w:r w:rsidRPr="00AD5A01">
        <w:rPr>
          <w:rFonts w:ascii="Garamond" w:eastAsia="Garamond" w:hAnsi="Garamond" w:cs="Garamond"/>
        </w:rPr>
        <w:t>) Establecimientos de Comercio y/o Cocinas Ocultas dedicadas exclusivamente a atender la demanda de órdenes solicitadas por la Plataforma Rappi.</w:t>
      </w:r>
      <w:r w:rsidRPr="00AD5A01">
        <w:rPr>
          <w:rFonts w:ascii="Garamond" w:eastAsia="Garamond" w:hAnsi="Garamond" w:cs="Garamond"/>
        </w:rPr>
        <w:br/>
      </w:r>
      <w:r w:rsidRPr="00AD5A01">
        <w:rPr>
          <w:rFonts w:ascii="Garamond" w:eastAsia="Garamond" w:hAnsi="Garamond" w:cs="Garamond"/>
        </w:rPr>
        <w:br/>
        <w:t>Se destinará a cada Establecimiento de Comercio y/o Cocina Oculta un apoyo máximo de $</w:t>
      </w:r>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r w:rsidRPr="00842755">
        <w:rPr>
          <w:rFonts w:ascii="Garamond" w:eastAsia="Garamond" w:hAnsi="Garamond" w:cs="Garamond"/>
          <w:sz w:val="23"/>
          <w:szCs w:val="23"/>
          <w:highlight w:val="yellow"/>
        </w:rPr>
        <w:t>_MAXIMO_BONO }}</w:t>
      </w:r>
      <w:r w:rsidRPr="00AD5A01">
        <w:rPr>
          <w:rFonts w:ascii="Garamond" w:eastAsia="Garamond" w:hAnsi="Garamond" w:cs="Garamond"/>
        </w:rPr>
        <w:t>.00 M.N. (</w:t>
      </w:r>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VALOR_MAXIMO_BONO|lower</w:t>
      </w:r>
      <w:proofErr w:type="spellEnd"/>
      <w:r w:rsidRPr="00842755">
        <w:rPr>
          <w:rFonts w:ascii="Garamond" w:eastAsia="Garamond" w:hAnsi="Garamond" w:cs="Garamond"/>
          <w:sz w:val="23"/>
          <w:szCs w:val="23"/>
          <w:highlight w:val="yellow"/>
        </w:rPr>
        <w:t xml:space="preserve"> }}</w:t>
      </w:r>
      <w:r w:rsidRPr="00AD5A01">
        <w:rPr>
          <w:rFonts w:ascii="Garamond" w:eastAsia="Garamond" w:hAnsi="Garamond" w:cs="Garamond"/>
        </w:rPr>
        <w:t xml:space="preserve"> pesos 00/100 Moneda Nacional) más IVA. Ambas Partes acuerdan que el desembolso de cada Bono para Nuevas Aperturas requiere un plazo de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proofErr w:type="gramEnd"/>
      <w:r>
        <w:rPr>
          <w:rFonts w:ascii="Garamond" w:eastAsia="Garamond" w:hAnsi="Garamond" w:cs="Garamond"/>
          <w:sz w:val="23"/>
          <w:szCs w:val="23"/>
          <w:highlight w:val="yellow"/>
        </w:rPr>
        <w:t>_</w:t>
      </w:r>
      <w:proofErr w:type="gramStart"/>
      <w:r w:rsidRPr="00842755">
        <w:rPr>
          <w:rFonts w:ascii="Garamond" w:eastAsia="Garamond" w:hAnsi="Garamond" w:cs="Garamond"/>
          <w:sz w:val="23"/>
          <w:szCs w:val="23"/>
          <w:highlight w:val="yellow"/>
        </w:rPr>
        <w:t>MESES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MESES</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meses de permanencia en la Plataforma Rappi, contados a partir de la apertura de cada Establecimiento de Comercio y/o Cocina Oculta (en adelante, el “P</w:t>
      </w:r>
      <w:r w:rsidRPr="00AD5A01">
        <w:rPr>
          <w:rFonts w:ascii="Garamond" w:eastAsia="Garamond" w:hAnsi="Garamond" w:cs="Garamond"/>
          <w:u w:val="single"/>
        </w:rPr>
        <w:t>eriodo de Amortización</w:t>
      </w:r>
      <w:r w:rsidRPr="00AD5A01">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del Acuerdo se entenderá automáticamente prorrogada por el tiempo necesario para completar el Periodo de Amortización de cada Establecimiento de Comercio y/o Cocina Oculta que se hayan </w:t>
      </w:r>
      <w:proofErr w:type="spellStart"/>
      <w:r w:rsidRPr="00AD5A01">
        <w:rPr>
          <w:rFonts w:ascii="Garamond" w:eastAsia="Garamond" w:hAnsi="Garamond" w:cs="Garamond"/>
        </w:rPr>
        <w:t>aperturado</w:t>
      </w:r>
      <w:proofErr w:type="spellEnd"/>
      <w:r w:rsidRPr="00AD5A01">
        <w:rPr>
          <w:rFonts w:ascii="Garamond" w:eastAsia="Garamond" w:hAnsi="Garamond" w:cs="Garamond"/>
        </w:rPr>
        <w:t xml:space="preserve"> con el Bono para Nuevas Aperturas, sin necesidad de suscribir un nuevo documento.</w:t>
      </w:r>
      <w:r w:rsidRPr="00AD5A01">
        <w:rPr>
          <w:rFonts w:ascii="Garamond" w:eastAsia="Garamond" w:hAnsi="Garamond" w:cs="Garamond"/>
        </w:rPr>
        <w:br/>
      </w:r>
      <w:r w:rsidRPr="00AD5A01">
        <w:rPr>
          <w:rFonts w:ascii="Garamond" w:eastAsia="Garamond" w:hAnsi="Garamond" w:cs="Garamond"/>
        </w:rPr>
        <w:br/>
        <w:t xml:space="preserve">El desembolso del Bono para Nuevas Aperturas se realizará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y se ejecutará una vez que el Aliado proporcione a Rappi las evidencias fehacientes de la construcción, apertura, activación, y trámite de la primera </w:t>
      </w:r>
      <w:proofErr w:type="spellStart"/>
      <w:r w:rsidRPr="00AD5A01">
        <w:rPr>
          <w:rFonts w:ascii="Garamond" w:eastAsia="Garamond" w:hAnsi="Garamond" w:cs="Garamond"/>
        </w:rPr>
        <w:t>órden</w:t>
      </w:r>
      <w:proofErr w:type="spellEnd"/>
      <w:r w:rsidRPr="00AD5A01">
        <w:rPr>
          <w:rFonts w:ascii="Garamond" w:eastAsia="Garamond" w:hAnsi="Garamond" w:cs="Garamond"/>
        </w:rPr>
        <w:t xml:space="preserve"> del nuevo Establecimiento de Comercio y/o Cocina Oculta dentro de la Plataforma Rappi, y una vez que se obtenga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w:t>
      </w:r>
    </w:p>
    <w:p w14:paraId="000813B6"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endif</w:t>
      </w:r>
      <w:proofErr w:type="spellEnd"/>
      <w:r w:rsidRPr="003F2BAF">
        <w:rPr>
          <w:rFonts w:ascii="Garamond" w:eastAsia="Garamond" w:hAnsi="Garamond" w:cs="Garamond"/>
          <w:sz w:val="23"/>
          <w:szCs w:val="23"/>
          <w:highlight w:val="yellow"/>
        </w:rPr>
        <w:t xml:space="preserve"> %}</w:t>
      </w:r>
    </w:p>
    <w:p w14:paraId="50E8CC96" w14:textId="77777777" w:rsidR="002325D5"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activa_bono_nuevas_aperturas_previo</w:t>
      </w:r>
      <w:proofErr w:type="spellEnd"/>
      <w:r w:rsidRPr="003F2BAF">
        <w:rPr>
          <w:rFonts w:ascii="Garamond" w:eastAsia="Garamond" w:hAnsi="Garamond" w:cs="Garamond"/>
          <w:sz w:val="23"/>
          <w:szCs w:val="23"/>
          <w:highlight w:val="yellow"/>
        </w:rPr>
        <w:t xml:space="preserve"> %}</w:t>
      </w:r>
    </w:p>
    <w:p w14:paraId="0DFD7B6D" w14:textId="77777777" w:rsidR="002325D5" w:rsidRDefault="002325D5" w:rsidP="00AD5A01">
      <w:pPr>
        <w:jc w:val="both"/>
        <w:rPr>
          <w:rFonts w:ascii="Garamond" w:eastAsia="Garamond" w:hAnsi="Garamond" w:cs="Garamond"/>
        </w:rPr>
      </w:pPr>
    </w:p>
    <w:p w14:paraId="5074B90C" w14:textId="767F2E7D" w:rsidR="002325D5" w:rsidRDefault="002325D5" w:rsidP="00AD5A01">
      <w:pPr>
        <w:jc w:val="both"/>
        <w:rPr>
          <w:rFonts w:ascii="Garamond" w:eastAsia="Garamond" w:hAnsi="Garamond" w:cs="Garamond"/>
        </w:rPr>
      </w:pPr>
      <w:r w:rsidRPr="002325D5">
        <w:rPr>
          <w:rFonts w:ascii="Garamond" w:eastAsia="Garamond" w:hAnsi="Garamond" w:cs="Garamond"/>
          <w:b/>
          <w:bCs/>
          <w:sz w:val="23"/>
          <w:szCs w:val="23"/>
          <w:u w:val="single"/>
          <w:lang w:val="es-MX"/>
        </w:rPr>
        <w:t xml:space="preserve">CLÁUSULA </w:t>
      </w:r>
      <w:proofErr w:type="gramStart"/>
      <w:r w:rsidRPr="002325D5">
        <w:rPr>
          <w:rFonts w:ascii="Garamond" w:eastAsia="Garamond" w:hAnsi="Garamond" w:cs="Garamond"/>
          <w:b/>
          <w:bCs/>
          <w:sz w:val="23"/>
          <w:szCs w:val="23"/>
          <w:highlight w:val="yellow"/>
          <w:u w:val="single"/>
          <w:lang w:val="es-MX"/>
        </w:rPr>
        <w:t xml:space="preserve">{{ </w:t>
      </w:r>
      <w:proofErr w:type="spellStart"/>
      <w:r w:rsidRPr="002325D5">
        <w:rPr>
          <w:rFonts w:ascii="Garamond" w:eastAsia="Garamond" w:hAnsi="Garamond" w:cs="Garamond"/>
          <w:b/>
          <w:bCs/>
          <w:sz w:val="23"/>
          <w:szCs w:val="23"/>
          <w:highlight w:val="yellow"/>
          <w:u w:val="single"/>
          <w:lang w:val="es-MX"/>
        </w:rPr>
        <w:t>NUM</w:t>
      </w:r>
      <w:proofErr w:type="gramEnd"/>
      <w:r w:rsidRPr="002325D5">
        <w:rPr>
          <w:rFonts w:ascii="Garamond" w:eastAsia="Garamond" w:hAnsi="Garamond" w:cs="Garamond"/>
          <w:b/>
          <w:bCs/>
          <w:sz w:val="23"/>
          <w:szCs w:val="23"/>
          <w:highlight w:val="yellow"/>
          <w:u w:val="single"/>
          <w:lang w:val="es-MX"/>
        </w:rPr>
        <w:t>_BONO_NUEVAS_APERTURAS_PREVIO|</w:t>
      </w:r>
      <w:proofErr w:type="gramStart"/>
      <w:r w:rsidRPr="002325D5">
        <w:rPr>
          <w:rFonts w:ascii="Garamond" w:eastAsia="Garamond" w:hAnsi="Garamond" w:cs="Garamond"/>
          <w:b/>
          <w:bCs/>
          <w:sz w:val="23"/>
          <w:szCs w:val="23"/>
          <w:highlight w:val="yellow"/>
          <w:u w:val="single"/>
          <w:lang w:val="es-MX"/>
        </w:rPr>
        <w:t>upper</w:t>
      </w:r>
      <w:proofErr w:type="spellEnd"/>
      <w:r w:rsidRPr="002325D5">
        <w:rPr>
          <w:rFonts w:ascii="Garamond" w:eastAsia="Garamond" w:hAnsi="Garamond" w:cs="Garamond"/>
          <w:b/>
          <w:bCs/>
          <w:sz w:val="23"/>
          <w:szCs w:val="23"/>
          <w:highlight w:val="yellow"/>
          <w:u w:val="single"/>
          <w:lang w:val="es-MX"/>
        </w:rPr>
        <w:t xml:space="preserve"> }</w:t>
      </w:r>
      <w:proofErr w:type="gramEnd"/>
      <w:r w:rsidRPr="002325D5">
        <w:rPr>
          <w:rFonts w:ascii="Garamond" w:eastAsia="Garamond" w:hAnsi="Garamond" w:cs="Garamond"/>
          <w:b/>
          <w:bCs/>
          <w:sz w:val="23"/>
          <w:szCs w:val="23"/>
          <w:highlight w:val="yellow"/>
          <w:u w:val="single"/>
          <w:lang w:val="es-MX"/>
        </w:rPr>
        <w:t>}</w:t>
      </w:r>
      <w:r w:rsidRPr="002325D5">
        <w:rPr>
          <w:rFonts w:ascii="Garamond" w:eastAsia="Garamond" w:hAnsi="Garamond" w:cs="Garamond"/>
          <w:b/>
          <w:bCs/>
          <w:sz w:val="23"/>
          <w:szCs w:val="23"/>
          <w:u w:val="single"/>
          <w:lang w:val="es-MX"/>
        </w:rPr>
        <w:t xml:space="preserve">. </w:t>
      </w:r>
      <w:r w:rsidRPr="002325D5">
        <w:rPr>
          <w:rFonts w:ascii="Garamond" w:eastAsia="Garamond" w:hAnsi="Garamond" w:cs="Garamond"/>
          <w:b/>
          <w:bCs/>
          <w:u w:val="single"/>
          <w:lang w:val="es-MX"/>
        </w:rPr>
        <w:t xml:space="preserve">- </w:t>
      </w:r>
      <w:r w:rsidRPr="002325D5">
        <w:rPr>
          <w:rFonts w:ascii="Garamond" w:eastAsia="Garamond" w:hAnsi="Garamond" w:cs="Garamond"/>
          <w:b/>
          <w:bCs/>
          <w:u w:val="single"/>
        </w:rPr>
        <w:t>Bono Nuevas Aperturas.</w:t>
      </w:r>
      <w:r w:rsidRPr="002325D5">
        <w:rPr>
          <w:rFonts w:ascii="Garamond" w:eastAsia="Garamond" w:hAnsi="Garamond" w:cs="Garamond"/>
        </w:rPr>
        <w:t xml:space="preserve"> Rappi otorgará un bono para nuevas aperturas ("</w:t>
      </w:r>
      <w:r w:rsidRPr="002325D5">
        <w:rPr>
          <w:rFonts w:ascii="Garamond" w:eastAsia="Garamond" w:hAnsi="Garamond" w:cs="Garamond"/>
          <w:u w:val="single"/>
        </w:rPr>
        <w:t>Bono para Nuevas Aperturas</w:t>
      </w:r>
      <w:r w:rsidRPr="002325D5">
        <w:rPr>
          <w:rFonts w:ascii="Garamond" w:eastAsia="Garamond" w:hAnsi="Garamond" w:cs="Garamond"/>
        </w:rPr>
        <w:t>") por hasta $</w:t>
      </w:r>
      <w:proofErr w:type="gramStart"/>
      <w:r w:rsidRPr="002325D5">
        <w:rPr>
          <w:rFonts w:ascii="Garamond" w:eastAsia="Garamond" w:hAnsi="Garamond" w:cs="Garamond"/>
          <w:highlight w:val="yellow"/>
          <w:lang w:val="es-ES"/>
        </w:rPr>
        <w:t>{{ N</w:t>
      </w:r>
      <w:proofErr w:type="gramEnd"/>
      <w:r w:rsidRPr="002325D5">
        <w:rPr>
          <w:rFonts w:ascii="Garamond" w:eastAsia="Garamond" w:hAnsi="Garamond" w:cs="Garamond"/>
          <w:highlight w:val="yellow"/>
          <w:lang w:val="es-ES"/>
        </w:rPr>
        <w:t>_BONO_NUEVAS_</w:t>
      </w:r>
      <w:proofErr w:type="gramStart"/>
      <w:r w:rsidRPr="002325D5">
        <w:rPr>
          <w:rFonts w:ascii="Garamond" w:eastAsia="Garamond" w:hAnsi="Garamond" w:cs="Garamond"/>
          <w:highlight w:val="yellow"/>
          <w:lang w:val="es-ES"/>
        </w:rPr>
        <w:t>APERTURAS }</w:t>
      </w:r>
      <w:proofErr w:type="gramEnd"/>
      <w:r w:rsidRPr="002325D5">
        <w:rPr>
          <w:rFonts w:ascii="Garamond" w:eastAsia="Garamond" w:hAnsi="Garamond" w:cs="Garamond"/>
          <w:highlight w:val="yellow"/>
          <w:lang w:val="es-ES"/>
        </w:rPr>
        <w:t>}</w:t>
      </w:r>
      <w:r w:rsidRPr="002325D5">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2325D5">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Este Bono para Nuevas Aperturas, que constituye un motivo determinante de la voluntad de las Partes, deberá destinarse exclusivamente a la construcción, apertura y activación en </w:t>
      </w:r>
      <w:r w:rsidRPr="002325D5">
        <w:rPr>
          <w:rFonts w:ascii="Garamond" w:eastAsia="Garamond" w:hAnsi="Garamond" w:cs="Garamond"/>
        </w:rPr>
        <w:lastRenderedPageBreak/>
        <w:t xml:space="preserve">la Plataforma Rappi de hasta </w:t>
      </w:r>
      <w:proofErr w:type="gramStart"/>
      <w:r w:rsidRPr="00842755">
        <w:rPr>
          <w:rFonts w:ascii="Garamond" w:eastAsia="Garamond" w:hAnsi="Garamond" w:cs="Garamond"/>
          <w:sz w:val="23"/>
          <w:szCs w:val="23"/>
          <w:highlight w:val="yellow"/>
        </w:rPr>
        <w:t>{{ ESTABLECIMIENTOS</w:t>
      </w:r>
      <w:proofErr w:type="gramEnd"/>
      <w:r w:rsidRPr="00842755">
        <w:rPr>
          <w:rFonts w:ascii="Garamond" w:eastAsia="Garamond" w:hAnsi="Garamond" w:cs="Garamond"/>
          <w:sz w:val="23"/>
          <w:szCs w:val="23"/>
          <w:highlight w:val="yellow"/>
        </w:rPr>
        <w:t xml:space="preserve"> }}</w:t>
      </w:r>
      <w:r w:rsidRPr="002325D5">
        <w:rPr>
          <w:rFonts w:ascii="Garamond" w:eastAsia="Garamond" w:hAnsi="Garamond" w:cs="Garamond"/>
        </w:rPr>
        <w:t xml:space="preserve"> (</w:t>
      </w:r>
      <w:proofErr w:type="gramStart"/>
      <w:r w:rsidRPr="009347EC">
        <w:rPr>
          <w:rFonts w:ascii="Garamond" w:eastAsia="Garamond" w:hAnsi="Garamond" w:cs="Garamond"/>
          <w:sz w:val="23"/>
          <w:szCs w:val="23"/>
          <w:highlight w:val="yellow"/>
        </w:rPr>
        <w:t>{{ NUM</w:t>
      </w:r>
      <w:proofErr w:type="gramEnd"/>
      <w:r w:rsidRPr="009347EC">
        <w:rPr>
          <w:rFonts w:ascii="Garamond" w:eastAsia="Garamond" w:hAnsi="Garamond" w:cs="Garamond"/>
          <w:sz w:val="23"/>
          <w:szCs w:val="23"/>
          <w:highlight w:val="yellow"/>
        </w:rPr>
        <w:t>_</w:t>
      </w:r>
      <w:proofErr w:type="gramStart"/>
      <w:r w:rsidRPr="009347EC">
        <w:rPr>
          <w:rFonts w:ascii="Garamond" w:eastAsia="Garamond" w:hAnsi="Garamond" w:cs="Garamond"/>
          <w:sz w:val="23"/>
          <w:szCs w:val="23"/>
          <w:highlight w:val="yellow"/>
        </w:rPr>
        <w:t>ESTABLECIMIENTOS }</w:t>
      </w:r>
      <w:proofErr w:type="gramEnd"/>
      <w:r w:rsidRPr="009347EC">
        <w:rPr>
          <w:rFonts w:ascii="Garamond" w:eastAsia="Garamond" w:hAnsi="Garamond" w:cs="Garamond"/>
          <w:sz w:val="23"/>
          <w:szCs w:val="23"/>
          <w:highlight w:val="yellow"/>
        </w:rPr>
        <w:t>}</w:t>
      </w:r>
      <w:r w:rsidRPr="002325D5">
        <w:rPr>
          <w:rFonts w:ascii="Garamond" w:eastAsia="Garamond" w:hAnsi="Garamond" w:cs="Garamond"/>
        </w:rPr>
        <w:t xml:space="preserve">) Establecimientos de Comercio y/o Cocinas Ocultas dedicadas exclusivamente a atender la demanda de órdenes solicitadas por la Plataforma Rappi. </w:t>
      </w:r>
      <w:r w:rsidRPr="002325D5">
        <w:rPr>
          <w:rFonts w:ascii="Garamond" w:eastAsia="Garamond" w:hAnsi="Garamond" w:cs="Garamond"/>
        </w:rPr>
        <w:br/>
        <w:t>.</w:t>
      </w:r>
      <w:r w:rsidRPr="002325D5">
        <w:rPr>
          <w:rFonts w:ascii="Garamond" w:eastAsia="Garamond" w:hAnsi="Garamond" w:cs="Garamond"/>
        </w:rPr>
        <w:br/>
        <w:t xml:space="preserve">Las Partes acuerdan que Rappi desembolsará el Bono para Nuevas Aperturas previo a la construcción de los Establecimientos de Comercio y/o Cocinas Ocultas, bajo el entendido de que el periodo para ejecutar el presente Bono para Nuevas Aperturas y por ende construir o abrir los nuevos Establecimientos de Comercio y/o Cocinas Ocultas será de </w:t>
      </w:r>
      <w:proofErr w:type="gramStart"/>
      <w:r w:rsidRPr="002325D5">
        <w:rPr>
          <w:rFonts w:ascii="Garamond" w:eastAsia="Garamond" w:hAnsi="Garamond" w:cs="Garamond"/>
          <w:highlight w:val="yellow"/>
          <w:lang w:val="es-ES"/>
        </w:rPr>
        <w:t>{{ NUM</w:t>
      </w:r>
      <w:proofErr w:type="gramEnd"/>
      <w:r w:rsidRPr="002325D5">
        <w:rPr>
          <w:rFonts w:ascii="Garamond" w:eastAsia="Garamond" w:hAnsi="Garamond" w:cs="Garamond"/>
          <w:highlight w:val="yellow"/>
          <w:lang w:val="es-ES"/>
        </w:rPr>
        <w:t>_</w:t>
      </w:r>
      <w:proofErr w:type="gramStart"/>
      <w:r w:rsidRPr="002325D5">
        <w:rPr>
          <w:rFonts w:ascii="Garamond" w:eastAsia="Garamond" w:hAnsi="Garamond" w:cs="Garamond"/>
          <w:highlight w:val="yellow"/>
          <w:lang w:val="es-ES"/>
        </w:rPr>
        <w:t>MESES }</w:t>
      </w:r>
      <w:proofErr w:type="gramEnd"/>
      <w:r w:rsidRPr="002325D5">
        <w:rPr>
          <w:rFonts w:ascii="Garamond" w:eastAsia="Garamond" w:hAnsi="Garamond" w:cs="Garamond"/>
          <w:highlight w:val="yellow"/>
          <w:lang w:val="es-ES"/>
        </w:rPr>
        <w:t>}</w:t>
      </w:r>
      <w:r w:rsidRPr="002325D5">
        <w:rPr>
          <w:rFonts w:ascii="Garamond" w:eastAsia="Garamond" w:hAnsi="Garamond" w:cs="Garamond"/>
        </w:rPr>
        <w:t xml:space="preserve"> (</w:t>
      </w:r>
      <w:proofErr w:type="gramStart"/>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MESES</w:t>
      </w:r>
      <w:proofErr w:type="gramEnd"/>
      <w:r w:rsidRPr="002325D5">
        <w:rPr>
          <w:rFonts w:ascii="Garamond" w:eastAsia="Garamond" w:hAnsi="Garamond" w:cs="Garamond"/>
          <w:highlight w:val="yellow"/>
          <w:lang w:val="es-ES"/>
        </w:rPr>
        <w:t>|</w:t>
      </w:r>
      <w:proofErr w:type="gramStart"/>
      <w:r w:rsidRPr="002325D5">
        <w:rPr>
          <w:rFonts w:ascii="Garamond" w:eastAsia="Garamond" w:hAnsi="Garamond" w:cs="Garamond"/>
          <w:highlight w:val="yellow"/>
          <w:lang w:val="es-ES"/>
        </w:rPr>
        <w:t>lower</w:t>
      </w:r>
      <w:proofErr w:type="spellEnd"/>
      <w:r w:rsidRPr="002325D5">
        <w:rPr>
          <w:rFonts w:ascii="Garamond" w:eastAsia="Garamond" w:hAnsi="Garamond" w:cs="Garamond"/>
          <w:highlight w:val="yellow"/>
          <w:lang w:val="es-ES"/>
        </w:rPr>
        <w:t xml:space="preserve"> }</w:t>
      </w:r>
      <w:proofErr w:type="gramEnd"/>
      <w:r w:rsidRPr="002325D5">
        <w:rPr>
          <w:rFonts w:ascii="Garamond" w:eastAsia="Garamond" w:hAnsi="Garamond" w:cs="Garamond"/>
          <w:highlight w:val="yellow"/>
          <w:lang w:val="es-ES"/>
        </w:rPr>
        <w:t>}</w:t>
      </w:r>
      <w:r w:rsidRPr="002325D5">
        <w:rPr>
          <w:rFonts w:ascii="Garamond" w:eastAsia="Garamond" w:hAnsi="Garamond" w:cs="Garamond"/>
        </w:rPr>
        <w:t>) meses contados a partir de la firma del presente Acuerdo (“</w:t>
      </w:r>
      <w:r w:rsidRPr="002325D5">
        <w:rPr>
          <w:rFonts w:ascii="Garamond" w:eastAsia="Garamond" w:hAnsi="Garamond" w:cs="Garamond"/>
          <w:u w:val="single"/>
        </w:rPr>
        <w:t>Periodo de Ejecución</w:t>
      </w:r>
      <w:r w:rsidRPr="002325D5">
        <w:rPr>
          <w:rFonts w:ascii="Garamond" w:eastAsia="Garamond" w:hAnsi="Garamond" w:cs="Garamond"/>
        </w:rPr>
        <w:t xml:space="preserve">”). Ambas Partes acuerdan que el desembolso de cada bono requiere un plazo de </w:t>
      </w:r>
      <w:proofErr w:type="gramStart"/>
      <w:r>
        <w:rPr>
          <w:rFonts w:ascii="Garamond" w:eastAsia="Garamond" w:hAnsi="Garamond" w:cs="Garamond"/>
        </w:rPr>
        <w:t>{{ N</w:t>
      </w:r>
      <w:proofErr w:type="gramEnd"/>
      <w:r>
        <w:rPr>
          <w:rFonts w:ascii="Garamond" w:eastAsia="Garamond" w:hAnsi="Garamond" w:cs="Garamond"/>
        </w:rPr>
        <w:t>_</w:t>
      </w:r>
      <w:proofErr w:type="gramStart"/>
      <w:r>
        <w:rPr>
          <w:rFonts w:ascii="Garamond" w:eastAsia="Garamond" w:hAnsi="Garamond" w:cs="Garamond"/>
        </w:rPr>
        <w:t>PLAZO }</w:t>
      </w:r>
      <w:proofErr w:type="gramEnd"/>
      <w:r>
        <w:rPr>
          <w:rFonts w:ascii="Garamond" w:eastAsia="Garamond" w:hAnsi="Garamond" w:cs="Garamond"/>
        </w:rPr>
        <w:t>}</w:t>
      </w:r>
      <w:r w:rsidRPr="002325D5">
        <w:rPr>
          <w:rFonts w:ascii="Garamond" w:eastAsia="Garamond" w:hAnsi="Garamond" w:cs="Garamond"/>
        </w:rPr>
        <w:t xml:space="preserve"> (</w:t>
      </w:r>
      <w:proofErr w:type="gramStart"/>
      <w:r>
        <w:rPr>
          <w:rFonts w:ascii="Garamond" w:eastAsia="Garamond" w:hAnsi="Garamond" w:cs="Garamond"/>
        </w:rPr>
        <w:t>{{ V</w:t>
      </w:r>
      <w:proofErr w:type="gramEnd"/>
      <w:r>
        <w:rPr>
          <w:rFonts w:ascii="Garamond" w:eastAsia="Garamond" w:hAnsi="Garamond" w:cs="Garamond"/>
        </w:rPr>
        <w:t>_</w:t>
      </w:r>
      <w:proofErr w:type="gramStart"/>
      <w:r>
        <w:rPr>
          <w:rFonts w:ascii="Garamond" w:eastAsia="Garamond" w:hAnsi="Garamond" w:cs="Garamond"/>
        </w:rPr>
        <w:t>PLAZO }</w:t>
      </w:r>
      <w:proofErr w:type="gramEnd"/>
      <w:r>
        <w:rPr>
          <w:rFonts w:ascii="Garamond" w:eastAsia="Garamond" w:hAnsi="Garamond" w:cs="Garamond"/>
        </w:rPr>
        <w:t>}</w:t>
      </w:r>
      <w:r w:rsidRPr="002325D5">
        <w:rPr>
          <w:rFonts w:ascii="Garamond" w:eastAsia="Garamond" w:hAnsi="Garamond" w:cs="Garamond"/>
        </w:rPr>
        <w:t>) meses de permanencia en la Plataforma Rappi, contados a partir de la apertura de cada Establecimiento de Comercio y/o Cocina Oculta (en adelante “</w:t>
      </w:r>
      <w:r w:rsidRPr="002325D5">
        <w:rPr>
          <w:rFonts w:ascii="Garamond" w:eastAsia="Garamond" w:hAnsi="Garamond" w:cs="Garamond"/>
          <w:u w:val="single"/>
        </w:rPr>
        <w:t>Periodo de Amortización</w:t>
      </w:r>
      <w:r w:rsidRPr="002325D5">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se entenderá automáticamente prorrogada por el tiempo necesario para completar el Periodo de Amortización de cada Establecimiento de Comercio y/o Cocina Oculta que se hayan </w:t>
      </w:r>
      <w:proofErr w:type="spellStart"/>
      <w:r w:rsidRPr="002325D5">
        <w:rPr>
          <w:rFonts w:ascii="Garamond" w:eastAsia="Garamond" w:hAnsi="Garamond" w:cs="Garamond"/>
        </w:rPr>
        <w:t>aperturado</w:t>
      </w:r>
      <w:proofErr w:type="spellEnd"/>
      <w:r w:rsidRPr="002325D5">
        <w:rPr>
          <w:rFonts w:ascii="Garamond" w:eastAsia="Garamond" w:hAnsi="Garamond" w:cs="Garamond"/>
        </w:rPr>
        <w:t xml:space="preserve"> con el Bono para Nuevas Aperturas, sin necesidad de suscribir un nuevo documento.</w:t>
      </w:r>
      <w:r w:rsidRPr="002325D5">
        <w:rPr>
          <w:rFonts w:ascii="Garamond" w:eastAsia="Garamond" w:hAnsi="Garamond" w:cs="Garamond"/>
        </w:rPr>
        <w:br/>
      </w:r>
      <w:r w:rsidRPr="002325D5">
        <w:rPr>
          <w:rFonts w:ascii="Garamond" w:eastAsia="Garamond" w:hAnsi="Garamond" w:cs="Garamond"/>
        </w:rPr>
        <w:br/>
        <w:t>Como condición previa al desembolso del Bono para Nuevas Aperturas, el Aliado deberá entregar a Rappi lo siguiente: (i) la factura correspondiente previamente emitida y presentada por el Aliado Comercial en donde se establezca dicho monto y demás requisitos legales aplicables; y, (</w:t>
      </w:r>
      <w:proofErr w:type="spellStart"/>
      <w:r w:rsidRPr="002325D5">
        <w:rPr>
          <w:rFonts w:ascii="Garamond" w:eastAsia="Garamond" w:hAnsi="Garamond" w:cs="Garamond"/>
        </w:rPr>
        <w:t>ii</w:t>
      </w:r>
      <w:proofErr w:type="spellEnd"/>
      <w:r w:rsidRPr="002325D5">
        <w:rPr>
          <w:rFonts w:ascii="Garamond" w:eastAsia="Garamond" w:hAnsi="Garamond" w:cs="Garamond"/>
        </w:rPr>
        <w:t xml:space="preserve">) la documentación que acredite el destino del recurso, tales como: (a) un plan de aperturas que identifique la ubicación proyectada del nuevo Establecimiento de Comercio y/o Cocina Oculta, y el cronograma estimado de construcción, apertura y activación en la Plataforma Rappi dentro del Periodo de Ejecución; (b) los contratos de obra, contratos de arrendamiento, cartas de intención o documentos equivalentes con que cuente al momento de la solicitud del desembolso correspondiente; y/o (c) una manifestación suscrita por el representante legal del Aliado en la que declare, bajo protesta de decir verdad, que el Bono para Nuevas Aperturas será destinado exclusivamente a los fines previstos en la presente Cláusula. </w:t>
      </w:r>
      <w:r w:rsidRPr="002325D5">
        <w:rPr>
          <w:rFonts w:ascii="Garamond" w:eastAsia="Garamond" w:hAnsi="Garamond" w:cs="Garamond"/>
        </w:rPr>
        <w:br/>
      </w:r>
      <w:r w:rsidRPr="002325D5">
        <w:rPr>
          <w:rFonts w:ascii="Garamond" w:eastAsia="Garamond" w:hAnsi="Garamond" w:cs="Garamond"/>
        </w:rPr>
        <w:br/>
        <w:t>Sin perjuicio de lo anterior, Rappi contará con la facultad irrevocable de solicitar al Aliado Comercial en cualquier momento la acreditación de la efectiva aplicación del Bono para Nuevas Aperturas mediante la entrega, dentro de los 15 (quince) días naturales siguientes a dicha solicitud, de la evidencia documental correspondiente, incluyendo de manera enunciativa mas no limitativa: comprobantes fiscales (CFDI) de los gastos de construcción, adecuación y equipamiento; evidencia fotográfica del Establecimiento de Comercio y/o Cocina Oculta; aviso de apertura o licencia de funcionamiento aplicable; y constancia de activación en la Plataforma Rappi. En caso de que el Aliado Comercial no entregue dicha documentación dentro del plazo señalado, o que el uso dado al Bono para Nuevas Aperturas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2325D5">
        <w:rPr>
          <w:rFonts w:ascii="Garamond" w:eastAsia="Garamond" w:hAnsi="Garamond" w:cs="Garamond"/>
        </w:rPr>
        <w:t>ii</w:t>
      </w:r>
      <w:proofErr w:type="spellEnd"/>
      <w:r w:rsidRPr="002325D5">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2325D5">
        <w:rPr>
          <w:rFonts w:ascii="Garamond" w:eastAsia="Garamond" w:hAnsi="Garamond" w:cs="Garamond"/>
        </w:rPr>
        <w:br/>
      </w:r>
      <w:r w:rsidRPr="002325D5">
        <w:rPr>
          <w:rFonts w:ascii="Garamond" w:eastAsia="Garamond" w:hAnsi="Garamond" w:cs="Garamond"/>
        </w:rPr>
        <w:br/>
      </w:r>
      <w:r w:rsidRPr="002325D5">
        <w:rPr>
          <w:rFonts w:ascii="Garamond" w:eastAsia="Garamond" w:hAnsi="Garamond" w:cs="Garamond"/>
        </w:rPr>
        <w:lastRenderedPageBreak/>
        <w:t xml:space="preserve">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 </w:t>
      </w:r>
    </w:p>
    <w:p w14:paraId="28EBE0E5"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7C1F7B5E" w14:textId="77777777" w:rsidR="002325D5" w:rsidRDefault="002325D5" w:rsidP="002325D5">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fondo_mercadotecnia</w:t>
      </w:r>
      <w:proofErr w:type="spellEnd"/>
      <w:r w:rsidRPr="003F2BAF">
        <w:rPr>
          <w:rFonts w:ascii="Garamond" w:eastAsia="Garamond" w:hAnsi="Garamond" w:cs="Garamond"/>
          <w:sz w:val="23"/>
          <w:szCs w:val="23"/>
          <w:highlight w:val="yellow"/>
          <w:lang w:val="es-ES"/>
        </w:rPr>
        <w:t xml:space="preserve"> %}</w:t>
      </w:r>
    </w:p>
    <w:p w14:paraId="5ECCBE9B" w14:textId="77777777" w:rsidR="002325D5" w:rsidRDefault="002325D5" w:rsidP="00AD5A01">
      <w:pPr>
        <w:jc w:val="both"/>
        <w:rPr>
          <w:rFonts w:ascii="Garamond" w:eastAsia="Garamond" w:hAnsi="Garamond" w:cs="Garamond"/>
        </w:rPr>
      </w:pPr>
    </w:p>
    <w:p w14:paraId="6FB92B14" w14:textId="77777777" w:rsidR="009D4432" w:rsidRDefault="002325D5"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_FONDO_MERCADOTECNIA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2325D5">
        <w:rPr>
          <w:rFonts w:ascii="Garamond" w:eastAsia="Garamond" w:hAnsi="Garamond" w:cs="Garamond"/>
          <w:b/>
          <w:bCs/>
          <w:u w:val="single"/>
        </w:rPr>
        <w:t xml:space="preserve"> - Fondo de mercadotecnia.</w:t>
      </w:r>
      <w:r w:rsidRPr="002325D5">
        <w:rPr>
          <w:rFonts w:ascii="Garamond" w:eastAsia="Garamond" w:hAnsi="Garamond" w:cs="Garamond"/>
        </w:rPr>
        <w:t xml:space="preserve"> Rappi destinará un fondo de mercadotecnia (“</w:t>
      </w:r>
      <w:r w:rsidRPr="002325D5">
        <w:rPr>
          <w:rFonts w:ascii="Garamond" w:eastAsia="Garamond" w:hAnsi="Garamond" w:cs="Garamond"/>
          <w:u w:val="single"/>
        </w:rPr>
        <w:t>Fondo de Mercadotecnia</w:t>
      </w:r>
      <w:r w:rsidRPr="002325D5">
        <w:rPr>
          <w:rFonts w:ascii="Garamond" w:eastAsia="Garamond" w:hAnsi="Garamond" w:cs="Garamond"/>
        </w:rPr>
        <w:t>”)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_FONDO_</w:t>
      </w:r>
      <w:proofErr w:type="gramStart"/>
      <w:r w:rsidRPr="0016460C">
        <w:rPr>
          <w:rFonts w:ascii="Garamond" w:eastAsia="Garamond" w:hAnsi="Garamond" w:cs="Garamond"/>
          <w:sz w:val="23"/>
          <w:szCs w:val="23"/>
          <w:highlight w:val="yellow"/>
        </w:rPr>
        <w:t>MERCADOTECNIA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2325D5">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_FONDO_MERCADOTECNIA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2325D5">
        <w:rPr>
          <w:rFonts w:ascii="Garamond" w:eastAsia="Garamond" w:hAnsi="Garamond" w:cs="Garamond"/>
        </w:rPr>
        <w:t xml:space="preserve"> pesos 00/100 Moneda Nacional). El Fondo de Mercadotecnia podrá utilizarse en publicidad dentro o fuera de la Plataforma Rappi, siendo este administrado y ejecutado a discreción de Rappi. El Aliado podrá acceder a las métricas de sus Establecimientos de Comercio en todo momento a través de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y así mismo Rappi comunicará al Aliado, cuando este lo solicite, los conceptos y rubros invertidos en virtud del Fondo de Mercadotecnia. </w:t>
      </w:r>
      <w:r w:rsidRPr="002325D5">
        <w:rPr>
          <w:rFonts w:ascii="Garamond" w:eastAsia="Garamond" w:hAnsi="Garamond" w:cs="Garamond"/>
        </w:rPr>
        <w:br/>
      </w:r>
      <w:r w:rsidRPr="002325D5">
        <w:rPr>
          <w:rFonts w:ascii="Garamond" w:eastAsia="Garamond" w:hAnsi="Garamond" w:cs="Garamond"/>
        </w:rPr>
        <w:br/>
        <w:t xml:space="preserve">El Fondo de Mercadotecnia se mantendrá vigente siempre que el Aliado no incurra en cualquiera de los siguientes eventos: (i) incumplimiento de la obligación de </w:t>
      </w:r>
      <w:r>
        <w:rPr>
          <w:rFonts w:ascii="Garamond" w:eastAsia="Garamond" w:hAnsi="Garamond" w:cs="Garamond"/>
        </w:rPr>
        <w:t xml:space="preserve"> </w:t>
      </w:r>
      <w:r w:rsidRPr="009D07EF">
        <w:rPr>
          <w:rFonts w:ascii="Garamond" w:eastAsia="Garamond" w:hAnsi="Garamond" w:cs="Garamond"/>
          <w:sz w:val="23"/>
          <w:szCs w:val="23"/>
          <w:highlight w:val="yellow"/>
        </w:rPr>
        <w:t xml:space="preserve">{{ </w:t>
      </w:r>
      <w:proofErr w:type="spellStart"/>
      <w:r w:rsidRPr="009D07EF">
        <w:rPr>
          <w:rFonts w:ascii="Garamond" w:eastAsia="Garamond" w:hAnsi="Garamond" w:cs="Garamond"/>
          <w:sz w:val="23"/>
          <w:szCs w:val="23"/>
          <w:highlight w:val="yellow"/>
        </w:rPr>
        <w:t>EXCLUSIVIDAD</w:t>
      </w:r>
      <w:r>
        <w:rPr>
          <w:rFonts w:ascii="Garamond" w:eastAsia="Garamond" w:hAnsi="Garamond" w:cs="Garamond"/>
          <w:sz w:val="23"/>
          <w:szCs w:val="23"/>
          <w:highlight w:val="yellow"/>
        </w:rPr>
        <w:t>|title</w:t>
      </w:r>
      <w:proofErr w:type="spellEnd"/>
      <w:r w:rsidRPr="009D07EF">
        <w:rPr>
          <w:rFonts w:ascii="Garamond" w:eastAsia="Garamond" w:hAnsi="Garamond" w:cs="Garamond"/>
          <w:sz w:val="23"/>
          <w:szCs w:val="23"/>
          <w:highlight w:val="yellow"/>
        </w:rPr>
        <w:t xml:space="preserve"> }}</w:t>
      </w:r>
      <w:r w:rsidRPr="002325D5">
        <w:rPr>
          <w:rFonts w:ascii="Garamond" w:eastAsia="Garamond" w:hAnsi="Garamond" w:cs="Garamond"/>
        </w:rPr>
        <w:t xml:space="preserve"> prevista en la cláusula denominada </w:t>
      </w:r>
      <w:r w:rsidRPr="002325D5">
        <w:rPr>
          <w:rFonts w:ascii="Garamond" w:eastAsia="Garamond" w:hAnsi="Garamond" w:cs="Garamond"/>
          <w:highlight w:val="yellow"/>
        </w:rPr>
        <w:t>"</w:t>
      </w:r>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EXCLUSIVIDAD|title</w:t>
      </w:r>
      <w:proofErr w:type="spellEnd"/>
      <w:r w:rsidRPr="002325D5">
        <w:rPr>
          <w:rFonts w:ascii="Garamond" w:eastAsia="Garamond" w:hAnsi="Garamond" w:cs="Garamond"/>
          <w:highlight w:val="yellow"/>
          <w:lang w:val="es-ES"/>
        </w:rPr>
        <w:t xml:space="preserve"> }}</w:t>
      </w:r>
      <w:r w:rsidRPr="002325D5">
        <w:rPr>
          <w:rFonts w:ascii="Garamond" w:eastAsia="Garamond" w:hAnsi="Garamond" w:cs="Garamond"/>
          <w:highlight w:val="yellow"/>
        </w:rPr>
        <w:t>"</w:t>
      </w:r>
      <w:r w:rsidRPr="002325D5">
        <w:rPr>
          <w:rFonts w:ascii="Garamond" w:eastAsia="Garamond" w:hAnsi="Garamond" w:cs="Garamond"/>
        </w:rPr>
        <w:t xml:space="preserve"> / Condiciones Preferenciales" del Acuerdo; o (</w:t>
      </w:r>
      <w:proofErr w:type="spellStart"/>
      <w:r w:rsidRPr="002325D5">
        <w:rPr>
          <w:rFonts w:ascii="Garamond" w:eastAsia="Garamond" w:hAnsi="Garamond" w:cs="Garamond"/>
        </w:rPr>
        <w:t>ii</w:t>
      </w:r>
      <w:proofErr w:type="spellEnd"/>
      <w:r w:rsidRPr="002325D5">
        <w:rPr>
          <w:rFonts w:ascii="Garamond" w:eastAsia="Garamond" w:hAnsi="Garamond" w:cs="Garamond"/>
        </w:rPr>
        <w:t>) incumplimiento de cualquiera de las obligaciones a su cargo previstas en el Acuerdo, que no sea subsanado dentro de los diez (10) días hábiles siguientes a la fecha en que Rappi le notifique por escrito dicho incumplimiento. En el caso en el que Rappi identifique alguno de los eventos descritos previamente podrá, a su discreción: (a) suspender la disposición del Fondo de Mercadotecnia hasta que el incumplimiento sea subsanado; o (b) dar por terminado el Fondo de Mercadotecnia de manera definitiva, sin responsabilidad alguna a su cargo. Lo anterior sin perjuicio de los demás derechos, penas convencionales y acciones que correspondan a Rappi conforme al Acuerdo y a la Ley Aplicable.</w:t>
      </w:r>
      <w:r w:rsidR="00AD5A01" w:rsidRPr="00AD5A01">
        <w:rPr>
          <w:rFonts w:ascii="Garamond" w:eastAsia="Garamond" w:hAnsi="Garamond" w:cs="Garamond"/>
        </w:rPr>
        <w:t xml:space="preserve"> </w:t>
      </w:r>
    </w:p>
    <w:p w14:paraId="2DB69840" w14:textId="77777777" w:rsidR="009D4432" w:rsidRPr="009D4432" w:rsidRDefault="009D4432" w:rsidP="009D4432">
      <w:pPr>
        <w:jc w:val="both"/>
        <w:rPr>
          <w:rFonts w:ascii="Garamond" w:eastAsia="Garamond" w:hAnsi="Garamond" w:cs="Garamond"/>
          <w:sz w:val="23"/>
          <w:szCs w:val="23"/>
          <w:lang w:val="es-ES"/>
        </w:rPr>
      </w:pPr>
      <w:r w:rsidRPr="0089147A">
        <w:rPr>
          <w:rFonts w:ascii="Garamond" w:eastAsia="Garamond" w:hAnsi="Garamond" w:cs="Garamond"/>
          <w:sz w:val="23"/>
          <w:szCs w:val="23"/>
          <w:highlight w:val="yellow"/>
          <w:lang w:val="es-ES"/>
        </w:rPr>
        <w:t xml:space="preserve">{%p </w:t>
      </w:r>
      <w:proofErr w:type="spellStart"/>
      <w:r w:rsidRPr="0089147A">
        <w:rPr>
          <w:rFonts w:ascii="Garamond" w:eastAsia="Garamond" w:hAnsi="Garamond" w:cs="Garamond"/>
          <w:sz w:val="23"/>
          <w:szCs w:val="23"/>
          <w:highlight w:val="yellow"/>
          <w:lang w:val="es-ES"/>
        </w:rPr>
        <w:t>endif</w:t>
      </w:r>
      <w:proofErr w:type="spellEnd"/>
      <w:r w:rsidRPr="0089147A">
        <w:rPr>
          <w:rFonts w:ascii="Garamond" w:eastAsia="Garamond" w:hAnsi="Garamond" w:cs="Garamond"/>
          <w:sz w:val="23"/>
          <w:szCs w:val="23"/>
          <w:highlight w:val="yellow"/>
          <w:lang w:val="es-ES"/>
        </w:rPr>
        <w:t xml:space="preserve"> %}</w:t>
      </w:r>
    </w:p>
    <w:p w14:paraId="50FB9E00" w14:textId="77777777" w:rsidR="009D4432" w:rsidRDefault="009D4432" w:rsidP="009D4432">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sidRPr="00510444">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linea_nuevas_aperturas</w:t>
      </w:r>
      <w:proofErr w:type="spellEnd"/>
      <w:r w:rsidRPr="003F2BAF">
        <w:rPr>
          <w:rFonts w:ascii="Garamond" w:eastAsia="Garamond" w:hAnsi="Garamond" w:cs="Garamond"/>
          <w:sz w:val="23"/>
          <w:szCs w:val="23"/>
          <w:highlight w:val="yellow"/>
          <w:lang w:val="es-ES"/>
        </w:rPr>
        <w:t xml:space="preserve"> %}</w:t>
      </w:r>
    </w:p>
    <w:p w14:paraId="5FE93C2A" w14:textId="77777777" w:rsidR="009D4432" w:rsidRDefault="009D4432" w:rsidP="00AD5A01">
      <w:pPr>
        <w:jc w:val="both"/>
        <w:rPr>
          <w:rFonts w:ascii="Garamond" w:eastAsia="Garamond" w:hAnsi="Garamond" w:cs="Garamond"/>
        </w:rPr>
      </w:pPr>
    </w:p>
    <w:p w14:paraId="11B6131E" w14:textId="77777777" w:rsidR="009D4432" w:rsidRDefault="009D4432"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_LINEA_NUEVAS_APERTURAS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DF2CE2">
        <w:rPr>
          <w:rFonts w:ascii="Garamond" w:eastAsia="Garamond" w:hAnsi="Garamond" w:cs="Garamond"/>
          <w:b/>
          <w:bCs/>
          <w:sz w:val="23"/>
          <w:szCs w:val="23"/>
          <w:u w:val="single"/>
        </w:rPr>
        <w:t>.</w:t>
      </w:r>
      <w:r w:rsidRPr="009D4432">
        <w:rPr>
          <w:rFonts w:ascii="Garamond" w:eastAsia="Garamond" w:hAnsi="Garamond" w:cs="Garamond"/>
          <w:b/>
          <w:bCs/>
        </w:rPr>
        <w:t xml:space="preserve"> – Línea de Crédito Nuevas Aperturas</w:t>
      </w:r>
      <w:r w:rsidRPr="009D4432">
        <w:rPr>
          <w:rFonts w:ascii="Garamond" w:eastAsia="Garamond" w:hAnsi="Garamond" w:cs="Garamond"/>
        </w:rPr>
        <w:t>. Rappi apoyará al Aliado con una línea de crédito (“Línea de Crédito NA”) por una cantidad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_NUEVAS_</w:t>
      </w:r>
      <w:proofErr w:type="gramStart"/>
      <w:r w:rsidRPr="0016460C">
        <w:rPr>
          <w:rFonts w:ascii="Garamond" w:eastAsia="Garamond" w:hAnsi="Garamond" w:cs="Garamond"/>
          <w:sz w:val="23"/>
          <w:szCs w:val="23"/>
          <w:highlight w:val="yellow"/>
        </w:rPr>
        <w:t>APERTURAS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9D4432">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9D4432">
        <w:rPr>
          <w:rFonts w:ascii="Garamond" w:eastAsia="Garamond" w:hAnsi="Garamond" w:cs="Garamond"/>
        </w:rPr>
        <w:t xml:space="preserve"> pesos 00/100 Moneda Nacional). La Línea de Crédito NA será destinado para la construcción de cocinas o sucursales dedicadas a atender exclusivamente la demanda de órdenes solicitadas por la Plataforma Rappi.</w:t>
      </w:r>
      <w:r w:rsidRPr="009D4432">
        <w:rPr>
          <w:rFonts w:ascii="Garamond" w:eastAsia="Garamond" w:hAnsi="Garamond" w:cs="Garamond"/>
        </w:rPr>
        <w:br/>
      </w:r>
      <w:r w:rsidRPr="009D4432">
        <w:rPr>
          <w:rFonts w:ascii="Garamond" w:eastAsia="Garamond" w:hAnsi="Garamond" w:cs="Garamond"/>
        </w:rPr>
        <w:br/>
        <w:t xml:space="preserve">Para el desembolso de alguna suma de dinero de la Línea de Crédito NA, las Partes deberán suscribir un anexo al presente Acuerdo, donde se establecerá el monto a desembolsar por Rappi y las condiciones de entrega y pago, así como su respectivo pagaré. Dicho anexo únicamente se suscribirá una vez el Aliado proporcione a Rappi las evidencias fehacientes de los gastos correspondientes a la construcción de la cocina y/o sucursal (por ejemplo: contratos, facturas, cotizaciones). </w:t>
      </w:r>
      <w:r w:rsidRPr="009D4432">
        <w:rPr>
          <w:rFonts w:ascii="Garamond" w:eastAsia="Garamond" w:hAnsi="Garamond" w:cs="Garamond"/>
        </w:rPr>
        <w:br/>
      </w:r>
      <w:r w:rsidRPr="009D4432">
        <w:rPr>
          <w:rFonts w:ascii="Garamond" w:eastAsia="Garamond" w:hAnsi="Garamond" w:cs="Garamond"/>
        </w:rPr>
        <w:br/>
        <w:t xml:space="preserve">En cualquier caso, el Aliado le pagará a Rappi los montos correspondientes en cuotas fijas semanales, </w:t>
      </w:r>
      <w:r w:rsidRPr="009D4432">
        <w:rPr>
          <w:rFonts w:ascii="Garamond" w:eastAsia="Garamond" w:hAnsi="Garamond" w:cs="Garamond"/>
        </w:rPr>
        <w:lastRenderedPageBreak/>
        <w:t xml:space="preserve">que serán descontadas de las ventas del Aliado generadas semanalmente a través de la Plataforma Rappi. Se aclara que el Aliado deberá iniciar el pago de cualquier préstamo a más tardar dentro de los 30 (treinta) días naturales siguientes al desembolso del dinero de Rappi, entendiéndose que la totalidad del valor prestado por Rappi deberá ser pagado por el Aliado dentro de un plazo máximo de 12 (doce) meses, contados a partir del desembolso del dinero por parte de Rappi. El valor pagadero por parte del Aliado a Rappi, mencionado anteriormente, es de carácter adicional a aquel pagado por concepto de Uso y Alquiler de la Plataforma Rappi y será pagadero hasta que se cubra completamente el valor del monto desembolsado. El Aliado reconoce y acepta el descuento semanal de estos valores bajo las condiciones aquí estipuladas. </w:t>
      </w:r>
      <w:r w:rsidRPr="009D4432">
        <w:rPr>
          <w:rFonts w:ascii="Garamond" w:eastAsia="Garamond" w:hAnsi="Garamond" w:cs="Garamond"/>
        </w:rPr>
        <w:br/>
      </w:r>
      <w:r w:rsidRPr="009D4432">
        <w:rPr>
          <w:rFonts w:ascii="Garamond" w:eastAsia="Garamond" w:hAnsi="Garamond" w:cs="Garamond"/>
        </w:rPr>
        <w:br/>
        <w:t>Rappi no cobrará ningún interés ni costo financiero sobre la Línea de Crédito NA durante los primeros 12 (doce) meses contados a partir del desembolso realizado por Rappi. Se aclara que para el caso de que no se haya liquidado la totalidad de la deuda tras dicho periodo, Rappi cobrará un interés anual, calculado a razón de la Tasa de Interés Interbancaria de Equilibrio (TIIE) vigente al momento de la determinación.</w:t>
      </w:r>
      <w:r w:rsidRPr="009D4432">
        <w:rPr>
          <w:rFonts w:ascii="Garamond" w:eastAsia="Garamond" w:hAnsi="Garamond" w:cs="Garamond"/>
        </w:rPr>
        <w:br/>
      </w:r>
      <w:r w:rsidRPr="009D4432">
        <w:rPr>
          <w:rFonts w:ascii="Garamond" w:eastAsia="Garamond" w:hAnsi="Garamond" w:cs="Garamond"/>
        </w:rPr>
        <w:br/>
        <w:t>El Aliado acepta y reconoce que deberá de sacar en paz y a salvo a Rappi de cualquier sanción fiscal y financiera que, en su caso, las autoridades tributarias pudieren imponer al Aliado con respecto a la Línea de Crédito NA establecida en la presente Cláusula.</w:t>
      </w:r>
    </w:p>
    <w:p w14:paraId="1108230B" w14:textId="77777777" w:rsidR="009D4432" w:rsidRPr="00177557" w:rsidRDefault="009D4432" w:rsidP="009D4432">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003518DE"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activa_incumplimiento_bono_fondo</w:t>
      </w:r>
      <w:proofErr w:type="spellEnd"/>
      <w:r w:rsidRPr="002D11D0">
        <w:rPr>
          <w:rFonts w:ascii="Garamond" w:eastAsia="Garamond" w:hAnsi="Garamond" w:cs="Garamond"/>
          <w:sz w:val="23"/>
          <w:szCs w:val="23"/>
          <w:highlight w:val="yellow"/>
        </w:rPr>
        <w:t xml:space="preserve"> %}</w:t>
      </w:r>
    </w:p>
    <w:p w14:paraId="1007B526" w14:textId="77777777" w:rsidR="009D4432" w:rsidRDefault="009D4432" w:rsidP="009D4432">
      <w:pPr>
        <w:jc w:val="both"/>
        <w:rPr>
          <w:rFonts w:ascii="Garamond" w:eastAsia="Garamond" w:hAnsi="Garamond" w:cs="Garamond"/>
          <w:sz w:val="23"/>
          <w:szCs w:val="23"/>
        </w:rPr>
      </w:pPr>
    </w:p>
    <w:p w14:paraId="12BD24A3" w14:textId="77777777" w:rsidR="009D4432" w:rsidRDefault="009D4432" w:rsidP="00AD5A01">
      <w:pPr>
        <w:jc w:val="both"/>
        <w:rPr>
          <w:rFonts w:ascii="Garamond" w:eastAsia="Garamond" w:hAnsi="Garamond" w:cs="Garamond"/>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_INCUMPLIMIENTO_BONO_Y_FONDO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9D4432">
        <w:rPr>
          <w:rFonts w:ascii="Garamond" w:eastAsia="Garamond" w:hAnsi="Garamond" w:cs="Garamond"/>
          <w:b/>
          <w:bCs/>
        </w:rPr>
        <w:t xml:space="preserve">. </w:t>
      </w:r>
      <w:r>
        <w:rPr>
          <w:rFonts w:ascii="Garamond" w:eastAsia="Garamond" w:hAnsi="Garamond" w:cs="Garamond"/>
          <w:b/>
          <w:bCs/>
        </w:rPr>
        <w:t xml:space="preserve">-  </w:t>
      </w:r>
      <w:r w:rsidRPr="009D4432">
        <w:rPr>
          <w:rFonts w:ascii="Garamond" w:eastAsia="Garamond" w:hAnsi="Garamond" w:cs="Garamond"/>
          <w:b/>
          <w:bCs/>
        </w:rPr>
        <w:t>Incumplimiento.</w:t>
      </w:r>
      <w:r w:rsidRPr="009D4432">
        <w:rPr>
          <w:rFonts w:ascii="Garamond" w:eastAsia="Garamond" w:hAnsi="Garamond" w:cs="Garamond"/>
        </w:rPr>
        <w:t xml:space="preserve"> En caso de que el Aliado: (i) incumpla con la obligación consagrada en la Cláusula denominada “</w:t>
      </w:r>
      <w:r>
        <w:rPr>
          <w:rFonts w:ascii="Garamond" w:eastAsia="Garamond" w:hAnsi="Garamond" w:cs="Garamond"/>
          <w:sz w:val="23"/>
          <w:szCs w:val="23"/>
        </w:rPr>
        <w:t>{{ EXCLUSIVIDAD }}</w:t>
      </w:r>
      <w:r>
        <w:rPr>
          <w:rFonts w:ascii="Garamond" w:eastAsia="Garamond" w:hAnsi="Garamond" w:cs="Garamond"/>
        </w:rPr>
        <w:t>”</w:t>
      </w:r>
      <w:r w:rsidRPr="009D4432">
        <w:rPr>
          <w:rFonts w:ascii="Garamond" w:eastAsia="Garamond" w:hAnsi="Garamond" w:cs="Garamond"/>
        </w:rPr>
        <w:t xml:space="preserve"> del Acuerdo frente a Rappi; (</w:t>
      </w:r>
      <w:proofErr w:type="spellStart"/>
      <w:r w:rsidRPr="009D4432">
        <w:rPr>
          <w:rFonts w:ascii="Garamond" w:eastAsia="Garamond" w:hAnsi="Garamond" w:cs="Garamond"/>
        </w:rPr>
        <w:t>ii</w:t>
      </w:r>
      <w:proofErr w:type="spellEnd"/>
      <w:r w:rsidRPr="009D4432">
        <w:rPr>
          <w:rFonts w:ascii="Garamond" w:eastAsia="Garamond" w:hAnsi="Garamond" w:cs="Garamond"/>
        </w:rPr>
        <w:t>) decida terminar de forma anticipada el Acuerdo, y/o (</w:t>
      </w:r>
      <w:proofErr w:type="spellStart"/>
      <w:r w:rsidRPr="009D4432">
        <w:rPr>
          <w:rFonts w:ascii="Garamond" w:eastAsia="Garamond" w:hAnsi="Garamond" w:cs="Garamond"/>
        </w:rPr>
        <w:t>iii</w:t>
      </w:r>
      <w:proofErr w:type="spellEnd"/>
      <w:r w:rsidRPr="009D4432">
        <w:rPr>
          <w:rFonts w:ascii="Garamond" w:eastAsia="Garamond" w:hAnsi="Garamond" w:cs="Garamond"/>
        </w:rPr>
        <w:t xml:space="preserve">) Rappi rescinda el Acuerdo por causas imputables al Aliado (en adelante “Incumplimiento”), entonces el Aliado deberá devolver íntegramente las cantidades que Rappi haya otorgado por concepto de </w:t>
      </w:r>
      <w:r>
        <w:rPr>
          <w:rFonts w:ascii="Garamond" w:eastAsia="Garamond" w:hAnsi="Garamond" w:cs="Garamond"/>
        </w:rPr>
        <w:t>“</w:t>
      </w:r>
      <w:r w:rsidRPr="00832666">
        <w:rPr>
          <w:rFonts w:ascii="Garamond" w:eastAsia="Garamond" w:hAnsi="Garamond" w:cs="Garamond"/>
          <w:sz w:val="23"/>
          <w:szCs w:val="23"/>
          <w:lang w:val="es-ES"/>
        </w:rPr>
        <w:t>{{ LISTA_BONOS_FONDOS }}</w:t>
      </w:r>
      <w:r>
        <w:rPr>
          <w:rFonts w:ascii="Garamond" w:eastAsia="Garamond" w:hAnsi="Garamond" w:cs="Garamond"/>
        </w:rPr>
        <w:t xml:space="preserve">” </w:t>
      </w:r>
      <w:r w:rsidRPr="009D4432">
        <w:rPr>
          <w:rFonts w:ascii="Garamond" w:eastAsia="Garamond" w:hAnsi="Garamond" w:cs="Garamond"/>
        </w:rPr>
        <w:t>que hasta ese momento se hayan desembolsado por parte de Rappi, más una pena convencional del 50% (cincuenta por ciento) sobre dicho monto.</w:t>
      </w:r>
      <w:r w:rsidRPr="009D4432">
        <w:rPr>
          <w:rFonts w:ascii="Garamond" w:eastAsia="Garamond" w:hAnsi="Garamond" w:cs="Garamond"/>
        </w:rPr>
        <w:br/>
      </w:r>
      <w:r w:rsidRPr="009D4432">
        <w:rPr>
          <w:rFonts w:ascii="Garamond" w:eastAsia="Garamond" w:hAnsi="Garamond" w:cs="Garamond"/>
        </w:rPr>
        <w:br/>
        <w:t>Adicionalmente, si el Aliado actualiza el Incumplimiento señalado en el inciso (i) de la presente Cláusula, deberá pagar una penalidad del 10% (diez por ciento) del valor total de las ventas realizadas a través de la Plataforma Rappi hasta el momento en el que se configure el incumplimiento.</w:t>
      </w:r>
      <w:r w:rsidRPr="009D4432">
        <w:rPr>
          <w:rFonts w:ascii="Garamond" w:eastAsia="Garamond" w:hAnsi="Garamond" w:cs="Garamond"/>
        </w:rPr>
        <w:br/>
      </w:r>
      <w:r w:rsidRPr="009D4432">
        <w:rPr>
          <w:rFonts w:ascii="Garamond" w:eastAsia="Garamond" w:hAnsi="Garamond" w:cs="Garamond"/>
        </w:rPr>
        <w:br/>
        <w:t>El Aliado acepta que los montos señalados anteriormente sean descontados de las ventas semanales generadas a través de la Plataforma Rappi hasta que se cubra la totalidad de la penalidad, y/o mediante depósito bancario a la cuenta que Rappi indique para tal caso dentro de los 30 (treinta) días naturales siguientes a la fecha en la que se actualice algún Incumplimiento.</w:t>
      </w:r>
    </w:p>
    <w:p w14:paraId="7D333B0A" w14:textId="77777777" w:rsidR="009D4432" w:rsidRPr="00177557" w:rsidRDefault="009D4432" w:rsidP="009D4432">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316CD903"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activa_incumplimiento_exclusividad</w:t>
      </w:r>
      <w:proofErr w:type="spellEnd"/>
      <w:r w:rsidRPr="002D11D0">
        <w:rPr>
          <w:rFonts w:ascii="Garamond" w:eastAsia="Garamond" w:hAnsi="Garamond" w:cs="Garamond"/>
          <w:sz w:val="23"/>
          <w:szCs w:val="23"/>
          <w:highlight w:val="yellow"/>
        </w:rPr>
        <w:t xml:space="preserve"> %}</w:t>
      </w:r>
    </w:p>
    <w:p w14:paraId="37CE272D" w14:textId="77777777" w:rsidR="009D4432" w:rsidRDefault="009D4432" w:rsidP="00AD5A01">
      <w:pPr>
        <w:jc w:val="both"/>
        <w:rPr>
          <w:rFonts w:ascii="Garamond" w:eastAsia="Garamond" w:hAnsi="Garamond" w:cs="Garamond"/>
        </w:rPr>
      </w:pPr>
    </w:p>
    <w:p w14:paraId="7AC1B014" w14:textId="77777777" w:rsidR="00AD5A01" w:rsidRPr="00AD5A01" w:rsidRDefault="009D4432" w:rsidP="00AD5A01">
      <w:pPr>
        <w:jc w:val="both"/>
        <w:rPr>
          <w:rFonts w:ascii="Garamond" w:eastAsia="Garamond" w:hAnsi="Garamond" w:cs="Garamond"/>
          <w:sz w:val="23"/>
          <w:szCs w:val="23"/>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_INCUMPLIMIENTO_EXCLUSIVIDAD_Y_SEMI</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867BC8">
        <w:rPr>
          <w:rFonts w:ascii="Garamond" w:eastAsia="Garamond" w:hAnsi="Garamond" w:cs="Garamond"/>
          <w:b/>
          <w:bCs/>
          <w:sz w:val="23"/>
          <w:szCs w:val="23"/>
          <w:u w:val="single"/>
        </w:rPr>
        <w:t>.</w:t>
      </w:r>
      <w:r>
        <w:rPr>
          <w:rFonts w:ascii="Garamond" w:eastAsia="Garamond" w:hAnsi="Garamond" w:cs="Garamond"/>
          <w:b/>
          <w:bCs/>
          <w:sz w:val="23"/>
          <w:szCs w:val="23"/>
          <w:u w:val="single"/>
        </w:rPr>
        <w:t xml:space="preserve"> - </w:t>
      </w:r>
      <w:r w:rsidRPr="009D4432">
        <w:rPr>
          <w:rFonts w:ascii="Garamond" w:eastAsia="Garamond" w:hAnsi="Garamond" w:cs="Garamond"/>
          <w:b/>
          <w:bCs/>
        </w:rPr>
        <w:t xml:space="preserve"> Incumplimiento.</w:t>
      </w:r>
      <w:r w:rsidRPr="009D4432">
        <w:rPr>
          <w:rFonts w:ascii="Garamond" w:eastAsia="Garamond" w:hAnsi="Garamond" w:cs="Garamond"/>
        </w:rPr>
        <w:t xml:space="preserve"> En caso de que el Aliado incumpla con la obligación consagrada en la Cláusula denominada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EXCLUSIVIDAD</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title</w:t>
      </w:r>
      <w:proofErr w:type="spellEnd"/>
      <w:r w:rsidRPr="0016460C">
        <w:rPr>
          <w:rFonts w:ascii="Garamond" w:eastAsia="Garamond" w:hAnsi="Garamond" w:cs="Garamond"/>
          <w:sz w:val="23"/>
          <w:szCs w:val="23"/>
          <w:highlight w:val="yellow"/>
        </w:rPr>
        <w:t xml:space="preserve"> }}</w:t>
      </w:r>
      <w:r w:rsidRPr="009D4432">
        <w:rPr>
          <w:rFonts w:ascii="Garamond" w:eastAsia="Garamond" w:hAnsi="Garamond" w:cs="Garamond"/>
        </w:rPr>
        <w:t>"</w:t>
      </w:r>
      <w:proofErr w:type="gramEnd"/>
      <w:r w:rsidRPr="009D4432">
        <w:rPr>
          <w:rFonts w:ascii="Garamond" w:eastAsia="Garamond" w:hAnsi="Garamond" w:cs="Garamond"/>
        </w:rPr>
        <w:t xml:space="preserve"> del Acuerdo frente a Rappi, deberá pagar una penalidad del 10% (diez por ciento) del valor total de las ventas realizadas a través de la Plataforma Rappi hasta el </w:t>
      </w:r>
      <w:r w:rsidRPr="009D4432">
        <w:rPr>
          <w:rFonts w:ascii="Garamond" w:eastAsia="Garamond" w:hAnsi="Garamond" w:cs="Garamond"/>
        </w:rPr>
        <w:lastRenderedPageBreak/>
        <w:t>momento en el que se configure el incumplimiento. El Aliado acepta que el monto señalado anteriormente sea descontado de las ventas semanales generadas a través de la Plataforma Rappi hasta que se cubra la totalidad de la penalidad, y/o mediante depósito bancario a la cuenta que Rappi indique para tal caso dentro de los 30 (treinta) días naturales siguientes a la fecha en la que se actualice el incumplimiento.</w:t>
      </w:r>
      <w:r w:rsidR="00AD5A01" w:rsidRPr="00AD5A01">
        <w:rPr>
          <w:rFonts w:ascii="Garamond" w:eastAsia="Garamond" w:hAnsi="Garamond" w:cs="Garamond"/>
        </w:rPr>
        <w:br/>
      </w:r>
    </w:p>
    <w:p w14:paraId="738CDB16" w14:textId="77777777" w:rsidR="00AD5A01" w:rsidRDefault="00AD5A01">
      <w:pPr>
        <w:jc w:val="both"/>
        <w:rPr>
          <w:rFonts w:ascii="Garamond" w:eastAsia="Garamond" w:hAnsi="Garamond" w:cs="Garamond"/>
          <w:b/>
          <w:bCs/>
          <w:u w:val="single"/>
        </w:rPr>
      </w:pPr>
    </w:p>
    <w:p w14:paraId="304D6D1F"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7DBDC384"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_DECLARACIONES_Y_GARANTIAS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xml:space="preserve">- Declaraciones y Garantías del Aliado Comercial. </w:t>
      </w:r>
      <w:r>
        <w:rPr>
          <w:rFonts w:ascii="Garamond" w:eastAsia="Garamond" w:hAnsi="Garamond" w:cs="Garamond"/>
        </w:rPr>
        <w:t xml:space="preserve">El Aliado Comercial declara y garantiza que es legítimo titular, licenciatario, o se encuentra debidamente autorizado por los titulares correspondientes, para usar, explotar y permitir la exhibición de la Marca en los Estados Unidos Mexicanos, entendiéndose que tiene todos los derechos para exhibir, ofrecer y comercializar Productos identificados con dicha Marca, por medio de la Plataforma Rappi.  </w:t>
      </w:r>
    </w:p>
    <w:p w14:paraId="740287C6" w14:textId="77777777" w:rsidR="00896D93" w:rsidRDefault="00896D93">
      <w:pPr>
        <w:jc w:val="both"/>
        <w:rPr>
          <w:rFonts w:ascii="Garamond" w:eastAsia="Garamond" w:hAnsi="Garamond" w:cs="Garamond"/>
        </w:rPr>
      </w:pPr>
    </w:p>
    <w:p w14:paraId="201FBBA1" w14:textId="747095B4" w:rsidR="00896D93" w:rsidRDefault="00000000">
      <w:pPr>
        <w:jc w:val="both"/>
        <w:rPr>
          <w:rFonts w:ascii="Garamond" w:eastAsia="Garamond" w:hAnsi="Garamond" w:cs="Garamond"/>
          <w:b/>
          <w:bCs/>
          <w:u w:val="single"/>
        </w:rPr>
      </w:pPr>
      <w:r>
        <w:rPr>
          <w:rFonts w:ascii="Garamond" w:eastAsia="Garamond" w:hAnsi="Garamond" w:cs="Garamond"/>
        </w:rPr>
        <w:t xml:space="preserve">En ese sentido, el Aliado Comercial garantiza ser propietario de los nombres comerciales, logotipos, imágenes y/o </w:t>
      </w:r>
      <w:proofErr w:type="gramStart"/>
      <w:r>
        <w:rPr>
          <w:rFonts w:ascii="Garamond" w:eastAsia="Garamond" w:hAnsi="Garamond" w:cs="Garamond"/>
        </w:rPr>
        <w:t>fotografías asociados</w:t>
      </w:r>
      <w:proofErr w:type="gramEnd"/>
      <w:r>
        <w:rPr>
          <w:rFonts w:ascii="Garamond" w:eastAsia="Garamond" w:hAnsi="Garamond" w:cs="Garamond"/>
        </w:rPr>
        <w:t xml:space="preserve"> a los Productos que comercializará en la Plataforma Rappi, y, garantiza que cuenta con todos los derechos y facultades necesarios para otorgar la autorización del uso de estas. De esta manera, el Aliado Comercial declara y acepta que será exclusivamente responsable por cualquier infracción de los derechos de terceros sobre la autoría o propiedad de dichos logotipos, imágenes y/o fotografías, sacando en paz y a salvo a Rappi de cualquier reclamación de terceros por este concepto. De conformidad con lo anterior, Rappi podrá eliminar los Productos, imágenes y/o fotografías contenidas en el que infrinjan la Ley Aplicable en materia de propiedad intelectual y/o protección al consumidor.</w:t>
      </w:r>
    </w:p>
    <w:p w14:paraId="7C6DDD56" w14:textId="77777777" w:rsidR="00896D93" w:rsidRDefault="00896D93">
      <w:pPr>
        <w:jc w:val="both"/>
        <w:rPr>
          <w:rFonts w:ascii="Garamond" w:eastAsia="Garamond" w:hAnsi="Garamond" w:cs="Garamond"/>
          <w:b/>
          <w:bCs/>
          <w:u w:val="single"/>
        </w:rPr>
      </w:pPr>
    </w:p>
    <w:p w14:paraId="1DD121E2" w14:textId="77777777" w:rsidR="00896D93" w:rsidRDefault="009D4432">
      <w:pPr>
        <w:jc w:val="both"/>
        <w:rPr>
          <w:rFonts w:ascii="Garamond" w:eastAsia="Garamond" w:hAnsi="Garamond" w:cs="Garamond"/>
          <w:b/>
          <w:bCs/>
        </w:rPr>
      </w:pPr>
      <w:bookmarkStart w:id="6" w:name="_heading=h.gjdgxs" w:colFirst="0" w:colLast="0"/>
      <w:bookmarkEnd w:id="6"/>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_PROPIEDAD_INTELECTUAL</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Propiedad Intelectual</w:t>
      </w:r>
      <w:r>
        <w:rPr>
          <w:rFonts w:ascii="Garamond" w:eastAsia="Garamond" w:hAnsi="Garamond" w:cs="Garamond"/>
          <w:b/>
          <w:bCs/>
        </w:rPr>
        <w:t xml:space="preserve">. </w:t>
      </w:r>
      <w:r>
        <w:rPr>
          <w:rFonts w:ascii="Garamond" w:eastAsia="Garamond" w:hAnsi="Garamond" w:cs="Garamond"/>
        </w:rPr>
        <w:t xml:space="preserve">Excepto por lo expresamente establecido en este Acuerdo de Cooperación, nada de lo aquí estipulado se considerará que efectúa la transferencia, cesión o asignación de cualquier derecho de propiedad intelectual u otros derechos de propiedad de una Parte a la otra Parte. Bajo ningún supuesto, el presente Acuerdo de Cooperación se podrá entender como transferencia a cualquier título de la tecnología de la cual es propietaria Rappi, su matriz, sus subsidiarias y/o compañías filiales. Rappi es el titular y conserva todos los derechos de propiedad intelectual relacionados con la Plataforma Rappi, la Aplicación Rappi Aliados y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7B0D9578" w14:textId="77777777" w:rsidR="00896D93" w:rsidRDefault="00896D93">
      <w:pPr>
        <w:jc w:val="both"/>
        <w:rPr>
          <w:rFonts w:ascii="Garamond" w:eastAsia="Garamond" w:hAnsi="Garamond" w:cs="Garamond"/>
        </w:rPr>
      </w:pPr>
    </w:p>
    <w:p w14:paraId="532C098A" w14:textId="77777777" w:rsidR="00896D93" w:rsidRDefault="00000000">
      <w:pPr>
        <w:jc w:val="both"/>
        <w:rPr>
          <w:rFonts w:ascii="Garamond" w:eastAsia="Garamond" w:hAnsi="Garamond" w:cs="Garamond"/>
        </w:rPr>
      </w:pPr>
      <w:r>
        <w:rPr>
          <w:rFonts w:ascii="Garamond" w:eastAsia="Garamond" w:hAnsi="Garamond" w:cs="Garamond"/>
        </w:rPr>
        <w:t>El Aliado Comercial declara, reconoce y acepta que tiene todos los derechos y la exclusiva propiedad o titularidad sobre toda la propiedad intelectual, incluyendo fotografías o videos, que sean compartidos con Rappi para generar la(s) tienda(s) virtual(es) del Aliado Comercial dentro de la Plataforma Rappi. El Aliado Comercial mantendrá indemne a Rappi frente a reclamaciones de terceros o por cualquier daño y/o perjuicio generado por el uso de dicha propiedad intelectual.</w:t>
      </w:r>
    </w:p>
    <w:p w14:paraId="5B76D12B" w14:textId="77777777" w:rsidR="00896D93" w:rsidRDefault="00896D93">
      <w:pPr>
        <w:jc w:val="both"/>
        <w:rPr>
          <w:rFonts w:ascii="Garamond" w:eastAsia="Garamond" w:hAnsi="Garamond" w:cs="Garamond"/>
        </w:rPr>
      </w:pPr>
    </w:p>
    <w:p w14:paraId="784336E2"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NUM_CONFIDENCIALIDAD|upper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w:t>
      </w:r>
      <w:r w:rsidRPr="009D4432">
        <w:rPr>
          <w:rFonts w:ascii="Garamond" w:eastAsia="Garamond" w:hAnsi="Garamond" w:cs="Garamond"/>
          <w:u w:val="single"/>
          <w:lang w:val="pt-PT"/>
        </w:rPr>
        <w:t xml:space="preserve"> </w:t>
      </w:r>
      <w:r w:rsidRPr="009D4432">
        <w:rPr>
          <w:rFonts w:ascii="Garamond" w:eastAsia="Garamond" w:hAnsi="Garamond" w:cs="Garamond"/>
          <w:b/>
          <w:bCs/>
          <w:u w:val="single"/>
          <w:lang w:val="pt-PT"/>
        </w:rPr>
        <w:t>Confidencialidad</w:t>
      </w:r>
      <w:r w:rsidRPr="009D4432">
        <w:rPr>
          <w:rFonts w:ascii="Garamond" w:eastAsia="Garamond" w:hAnsi="Garamond" w:cs="Garamond"/>
          <w:b/>
          <w:bCs/>
          <w:lang w:val="pt-PT"/>
        </w:rPr>
        <w:t xml:space="preserve">. </w:t>
      </w:r>
      <w:r>
        <w:rPr>
          <w:rFonts w:ascii="Garamond" w:eastAsia="Garamond" w:hAnsi="Garamond" w:cs="Garamond"/>
        </w:rPr>
        <w:t xml:space="preserve">Será información confidencial cualquier información técnica, comercial, financiera, estratégica, legal y/o de cualquier naturaleza relacionada con las operaciones de negocios presente y futuros de las Partes intervinientes en este Acuerdo de Cooperación, las cuales se revelen y/o entreguen por escrito entre estas, indicando expresamente que dicha información es confidencial o que una Persona al momento de la </w:t>
      </w:r>
      <w:r>
        <w:rPr>
          <w:rFonts w:ascii="Garamond" w:eastAsia="Garamond" w:hAnsi="Garamond" w:cs="Garamond"/>
        </w:rPr>
        <w:lastRenderedPageBreak/>
        <w:t xml:space="preserve">revelación pueda presumir bajo las circunstancias concretas en que se dio la revelación, que dicha información es confidencial. Se aclara que la información relacionada con las ventas del Aliado Comercial a través de la Plataforma Rappi no corresponde a información confidencial. Igualmente, el Aliado Comercial acepta y reconoce que la información de ventas y niveles mínimos de servicio será compartida por parte de Rappi con el Aliado Comercial sin que esto implique un incumplimiento de la presente Cláusula. </w:t>
      </w:r>
    </w:p>
    <w:p w14:paraId="459D7B41" w14:textId="77777777" w:rsidR="00896D93" w:rsidRDefault="00896D93">
      <w:pPr>
        <w:jc w:val="both"/>
        <w:rPr>
          <w:rFonts w:ascii="Garamond" w:eastAsia="Garamond" w:hAnsi="Garamond" w:cs="Garamond"/>
        </w:rPr>
      </w:pPr>
    </w:p>
    <w:p w14:paraId="458E4FE5" w14:textId="77777777" w:rsidR="00896D93" w:rsidRDefault="00000000">
      <w:pPr>
        <w:jc w:val="both"/>
        <w:rPr>
          <w:rFonts w:ascii="Garamond" w:eastAsia="Garamond" w:hAnsi="Garamond" w:cs="Garamond"/>
        </w:rPr>
      </w:pPr>
      <w:r>
        <w:rPr>
          <w:rFonts w:ascii="Garamond" w:eastAsia="Garamond" w:hAnsi="Garamond" w:cs="Garamond"/>
        </w:rPr>
        <w:t xml:space="preserve">El deber de confidencialidad establecido en esta Cláusula estará vigente durante la vigencia del presente Acuerdo de Cooperación y 3 (tres) años posteriores a su terminación. A la finalización de dicho término dejará de regir, salvo en lo que se refiere a la información confidencial que continúe constituyendo secreto comercial debidamente identificado, respecto de la cual, las obligaciones de confidencialidad establecidas en la presente Cláusula, hasta donde lo permita la Ley Aplicable, continuarán en pleno vigor y efecto. </w:t>
      </w:r>
    </w:p>
    <w:p w14:paraId="7F9BD184" w14:textId="77777777" w:rsidR="00896D93" w:rsidRDefault="00896D93">
      <w:pPr>
        <w:jc w:val="both"/>
        <w:rPr>
          <w:rFonts w:ascii="Garamond" w:eastAsia="Garamond" w:hAnsi="Garamond" w:cs="Garamond"/>
        </w:rPr>
      </w:pPr>
    </w:p>
    <w:p w14:paraId="17C1A02E" w14:textId="77777777" w:rsidR="00896D93" w:rsidRDefault="00000000">
      <w:pPr>
        <w:jc w:val="both"/>
        <w:rPr>
          <w:rFonts w:ascii="Garamond" w:eastAsia="Garamond" w:hAnsi="Garamond" w:cs="Garamond"/>
        </w:rPr>
      </w:pPr>
      <w:r>
        <w:rPr>
          <w:rFonts w:ascii="Garamond" w:eastAsia="Garamond" w:hAnsi="Garamond" w:cs="Garamond"/>
        </w:rPr>
        <w:t xml:space="preserve">El Aliado Comercial declara que cuenta con los medios suficientes para brindar un nivel de seguridad adecuado a la información y a los datos a los que acceda el Aliado Comercial con ocasión a la ejecución del presente Acuerdo de Cooperación. En particular, el Aliado Comercial se obliga a: </w:t>
      </w:r>
      <w:r>
        <w:rPr>
          <w:rFonts w:ascii="Garamond" w:eastAsia="Garamond" w:hAnsi="Garamond" w:cs="Garamond"/>
          <w:b/>
          <w:bCs/>
        </w:rPr>
        <w:t>(i)</w:t>
      </w:r>
      <w:r>
        <w:rPr>
          <w:rFonts w:ascii="Garamond" w:eastAsia="Garamond" w:hAnsi="Garamond" w:cs="Garamond"/>
        </w:rPr>
        <w:t xml:space="preserve"> gestionar los riesgos cibernéticos, incluido el acceso no autorizado sobre los sistemas, el secuestro o fuga de información, los ataques dirigidos a los sistemas y la exposición de información confidencial;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garantizar que toda la información a la que tenga acceso con ocasión al presente Acuerdo de Cooperación se encuentre protegida en todo momento contra el acceso, uso no autorizado, uso indebido, daño o destrucción por parte de un tercero, empleando medidas de protección que no sean menos rigurosas que las requeridas por la Ley Aplicable;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en el caso en el que tenga conocimiento sobre algún incidente cibernético, en el que se vean expuestas sus redes informáticas, afectando significativamente la confidencialidad, integridad o disponibilidad de la información de y/o transferida/compartida por Rappi que resida en dichos sistemas, o cualquier otro acceso o uso no autorizado por parte de un tercero. Dicha notificación se deberá realizar dentro de las 24 (veinticuatro) horas siguientes al conocimiento del hecho, entendiéndose que se deberá indicar detalladamente cuál fue la información expuesta o comprometida. </w:t>
      </w:r>
    </w:p>
    <w:p w14:paraId="7A2AB57C" w14:textId="77777777" w:rsidR="00896D93" w:rsidRDefault="00896D93">
      <w:pPr>
        <w:jc w:val="both"/>
        <w:rPr>
          <w:rFonts w:ascii="Garamond" w:eastAsia="Garamond" w:hAnsi="Garamond" w:cs="Garamond"/>
        </w:rPr>
      </w:pPr>
    </w:p>
    <w:p w14:paraId="53815FC4" w14:textId="77777777" w:rsidR="00896D93" w:rsidRDefault="009D4432">
      <w:pPr>
        <w:jc w:val="both"/>
        <w:rPr>
          <w:rFonts w:ascii="Garamond" w:eastAsia="Garamond" w:hAnsi="Garamond" w:cs="Garamond"/>
        </w:rPr>
      </w:pPr>
      <w:bookmarkStart w:id="7" w:name="_heading=h.1fob9te" w:colFirst="0" w:colLast="0"/>
      <w:bookmarkEnd w:id="7"/>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_INDEPENDENCIA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Independencia de las Partes</w:t>
      </w:r>
      <w:r>
        <w:rPr>
          <w:rFonts w:ascii="Garamond" w:eastAsia="Garamond" w:hAnsi="Garamond" w:cs="Garamond"/>
          <w:b/>
          <w:bCs/>
        </w:rPr>
        <w:t xml:space="preserve">. </w:t>
      </w:r>
      <w:r>
        <w:rPr>
          <w:rFonts w:ascii="Garamond" w:eastAsia="Garamond" w:hAnsi="Garamond" w:cs="Garamond"/>
        </w:rPr>
        <w:t xml:space="preserve">El Aliado Comercial y Rappi son contratistas independientes y nada en este Acuerdo de Cooperación tiene la intención o crea algún tipo de empresa conjunta, sociedad, </w:t>
      </w:r>
      <w:proofErr w:type="spellStart"/>
      <w:r>
        <w:rPr>
          <w:rFonts w:ascii="Garamond" w:eastAsia="Garamond" w:hAnsi="Garamond" w:cs="Garamond"/>
          <w:i/>
          <w:iCs/>
        </w:rPr>
        <w:t>joint</w:t>
      </w:r>
      <w:proofErr w:type="spellEnd"/>
      <w:r>
        <w:rPr>
          <w:rFonts w:ascii="Garamond" w:eastAsia="Garamond" w:hAnsi="Garamond" w:cs="Garamond"/>
          <w:i/>
          <w:iCs/>
        </w:rPr>
        <w:t xml:space="preserve"> venture</w:t>
      </w:r>
      <w:r>
        <w:rPr>
          <w:rFonts w:ascii="Garamond" w:eastAsia="Garamond" w:hAnsi="Garamond" w:cs="Garamond"/>
        </w:rPr>
        <w:t xml:space="preserve"> o </w:t>
      </w:r>
      <w:proofErr w:type="gramStart"/>
      <w:r>
        <w:rPr>
          <w:rFonts w:ascii="Garamond" w:eastAsia="Garamond" w:hAnsi="Garamond" w:cs="Garamond"/>
        </w:rPr>
        <w:t>relación empleador</w:t>
      </w:r>
      <w:proofErr w:type="gramEnd"/>
      <w:r>
        <w:rPr>
          <w:rFonts w:ascii="Garamond" w:eastAsia="Garamond" w:hAnsi="Garamond" w:cs="Garamond"/>
        </w:rPr>
        <w:t>/empleado entre las Partes. En virtud de lo anterior, las Partes cumplirán con sus obligaciones frente a terceros (incluyendo, pero sin limitarse, al ámbito laboral, de seguridad social y fiscal) independientemente.</w:t>
      </w:r>
    </w:p>
    <w:p w14:paraId="2543B6A6" w14:textId="77777777" w:rsidR="00896D93" w:rsidRDefault="00896D93">
      <w:pPr>
        <w:jc w:val="both"/>
        <w:rPr>
          <w:rFonts w:ascii="Garamond" w:eastAsia="Garamond" w:hAnsi="Garamond" w:cs="Garamond"/>
        </w:rPr>
      </w:pPr>
    </w:p>
    <w:p w14:paraId="31C2CCFB" w14:textId="77777777" w:rsidR="00896D93" w:rsidRDefault="009D4432">
      <w:pPr>
        <w:jc w:val="both"/>
        <w:rPr>
          <w:rFonts w:ascii="Garamond" w:eastAsia="Garamond" w:hAnsi="Garamond" w:cs="Garamond"/>
        </w:rPr>
      </w:pPr>
      <w:r w:rsidRPr="00C55012">
        <w:rPr>
          <w:rFonts w:ascii="Garamond" w:eastAsia="Garamond" w:hAnsi="Garamond" w:cs="Garamond"/>
          <w:b/>
          <w:bCs/>
          <w:sz w:val="23"/>
          <w:szCs w:val="23"/>
          <w:u w:val="single"/>
          <w:lang w:val="pt-PT"/>
        </w:rPr>
        <w:t xml:space="preserve">CLÁUSULA </w:t>
      </w:r>
      <w:r w:rsidRPr="00F743CD">
        <w:rPr>
          <w:rFonts w:ascii="Garamond" w:eastAsia="Garamond" w:hAnsi="Garamond" w:cs="Garamond"/>
          <w:b/>
          <w:bCs/>
          <w:sz w:val="23"/>
          <w:szCs w:val="23"/>
          <w:highlight w:val="yellow"/>
          <w:u w:val="single"/>
          <w:lang w:val="pt-PT"/>
        </w:rPr>
        <w:t>{{ NUM_CASO_FORTUITO</w:t>
      </w:r>
      <w:r w:rsidRPr="00635E17">
        <w:rPr>
          <w:rFonts w:ascii="Garamond" w:eastAsia="Garamond" w:hAnsi="Garamond" w:cs="Garamond"/>
          <w:b/>
          <w:bCs/>
          <w:sz w:val="23"/>
          <w:szCs w:val="23"/>
          <w:highlight w:val="yellow"/>
          <w:u w:val="single"/>
          <w:lang w:val="pt-PT"/>
        </w:rPr>
        <w:t>|upper</w:t>
      </w:r>
      <w:r w:rsidRPr="00F743CD">
        <w:rPr>
          <w:rFonts w:ascii="Garamond" w:eastAsia="Garamond" w:hAnsi="Garamond" w:cs="Garamond"/>
          <w:b/>
          <w:bCs/>
          <w:sz w:val="23"/>
          <w:szCs w:val="23"/>
          <w:highlight w:val="yellow"/>
          <w:u w:val="single"/>
          <w:lang w:val="pt-PT"/>
        </w:rPr>
        <w:t xml:space="preserve"> }}</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Caso Fortuito o Fuerza Mayor</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 xml:space="preserve">Ninguna de las Partes será responsable de cualquier retraso o incumplimiento de este Acuerdo de Cooperación que resulte, directa o indirectamente, de caso fortuito o fuerza mayor. Por "fuerza mayor" o “caso fortuito” se entenderán todas las causas o acontecimientos que: </w:t>
      </w:r>
      <w:r>
        <w:rPr>
          <w:rFonts w:ascii="Garamond" w:eastAsia="Garamond" w:hAnsi="Garamond" w:cs="Garamond"/>
          <w:b/>
          <w:bCs/>
        </w:rPr>
        <w:t>(i)</w:t>
      </w:r>
      <w:r>
        <w:rPr>
          <w:rFonts w:ascii="Garamond" w:eastAsia="Garamond" w:hAnsi="Garamond" w:cs="Garamond"/>
        </w:rPr>
        <w:t xml:space="preserve"> escapen del control de cualquiera de las Partes;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no puedan preverse o que, si pudieran preverse, no podrían evitarse;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se produzcan una vez que se encuentre en ejecución y surtiendo sus efectos legales el presente Acuerdo de Cooperación; y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impidan, retarden u obstaculicen el cumplimiento de las obligaciones de alguna de las Partes.</w:t>
      </w:r>
    </w:p>
    <w:p w14:paraId="193E8863" w14:textId="77777777" w:rsidR="00896D93" w:rsidRDefault="00896D93">
      <w:pPr>
        <w:jc w:val="both"/>
        <w:rPr>
          <w:rFonts w:ascii="Garamond" w:eastAsia="Garamond" w:hAnsi="Garamond" w:cs="Garamond"/>
        </w:rPr>
      </w:pPr>
    </w:p>
    <w:p w14:paraId="0F02F138"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NUM_INDEMNIDAD|upper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Indemnidad</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 xml:space="preserve">Las Partes acuerdan </w:t>
      </w:r>
      <w:r>
        <w:rPr>
          <w:rFonts w:ascii="Garamond" w:eastAsia="Garamond" w:hAnsi="Garamond" w:cs="Garamond"/>
        </w:rPr>
        <w:lastRenderedPageBreak/>
        <w:t>mantenerse indemnes respecto de terceros que pudieran ser afectados por una de las Partes por el incumplimiento de este Acuerdo de Cooperación y la Ley Aplicable. En atención a la obligación de mantenerse indemnes, responderán por los daños y/o perjuicios que sus acciones u omisiones pudieran causar a terceros y por los que la otra Parte pudiere resultar afectada.</w:t>
      </w:r>
    </w:p>
    <w:p w14:paraId="7EECAE1B" w14:textId="77777777" w:rsidR="00896D93" w:rsidRDefault="00896D93">
      <w:pPr>
        <w:jc w:val="both"/>
        <w:rPr>
          <w:rFonts w:ascii="Garamond" w:eastAsia="Garamond" w:hAnsi="Garamond" w:cs="Garamond"/>
        </w:rPr>
      </w:pPr>
    </w:p>
    <w:p w14:paraId="58E04DEC"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_CUMPLIMIENTO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Cumplimiento</w:t>
      </w:r>
      <w:r>
        <w:rPr>
          <w:rFonts w:ascii="Garamond" w:eastAsia="Garamond" w:hAnsi="Garamond" w:cs="Garamond"/>
          <w:b/>
          <w:bCs/>
        </w:rPr>
        <w:t xml:space="preserve">. </w:t>
      </w:r>
      <w:r>
        <w:rPr>
          <w:rFonts w:ascii="Garamond" w:eastAsia="Garamond" w:hAnsi="Garamond" w:cs="Garamond"/>
        </w:rPr>
        <w:t xml:space="preserve">En caso de que el Aliado Comercial incumpla cualquiera de las obligaciones establecidas en el presente Acuerdo de Cooperación, o lo termine anticipadamente, será plenamente responsable frente a Rappi, sin límite alguno, por todos los daños y perjuicios económicos, reputacionales y, en general, los que se causen con motivo del incumplimiento y/o la terminación del presente Acuerdo de Cooperación, siempre y cuando dichos daños y perjuicios sean comprobables.  </w:t>
      </w:r>
    </w:p>
    <w:p w14:paraId="301A4A5A" w14:textId="77777777" w:rsidR="00896D93" w:rsidRDefault="00896D93">
      <w:pPr>
        <w:jc w:val="both"/>
        <w:rPr>
          <w:rFonts w:ascii="Garamond" w:eastAsia="Garamond" w:hAnsi="Garamond" w:cs="Garamond"/>
        </w:rPr>
      </w:pPr>
    </w:p>
    <w:p w14:paraId="7BA31C95" w14:textId="77777777" w:rsidR="00896D93" w:rsidRDefault="009D4432">
      <w:pPr>
        <w:jc w:val="both"/>
        <w:rPr>
          <w:rFonts w:ascii="Garamond" w:eastAsia="Garamond" w:hAnsi="Garamond" w:cs="Garamond"/>
        </w:rPr>
      </w:pPr>
      <w:bookmarkStart w:id="8" w:name="_heading=h.233q1jvpt160" w:colFirst="0" w:colLast="0"/>
      <w:bookmarkEnd w:id="8"/>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_RESOLUCIÓN</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Resolución de Conflictos</w:t>
      </w:r>
      <w:r>
        <w:rPr>
          <w:rFonts w:ascii="Garamond" w:eastAsia="Garamond" w:hAnsi="Garamond" w:cs="Garamond"/>
          <w:b/>
          <w:bCs/>
        </w:rPr>
        <w:t xml:space="preserve">. </w:t>
      </w:r>
      <w:r>
        <w:rPr>
          <w:rFonts w:ascii="Garamond" w:eastAsia="Garamond" w:hAnsi="Garamond" w:cs="Garamond"/>
        </w:rPr>
        <w:t>Toda controversia o diferencia generada con ocasión del presente Acuerdo de Cooperación o su ejecución, se intentará resolver en primera instancia mediante arreglo directo entre las Partes. Si transcurridos 30 (treinta) días calendario de surgida la controversia ésta no se ha resuelto, las Partes se someterán a los tribunales de la jurisdicción de la Ciudad de México, renunciando expresamente a cualquier otra jurisdicción que pudiera corresponderles en razón de sus domicilios presentes o futuros.</w:t>
      </w:r>
    </w:p>
    <w:p w14:paraId="3B8C81AE" w14:textId="77777777" w:rsidR="00896D93" w:rsidRDefault="00896D93">
      <w:pPr>
        <w:shd w:val="clear" w:color="auto" w:fill="FFFFFF"/>
        <w:jc w:val="both"/>
        <w:rPr>
          <w:rFonts w:ascii="Garamond" w:eastAsia="Garamond" w:hAnsi="Garamond" w:cs="Garamond"/>
          <w:b/>
          <w:bCs/>
        </w:rPr>
      </w:pPr>
    </w:p>
    <w:p w14:paraId="1857CC4D"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_PROTECCIÓN_DATOS_PERSONALES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Protección de Datos Personales</w:t>
      </w:r>
      <w:r>
        <w:rPr>
          <w:rFonts w:ascii="Garamond" w:eastAsia="Garamond" w:hAnsi="Garamond" w:cs="Garamond"/>
          <w:b/>
          <w:bCs/>
          <w:color w:val="000000"/>
        </w:rPr>
        <w:t>.</w:t>
      </w:r>
      <w:r>
        <w:rPr>
          <w:rFonts w:ascii="Garamond" w:eastAsia="Garamond" w:hAnsi="Garamond" w:cs="Garamond"/>
          <w:color w:val="000000"/>
        </w:rPr>
        <w:t xml:space="preserve"> Debe entenderse por base de datos el conjunto organizado de Datos Personales que pueda ser objeto de cualquier Tratamiento en los términos de la Ley Federal de Protección de Datos Personales en Posesión de los Particulares y/o cualquier Ley Aplicable que regule el Tratamiento de Datos Personales (en adelante, “</w:t>
      </w:r>
      <w:r>
        <w:rPr>
          <w:rFonts w:ascii="Garamond" w:eastAsia="Garamond" w:hAnsi="Garamond" w:cs="Garamond"/>
          <w:color w:val="000000"/>
          <w:u w:val="single"/>
        </w:rPr>
        <w:t>Regulación de Datos Personales</w:t>
      </w:r>
      <w:r>
        <w:rPr>
          <w:rFonts w:ascii="Garamond" w:eastAsia="Garamond" w:hAnsi="Garamond" w:cs="Garamond"/>
          <w:color w:val="000000"/>
        </w:rPr>
        <w:t xml:space="preserve">”). Las Partes deberán: </w:t>
      </w:r>
      <w:r>
        <w:rPr>
          <w:rFonts w:ascii="Garamond" w:eastAsia="Garamond" w:hAnsi="Garamond" w:cs="Garamond"/>
          <w:b/>
          <w:bCs/>
          <w:color w:val="000000"/>
        </w:rPr>
        <w:t xml:space="preserve">(i) </w:t>
      </w:r>
      <w:r>
        <w:rPr>
          <w:rFonts w:ascii="Garamond" w:eastAsia="Garamond" w:hAnsi="Garamond" w:cs="Garamond"/>
          <w:color w:val="000000"/>
        </w:rPr>
        <w:t xml:space="preserve">garantizar el adecuado Tratamiento de la información contenida en las bases de datos de la otra Parte, que ésta le suministre en desarrollo del objeto de este Acuerdo de Cooperación y sobre las cuales cuente con la debida autorización de los Titulares de los Datos Personales contenidos en las mismas;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cumplir a cabalidad la Regulación de Datos Personales; y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 xml:space="preserve">) </w:t>
      </w:r>
      <w:r>
        <w:rPr>
          <w:rFonts w:ascii="Garamond" w:eastAsia="Garamond" w:hAnsi="Garamond" w:cs="Garamond"/>
          <w:color w:val="000000"/>
        </w:rPr>
        <w:t xml:space="preserve">mantener los estándares máximos de seguridad, protección, resguardo integral, conservación y confidencialidad de los Datos Personales recabados, recibidos o enviados. </w:t>
      </w:r>
    </w:p>
    <w:p w14:paraId="7B456283" w14:textId="77777777" w:rsidR="00896D93" w:rsidRDefault="00896D93">
      <w:pPr>
        <w:jc w:val="both"/>
        <w:rPr>
          <w:rFonts w:ascii="Garamond" w:eastAsia="Garamond" w:hAnsi="Garamond" w:cs="Garamond"/>
        </w:rPr>
      </w:pPr>
    </w:p>
    <w:p w14:paraId="2FE132CD" w14:textId="77777777" w:rsidR="00896D93" w:rsidRDefault="00000000">
      <w:pPr>
        <w:shd w:val="clear" w:color="auto" w:fill="FFFFFF"/>
        <w:jc w:val="both"/>
        <w:rPr>
          <w:rFonts w:ascii="Garamond" w:eastAsia="Garamond" w:hAnsi="Garamond" w:cs="Garamond"/>
        </w:rPr>
      </w:pPr>
      <w:r>
        <w:rPr>
          <w:rFonts w:ascii="Garamond" w:eastAsia="Garamond" w:hAnsi="Garamond" w:cs="Garamond"/>
        </w:rPr>
        <w:t xml:space="preserve">Los Datos Personales de los Usuarios/Consumidores que adquieran un Producto del Aliado Comercial a través de la Plataforma Rappi, únicamente serán transferidos a </w:t>
      </w:r>
      <w:proofErr w:type="gramStart"/>
      <w:r>
        <w:rPr>
          <w:rFonts w:ascii="Garamond" w:eastAsia="Garamond" w:hAnsi="Garamond" w:cs="Garamond"/>
        </w:rPr>
        <w:t>éste</w:t>
      </w:r>
      <w:proofErr w:type="gramEnd"/>
      <w:r>
        <w:rPr>
          <w:rFonts w:ascii="Garamond" w:eastAsia="Garamond" w:hAnsi="Garamond" w:cs="Garamond"/>
        </w:rPr>
        <w:t xml:space="preserve"> último para la siguiente finalidad: </w:t>
      </w:r>
      <w:r>
        <w:rPr>
          <w:rFonts w:ascii="Garamond" w:eastAsia="Garamond" w:hAnsi="Garamond" w:cs="Garamond"/>
          <w:b/>
          <w:bCs/>
        </w:rPr>
        <w:t>(i)</w:t>
      </w:r>
      <w:r>
        <w:rPr>
          <w:rFonts w:ascii="Garamond" w:eastAsia="Garamond" w:hAnsi="Garamond" w:cs="Garamond"/>
        </w:rPr>
        <w:t xml:space="preserve"> el trámite de una orden activa dentro de la Plataforma Rappi. Consecuentemente, una vez dichos Datos Personales sean utilizados por el Aliado Comercial para las finalidades indicadas anteriormente, estos deberán eliminarse inmediatamente de su base de datos. Se aclara que cualquier otro uso de dichos Datos Personales se entenderá como un uso indebido y no autorizado por parte del Titular.</w:t>
      </w:r>
    </w:p>
    <w:p w14:paraId="6D66BC02" w14:textId="77777777" w:rsidR="00896D93" w:rsidRDefault="00896D93">
      <w:pPr>
        <w:jc w:val="both"/>
        <w:rPr>
          <w:rFonts w:ascii="Garamond" w:eastAsia="Garamond" w:hAnsi="Garamond" w:cs="Garamond"/>
        </w:rPr>
      </w:pPr>
    </w:p>
    <w:p w14:paraId="19479B41" w14:textId="77777777" w:rsidR="00896D93" w:rsidRDefault="00000000">
      <w:pPr>
        <w:jc w:val="both"/>
        <w:rPr>
          <w:rFonts w:ascii="Garamond" w:eastAsia="Garamond" w:hAnsi="Garamond" w:cs="Garamond"/>
        </w:rPr>
      </w:pPr>
      <w:r>
        <w:rPr>
          <w:rFonts w:ascii="Garamond" w:eastAsia="Garamond" w:hAnsi="Garamond" w:cs="Garamond"/>
        </w:rPr>
        <w:t>En caso de presentarse reclamaciones por parte de los Usuarios/Consumidores por el uso no autorizado de los Datos Personales por parte del Aliado Comercial, éste deberá mantener indemne a Rappi ante cualquier tipo de reclamación y/o sanción realizada respectivamente por parte de los Usuarios/Consumidores y/o de la autoridad competente, haciéndose cargo de todos los gastos y honorarios que se causen en la defensa de Rappi, así como del pago de los montos de las sanciones y multas que deban asumirse como consecuencia de esto.</w:t>
      </w:r>
    </w:p>
    <w:p w14:paraId="6B1BD045" w14:textId="77777777" w:rsidR="00896D93" w:rsidRDefault="00896D93">
      <w:pPr>
        <w:jc w:val="both"/>
        <w:rPr>
          <w:rFonts w:ascii="Garamond" w:eastAsia="Garamond" w:hAnsi="Garamond" w:cs="Garamond"/>
        </w:rPr>
      </w:pPr>
    </w:p>
    <w:p w14:paraId="2511E818" w14:textId="77777777" w:rsidR="00896D93" w:rsidRDefault="00000000">
      <w:pPr>
        <w:jc w:val="both"/>
        <w:rPr>
          <w:rFonts w:ascii="Garamond" w:eastAsia="Garamond" w:hAnsi="Garamond" w:cs="Garamond"/>
        </w:rPr>
      </w:pPr>
      <w:r>
        <w:rPr>
          <w:rFonts w:ascii="Garamond" w:eastAsia="Garamond" w:hAnsi="Garamond" w:cs="Garamond"/>
        </w:rPr>
        <w:lastRenderedPageBreak/>
        <w:t>Igualmente, en el caso en el que se identifique que el Aliado Comercial está haciendo uso indebido de los Datos Personales de los Usuarios/Consumidores transferidos por parte de Rappi para una finalidad diferente a la finalidad de Tratamiento establecida en la presente Cláusula, el Aliado Comercial será responsable de indemnizar los daños y perjuicios que dicho incumplimiento cause a Rappi o a terceros. La determinación y cuantificación de dichos daños y perjuicios se realizará conforme a la legislación aplicable, y el monto correspondiente deberá ser pagado por parte del Aliado Comercial mediante transferencia bancaria a la cuenta determinada por Rappi para dicho fin, dentro de los 30 (treinta) días calendario posteriores al envío de la notificación de incumplimiento.</w:t>
      </w:r>
    </w:p>
    <w:p w14:paraId="3B01B277" w14:textId="77777777" w:rsidR="00896D93" w:rsidRDefault="00896D93">
      <w:pPr>
        <w:jc w:val="both"/>
        <w:rPr>
          <w:rFonts w:ascii="Garamond" w:eastAsia="Garamond" w:hAnsi="Garamond" w:cs="Garamond"/>
          <w:color w:val="467886"/>
          <w:u w:val="single"/>
        </w:rPr>
      </w:pPr>
    </w:p>
    <w:p w14:paraId="4B285F97"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bookmarkStart w:id="9" w:name="_heading=h.3znysh7" w:colFirst="0" w:colLast="0"/>
      <w:bookmarkEnd w:id="9"/>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_DISPOSICIONES_GENERALES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Disposiciones generales</w:t>
      </w:r>
      <w:r>
        <w:rPr>
          <w:rFonts w:ascii="Garamond" w:eastAsia="Garamond" w:hAnsi="Garamond" w:cs="Garamond"/>
          <w:b/>
          <w:bCs/>
          <w:color w:val="000000"/>
        </w:rPr>
        <w:t xml:space="preserve">. </w:t>
      </w:r>
    </w:p>
    <w:p w14:paraId="66E7EDF5" w14:textId="77777777" w:rsidR="00896D93" w:rsidRDefault="00896D93">
      <w:pPr>
        <w:jc w:val="both"/>
        <w:rPr>
          <w:rFonts w:ascii="Garamond" w:eastAsia="Garamond" w:hAnsi="Garamond" w:cs="Garamond"/>
          <w:b/>
          <w:bCs/>
        </w:rPr>
      </w:pPr>
    </w:p>
    <w:p w14:paraId="6AA0C27E" w14:textId="77777777" w:rsidR="00896D93" w:rsidRDefault="00000000">
      <w:pPr>
        <w:ind w:left="720"/>
        <w:jc w:val="both"/>
        <w:rPr>
          <w:rFonts w:ascii="Garamond" w:eastAsia="Garamond" w:hAnsi="Garamond" w:cs="Garamond"/>
        </w:rPr>
      </w:pPr>
      <w:r>
        <w:rPr>
          <w:rFonts w:ascii="Garamond" w:eastAsia="Garamond" w:hAnsi="Garamond" w:cs="Garamond"/>
          <w:b/>
          <w:bCs/>
        </w:rPr>
        <w:t xml:space="preserve">(i) </w:t>
      </w:r>
      <w:r>
        <w:rPr>
          <w:rFonts w:ascii="Garamond" w:eastAsia="Garamond" w:hAnsi="Garamond" w:cs="Garamond"/>
          <w:b/>
          <w:bCs/>
          <w:u w:val="single"/>
        </w:rPr>
        <w:t>Nulidad parcial y no renuncia de derechos</w:t>
      </w:r>
      <w:r>
        <w:rPr>
          <w:rFonts w:ascii="Garamond" w:eastAsia="Garamond" w:hAnsi="Garamond" w:cs="Garamond"/>
          <w:b/>
          <w:bCs/>
        </w:rPr>
        <w:t xml:space="preserve">. </w:t>
      </w:r>
      <w:r>
        <w:rPr>
          <w:rFonts w:ascii="Garamond" w:eastAsia="Garamond" w:hAnsi="Garamond" w:cs="Garamond"/>
        </w:rPr>
        <w:t xml:space="preserve">En el caso en el que alguna disposición de este Acuerdo de Cooperación fuera considerada nula, ilegal o no exigible, la validez, legalidad y exigibilidad del resto de las disposiciones no se verá afectada o limitada en forma alguna. La falta o demora de cualquiera de las Partes en ejercer cualquiera de las facultades o derechos consagrados en el presente Acuerdo de Cooperación, o a exigir su cumplimiento, no se interpretará como una renuncia a dichos derechos o facultades ni afectará la validez total o parcial del presente Acuerdo de Cooperación, ni el derecho de la respectiva Parte de ejercer posteriormente tales facultades o derechos, salvo disposición legal o contractual en contrario. </w:t>
      </w:r>
    </w:p>
    <w:p w14:paraId="34524A98" w14:textId="77777777" w:rsidR="00896D93" w:rsidRDefault="00896D93">
      <w:pPr>
        <w:ind w:left="720"/>
        <w:jc w:val="both"/>
        <w:rPr>
          <w:rFonts w:ascii="Garamond" w:eastAsia="Garamond" w:hAnsi="Garamond" w:cs="Garamond"/>
          <w:b/>
          <w:bCs/>
        </w:rPr>
      </w:pPr>
    </w:p>
    <w:p w14:paraId="5404757F" w14:textId="77777777" w:rsidR="00896D93" w:rsidRDefault="00000000">
      <w:pPr>
        <w:ind w:left="720"/>
        <w:jc w:val="both"/>
        <w:rPr>
          <w:rFonts w:ascii="Garamond" w:eastAsia="Garamond" w:hAnsi="Garamond" w:cs="Garamond"/>
          <w:b/>
          <w:bCs/>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 xml:space="preserve">) </w:t>
      </w:r>
      <w:r>
        <w:rPr>
          <w:rFonts w:ascii="Garamond" w:eastAsia="Garamond" w:hAnsi="Garamond" w:cs="Garamond"/>
          <w:b/>
          <w:bCs/>
          <w:u w:val="single"/>
        </w:rPr>
        <w:t>Cesión del Acuerdo de Cooperación</w:t>
      </w:r>
      <w:r>
        <w:rPr>
          <w:rFonts w:ascii="Garamond" w:eastAsia="Garamond" w:hAnsi="Garamond" w:cs="Garamond"/>
          <w:b/>
          <w:bCs/>
        </w:rPr>
        <w:t xml:space="preserve">. </w:t>
      </w:r>
      <w:r>
        <w:rPr>
          <w:rFonts w:ascii="Garamond" w:eastAsia="Garamond" w:hAnsi="Garamond" w:cs="Garamond"/>
        </w:rPr>
        <w:t>El Aliado Comercial no podrá ceder parcial ni totalmente la ejecución del presente Acuerdo de Cooperación a un tercero, ni las obligaciones y derechos derivados de estos, salvo que cuente con autorización expresa de</w:t>
      </w:r>
      <w:r>
        <w:rPr>
          <w:rFonts w:ascii="Garamond" w:eastAsia="Garamond" w:hAnsi="Garamond" w:cs="Garamond"/>
        </w:rPr>
        <w:br/>
        <w:t>Rappi y ambas Partes formalicen los documentos correspondientes con firma de sus</w:t>
      </w:r>
      <w:r>
        <w:rPr>
          <w:rFonts w:ascii="Garamond" w:eastAsia="Garamond" w:hAnsi="Garamond" w:cs="Garamond"/>
        </w:rPr>
        <w:br/>
        <w:t>representantes legales.</w:t>
      </w:r>
    </w:p>
    <w:p w14:paraId="4A1C5F87" w14:textId="77777777" w:rsidR="00896D93" w:rsidRDefault="00896D93">
      <w:pPr>
        <w:ind w:left="720"/>
        <w:jc w:val="both"/>
        <w:rPr>
          <w:rFonts w:ascii="Garamond" w:eastAsia="Garamond" w:hAnsi="Garamond" w:cs="Garamond"/>
          <w:b/>
          <w:bCs/>
        </w:rPr>
      </w:pPr>
    </w:p>
    <w:p w14:paraId="3D89A871"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Acuerdo Total</w:t>
      </w:r>
      <w:r>
        <w:rPr>
          <w:rFonts w:ascii="Garamond" w:eastAsia="Garamond" w:hAnsi="Garamond" w:cs="Garamond"/>
          <w:b/>
          <w:bCs/>
        </w:rPr>
        <w:t>.</w:t>
      </w:r>
      <w:r>
        <w:rPr>
          <w:rFonts w:ascii="Garamond" w:eastAsia="Garamond" w:hAnsi="Garamond" w:cs="Garamond"/>
        </w:rPr>
        <w:t xml:space="preserve"> El presente Acuerdo de Cooperación representa de manera exclusiva la voluntad de las Partes y dejan sin efecto cualquier acuerdo verbal o escrito, expreso o tácito, que exista o pudiera existir entre ellas con relación al objeto del presente Acuerdo de Cooperación.</w:t>
      </w:r>
    </w:p>
    <w:p w14:paraId="650FCE31" w14:textId="77777777" w:rsidR="00896D93" w:rsidRDefault="00896D93">
      <w:pPr>
        <w:ind w:left="720"/>
        <w:jc w:val="both"/>
        <w:rPr>
          <w:rFonts w:ascii="Garamond" w:eastAsia="Garamond" w:hAnsi="Garamond" w:cs="Garamond"/>
          <w:b/>
          <w:bCs/>
        </w:rPr>
      </w:pPr>
    </w:p>
    <w:p w14:paraId="2A661128"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 xml:space="preserve">) </w:t>
      </w:r>
      <w:r>
        <w:rPr>
          <w:rFonts w:ascii="Garamond" w:eastAsia="Garamond" w:hAnsi="Garamond" w:cs="Garamond"/>
          <w:b/>
          <w:bCs/>
          <w:u w:val="single"/>
        </w:rPr>
        <w:t>Impuestos</w:t>
      </w:r>
      <w:r>
        <w:rPr>
          <w:rFonts w:ascii="Garamond" w:eastAsia="Garamond" w:hAnsi="Garamond" w:cs="Garamond"/>
          <w:b/>
          <w:bCs/>
        </w:rPr>
        <w:t xml:space="preserve">. </w:t>
      </w:r>
      <w:r>
        <w:rPr>
          <w:rFonts w:ascii="Garamond" w:eastAsia="Garamond" w:hAnsi="Garamond" w:cs="Garamond"/>
        </w:rPr>
        <w:t xml:space="preserve">Salvo lo acordado específicamente en el presente Acuerdo de Cooperación, cada Parte será responsable de los pagos de los impuestos que la Ley Aplicable le imponga con ocasión de la celebración y ejecución del presente Acuerdo de Cooperación. En particular, el Aliado Comercial declara y garantiza que cumplirá con las obligaciones tributarias a su cargo derivadas de la comercialización de los Productos exhibidos y ofrecidos a través de la Plataforma Rappi. </w:t>
      </w:r>
    </w:p>
    <w:p w14:paraId="28ACFFD4" w14:textId="77777777" w:rsidR="00896D93" w:rsidRDefault="00896D93">
      <w:pPr>
        <w:ind w:left="720"/>
        <w:jc w:val="both"/>
        <w:rPr>
          <w:rFonts w:ascii="Garamond" w:eastAsia="Garamond" w:hAnsi="Garamond" w:cs="Garamond"/>
        </w:rPr>
      </w:pPr>
    </w:p>
    <w:p w14:paraId="0FDF28C2" w14:textId="77777777" w:rsidR="00896D93" w:rsidRDefault="00000000">
      <w:pPr>
        <w:ind w:left="720"/>
        <w:jc w:val="both"/>
        <w:rPr>
          <w:rFonts w:ascii="Garamond" w:eastAsia="Garamond" w:hAnsi="Garamond" w:cs="Garamond"/>
        </w:rPr>
      </w:pPr>
      <w:r>
        <w:rPr>
          <w:rFonts w:ascii="Garamond" w:eastAsia="Garamond" w:hAnsi="Garamond" w:cs="Garamond"/>
          <w:b/>
          <w:bCs/>
        </w:rPr>
        <w:t xml:space="preserve">(v) </w:t>
      </w:r>
      <w:r>
        <w:rPr>
          <w:rFonts w:ascii="Garamond" w:eastAsia="Garamond" w:hAnsi="Garamond" w:cs="Garamond"/>
          <w:b/>
          <w:bCs/>
          <w:u w:val="single"/>
        </w:rPr>
        <w:t xml:space="preserve">Modificaciones de la Plataforma Rappi, la Aplicación Rappi Aliados y/o el Portal </w:t>
      </w:r>
      <w:proofErr w:type="spellStart"/>
      <w:r>
        <w:rPr>
          <w:rFonts w:ascii="Garamond" w:eastAsia="Garamond" w:hAnsi="Garamond" w:cs="Garamond"/>
          <w:b/>
          <w:bCs/>
          <w:u w:val="single"/>
        </w:rPr>
        <w:t>Partners</w:t>
      </w:r>
      <w:proofErr w:type="spellEnd"/>
      <w:r>
        <w:rPr>
          <w:rFonts w:ascii="Garamond" w:eastAsia="Garamond" w:hAnsi="Garamond" w:cs="Garamond"/>
          <w:b/>
          <w:bCs/>
        </w:rPr>
        <w:t xml:space="preserve">. </w:t>
      </w:r>
      <w:r>
        <w:rPr>
          <w:rFonts w:ascii="Garamond" w:eastAsia="Garamond" w:hAnsi="Garamond" w:cs="Garamond"/>
        </w:rPr>
        <w:t xml:space="preserve">El Aliado Comercial declara y acepta que en cualquier momento y sin previo aviso, Rappi podrá modificar el diseño, los visuales y el arte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7F2B4B8D" w14:textId="77777777" w:rsidR="00896D93" w:rsidRDefault="00896D93">
      <w:pPr>
        <w:ind w:left="720"/>
        <w:jc w:val="both"/>
        <w:rPr>
          <w:rFonts w:ascii="Garamond" w:eastAsia="Garamond" w:hAnsi="Garamond" w:cs="Garamond"/>
        </w:rPr>
      </w:pPr>
    </w:p>
    <w:p w14:paraId="3AFE5F74" w14:textId="77777777" w:rsidR="00896D93" w:rsidRDefault="00000000">
      <w:pPr>
        <w:ind w:left="720"/>
        <w:jc w:val="both"/>
        <w:rPr>
          <w:rFonts w:ascii="Garamond" w:eastAsia="Garamond" w:hAnsi="Garamond" w:cs="Garamond"/>
          <w:b/>
          <w:bCs/>
        </w:rPr>
      </w:pPr>
      <w:r>
        <w:rPr>
          <w:rFonts w:ascii="Garamond" w:eastAsia="Garamond" w:hAnsi="Garamond" w:cs="Garamond"/>
          <w:b/>
          <w:bCs/>
        </w:rPr>
        <w:t xml:space="preserve">(vi) </w:t>
      </w:r>
      <w:r>
        <w:rPr>
          <w:rFonts w:ascii="Garamond" w:eastAsia="Garamond" w:hAnsi="Garamond" w:cs="Garamond"/>
          <w:b/>
          <w:bCs/>
          <w:u w:val="single"/>
        </w:rPr>
        <w:t>Disponibilidad, seguridad y estabilidad</w:t>
      </w:r>
      <w:r>
        <w:rPr>
          <w:rFonts w:ascii="Garamond" w:eastAsia="Garamond" w:hAnsi="Garamond" w:cs="Garamond"/>
          <w:b/>
          <w:bCs/>
        </w:rPr>
        <w:t xml:space="preserve">. </w:t>
      </w:r>
      <w:r>
        <w:rPr>
          <w:rFonts w:ascii="Garamond" w:eastAsia="Garamond" w:hAnsi="Garamond" w:cs="Garamond"/>
        </w:rPr>
        <w:t xml:space="preserve">Rappi no garantiza la disponibilidad o el tiempo de operación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xml:space="preserve">. En caso </w:t>
      </w:r>
      <w:r>
        <w:rPr>
          <w:rFonts w:ascii="Garamond" w:eastAsia="Garamond" w:hAnsi="Garamond" w:cs="Garamond"/>
        </w:rPr>
        <w:lastRenderedPageBreak/>
        <w:t>de inestabilidad o inconvenientes técnicos mayores, Rappi no tendrá responsabilidad alguna frente al Aliado Comercial, pero hará sus mejores esfuerzos para estabilizar su operatividad.</w:t>
      </w:r>
      <w:r>
        <w:rPr>
          <w:rFonts w:ascii="Garamond" w:eastAsia="Garamond" w:hAnsi="Garamond" w:cs="Garamond"/>
          <w:b/>
          <w:bCs/>
        </w:rPr>
        <w:t xml:space="preserve"> </w:t>
      </w:r>
    </w:p>
    <w:p w14:paraId="4BA0A91A" w14:textId="77777777" w:rsidR="00896D93" w:rsidRDefault="00896D93">
      <w:pPr>
        <w:ind w:left="720"/>
        <w:jc w:val="both"/>
        <w:rPr>
          <w:rFonts w:ascii="Garamond" w:eastAsia="Garamond" w:hAnsi="Garamond" w:cs="Garamond"/>
          <w:b/>
          <w:bCs/>
        </w:rPr>
      </w:pPr>
    </w:p>
    <w:p w14:paraId="6D841A9E"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 xml:space="preserve">) </w:t>
      </w:r>
      <w:r>
        <w:rPr>
          <w:rFonts w:ascii="Garamond" w:eastAsia="Garamond" w:hAnsi="Garamond" w:cs="Garamond"/>
          <w:b/>
          <w:bCs/>
          <w:u w:val="single"/>
        </w:rPr>
        <w:t>Notificaciones</w:t>
      </w:r>
      <w:r>
        <w:rPr>
          <w:rFonts w:ascii="Garamond" w:eastAsia="Garamond" w:hAnsi="Garamond" w:cs="Garamond"/>
          <w:b/>
          <w:bCs/>
        </w:rPr>
        <w:t xml:space="preserve">. </w:t>
      </w:r>
      <w:r>
        <w:rPr>
          <w:rFonts w:ascii="Garamond" w:eastAsia="Garamond" w:hAnsi="Garamond" w:cs="Garamond"/>
        </w:rPr>
        <w:t xml:space="preserve">Las Partes extenderán las notificaciones en los domicilios indicados en el apartado denominado “Declaraciones” al inicio del presente documento o a los siguientes correos electrónicos: </w:t>
      </w:r>
    </w:p>
    <w:p w14:paraId="7FFE06DF" w14:textId="77777777" w:rsidR="00896D93" w:rsidRDefault="00896D93">
      <w:pPr>
        <w:ind w:left="720"/>
        <w:jc w:val="both"/>
        <w:rPr>
          <w:rFonts w:ascii="Garamond" w:eastAsia="Garamond" w:hAnsi="Garamond" w:cs="Garamond"/>
        </w:rPr>
      </w:pPr>
    </w:p>
    <w:p w14:paraId="4F5A935E" w14:textId="77777777" w:rsidR="00896D93" w:rsidRPr="009D4432" w:rsidRDefault="00000000">
      <w:pPr>
        <w:ind w:left="720"/>
        <w:jc w:val="both"/>
        <w:rPr>
          <w:rFonts w:ascii="Garamond" w:eastAsia="Garamond" w:hAnsi="Garamond" w:cs="Garamond"/>
          <w:b/>
          <w:bCs/>
          <w:lang w:val="en-US"/>
        </w:rPr>
      </w:pPr>
      <w:r w:rsidRPr="009D4432">
        <w:rPr>
          <w:rFonts w:ascii="Garamond" w:eastAsia="Garamond" w:hAnsi="Garamond" w:cs="Garamond"/>
          <w:b/>
          <w:bCs/>
          <w:lang w:val="en-US"/>
        </w:rPr>
        <w:t xml:space="preserve">Rappi: </w:t>
      </w:r>
      <w:hyperlink r:id="rId10">
        <w:r w:rsidR="00896D93" w:rsidRPr="009D4432">
          <w:rPr>
            <w:rFonts w:ascii="Garamond" w:eastAsia="Garamond" w:hAnsi="Garamond" w:cs="Garamond"/>
            <w:color w:val="467886"/>
            <w:u w:val="single"/>
            <w:lang w:val="en-US"/>
          </w:rPr>
          <w:t>notificacionlegalmx@rappi.com</w:t>
        </w:r>
      </w:hyperlink>
      <w:r w:rsidRPr="009D4432">
        <w:rPr>
          <w:rFonts w:ascii="Garamond" w:eastAsia="Garamond" w:hAnsi="Garamond" w:cs="Garamond"/>
          <w:lang w:val="en-US"/>
        </w:rPr>
        <w:t xml:space="preserve"> / </w:t>
      </w:r>
      <w:proofErr w:type="gramStart"/>
      <w:r w:rsidR="009D4432" w:rsidRPr="00635E17">
        <w:rPr>
          <w:rFonts w:ascii="Garamond" w:eastAsia="Garamond" w:hAnsi="Garamond" w:cs="Garamond"/>
          <w:color w:val="467886"/>
          <w:sz w:val="23"/>
          <w:szCs w:val="23"/>
          <w:highlight w:val="yellow"/>
          <w:u w:val="single"/>
          <w:lang w:val="en-US"/>
        </w:rPr>
        <w:t xml:space="preserve">{{ </w:t>
      </w:r>
      <w:proofErr w:type="spellStart"/>
      <w:r w:rsidR="009D4432" w:rsidRPr="00635E17">
        <w:rPr>
          <w:rFonts w:ascii="Garamond" w:eastAsia="Garamond" w:hAnsi="Garamond" w:cs="Garamond"/>
          <w:color w:val="467886"/>
          <w:sz w:val="23"/>
          <w:szCs w:val="23"/>
          <w:highlight w:val="yellow"/>
          <w:u w:val="single"/>
          <w:lang w:val="en-US"/>
        </w:rPr>
        <w:t>CORREO</w:t>
      </w:r>
      <w:proofErr w:type="gramEnd"/>
      <w:r w:rsidR="009D4432" w:rsidRPr="00635E17">
        <w:rPr>
          <w:rFonts w:ascii="Garamond" w:eastAsia="Garamond" w:hAnsi="Garamond" w:cs="Garamond"/>
          <w:color w:val="467886"/>
          <w:sz w:val="23"/>
          <w:szCs w:val="23"/>
          <w:highlight w:val="yellow"/>
          <w:u w:val="single"/>
          <w:lang w:val="en-US"/>
        </w:rPr>
        <w:t>_COMERCIAL|</w:t>
      </w:r>
      <w:proofErr w:type="gramStart"/>
      <w:r w:rsidR="009D4432" w:rsidRPr="00635E17">
        <w:rPr>
          <w:rFonts w:ascii="Garamond" w:eastAsia="Garamond" w:hAnsi="Garamond" w:cs="Garamond"/>
          <w:color w:val="467886"/>
          <w:sz w:val="23"/>
          <w:szCs w:val="23"/>
          <w:highlight w:val="yellow"/>
          <w:u w:val="single"/>
          <w:lang w:val="en-US"/>
        </w:rPr>
        <w:t>lower</w:t>
      </w:r>
      <w:proofErr w:type="spellEnd"/>
      <w:r w:rsidR="009D4432" w:rsidRPr="00635E17">
        <w:rPr>
          <w:rFonts w:ascii="Garamond" w:eastAsia="Garamond" w:hAnsi="Garamond" w:cs="Garamond"/>
          <w:color w:val="467886"/>
          <w:sz w:val="23"/>
          <w:szCs w:val="23"/>
          <w:highlight w:val="yellow"/>
          <w:u w:val="single"/>
          <w:lang w:val="en-US"/>
        </w:rPr>
        <w:t xml:space="preserve"> }</w:t>
      </w:r>
      <w:proofErr w:type="gramEnd"/>
      <w:r w:rsidR="009D4432" w:rsidRPr="00635E17">
        <w:rPr>
          <w:rFonts w:ascii="Garamond" w:eastAsia="Garamond" w:hAnsi="Garamond" w:cs="Garamond"/>
          <w:color w:val="467886"/>
          <w:sz w:val="23"/>
          <w:szCs w:val="23"/>
          <w:highlight w:val="yellow"/>
          <w:u w:val="single"/>
          <w:lang w:val="en-US"/>
        </w:rPr>
        <w:t>}</w:t>
      </w:r>
    </w:p>
    <w:p w14:paraId="60D46ED0" w14:textId="77777777" w:rsidR="00896D93" w:rsidRPr="009D4432" w:rsidRDefault="00896D93">
      <w:pPr>
        <w:ind w:left="720"/>
        <w:jc w:val="both"/>
        <w:rPr>
          <w:rFonts w:ascii="Garamond" w:eastAsia="Garamond" w:hAnsi="Garamond" w:cs="Garamond"/>
          <w:lang w:val="en-US"/>
        </w:rPr>
      </w:pPr>
    </w:p>
    <w:p w14:paraId="50AC1075" w14:textId="77777777" w:rsidR="00896D93" w:rsidRPr="002D3707" w:rsidRDefault="00000000">
      <w:pPr>
        <w:ind w:left="720"/>
        <w:jc w:val="both"/>
        <w:rPr>
          <w:rFonts w:ascii="Garamond" w:eastAsia="Garamond" w:hAnsi="Garamond" w:cs="Garamond"/>
          <w:b/>
          <w:bCs/>
          <w:lang w:val="es-MX"/>
        </w:rPr>
      </w:pPr>
      <w:r w:rsidRPr="002D3707">
        <w:rPr>
          <w:rFonts w:ascii="Garamond" w:eastAsia="Garamond" w:hAnsi="Garamond" w:cs="Garamond"/>
          <w:b/>
          <w:bCs/>
          <w:lang w:val="es-MX"/>
        </w:rPr>
        <w:t xml:space="preserve">Aliado Comercial: </w:t>
      </w:r>
      <w:proofErr w:type="gramStart"/>
      <w:r w:rsidR="009D4432" w:rsidRPr="00F743CD">
        <w:rPr>
          <w:rFonts w:ascii="Garamond" w:eastAsia="Garamond" w:hAnsi="Garamond" w:cs="Garamond"/>
          <w:color w:val="467886"/>
          <w:sz w:val="23"/>
          <w:szCs w:val="23"/>
          <w:highlight w:val="yellow"/>
          <w:u w:val="single"/>
          <w:lang w:val="es-MX"/>
        </w:rPr>
        <w:t xml:space="preserve">{{ </w:t>
      </w:r>
      <w:proofErr w:type="spellStart"/>
      <w:r w:rsidR="009D4432" w:rsidRPr="00F743CD">
        <w:rPr>
          <w:rFonts w:ascii="Garamond" w:eastAsia="Garamond" w:hAnsi="Garamond" w:cs="Garamond"/>
          <w:color w:val="467886"/>
          <w:sz w:val="23"/>
          <w:szCs w:val="23"/>
          <w:highlight w:val="yellow"/>
          <w:u w:val="single"/>
          <w:lang w:val="es-MX"/>
        </w:rPr>
        <w:t>CORREO</w:t>
      </w:r>
      <w:proofErr w:type="gramEnd"/>
      <w:r w:rsidR="009D4432" w:rsidRPr="00F743CD">
        <w:rPr>
          <w:rFonts w:ascii="Garamond" w:eastAsia="Garamond" w:hAnsi="Garamond" w:cs="Garamond"/>
          <w:color w:val="467886"/>
          <w:sz w:val="23"/>
          <w:szCs w:val="23"/>
          <w:highlight w:val="yellow"/>
          <w:u w:val="single"/>
          <w:lang w:val="es-MX"/>
        </w:rPr>
        <w:t>_ALIADO</w:t>
      </w:r>
      <w:r w:rsidR="009D4432">
        <w:rPr>
          <w:rFonts w:ascii="Garamond" w:eastAsia="Garamond" w:hAnsi="Garamond" w:cs="Garamond"/>
          <w:color w:val="467886"/>
          <w:sz w:val="23"/>
          <w:szCs w:val="23"/>
          <w:highlight w:val="yellow"/>
          <w:u w:val="single"/>
          <w:lang w:val="es-MX"/>
        </w:rPr>
        <w:t>|</w:t>
      </w:r>
      <w:proofErr w:type="gramStart"/>
      <w:r w:rsidR="009D4432">
        <w:rPr>
          <w:rFonts w:ascii="Garamond" w:eastAsia="Garamond" w:hAnsi="Garamond" w:cs="Garamond"/>
          <w:color w:val="467886"/>
          <w:sz w:val="23"/>
          <w:szCs w:val="23"/>
          <w:highlight w:val="yellow"/>
          <w:u w:val="single"/>
          <w:lang w:val="es-MX"/>
        </w:rPr>
        <w:t>lower</w:t>
      </w:r>
      <w:proofErr w:type="spellEnd"/>
      <w:r w:rsidR="009D4432" w:rsidRPr="00F743CD">
        <w:rPr>
          <w:rFonts w:ascii="Garamond" w:eastAsia="Garamond" w:hAnsi="Garamond" w:cs="Garamond"/>
          <w:color w:val="467886"/>
          <w:sz w:val="23"/>
          <w:szCs w:val="23"/>
          <w:highlight w:val="yellow"/>
          <w:u w:val="single"/>
          <w:lang w:val="es-MX"/>
        </w:rPr>
        <w:t xml:space="preserve"> }</w:t>
      </w:r>
      <w:proofErr w:type="gramEnd"/>
      <w:r w:rsidR="009D4432" w:rsidRPr="00F743CD">
        <w:rPr>
          <w:rFonts w:ascii="Garamond" w:eastAsia="Garamond" w:hAnsi="Garamond" w:cs="Garamond"/>
          <w:color w:val="467886"/>
          <w:sz w:val="23"/>
          <w:szCs w:val="23"/>
          <w:highlight w:val="yellow"/>
          <w:u w:val="single"/>
          <w:lang w:val="es-MX"/>
        </w:rPr>
        <w:t>}</w:t>
      </w:r>
    </w:p>
    <w:p w14:paraId="74002BBF" w14:textId="77777777" w:rsidR="00896D93" w:rsidRDefault="00000000">
      <w:pPr>
        <w:ind w:left="720"/>
        <w:jc w:val="both"/>
        <w:rPr>
          <w:rFonts w:ascii="Garamond" w:eastAsia="Garamond" w:hAnsi="Garamond" w:cs="Garamond"/>
        </w:rPr>
      </w:pPr>
      <w:r>
        <w:rPr>
          <w:rFonts w:ascii="Garamond" w:eastAsia="Garamond" w:hAnsi="Garamond" w:cs="Garamond"/>
          <w:b/>
          <w:bCs/>
        </w:rPr>
        <w:t xml:space="preserve"> </w:t>
      </w:r>
    </w:p>
    <w:p w14:paraId="459B3705" w14:textId="77777777" w:rsidR="00896D93" w:rsidRDefault="00000000">
      <w:pPr>
        <w:ind w:left="720"/>
        <w:jc w:val="both"/>
        <w:rPr>
          <w:rFonts w:ascii="Garamond" w:eastAsia="Garamond" w:hAnsi="Garamond" w:cs="Garamond"/>
        </w:rPr>
      </w:pPr>
      <w:r>
        <w:rPr>
          <w:rFonts w:ascii="Garamond" w:eastAsia="Garamond" w:hAnsi="Garamond" w:cs="Garamond"/>
        </w:rPr>
        <w:t xml:space="preserve">Cualquier cambio de dirección de notificaciones o de las personas encargadas de coordinar el Acuerdo de Cooperación, deberá ser notificada con una antelación de 5 (cinco) días hábiles a la otra Parte. </w:t>
      </w:r>
    </w:p>
    <w:p w14:paraId="6E9AA5BD" w14:textId="77777777" w:rsidR="00896D93" w:rsidRDefault="00896D93">
      <w:pPr>
        <w:ind w:left="720"/>
        <w:jc w:val="both"/>
        <w:rPr>
          <w:rFonts w:ascii="Garamond" w:eastAsia="Garamond" w:hAnsi="Garamond" w:cs="Garamond"/>
        </w:rPr>
      </w:pPr>
    </w:p>
    <w:p w14:paraId="3DD52538"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Pagos por beneficios tangibles o intangibles</w:t>
      </w:r>
      <w:r>
        <w:rPr>
          <w:rFonts w:ascii="Garamond" w:eastAsia="Garamond" w:hAnsi="Garamond" w:cs="Garamond"/>
          <w:b/>
          <w:bCs/>
        </w:rPr>
        <w:t xml:space="preserve">. </w:t>
      </w:r>
      <w:r>
        <w:rPr>
          <w:rFonts w:ascii="Garamond" w:eastAsia="Garamond" w:hAnsi="Garamond" w:cs="Garamond"/>
        </w:rPr>
        <w:t>Las Partes convienen que no estarán obligadas a pagar a ningún título, cualquier suma de dinero a la otra Parte, por concepto de beneficios tangibles o intangibles que adquieran en virtud de la exhibición, oferta y comercialización de los Productos por parte del Aliado Comercial a través de la Plataforma Rappi.</w:t>
      </w:r>
    </w:p>
    <w:p w14:paraId="35019C01" w14:textId="77777777" w:rsidR="00896D93" w:rsidRDefault="00896D93">
      <w:pPr>
        <w:ind w:left="720"/>
        <w:jc w:val="both"/>
        <w:rPr>
          <w:rFonts w:ascii="Garamond" w:eastAsia="Garamond" w:hAnsi="Garamond" w:cs="Garamond"/>
        </w:rPr>
      </w:pPr>
    </w:p>
    <w:p w14:paraId="19CA90DB" w14:textId="77777777" w:rsidR="00896D93" w:rsidRDefault="00000000">
      <w:pPr>
        <w:ind w:left="720"/>
        <w:jc w:val="both"/>
        <w:rPr>
          <w:rFonts w:ascii="Garamond" w:eastAsia="Garamond" w:hAnsi="Garamond" w:cs="Garamond"/>
          <w:b/>
          <w:bCs/>
        </w:rPr>
      </w:pPr>
      <w:r>
        <w:rPr>
          <w:rFonts w:ascii="Garamond" w:eastAsia="Garamond" w:hAnsi="Garamond" w:cs="Garamond"/>
        </w:rPr>
        <w:t xml:space="preserve">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 xml:space="preserve">) </w:t>
      </w:r>
      <w:r>
        <w:rPr>
          <w:rFonts w:ascii="Garamond" w:eastAsia="Garamond" w:hAnsi="Garamond" w:cs="Garamond"/>
          <w:b/>
          <w:bCs/>
          <w:u w:val="single"/>
        </w:rPr>
        <w:t>Responsabilidad por Productos exhibidos</w:t>
      </w:r>
      <w:r>
        <w:rPr>
          <w:rFonts w:ascii="Garamond" w:eastAsia="Garamond" w:hAnsi="Garamond" w:cs="Garamond"/>
          <w:b/>
          <w:bCs/>
        </w:rPr>
        <w:t>.</w:t>
      </w:r>
      <w:r>
        <w:rPr>
          <w:rFonts w:ascii="Garamond" w:eastAsia="Garamond" w:hAnsi="Garamond" w:cs="Garamond"/>
        </w:rPr>
        <w:t xml:space="preserve"> El Aliado Comercial declara y reconoce que Rappi no es el propietario, oferente y/o poseedor de los Productos exhibidos y ofrecidos en la Plataforma Rappi. El Aliado Comercial declara y acepta ser el responsable exclusivo por los Productos exhibidos y ofrecidos en su(s) tienda(s) virtual(es) dentro de la Plataforma Rappi. Rappi no garantiza la veracidad de la información publicada por el Aliado Comercial por medio de la Plataforma Rappi, y, por lo tanto, el Aliado Comercial deberá mantener indemne a Rappi frente a cualquier daño y/o perjuicio generado a terceros con ocasión de la publicación de dicha información.</w:t>
      </w:r>
      <w:r>
        <w:rPr>
          <w:rFonts w:ascii="Garamond" w:eastAsia="Garamond" w:hAnsi="Garamond" w:cs="Garamond"/>
          <w:b/>
          <w:bCs/>
        </w:rPr>
        <w:t xml:space="preserve"> </w:t>
      </w:r>
    </w:p>
    <w:p w14:paraId="0B23E7C5" w14:textId="77777777" w:rsidR="00896D93" w:rsidRDefault="00896D93">
      <w:pPr>
        <w:ind w:left="720"/>
        <w:jc w:val="both"/>
        <w:rPr>
          <w:rFonts w:ascii="Garamond" w:eastAsia="Garamond" w:hAnsi="Garamond" w:cs="Garamond"/>
          <w:b/>
          <w:bCs/>
        </w:rPr>
      </w:pPr>
    </w:p>
    <w:p w14:paraId="7B7F2B9B" w14:textId="77777777" w:rsidR="00896D93" w:rsidRDefault="00000000">
      <w:pPr>
        <w:ind w:left="720"/>
        <w:jc w:val="both"/>
        <w:rPr>
          <w:rFonts w:ascii="Garamond" w:eastAsia="Garamond" w:hAnsi="Garamond" w:cs="Garamond"/>
        </w:rPr>
      </w:pPr>
      <w:r>
        <w:rPr>
          <w:rFonts w:ascii="Garamond" w:eastAsia="Garamond" w:hAnsi="Garamond" w:cs="Garamond"/>
          <w:b/>
          <w:bCs/>
        </w:rPr>
        <w:t xml:space="preserve">(x) </w:t>
      </w:r>
      <w:r>
        <w:rPr>
          <w:rFonts w:ascii="Garamond" w:eastAsia="Garamond" w:hAnsi="Garamond" w:cs="Garamond"/>
          <w:b/>
          <w:bCs/>
          <w:u w:val="single"/>
        </w:rPr>
        <w:t>Venta de bebidas alcohólicas</w:t>
      </w:r>
      <w:r>
        <w:rPr>
          <w:rFonts w:ascii="Garamond" w:eastAsia="Garamond" w:hAnsi="Garamond" w:cs="Garamond"/>
          <w:b/>
          <w:bCs/>
        </w:rPr>
        <w:t xml:space="preserve">. </w:t>
      </w:r>
      <w:r>
        <w:rPr>
          <w:rFonts w:ascii="Garamond" w:eastAsia="Garamond" w:hAnsi="Garamond" w:cs="Garamond"/>
        </w:rPr>
        <w:t xml:space="preserve">El Aliado Comercial reconoce que, en caso de comercializar bebidas alcohólicas, cuenta con los permisos y licencias de las autoridades competentes para la venta y expendio de bebidas alcohólicas. Así mismo, el Aliado Comercial acepta cumplir la Ley Aplicable referente a las restricciones de venta por zonas, horarios y cualquier otro tipo de limitaciones aplicables a la comercialización de estos Productos. </w:t>
      </w:r>
    </w:p>
    <w:p w14:paraId="58B8DE9B" w14:textId="77777777" w:rsidR="00896D93" w:rsidRDefault="00896D93">
      <w:pPr>
        <w:ind w:left="720"/>
        <w:jc w:val="both"/>
        <w:rPr>
          <w:rFonts w:ascii="Garamond" w:eastAsia="Garamond" w:hAnsi="Garamond" w:cs="Garamond"/>
        </w:rPr>
      </w:pPr>
    </w:p>
    <w:p w14:paraId="4740BF8B" w14:textId="77777777" w:rsidR="00896D93" w:rsidRDefault="00000000">
      <w:pPr>
        <w:ind w:left="720"/>
        <w:jc w:val="both"/>
        <w:rPr>
          <w:rFonts w:ascii="Garamond" w:eastAsia="Garamond" w:hAnsi="Garamond" w:cs="Garamond"/>
          <w:b/>
          <w:bCs/>
        </w:rPr>
      </w:pPr>
      <w:r>
        <w:rPr>
          <w:rFonts w:ascii="Garamond" w:eastAsia="Garamond" w:hAnsi="Garamond" w:cs="Garamond"/>
          <w:b/>
          <w:bCs/>
        </w:rPr>
        <w:t>(xi)</w:t>
      </w:r>
      <w:r>
        <w:rPr>
          <w:rFonts w:ascii="Garamond" w:eastAsia="Garamond" w:hAnsi="Garamond" w:cs="Garamond"/>
        </w:rPr>
        <w:t xml:space="preserve"> </w:t>
      </w:r>
      <w:r>
        <w:rPr>
          <w:rFonts w:ascii="Garamond" w:eastAsia="Garamond" w:hAnsi="Garamond" w:cs="Garamond"/>
          <w:b/>
          <w:bCs/>
          <w:u w:val="single"/>
        </w:rPr>
        <w:t>Ley Aplicable y Domicilio Contractual</w:t>
      </w:r>
      <w:r>
        <w:rPr>
          <w:rFonts w:ascii="Garamond" w:eastAsia="Garamond" w:hAnsi="Garamond" w:cs="Garamond"/>
          <w:b/>
          <w:bCs/>
        </w:rPr>
        <w:t xml:space="preserve">. </w:t>
      </w:r>
      <w:r>
        <w:rPr>
          <w:rFonts w:ascii="Garamond" w:eastAsia="Garamond" w:hAnsi="Garamond" w:cs="Garamond"/>
        </w:rPr>
        <w:t>Para la interpretación y cumplimiento del presente Acuerdo de Cooperación, las Partes se someten a las leyes de los Estados Unidos Mexicanos. Para todos los efectos legales el domicilio contractual será la Ciudad de México, renunciando expresamente a cualquier otra jurisdicción que pudiera corresponderles en razón de sus domicilios presentes o futuros. No obstante, lo anterior, se aclara que para efectos tributarios el domicilio contractual corresponderá al municipio desde donde comercialice los Productos el Aliado Comercial.</w:t>
      </w:r>
      <w:r>
        <w:rPr>
          <w:rFonts w:ascii="Garamond" w:eastAsia="Garamond" w:hAnsi="Garamond" w:cs="Garamond"/>
          <w:b/>
          <w:bCs/>
        </w:rPr>
        <w:t xml:space="preserve"> </w:t>
      </w:r>
    </w:p>
    <w:p w14:paraId="1A010C2B" w14:textId="77777777" w:rsidR="00896D93" w:rsidRDefault="00896D93">
      <w:pPr>
        <w:ind w:left="720"/>
        <w:jc w:val="both"/>
        <w:rPr>
          <w:rFonts w:ascii="Garamond" w:eastAsia="Garamond" w:hAnsi="Garamond" w:cs="Garamond"/>
          <w:b/>
          <w:bCs/>
        </w:rPr>
      </w:pPr>
    </w:p>
    <w:p w14:paraId="353C8AD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 xml:space="preserve">) </w:t>
      </w:r>
      <w:r>
        <w:rPr>
          <w:rFonts w:ascii="Garamond" w:eastAsia="Garamond" w:hAnsi="Garamond" w:cs="Garamond"/>
          <w:b/>
          <w:bCs/>
          <w:u w:val="single"/>
        </w:rPr>
        <w:t>Autorización</w:t>
      </w:r>
      <w:r>
        <w:rPr>
          <w:rFonts w:ascii="Garamond" w:eastAsia="Garamond" w:hAnsi="Garamond" w:cs="Garamond"/>
          <w:b/>
          <w:bCs/>
        </w:rPr>
        <w:t xml:space="preserve">. </w:t>
      </w:r>
      <w:r>
        <w:rPr>
          <w:rFonts w:ascii="Garamond" w:eastAsia="Garamond" w:hAnsi="Garamond" w:cs="Garamond"/>
        </w:rPr>
        <w:t xml:space="preserve">En caso de incumplimiento por parte del Aliado Comercial de alguna de las </w:t>
      </w:r>
      <w:r>
        <w:rPr>
          <w:rFonts w:ascii="Garamond" w:eastAsia="Garamond" w:hAnsi="Garamond" w:cs="Garamond"/>
        </w:rPr>
        <w:lastRenderedPageBreak/>
        <w:t xml:space="preserve">disposiciones del presente Acuerdo de Cooperación, el Aliado Comercial autoriza expresamente a Rappi para ejecutar las penalidades y liquidar cualquier adeudo que se tuviere a la fecha, reteniendo para tal efecto las cantidades correspondientes de las ventas semanales de Productos a través de la Plataforma Rappi. </w:t>
      </w:r>
    </w:p>
    <w:p w14:paraId="6EA71CF0" w14:textId="77777777" w:rsidR="00896D93" w:rsidRDefault="00896D93">
      <w:pPr>
        <w:ind w:left="720"/>
        <w:jc w:val="both"/>
        <w:rPr>
          <w:rFonts w:ascii="Garamond" w:eastAsia="Garamond" w:hAnsi="Garamond" w:cs="Garamond"/>
        </w:rPr>
      </w:pPr>
    </w:p>
    <w:p w14:paraId="1C0E244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b/>
          <w:bCs/>
          <w:u w:val="single"/>
        </w:rPr>
        <w:t>Declaración de Origen de Fondos y Financiación del Terrorismo</w:t>
      </w:r>
      <w:r>
        <w:rPr>
          <w:rFonts w:ascii="Garamond" w:eastAsia="Garamond" w:hAnsi="Garamond" w:cs="Garamond"/>
          <w:b/>
          <w:bCs/>
        </w:rPr>
        <w:t xml:space="preserve">. </w:t>
      </w:r>
      <w:r>
        <w:rPr>
          <w:rFonts w:ascii="Garamond" w:eastAsia="Garamond" w:hAnsi="Garamond" w:cs="Garamond"/>
        </w:rPr>
        <w:t xml:space="preserve">Las Partes declaran que sus ingresos provienen de actividades lícitas, que no se encuentran incluidas en listas para el control de lavado de activos y financiación del terrorismo, administradas por cualquier autoridad nacional o extranjera, y que, en consecuencia, se obligan a responder por todos los daños y/o perjuicios que llegasen a causar como consecuencia de esta afirmación. Conforme a lo anterior, cualquiera de las Partes podrá terminar el presente Acuerdo de Cooperación en el caso en el que la otra Parte sea incluida en la lista de la Oficina de Control de Activos en el Exterior – OFAC emitida por la Oficina del Tesoro de los Estados Unidos de Norte América, la lista de la Organización de las Naciones Unidas y otras listas públicas relacionadas con el tema de lavado de activos y financiación del terrorismo. </w:t>
      </w:r>
    </w:p>
    <w:p w14:paraId="65930385" w14:textId="77777777" w:rsidR="00896D93" w:rsidRDefault="00896D93">
      <w:pPr>
        <w:ind w:left="720"/>
        <w:jc w:val="both"/>
        <w:rPr>
          <w:rFonts w:ascii="Garamond" w:eastAsia="Garamond" w:hAnsi="Garamond" w:cs="Garamond"/>
        </w:rPr>
      </w:pPr>
    </w:p>
    <w:p w14:paraId="53FB00F2"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 xml:space="preserve">) </w:t>
      </w:r>
      <w:r>
        <w:rPr>
          <w:rFonts w:ascii="Garamond" w:eastAsia="Garamond" w:hAnsi="Garamond" w:cs="Garamond"/>
          <w:b/>
          <w:bCs/>
          <w:u w:val="single"/>
        </w:rPr>
        <w:t>Política de Gestión y Código de Ética</w:t>
      </w:r>
      <w:r>
        <w:rPr>
          <w:rFonts w:ascii="Garamond" w:eastAsia="Garamond" w:hAnsi="Garamond" w:cs="Garamond"/>
          <w:b/>
          <w:bCs/>
        </w:rPr>
        <w:t>.</w:t>
      </w:r>
      <w:r>
        <w:rPr>
          <w:rFonts w:ascii="Garamond" w:eastAsia="Garamond" w:hAnsi="Garamond" w:cs="Garamond"/>
        </w:rPr>
        <w:t xml:space="preserve"> El Aliado Comercial acepta conocer y cumplir la Política de Gestión para la Prevención y Control del Riesgo de Lavado de Activos y de la Financiación del Terrorismo y el Código de Ética de Rappi. </w:t>
      </w:r>
    </w:p>
    <w:p w14:paraId="5F6038E0" w14:textId="77777777" w:rsidR="00896D93" w:rsidRDefault="00896D93">
      <w:pPr>
        <w:ind w:left="720"/>
        <w:jc w:val="both"/>
        <w:rPr>
          <w:rFonts w:ascii="Garamond" w:eastAsia="Garamond" w:hAnsi="Garamond" w:cs="Garamond"/>
        </w:rPr>
      </w:pPr>
    </w:p>
    <w:p w14:paraId="0972D7F9"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Ética en los Negocios y Anticorrupción</w:t>
      </w:r>
      <w:r>
        <w:rPr>
          <w:rFonts w:ascii="Garamond" w:eastAsia="Garamond" w:hAnsi="Garamond" w:cs="Garamond"/>
          <w:b/>
          <w:bCs/>
        </w:rPr>
        <w:t xml:space="preserve">. </w:t>
      </w:r>
      <w:r>
        <w:rPr>
          <w:rFonts w:ascii="Garamond" w:eastAsia="Garamond" w:hAnsi="Garamond" w:cs="Garamond"/>
        </w:rPr>
        <w:t xml:space="preserve">Las Partes se comprometen a implementar mecanismos de control interno con el fin de evitar que se presenten actos de corrupción en las negociaciones que se lleven a cabo. De acuerdo con lo anterior, las Partes se obligan a no recibir ni ofrecer, directa o indirectamente, de y a los empleados, administradores, o subordinados de la otra Parte: </w:t>
      </w:r>
      <w:r>
        <w:rPr>
          <w:rFonts w:ascii="Garamond" w:eastAsia="Garamond" w:hAnsi="Garamond" w:cs="Garamond"/>
          <w:b/>
          <w:bCs/>
        </w:rPr>
        <w:t>(i)</w:t>
      </w:r>
      <w:r>
        <w:rPr>
          <w:rFonts w:ascii="Garamond" w:eastAsia="Garamond" w:hAnsi="Garamond" w:cs="Garamond"/>
        </w:rPr>
        <w:t xml:space="preserve"> sumas de dinero,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objeto de valor pecuniario; u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otro beneficio o utilidad, a cambio de:</w:t>
      </w:r>
      <w:r>
        <w:rPr>
          <w:rFonts w:ascii="Garamond" w:eastAsia="Garamond" w:hAnsi="Garamond" w:cs="Garamond"/>
          <w:b/>
          <w:bCs/>
        </w:rPr>
        <w:t xml:space="preserve"> (a) </w:t>
      </w:r>
      <w:r>
        <w:rPr>
          <w:rFonts w:ascii="Garamond" w:eastAsia="Garamond" w:hAnsi="Garamond" w:cs="Garamond"/>
        </w:rPr>
        <w:t xml:space="preserve">realizar; </w:t>
      </w:r>
      <w:r>
        <w:rPr>
          <w:rFonts w:ascii="Garamond" w:eastAsia="Garamond" w:hAnsi="Garamond" w:cs="Garamond"/>
          <w:b/>
          <w:bCs/>
        </w:rPr>
        <w:t>(b)</w:t>
      </w:r>
      <w:r>
        <w:rPr>
          <w:rFonts w:ascii="Garamond" w:eastAsia="Garamond" w:hAnsi="Garamond" w:cs="Garamond"/>
        </w:rPr>
        <w:t xml:space="preserve"> omitir; o </w:t>
      </w:r>
      <w:r>
        <w:rPr>
          <w:rFonts w:ascii="Garamond" w:eastAsia="Garamond" w:hAnsi="Garamond" w:cs="Garamond"/>
          <w:b/>
          <w:bCs/>
        </w:rPr>
        <w:t>(c)</w:t>
      </w:r>
      <w:r>
        <w:rPr>
          <w:rFonts w:ascii="Garamond" w:eastAsia="Garamond" w:hAnsi="Garamond" w:cs="Garamond"/>
        </w:rPr>
        <w:t xml:space="preserve"> retardar, cualquier acto relacionado con el ejercicio de sus funciones. Las Partes declaran y garantizan que tanto ellas como sus funcionarios, empleados, directivos,  o subcontratistas cumplen la Ley Aplicable en materia de anticorrupción, incluyendo, pero sin limitarse a la Ley General de Responsabilidades Administrativas, la Ley sobre Prácticas Corruptas en el Extranjero de EE.UU. de 1977, la Ley sobre Sobornos del Reino Unido de 2010 o aquellas que la modifiquen, subroguen, reglamenten o desarrollen, así como aquellas regulaciones nacionales e internacionales relativas a la prevención del fraude, el soborno, la corrupción, el lavado de dinero y el terrorismo. Igualmente, las Partes declaran y garantizan que ni ellas ni sus funcionarios, empleados, directivos, o subcontratistas son objeto de investigaciones, acusaciones o procesos relativos a la violación de la Ley Aplicable en materia de anticorrupción ni han sido objeto de sanciones penales, disciplinarias o contractuales derivadas de la violación de tal Ley Aplicable. Las Partes se obligan a cumplir la Ley Aplicable en materia de anticorrupción y declaran que cualquier incumplimiento constituye una violación al presente Acuerdo de Cooperación, que da derecho exclusivo a la otra Parte de terminar el presente Acuerdo de Cooperación.    Igualmente, cada Parte se obliga a notificar a la otra Parte cualquier notificación asociada a una investigación, procedimiento, sanción o similar, iniciado en su contra o en contra de cualquiera de sus funcionarios, empleados, directivos, o subcontratistas, dentro de las 24 (veinticuatro) horas siguientes a la fecha en la que tenga conocimiento de la notificación de la investigación. </w:t>
      </w:r>
    </w:p>
    <w:p w14:paraId="15D422D5" w14:textId="77777777" w:rsidR="00896D93" w:rsidRDefault="00896D93">
      <w:pPr>
        <w:ind w:left="720"/>
        <w:jc w:val="both"/>
        <w:rPr>
          <w:rFonts w:ascii="Garamond" w:eastAsia="Garamond" w:hAnsi="Garamond" w:cs="Garamond"/>
        </w:rPr>
      </w:pPr>
    </w:p>
    <w:p w14:paraId="064901C6" w14:textId="77777777" w:rsidR="00896D93" w:rsidRDefault="00000000">
      <w:pPr>
        <w:ind w:left="720"/>
        <w:jc w:val="both"/>
        <w:rPr>
          <w:rFonts w:ascii="Garamond" w:eastAsia="Garamond" w:hAnsi="Garamond" w:cs="Garamond"/>
        </w:rPr>
      </w:pPr>
      <w:r>
        <w:rPr>
          <w:rFonts w:ascii="Garamond" w:eastAsia="Garamond" w:hAnsi="Garamond" w:cs="Garamond"/>
          <w:b/>
          <w:bCs/>
        </w:rPr>
        <w:lastRenderedPageBreak/>
        <w:t>(</w:t>
      </w:r>
      <w:proofErr w:type="spellStart"/>
      <w:r>
        <w:rPr>
          <w:rFonts w:ascii="Garamond" w:eastAsia="Garamond" w:hAnsi="Garamond" w:cs="Garamond"/>
          <w:b/>
          <w:bCs/>
        </w:rPr>
        <w:t>xvi</w:t>
      </w:r>
      <w:proofErr w:type="spellEnd"/>
      <w:r>
        <w:rPr>
          <w:rFonts w:ascii="Garamond" w:eastAsia="Garamond" w:hAnsi="Garamond" w:cs="Garamond"/>
          <w:b/>
          <w:bCs/>
        </w:rPr>
        <w:t xml:space="preserve">) </w:t>
      </w:r>
      <w:proofErr w:type="spellStart"/>
      <w:r>
        <w:rPr>
          <w:rFonts w:ascii="Garamond" w:eastAsia="Garamond" w:hAnsi="Garamond" w:cs="Garamond"/>
          <w:b/>
          <w:bCs/>
          <w:u w:val="single"/>
        </w:rPr>
        <w:t>Sourcing</w:t>
      </w:r>
      <w:proofErr w:type="spellEnd"/>
      <w:r>
        <w:rPr>
          <w:rFonts w:ascii="Garamond" w:eastAsia="Garamond" w:hAnsi="Garamond" w:cs="Garamond"/>
          <w:b/>
          <w:bCs/>
        </w:rPr>
        <w:t xml:space="preserve">. </w:t>
      </w:r>
      <w:r>
        <w:rPr>
          <w:rFonts w:ascii="Garamond" w:eastAsia="Garamond" w:hAnsi="Garamond" w:cs="Garamond"/>
        </w:rPr>
        <w:t xml:space="preserve">El Aliado Comercial se compromete a no tener ni mantener una relación comercial con un proveedor que incumpla con la Ley Aplicable con relación a: </w:t>
      </w:r>
      <w:r>
        <w:rPr>
          <w:rFonts w:ascii="Garamond" w:eastAsia="Garamond" w:hAnsi="Garamond" w:cs="Garamond"/>
          <w:b/>
          <w:bCs/>
        </w:rPr>
        <w:t>(a)</w:t>
      </w:r>
      <w:r>
        <w:rPr>
          <w:rFonts w:ascii="Garamond" w:eastAsia="Garamond" w:hAnsi="Garamond" w:cs="Garamond"/>
        </w:rPr>
        <w:t xml:space="preserve"> la discriminación por motivos de raza o género; </w:t>
      </w:r>
      <w:r>
        <w:rPr>
          <w:rFonts w:ascii="Garamond" w:eastAsia="Garamond" w:hAnsi="Garamond" w:cs="Garamond"/>
          <w:b/>
          <w:bCs/>
        </w:rPr>
        <w:t>(b)</w:t>
      </w:r>
      <w:r>
        <w:rPr>
          <w:rFonts w:ascii="Garamond" w:eastAsia="Garamond" w:hAnsi="Garamond" w:cs="Garamond"/>
        </w:rPr>
        <w:t xml:space="preserve"> el trabajo infantil; </w:t>
      </w:r>
      <w:r>
        <w:rPr>
          <w:rFonts w:ascii="Garamond" w:eastAsia="Garamond" w:hAnsi="Garamond" w:cs="Garamond"/>
          <w:b/>
          <w:bCs/>
        </w:rPr>
        <w:t>(c)</w:t>
      </w:r>
      <w:r>
        <w:rPr>
          <w:rFonts w:ascii="Garamond" w:eastAsia="Garamond" w:hAnsi="Garamond" w:cs="Garamond"/>
        </w:rPr>
        <w:t xml:space="preserve"> el trabajo esclavo o degradante; y </w:t>
      </w:r>
      <w:r>
        <w:rPr>
          <w:rFonts w:ascii="Garamond" w:eastAsia="Garamond" w:hAnsi="Garamond" w:cs="Garamond"/>
          <w:b/>
          <w:bCs/>
        </w:rPr>
        <w:t>(d)</w:t>
      </w:r>
      <w:r>
        <w:rPr>
          <w:rFonts w:ascii="Garamond" w:eastAsia="Garamond" w:hAnsi="Garamond" w:cs="Garamond"/>
        </w:rPr>
        <w:t xml:space="preserve"> el acoso moral o sexual o derivado de actividades ilícitas o relacionadas con el narcotráfico o el financiamiento del terrorismo. De conformidad con lo anterior, el Aliado Comercial declara y se compromete a que los Productos comercializados a través de la Plataforma Rappi sean fabricados y adquiridos legalmente, respetando la Ley Aplicable con relación a la cadena de valor. </w:t>
      </w:r>
    </w:p>
    <w:p w14:paraId="39D5CBD7" w14:textId="77777777" w:rsidR="00896D93" w:rsidRDefault="00896D93">
      <w:pPr>
        <w:ind w:left="720"/>
        <w:jc w:val="both"/>
        <w:rPr>
          <w:rFonts w:ascii="Garamond" w:eastAsia="Garamond" w:hAnsi="Garamond" w:cs="Garamond"/>
        </w:rPr>
      </w:pPr>
    </w:p>
    <w:p w14:paraId="59F9D8D0"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 xml:space="preserve">) </w:t>
      </w:r>
      <w:r>
        <w:rPr>
          <w:rFonts w:ascii="Garamond" w:eastAsia="Garamond" w:hAnsi="Garamond" w:cs="Garamond"/>
          <w:b/>
          <w:bCs/>
          <w:u w:val="single"/>
        </w:rPr>
        <w:t>Cumplimiento de la Ley</w:t>
      </w:r>
      <w:r>
        <w:rPr>
          <w:rFonts w:ascii="Garamond" w:eastAsia="Garamond" w:hAnsi="Garamond" w:cs="Garamond"/>
          <w:b/>
          <w:bCs/>
        </w:rPr>
        <w:t xml:space="preserve">. </w:t>
      </w:r>
      <w:r>
        <w:rPr>
          <w:rFonts w:ascii="Garamond" w:eastAsia="Garamond" w:hAnsi="Garamond" w:cs="Garamond"/>
        </w:rPr>
        <w:t xml:space="preserve">Las Partes, de manera expresa, se comprometen y obligan a cumplir con la Ley Aplicable de los Estados Unidos Mexicanos y la ley internacional vigente, relacionada, directa o indirectamente, con la ejecución del presente Acuerdo de Cooperación. Cada Parte se compromete a reportar a la otra Parte cualquier incumplimiento del presente numeral dentro de los 2 (dos) días hábiles siguientes al incumplimiento, con el fin de que la otra Parte pueda llevar a cabo las acciones respectivas para salvaguardar su operación y derechos. </w:t>
      </w:r>
    </w:p>
    <w:p w14:paraId="60FF7801" w14:textId="77777777" w:rsidR="00896D93" w:rsidRDefault="00896D93">
      <w:pPr>
        <w:ind w:left="720"/>
        <w:jc w:val="both"/>
        <w:rPr>
          <w:rFonts w:ascii="Garamond" w:eastAsia="Garamond" w:hAnsi="Garamond" w:cs="Garamond"/>
        </w:rPr>
      </w:pPr>
    </w:p>
    <w:p w14:paraId="43ABB36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xviii</w:t>
      </w:r>
      <w:proofErr w:type="spellEnd"/>
      <w:r>
        <w:rPr>
          <w:rFonts w:ascii="Garamond" w:eastAsia="Garamond" w:hAnsi="Garamond" w:cs="Garamond"/>
          <w:b/>
          <w:bCs/>
        </w:rPr>
        <w:t xml:space="preserve">) </w:t>
      </w:r>
      <w:r>
        <w:rPr>
          <w:rFonts w:ascii="Garamond" w:eastAsia="Garamond" w:hAnsi="Garamond" w:cs="Garamond"/>
          <w:b/>
          <w:bCs/>
          <w:u w:val="single"/>
        </w:rPr>
        <w:t>Derecho de revisión.</w:t>
      </w:r>
      <w:r>
        <w:rPr>
          <w:rFonts w:ascii="Garamond" w:eastAsia="Garamond" w:hAnsi="Garamond" w:cs="Garamond"/>
          <w:b/>
          <w:bCs/>
        </w:rPr>
        <w:t xml:space="preserve"> </w:t>
      </w:r>
      <w:r>
        <w:rPr>
          <w:rFonts w:ascii="Garamond" w:eastAsia="Garamond" w:hAnsi="Garamond" w:cs="Garamond"/>
        </w:rPr>
        <w:t>El Aliado Comercial reconoce y acepta que Rappi tendrá el derecho de revisar y auditar el cumplimiento de las obligaciones establecidas en los numerales (</w:t>
      </w:r>
      <w:proofErr w:type="spellStart"/>
      <w:r>
        <w:rPr>
          <w:rFonts w:ascii="Garamond" w:eastAsia="Garamond" w:hAnsi="Garamond" w:cs="Garamond"/>
        </w:rPr>
        <w:t>xiii</w:t>
      </w:r>
      <w:proofErr w:type="spellEnd"/>
      <w:r>
        <w:rPr>
          <w:rFonts w:ascii="Garamond" w:eastAsia="Garamond" w:hAnsi="Garamond" w:cs="Garamond"/>
        </w:rPr>
        <w:t>), (</w:t>
      </w:r>
      <w:proofErr w:type="spellStart"/>
      <w:r>
        <w:rPr>
          <w:rFonts w:ascii="Garamond" w:eastAsia="Garamond" w:hAnsi="Garamond" w:cs="Garamond"/>
        </w:rPr>
        <w:t>xiv</w:t>
      </w:r>
      <w:proofErr w:type="spellEnd"/>
      <w:r>
        <w:rPr>
          <w:rFonts w:ascii="Garamond" w:eastAsia="Garamond" w:hAnsi="Garamond" w:cs="Garamond"/>
        </w:rPr>
        <w:t>), (</w:t>
      </w:r>
      <w:proofErr w:type="spellStart"/>
      <w:r>
        <w:rPr>
          <w:rFonts w:ascii="Garamond" w:eastAsia="Garamond" w:hAnsi="Garamond" w:cs="Garamond"/>
        </w:rPr>
        <w:t>xv</w:t>
      </w:r>
      <w:proofErr w:type="spellEnd"/>
      <w:r>
        <w:rPr>
          <w:rFonts w:ascii="Garamond" w:eastAsia="Garamond" w:hAnsi="Garamond" w:cs="Garamond"/>
        </w:rPr>
        <w:t>), (</w:t>
      </w:r>
      <w:proofErr w:type="spellStart"/>
      <w:r>
        <w:rPr>
          <w:rFonts w:ascii="Garamond" w:eastAsia="Garamond" w:hAnsi="Garamond" w:cs="Garamond"/>
        </w:rPr>
        <w:t>xvi</w:t>
      </w:r>
      <w:proofErr w:type="spellEnd"/>
      <w:r>
        <w:rPr>
          <w:rFonts w:ascii="Garamond" w:eastAsia="Garamond" w:hAnsi="Garamond" w:cs="Garamond"/>
        </w:rPr>
        <w:t>), (</w:t>
      </w:r>
      <w:proofErr w:type="spellStart"/>
      <w:r>
        <w:rPr>
          <w:rFonts w:ascii="Garamond" w:eastAsia="Garamond" w:hAnsi="Garamond" w:cs="Garamond"/>
        </w:rPr>
        <w:t>xvii</w:t>
      </w:r>
      <w:proofErr w:type="spellEnd"/>
      <w:r>
        <w:rPr>
          <w:rFonts w:ascii="Garamond" w:eastAsia="Garamond" w:hAnsi="Garamond" w:cs="Garamond"/>
        </w:rPr>
        <w:t xml:space="preserve">) de la presente Cláusula, para lo cual deberá brindar un aviso previo de al menos 5 (cinco) días hábiles al Aliado Comercial.  En el caso en el que como consecuencia de un proceso de revisión y/o auditoría Rappi encontrare cualquier circunstancia que pudiera derivar en un incumplimiento a los numerales referenciados anteriormente: </w:t>
      </w:r>
      <w:r>
        <w:rPr>
          <w:rFonts w:ascii="Garamond" w:eastAsia="Garamond" w:hAnsi="Garamond" w:cs="Garamond"/>
          <w:b/>
          <w:bCs/>
        </w:rPr>
        <w:t xml:space="preserve">(a) </w:t>
      </w:r>
      <w:r>
        <w:rPr>
          <w:rFonts w:ascii="Garamond" w:eastAsia="Garamond" w:hAnsi="Garamond" w:cs="Garamond"/>
        </w:rPr>
        <w:t xml:space="preserve">el Aliado Comercial deberá responder y mantener indemne a Rappi por todos los daños y/o perjuicios que llegase a causar; </w:t>
      </w:r>
      <w:r>
        <w:rPr>
          <w:rFonts w:ascii="Garamond" w:eastAsia="Garamond" w:hAnsi="Garamond" w:cs="Garamond"/>
          <w:b/>
          <w:bCs/>
        </w:rPr>
        <w:t>(b)</w:t>
      </w:r>
      <w:r>
        <w:rPr>
          <w:rFonts w:ascii="Garamond" w:eastAsia="Garamond" w:hAnsi="Garamond" w:cs="Garamond"/>
        </w:rPr>
        <w:t xml:space="preserve"> Rappi podrá cesar el uso de la Plataforma Rappi por parte del Aliado Comercial sin preaviso alguno y sin que proceda ningún tipo de indemnización a favor del Aliado Comercial; y </w:t>
      </w:r>
      <w:r>
        <w:rPr>
          <w:rFonts w:ascii="Garamond" w:eastAsia="Garamond" w:hAnsi="Garamond" w:cs="Garamond"/>
          <w:b/>
          <w:bCs/>
        </w:rPr>
        <w:t>(c)</w:t>
      </w:r>
      <w:r>
        <w:rPr>
          <w:rFonts w:ascii="Garamond" w:eastAsia="Garamond" w:hAnsi="Garamond" w:cs="Garamond"/>
        </w:rPr>
        <w:t xml:space="preserve"> Rappi podrá cobrar al Aliado Comercial el costo de la auditoría. </w:t>
      </w:r>
    </w:p>
    <w:p w14:paraId="2D0E459E" w14:textId="77777777" w:rsidR="00896D93" w:rsidRDefault="00896D93">
      <w:pPr>
        <w:jc w:val="both"/>
        <w:rPr>
          <w:rFonts w:ascii="Garamond" w:eastAsia="Garamond" w:hAnsi="Garamond" w:cs="Garamond"/>
        </w:rPr>
      </w:pPr>
    </w:p>
    <w:p w14:paraId="17919804" w14:textId="77777777" w:rsidR="00896D93" w:rsidRDefault="00000000">
      <w:pPr>
        <w:jc w:val="both"/>
        <w:rPr>
          <w:rFonts w:ascii="Garamond" w:eastAsia="Garamond" w:hAnsi="Garamond" w:cs="Garamond"/>
        </w:rPr>
      </w:pPr>
      <w:r>
        <w:rPr>
          <w:rFonts w:ascii="Garamond" w:eastAsia="Garamond" w:hAnsi="Garamond" w:cs="Garamond"/>
        </w:rPr>
        <w:t xml:space="preserve">En fe de lo expuesto se firma de forma digital conforme al artículo 89 del Código de Comercio para todos los efectos a los que haya lugar el día </w:t>
      </w:r>
      <w:proofErr w:type="gramStart"/>
      <w:r w:rsidR="009D4432" w:rsidRPr="004D0DE6">
        <w:rPr>
          <w:rFonts w:ascii="Garamond" w:eastAsia="Garamond" w:hAnsi="Garamond" w:cs="Garamond"/>
          <w:sz w:val="23"/>
          <w:szCs w:val="23"/>
          <w:highlight w:val="yellow"/>
        </w:rPr>
        <w:t>{{ fecha</w:t>
      </w:r>
      <w:proofErr w:type="gramEnd"/>
      <w:r w:rsidR="009D4432" w:rsidRPr="004D0DE6">
        <w:rPr>
          <w:rFonts w:ascii="Garamond" w:eastAsia="Garamond" w:hAnsi="Garamond" w:cs="Garamond"/>
          <w:sz w:val="23"/>
          <w:szCs w:val="23"/>
          <w:highlight w:val="yellow"/>
        </w:rPr>
        <w:t xml:space="preserve"> }}</w:t>
      </w:r>
      <w:r w:rsidR="009D4432">
        <w:rPr>
          <w:rFonts w:ascii="Garamond" w:eastAsia="Garamond" w:hAnsi="Garamond" w:cs="Garamond"/>
          <w:sz w:val="23"/>
          <w:szCs w:val="23"/>
        </w:rPr>
        <w:t>.</w:t>
      </w:r>
    </w:p>
    <w:p w14:paraId="47818E38" w14:textId="77777777" w:rsidR="00896D93" w:rsidRDefault="00896D93">
      <w:pPr>
        <w:jc w:val="both"/>
        <w:rPr>
          <w:rFonts w:ascii="Garamond" w:eastAsia="Garamond" w:hAnsi="Garamond" w:cs="Garamond"/>
        </w:rPr>
      </w:pPr>
    </w:p>
    <w:tbl>
      <w:tblPr>
        <w:tblStyle w:val="a2"/>
        <w:tblpPr w:leftFromText="141" w:rightFromText="141" w:vertAnchor="text" w:tblpX="664" w:tblpY="255"/>
        <w:tblW w:w="75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6"/>
        <w:gridCol w:w="368"/>
        <w:gridCol w:w="3735"/>
      </w:tblGrid>
      <w:tr w:rsidR="00896D93" w14:paraId="072F35BE" w14:textId="77777777">
        <w:trPr>
          <w:trHeight w:val="72"/>
        </w:trPr>
        <w:tc>
          <w:tcPr>
            <w:tcW w:w="3406" w:type="dxa"/>
            <w:tcBorders>
              <w:top w:val="nil"/>
              <w:left w:val="nil"/>
              <w:bottom w:val="nil"/>
              <w:right w:val="nil"/>
            </w:tcBorders>
          </w:tcPr>
          <w:p w14:paraId="5039E019"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Rappi</w:t>
            </w:r>
          </w:p>
        </w:tc>
        <w:tc>
          <w:tcPr>
            <w:tcW w:w="368" w:type="dxa"/>
            <w:tcBorders>
              <w:top w:val="nil"/>
              <w:left w:val="nil"/>
              <w:bottom w:val="nil"/>
              <w:right w:val="nil"/>
            </w:tcBorders>
          </w:tcPr>
          <w:p w14:paraId="5756EC2F"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
        </w:tc>
        <w:tc>
          <w:tcPr>
            <w:tcW w:w="3735" w:type="dxa"/>
            <w:tcBorders>
              <w:top w:val="nil"/>
              <w:left w:val="nil"/>
              <w:bottom w:val="nil"/>
              <w:right w:val="nil"/>
            </w:tcBorders>
          </w:tcPr>
          <w:p w14:paraId="3CAF9D64"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Aliado Comercial</w:t>
            </w:r>
          </w:p>
          <w:p w14:paraId="3835E8C2" w14:textId="77777777" w:rsidR="001C3B08" w:rsidRDefault="001C3B08">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roofErr w:type="gramStart"/>
            <w:r w:rsidRPr="00C55012">
              <w:rPr>
                <w:rFonts w:ascii="Garamond" w:eastAsia="Garamond" w:hAnsi="Garamond" w:cs="Garamond"/>
                <w:b/>
                <w:bCs/>
                <w:sz w:val="23"/>
                <w:szCs w:val="23"/>
                <w:highlight w:val="yellow"/>
              </w:rPr>
              <w:t>{{ RAZÓN</w:t>
            </w:r>
            <w:proofErr w:type="gramEnd"/>
            <w:r w:rsidRPr="00C55012">
              <w:rPr>
                <w:rFonts w:ascii="Garamond" w:eastAsia="Garamond" w:hAnsi="Garamond" w:cs="Garamond"/>
                <w:b/>
                <w:bCs/>
                <w:sz w:val="23"/>
                <w:szCs w:val="23"/>
                <w:highlight w:val="yellow"/>
              </w:rPr>
              <w:t>_SOCIAL }}</w:t>
            </w:r>
          </w:p>
        </w:tc>
      </w:tr>
      <w:tr w:rsidR="00896D93" w14:paraId="65C62542" w14:textId="77777777">
        <w:trPr>
          <w:trHeight w:val="303"/>
        </w:trPr>
        <w:tc>
          <w:tcPr>
            <w:tcW w:w="3406" w:type="dxa"/>
            <w:tcBorders>
              <w:top w:val="nil"/>
              <w:left w:val="nil"/>
              <w:bottom w:val="nil"/>
              <w:right w:val="nil"/>
            </w:tcBorders>
          </w:tcPr>
          <w:p w14:paraId="392D76A4"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202D4965"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4657D0A"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447A97D6"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2E1FD73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16903718"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68" w:type="dxa"/>
            <w:tcBorders>
              <w:top w:val="nil"/>
              <w:left w:val="nil"/>
              <w:bottom w:val="nil"/>
              <w:right w:val="nil"/>
            </w:tcBorders>
          </w:tcPr>
          <w:p w14:paraId="359E4C9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nil"/>
              <w:right w:val="nil"/>
            </w:tcBorders>
          </w:tcPr>
          <w:p w14:paraId="14ED118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r>
      <w:tr w:rsidR="00896D93" w14:paraId="74F3871E" w14:textId="77777777">
        <w:trPr>
          <w:trHeight w:val="77"/>
        </w:trPr>
        <w:tc>
          <w:tcPr>
            <w:tcW w:w="3406" w:type="dxa"/>
            <w:tcBorders>
              <w:top w:val="nil"/>
              <w:left w:val="nil"/>
              <w:bottom w:val="single" w:sz="4" w:space="0" w:color="000000"/>
              <w:right w:val="nil"/>
            </w:tcBorders>
          </w:tcPr>
          <w:p w14:paraId="7D903E2C"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c>
          <w:tcPr>
            <w:tcW w:w="368" w:type="dxa"/>
            <w:tcBorders>
              <w:top w:val="nil"/>
              <w:left w:val="nil"/>
              <w:bottom w:val="nil"/>
              <w:right w:val="nil"/>
            </w:tcBorders>
          </w:tcPr>
          <w:p w14:paraId="21AE1F1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single" w:sz="4" w:space="0" w:color="000000"/>
              <w:right w:val="nil"/>
            </w:tcBorders>
          </w:tcPr>
          <w:p w14:paraId="2FEB67A2"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r>
      <w:tr w:rsidR="00896D93" w14:paraId="58F0A995" w14:textId="77777777">
        <w:trPr>
          <w:trHeight w:val="72"/>
        </w:trPr>
        <w:tc>
          <w:tcPr>
            <w:tcW w:w="3406" w:type="dxa"/>
            <w:tcBorders>
              <w:left w:val="nil"/>
              <w:right w:val="nil"/>
            </w:tcBorders>
          </w:tcPr>
          <w:p w14:paraId="3D937EDD"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Nombre: Iván Cadavid Silva</w:t>
            </w:r>
          </w:p>
        </w:tc>
        <w:tc>
          <w:tcPr>
            <w:tcW w:w="368" w:type="dxa"/>
            <w:tcBorders>
              <w:top w:val="nil"/>
              <w:left w:val="nil"/>
              <w:bottom w:val="nil"/>
              <w:right w:val="nil"/>
            </w:tcBorders>
          </w:tcPr>
          <w:p w14:paraId="5E76AC9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left w:val="nil"/>
              <w:right w:val="nil"/>
            </w:tcBorders>
          </w:tcPr>
          <w:p w14:paraId="09C80190"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color w:val="434343"/>
              </w:rPr>
            </w:pPr>
            <w:r>
              <w:rPr>
                <w:rFonts w:ascii="Garamond" w:eastAsia="Garamond" w:hAnsi="Garamond" w:cs="Garamond"/>
                <w:b/>
                <w:bCs/>
              </w:rPr>
              <w:t>Nombre:</w:t>
            </w:r>
            <w:r w:rsidR="009D4432">
              <w:rPr>
                <w:rFonts w:ascii="Garamond" w:eastAsia="Garamond" w:hAnsi="Garamond" w:cs="Garamond"/>
                <w:b/>
                <w:bCs/>
              </w:rPr>
              <w:t xml:space="preserve"> </w:t>
            </w:r>
            <w:proofErr w:type="gramStart"/>
            <w:r w:rsidR="001C3B08" w:rsidRPr="00D62960">
              <w:rPr>
                <w:rFonts w:ascii="Garamond" w:eastAsia="Garamond" w:hAnsi="Garamond" w:cs="Garamond"/>
                <w:b/>
                <w:bCs/>
                <w:sz w:val="23"/>
                <w:szCs w:val="23"/>
                <w:highlight w:val="yellow"/>
              </w:rPr>
              <w:t xml:space="preserve">{{ </w:t>
            </w:r>
            <w:proofErr w:type="spellStart"/>
            <w:r w:rsidR="001C3B08" w:rsidRPr="00D62960">
              <w:rPr>
                <w:rFonts w:ascii="Garamond" w:eastAsia="Garamond" w:hAnsi="Garamond" w:cs="Garamond"/>
                <w:b/>
                <w:bCs/>
                <w:sz w:val="23"/>
                <w:szCs w:val="23"/>
                <w:highlight w:val="yellow"/>
              </w:rPr>
              <w:t>REPRESENTANTE</w:t>
            </w:r>
            <w:proofErr w:type="gramEnd"/>
            <w:r w:rsidR="001C3B08" w:rsidRPr="00D62960">
              <w:rPr>
                <w:rFonts w:ascii="Garamond" w:eastAsia="Garamond" w:hAnsi="Garamond" w:cs="Garamond"/>
                <w:b/>
                <w:bCs/>
                <w:sz w:val="23"/>
                <w:szCs w:val="23"/>
                <w:highlight w:val="yellow"/>
              </w:rPr>
              <w:t>_LEGAL</w:t>
            </w:r>
            <w:r w:rsidR="001C3B08">
              <w:rPr>
                <w:rFonts w:ascii="Garamond" w:eastAsia="Garamond" w:hAnsi="Garamond" w:cs="Garamond"/>
                <w:b/>
                <w:bCs/>
                <w:sz w:val="23"/>
                <w:szCs w:val="23"/>
                <w:highlight w:val="yellow"/>
              </w:rPr>
              <w:t>|title</w:t>
            </w:r>
            <w:proofErr w:type="spellEnd"/>
            <w:r w:rsidR="001C3B08" w:rsidRPr="00D62960">
              <w:rPr>
                <w:rFonts w:ascii="Garamond" w:eastAsia="Garamond" w:hAnsi="Garamond" w:cs="Garamond"/>
                <w:b/>
                <w:bCs/>
                <w:sz w:val="23"/>
                <w:szCs w:val="23"/>
                <w:highlight w:val="yellow"/>
              </w:rPr>
              <w:t xml:space="preserve"> }}</w:t>
            </w:r>
          </w:p>
        </w:tc>
      </w:tr>
    </w:tbl>
    <w:p w14:paraId="23A6A2C8" w14:textId="77777777" w:rsidR="00896D93" w:rsidRDefault="00896D93">
      <w:pPr>
        <w:jc w:val="both"/>
        <w:rPr>
          <w:rFonts w:ascii="Garamond" w:eastAsia="Garamond" w:hAnsi="Garamond" w:cs="Garamond"/>
        </w:rPr>
      </w:pPr>
    </w:p>
    <w:p w14:paraId="4ABF8A7A" w14:textId="77777777" w:rsidR="00896D93" w:rsidRDefault="00896D93">
      <w:pPr>
        <w:rPr>
          <w:rFonts w:ascii="Garamond" w:eastAsia="Garamond" w:hAnsi="Garamond" w:cs="Garamond"/>
        </w:rPr>
      </w:pPr>
    </w:p>
    <w:p w14:paraId="31305086" w14:textId="77777777" w:rsidR="00896D93" w:rsidRDefault="00896D93">
      <w:pPr>
        <w:rPr>
          <w:rFonts w:ascii="Garamond" w:eastAsia="Garamond" w:hAnsi="Garamond" w:cs="Garamond"/>
        </w:rPr>
      </w:pPr>
    </w:p>
    <w:p w14:paraId="258DF53B" w14:textId="77777777" w:rsidR="00896D93" w:rsidRDefault="00896D93">
      <w:pPr>
        <w:rPr>
          <w:rFonts w:ascii="Garamond" w:eastAsia="Garamond" w:hAnsi="Garamond" w:cs="Garamond"/>
        </w:rPr>
      </w:pPr>
    </w:p>
    <w:p w14:paraId="52059606" w14:textId="77777777" w:rsidR="00896D93" w:rsidRDefault="00896D93">
      <w:pPr>
        <w:rPr>
          <w:rFonts w:ascii="Garamond" w:eastAsia="Garamond" w:hAnsi="Garamond" w:cs="Garamond"/>
        </w:rPr>
      </w:pPr>
    </w:p>
    <w:p w14:paraId="3B5949DC" w14:textId="77777777" w:rsidR="00896D93" w:rsidRDefault="00896D93">
      <w:pPr>
        <w:rPr>
          <w:rFonts w:ascii="Garamond" w:eastAsia="Garamond" w:hAnsi="Garamond" w:cs="Garamond"/>
        </w:rPr>
      </w:pPr>
    </w:p>
    <w:p w14:paraId="6B73430D" w14:textId="77777777" w:rsidR="00896D93" w:rsidRDefault="00896D93">
      <w:pPr>
        <w:rPr>
          <w:rFonts w:ascii="Garamond" w:eastAsia="Garamond" w:hAnsi="Garamond" w:cs="Garamond"/>
        </w:rPr>
      </w:pPr>
    </w:p>
    <w:p w14:paraId="3FE04A86" w14:textId="77777777" w:rsidR="00896D93" w:rsidRDefault="00896D93">
      <w:pPr>
        <w:rPr>
          <w:rFonts w:ascii="Garamond" w:eastAsia="Garamond" w:hAnsi="Garamond" w:cs="Garamond"/>
        </w:rPr>
      </w:pPr>
    </w:p>
    <w:p w14:paraId="1A97D9D0" w14:textId="77777777" w:rsidR="00896D93" w:rsidRDefault="00896D93">
      <w:pPr>
        <w:rPr>
          <w:rFonts w:ascii="Garamond" w:eastAsia="Garamond" w:hAnsi="Garamond" w:cs="Garamond"/>
        </w:rPr>
      </w:pPr>
    </w:p>
    <w:p w14:paraId="4E8BBFF4" w14:textId="77777777" w:rsidR="00896D93" w:rsidRDefault="00896D93">
      <w:pPr>
        <w:rPr>
          <w:rFonts w:ascii="Garamond" w:eastAsia="Garamond" w:hAnsi="Garamond" w:cs="Garamond"/>
        </w:rPr>
      </w:pPr>
    </w:p>
    <w:p w14:paraId="624FC0BD" w14:textId="77777777" w:rsidR="00896D93" w:rsidRDefault="00896D93">
      <w:pPr>
        <w:rPr>
          <w:rFonts w:ascii="Garamond" w:eastAsia="Garamond" w:hAnsi="Garamond" w:cs="Garamond"/>
        </w:rPr>
      </w:pPr>
    </w:p>
    <w:p w14:paraId="28A20F58" w14:textId="77777777" w:rsidR="00896D93" w:rsidRDefault="00896D93">
      <w:pPr>
        <w:rPr>
          <w:rFonts w:ascii="Garamond" w:eastAsia="Garamond" w:hAnsi="Garamond" w:cs="Garamond"/>
          <w:color w:val="747474"/>
        </w:rPr>
      </w:pPr>
    </w:p>
    <w:sectPr w:rsidR="00896D93">
      <w:head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39E6D" w14:textId="77777777" w:rsidR="00AC4086" w:rsidRDefault="00AC4086">
      <w:pPr>
        <w:spacing w:line="240" w:lineRule="auto"/>
      </w:pPr>
      <w:r>
        <w:separator/>
      </w:r>
    </w:p>
  </w:endnote>
  <w:endnote w:type="continuationSeparator" w:id="0">
    <w:p w14:paraId="08B9F021" w14:textId="77777777" w:rsidR="00AC4086" w:rsidRDefault="00AC40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347149E4-8D8B-4D3E-8EFF-5D9DF00BC1CE}"/>
  </w:font>
  <w:font w:name="Garamond">
    <w:panose1 w:val="02020404030301010803"/>
    <w:charset w:val="00"/>
    <w:family w:val="roman"/>
    <w:pitch w:val="variable"/>
    <w:sig w:usb0="00000287" w:usb1="00000000" w:usb2="00000000" w:usb3="00000000" w:csb0="0000009F" w:csb1="00000000"/>
    <w:embedRegular r:id="rId2" w:fontKey="{0D322F34-76D9-4F0A-BAD6-A5AB4D79B81A}"/>
    <w:embedBold r:id="rId3" w:fontKey="{79DDC5E5-81BA-4B1F-BA5C-5B287DECFE43}"/>
    <w:embedItalic r:id="rId4" w:fontKey="{C9052E5E-140C-4BF4-A51C-635CECB1D9CD}"/>
  </w:font>
  <w:font w:name="Cardo">
    <w:charset w:val="00"/>
    <w:family w:val="auto"/>
    <w:pitch w:val="default"/>
    <w:embedBold r:id="rId5" w:fontKey="{D24BFDAD-481E-417B-8CFC-FDA2010ECDCA}"/>
  </w:font>
  <w:font w:name="Calibri">
    <w:panose1 w:val="020F0502020204030204"/>
    <w:charset w:val="00"/>
    <w:family w:val="swiss"/>
    <w:pitch w:val="variable"/>
    <w:sig w:usb0="E4002EFF" w:usb1="C200247B" w:usb2="00000009" w:usb3="00000000" w:csb0="000001FF" w:csb1="00000000"/>
    <w:embedRegular r:id="rId6" w:fontKey="{4EC3A673-23DD-44C4-BE19-B07338D8E286}"/>
  </w:font>
  <w:font w:name="Cambria">
    <w:panose1 w:val="02040503050406030204"/>
    <w:charset w:val="00"/>
    <w:family w:val="roman"/>
    <w:pitch w:val="variable"/>
    <w:sig w:usb0="E00006FF" w:usb1="420024FF" w:usb2="02000000" w:usb3="00000000" w:csb0="0000019F" w:csb1="00000000"/>
    <w:embedRegular r:id="rId7" w:fontKey="{BB406F61-B851-4F6B-8CCC-6828E341DA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52ABE" w14:textId="77777777" w:rsidR="00AC4086" w:rsidRDefault="00AC4086">
      <w:pPr>
        <w:spacing w:line="240" w:lineRule="auto"/>
      </w:pPr>
      <w:r>
        <w:separator/>
      </w:r>
    </w:p>
  </w:footnote>
  <w:footnote w:type="continuationSeparator" w:id="0">
    <w:p w14:paraId="067C79CC" w14:textId="77777777" w:rsidR="00AC4086" w:rsidRDefault="00AC40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CD79" w14:textId="77777777" w:rsidR="00896D93" w:rsidRDefault="00000000">
    <w:pPr>
      <w:pBdr>
        <w:top w:val="nil"/>
        <w:left w:val="nil"/>
        <w:bottom w:val="nil"/>
        <w:right w:val="nil"/>
        <w:between w:val="nil"/>
      </w:pBdr>
      <w:tabs>
        <w:tab w:val="center" w:pos="4419"/>
        <w:tab w:val="right" w:pos="8838"/>
      </w:tabs>
      <w:spacing w:line="240" w:lineRule="auto"/>
      <w:jc w:val="center"/>
      <w:rPr>
        <w:color w:val="000000"/>
      </w:rPr>
    </w:pPr>
    <w:r>
      <w:rPr>
        <w:noProof/>
        <w:color w:val="000000"/>
      </w:rPr>
      <w:drawing>
        <wp:inline distT="0" distB="0" distL="0" distR="0" wp14:anchorId="3B25C737" wp14:editId="33586BBD">
          <wp:extent cx="722404" cy="347465"/>
          <wp:effectExtent l="0" t="0" r="0" b="0"/>
          <wp:docPr id="4"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095A703B" w14:textId="77777777" w:rsidR="00896D93" w:rsidRDefault="00000000">
    <w:pPr>
      <w:jc w:val="right"/>
      <w:rPr>
        <w:rFonts w:ascii="Garamond" w:eastAsia="Garamond" w:hAnsi="Garamond" w:cs="Garamond"/>
        <w:b/>
        <w:bCs/>
        <w:color w:val="FD6250"/>
        <w:sz w:val="24"/>
        <w:szCs w:val="24"/>
      </w:rPr>
    </w:pPr>
    <w:r>
      <w:rPr>
        <w:rFonts w:ascii="Garamond" w:eastAsia="Garamond" w:hAnsi="Garamond" w:cs="Garamond"/>
        <w:color w:val="ADADAD"/>
        <w:sz w:val="18"/>
        <w:szCs w:val="18"/>
      </w:rPr>
      <w:t>INFORMACIÓN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577"/>
    <w:multiLevelType w:val="multilevel"/>
    <w:tmpl w:val="433E05D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A32B2F"/>
    <w:multiLevelType w:val="multilevel"/>
    <w:tmpl w:val="F03E1BB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3D30A2"/>
    <w:multiLevelType w:val="multilevel"/>
    <w:tmpl w:val="D500FB9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20D01E1"/>
    <w:multiLevelType w:val="multilevel"/>
    <w:tmpl w:val="6EAC4E60"/>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306DA3"/>
    <w:multiLevelType w:val="multilevel"/>
    <w:tmpl w:val="C792E886"/>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5C93F40"/>
    <w:multiLevelType w:val="multilevel"/>
    <w:tmpl w:val="50A4312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B077CF"/>
    <w:multiLevelType w:val="multilevel"/>
    <w:tmpl w:val="2912EAD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A9539C"/>
    <w:multiLevelType w:val="multilevel"/>
    <w:tmpl w:val="ABD49A3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48C901B5"/>
    <w:multiLevelType w:val="multilevel"/>
    <w:tmpl w:val="74C2AD7E"/>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4126CDB"/>
    <w:multiLevelType w:val="multilevel"/>
    <w:tmpl w:val="EEC4598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10" w15:restartNumberingAfterBreak="0">
    <w:nsid w:val="580C0DB9"/>
    <w:multiLevelType w:val="multilevel"/>
    <w:tmpl w:val="38847488"/>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11" w15:restartNumberingAfterBreak="0">
    <w:nsid w:val="7493005C"/>
    <w:multiLevelType w:val="multilevel"/>
    <w:tmpl w:val="D334F2FE"/>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79A63765"/>
    <w:multiLevelType w:val="multilevel"/>
    <w:tmpl w:val="B51C8A6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97996242">
    <w:abstractNumId w:val="9"/>
  </w:num>
  <w:num w:numId="2" w16cid:durableId="1983725782">
    <w:abstractNumId w:val="5"/>
  </w:num>
  <w:num w:numId="3" w16cid:durableId="146362294">
    <w:abstractNumId w:val="0"/>
  </w:num>
  <w:num w:numId="4" w16cid:durableId="177162933">
    <w:abstractNumId w:val="7"/>
  </w:num>
  <w:num w:numId="5" w16cid:durableId="481236332">
    <w:abstractNumId w:val="4"/>
  </w:num>
  <w:num w:numId="6" w16cid:durableId="1081875585">
    <w:abstractNumId w:val="12"/>
  </w:num>
  <w:num w:numId="7" w16cid:durableId="186843573">
    <w:abstractNumId w:val="6"/>
  </w:num>
  <w:num w:numId="8" w16cid:durableId="1766806805">
    <w:abstractNumId w:val="10"/>
  </w:num>
  <w:num w:numId="9" w16cid:durableId="498621783">
    <w:abstractNumId w:val="8"/>
  </w:num>
  <w:num w:numId="10" w16cid:durableId="786585123">
    <w:abstractNumId w:val="1"/>
  </w:num>
  <w:num w:numId="11" w16cid:durableId="167215036">
    <w:abstractNumId w:val="11"/>
  </w:num>
  <w:num w:numId="12" w16cid:durableId="1898929117">
    <w:abstractNumId w:val="2"/>
  </w:num>
  <w:num w:numId="13" w16cid:durableId="1537695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D93"/>
    <w:rsid w:val="001C2CCF"/>
    <w:rsid w:val="001C3B08"/>
    <w:rsid w:val="002325D5"/>
    <w:rsid w:val="00270828"/>
    <w:rsid w:val="002D3707"/>
    <w:rsid w:val="00387F3E"/>
    <w:rsid w:val="0044482A"/>
    <w:rsid w:val="00540473"/>
    <w:rsid w:val="005B263B"/>
    <w:rsid w:val="00650C6C"/>
    <w:rsid w:val="00896D93"/>
    <w:rsid w:val="008C7FD8"/>
    <w:rsid w:val="009D4432"/>
    <w:rsid w:val="009F2BC1"/>
    <w:rsid w:val="00A95F70"/>
    <w:rsid w:val="00AC4086"/>
    <w:rsid w:val="00AD5A01"/>
    <w:rsid w:val="00B85873"/>
    <w:rsid w:val="00BE71EA"/>
    <w:rsid w:val="00C768E5"/>
    <w:rsid w:val="00CC3F56"/>
    <w:rsid w:val="00D6249D"/>
    <w:rsid w:val="00D92E34"/>
    <w:rsid w:val="00E2671B"/>
    <w:rsid w:val="00F308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9721"/>
  <w15:docId w15:val="{F5422D76-F03F-48B2-8595-7804EBFE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707"/>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0">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1">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2">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gal.rappi.com.co/mexico/terminos-y-condiciones-ads-vertical-restaurantes-mexi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otificacionlegalmx@rappi.com" TargetMode="External"/><Relationship Id="rId4" Type="http://schemas.openxmlformats.org/officeDocument/2006/relationships/settings" Target="settings.xml"/><Relationship Id="rId9" Type="http://schemas.openxmlformats.org/officeDocument/2006/relationships/hyperlink" Target="https://legal.rappi.com.co/mexico/terminos-y-condiciones-ads-vertical-restaurantes-mexic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RcovZOtB7QBmhQ2mQe1FSKVZw==">CgMxLjAaJwoBMBIiCiAIBCocCgtBQUFCc0IyZk85WRAIGgtBQUFCc0IyZk85WRocCgExEhcKFQgHQhEKCEdhcmFtb25kEgVDYXJkbxocCgEyEhcKFQgHQhEKCEdhcmFtb25kEgVDYXJkbxonCgEzEiIKIAgEKhwKC0FBQUJzQjJmTzlrEAgaC0FBQUJzQjJmTzlrGicKATQSIgogCAQqHAoLQUFBQ0hXemhfdUkQCBoLQUFBQ0hXemhfdUkaJwoBNRIiCiAIBCocCgtBQUFCc0IyZk8tRRAIGgtBQUFCc0IyZk8tRRonCgE2EiIKIAgEKhwKC0FBQUJzQjJmTzk4EAgaC0FBQUJzQjJmTzk4GicKATcSIgogCAQqHAoLQUFBQnNCMmZPLUkQCBoLQUFBQnNCMmZPLUkaJwoBOBIiCiAIBCocCgtBQUFCc0IyZk8tURAIGgtBQUFCc0IyZk8tURonCgE5EiIKIAgEKhwKC0FBQUJzQjJmTzk0EAgaC0FBQUJzQjJmTzk0GigKAjEwEiIKIAgEKhwKC0FBQUJzQjJmTy1NEAgaC0FBQUJzQjJmTy1NGigKAjExEiIKIAgEKhwKC0FBQUJzQjJmTy1NEAgaC0FBQUIwdUZyeDJRIq5ACgtBQUFCc0IyZk8tRRKEQAoLQUFBQnNCMmZPLUUSC0FBQUJzQjJmTy1FGogVCgl0ZXh0L2h0bWwS+hRFbiBjYXNvIGRlIHNvbGljaXRhciBUUiBlc2NhbG9uYWRvOiA8YnI+PGJyPmEpIFRha2UgUmF0ZSBFc2NhbG9uYWRvIHggTWVzOiA8YnI+PGJyP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iKSBUYWtlIFJhdGUgRXNjYWxvbmFkbyB4IE/MgXJkZW5lczo8YnI+PGJyP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jKSBUYWtlIFJhdGUgRXNjYWxvbmFkbyB4IFZlbnRhczo8YnI+PGJyP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i4irBQKCnRleHQvcGxhaW4SnRRFbiBjYXNvIGRlIHNvbGljaXRhciBUUiBlc2NhbG9uYWRvOiAKCmEpIFRha2UgUmF0ZSBFc2NhbG9uYWRvIHggTWVzOiAKC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iKSBUYWtlIFJhdGUgRXNjYWxvbmFkbyB4IE/MgXJkZW5lczoKC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jKSBUYWtlIFJhdGUgRXNjYWxvbmFkbyB4IFZlbnRhczoKC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i4qQgoJbGVnYWwxIGFyGjUvL3NzbC5nc3RhdGljLmNvbS9kb2NzL2NvbW1vbi9ibHVlX3NpbGhvdWV0dGU5Ni0wLnBuZzCgrOD/mTM4oKzg/5kzckQKCWxlZ2FsMSBhcho3CjUvL3NzbC5nc3RhdGljLmNvbS9kb2NzL2NvbW1vbi9ibHVlX3NpbGhvdWV0dGU5Ni0wLnBuZ3gAiAEBmgEGCAAQABgAqgH9FBL6FEVuIGNhc28gZGUgc29saWNpdGFyIFRSIGVzY2Fsb25hZG86IDxicj48YnI+YSkgVGFrZSBSYXRlIEVzY2Fsb25hZG8geCBNZXM6IDxicj48YnI+U2UgcGFnYXLDoSB1biBwb3JjZW50YWplIHZhcmlhYmxlIHNvYnJlIGVsIHZhbG9yIHRvdGFsIGRlIGxhcyB2ZW50YXMgcmVhbGl6YWRhcyBwb3IgZWwgQWxpYWRvIENvbWVyY2lhbCBwb3IgbWVkaW8gZGUgbGEgUGxhdGFmb3JtYSBSYXBwaS4gRGljaG8gcG9yY2VudGFqZSB2YXJpYXLDoSBkZXBlbmRpZW5kbyBkZWwgbWVzIGRlIGVqZWN1Y2nDs24gZGVsIHByZXNlbnRlIEFjdWVyZG8gZGUgQ29vcGVyYWNpw7NuLCBkZSBjb25mb3JtaWRhZCBjb24gbG8gZXN0YWJsZWNpZG8gZW4gbGEgc2lndWllbnRlIHRhYmxhOiA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IpIFRha2UgUmF0ZSBFc2NhbG9uYWRvIHggT8yBcmRlbmVzOjxicj48YnI+U2UgcGFnYXLDoSB1biBwb3JjZW50YWplIHZhcmlhYmxlIHNvYnJlIGVsIHZhbG9yIHRvdGFsIGRlIGxhcyB2ZW50YXMgcmVhbGl6YWRhcyBwb3IgZWwgQWxpYWRvIENvbWVyY2lhbCBwb3IgbWVkaW8gZGUgbGEgUGxhdGFmb3JtYSBSYXBwaS4gRGljaG8gcG9yY2VudGFqZSB2YXJpYXLDoSBkZXBlbmRpZW5kbyBkZSBsYXMgw7NyZGVuZXMgbWVuc3VhbGVzIHJlYWxpemFkYXMgcG9yIGxvcyBVc3Vhcmlvcy9Db25zdW1pZG9yZXMgYSBsYShzKSB0aWVuZGEocykgdmlydHVhbChlcykgZGVsIEFsaWFkbyBDb21lcmNpYWwgYWwgaW50ZXJpb3I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MpIFRha2UgUmF0ZSBFc2NhbG9uYWRvIHggVmVudGFzOjxicj48YnI+U2UgcGFnYXLDoSB1biBwb3JjZW50YWplIHZhcmlhYmxlIHNvYnJlIGVsIHZhbG9yIHRvdGFsIGRlIGxhcyB2ZW50YXMgcmVhbGl6YWRhcyBwb3IgZWwgQWxpYWRvIENvbWVyY2lhbCBwb3IgbWVkaW8gZGUgbGEgUGxhdGFmb3JtYSBSYXBwaS4gRGljaG8gcG9yY2VudGFqZSB2YXJpYXLDoSBkZXBlbmRpZW5kbyBkZSBsYXMgdmVudGFzIG1lbnN1YWxlcyBkZWwgQWxpYWRvIENvbWVyY2lhbCBwb3IgbWVkaW8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LrABALgBAcgBABigrOD/mTMgoKzg/5kzMABCCGtpeC5jbXQ3IvUCCgtBQUFCc0IyZk8tSRLKAgoLQUFBQnNCMmZPLUkSC0FBQUJzQjJmTy1JGiwKCXRleHQvaHRtbBIfRXN0YWJsZWNlciB2aWdlbmNpYSBzb2xpY2l0YWRhLiItCgp0ZXh0L3BsYWluEh9Fc3RhYmxlY2VyIHZpZ2VuY2lhIHNvbGljaXRhZGEuKkIKCWxlZ2FsMSBhcho1Ly9zc2wuZ3N0YXRpYy5jb20vZG9jcy9jb21tb24vYmx1ZV9zaWxob3VldHRlOTYtMC5wbmcw4OK015kzOODitNeZM3JECglsZWdhbDEgYXIaNwo1Ly9zc2wuZ3N0YXRpYy5jb20vZG9jcy9jb21tb24vYmx1ZV9zaWxob3VldHRlOTYtMC5wbmd4AIgBAZoBBggAEAAYAKoBIRIfRXN0YWJsZWNlciB2aWdlbmNpYSBzb2xpY2l0YWRhLrABALgBAcgBABjg4rTXmTMg4OK015kzMABCCWtpeC5jbXQxMCLDAwoLQUFBQnNCMmZPOTQSmAMKC0FBQUJzQjJmTzk0EgtBQUFCc0IyZk85NBpGCgl0ZXh0L2h0bWwSOUVzdGFibGVjZXIgY29ycmVvIGRlIG5vdGlmaWNhY2lvbmVzIHBvciBwYXJ0ZSBkZWwgQWxpYWRvLiJHCgp0ZXh0L3BsYWluEjlFc3RhYmxlY2VyIGNvcnJlbyBkZSBub3RpZmljYWNpb25lcyBwb3IgcGFydGUgZGVsIEFsaWFkby4qQgoJbGVnYWwxIGFyGjUvL3NzbC5nc3RhdGljLmNvbS9kb2NzL2NvbW1vbi9ibHVlX3NpbGhvdWV0dGU5Ni0wLnBuZzCA4b/XmTM4gOG/15kzckQKCWxlZ2FsMSBhcho3CjUvL3NzbC5nc3RhdGljLmNvbS9kb2NzL2NvbW1vbi9ibHVlX3NpbGhvdWV0dGU5Ni0wLnBuZ3gAiAEBmgEGCAAQABgAqgE7EjlFc3RhYmxlY2VyIGNvcnJlbyBkZSBub3RpZmljYWNpb25lcyBwb3IgcGFydGUgZGVsIEFsaWFkby6wAQC4AQHIAQAYgOG/15kzIIDhv9eZMzAAQglraXguY210MTQihgYKC0FBQUJzQjJmTzlZEtwFCgtBQUFCc0IyZk85WRILQUFBQnNCMmZPOVkaswEKCXRleHQvaHRtbBKlAUVzdGFibGVjZXIgcmF6w7NuIHNvY2lhbCBkZWwgQWxpYWRvLjxicj48YnI+VmVyaWZpY2FyIHF1ZSBzZWEgbGEgbWlzbWEgcXVlIHNlw7FhbGFkYXMgZW46IFpvaG8sIEFjdGEgQ29uc3RpdHV0aXZhLCBDb25zdGFuY2lhIGRlIHNpdHVhY2nDs24gZmlzY2FsIHkgY3VlbnRhIGJhbmNhcmlhLiKuAQoKdGV4dC9wbGFpbhKfAUVzdGFibGVjZXIgcmF6w7NuIHNvY2lhbCBkZWwgQWxpYWRvLgoKVmVyaWZpY2FyIHF1ZSBzZWEgbGEgbWlzbWEgcXVlIHNlw7FhbGFkYXMgZW46IFpvaG8sIEFjdGEgQ29uc3RpdHV0aXZhLCBDb25zdGFuY2lhIGRlIHNpdHVhY2nDs24gZmlzY2FsIHkgY3VlbnRhIGJhbmNhcmlhLipCCglsZWdhbDEgYXIaNS8vc3NsLmdzdGF0aWMuY29tL2RvY3MvY29tbW9uL2JsdWVfc2lsaG91ZXR0ZTk2LTAucG5nMOCC2f+ZMzjggtn/mTNyRAoJbGVnYWwxIGFyGjcKNS8vc3NsLmdzdGF0aWMuY29tL2RvY3MvY29tbW9uL2JsdWVfc2lsaG91ZXR0ZTk2LTAucG5neACIAQGaAQYIABAAGACqAagBEqUBRXN0YWJsZWNlciByYXrDs24gc29jaWFsIGRlbCBBbGlhZG8uPGJyPjxicj5WZXJpZmljYXIgcXVlIHNlYSBsYSBtaXNtYSBxdWUgc2XDsWFsYWRhcyBlbjogWm9obywgQWN0YSBDb25zdGl0dXRpdmEsIENvbnN0YW5jaWEgZGUgc2l0dWFjacOzbiBmaXNjYWwgeSBjdWVudGEgYmFuY2FyaWEusAEAuAEByAEAGOCC2f+ZMyDggtn/mTMwAEIIa2l4LmNtdDAiswYKC0FBQUJzQjJmTy1NEogGCgtBQUFCc0IyZk8tTRILQUFBQnNCMmZPLU0aQAoJdGV4dC9odG1sEjNJbnNlcnRhciBub21icmUgZGVsIHJlcHJlc2VudGFudGUgbGVnYWwgZGVsIEFsaWFkby4iQQoKdGV4dC9wbGFpbhIzSW5zZXJ0YXIgbm9tYnJlIGRlbCByZXByZXNlbnRhbnRlIGxlZ2FsIGRlbCBBbGlhZG8uKkIKCWxlZ2FsMSBhcho1Ly9zc2wuZ3N0YXRpYy5jb20vZG9jcy9jb21tb24vYmx1ZV9zaWxob3VldHRlOTYtMC5wbmcw4NXn/5kzOOmroIbJM0L/AgoLQUFBQjB1RnJ4MlESC0FBQUJzQjJmTy1NGlwKCXRleHQvaHRtbBJPTm8gZGVqYXIgbGFzIGZpcm1hcyBlbiB1bmEgaG9qYSBhcGFydGUsIGVuIHN1IGNhc28sIHJlZHVjaXIgZWwgdGFtYcOxbyBkZSB0ZXh0byJdCgp0ZXh0L3BsYWluEk9ObyBkZWphciBsYXMgZmlybWFzIGVuIHVuYSBob2phIGFwYXJ0ZSwgZW4gc3UgY2FzbywgcmVkdWNpciBlbCB0YW1hw7FvIGRlIHRleHRvKhsiFTEwMjQyMzA0MzU5OTMzMDk1MDcyMSgAOAAw6aughskzOOmroIbJM1oMbnBxdzRwdXE4N2M2cgIgAHgAiAECmgEGCAAQABgAqgFREk9ObyBkZWphciBsYXMgZmlybWFzIGVuIHVuYSBob2phIGFwYXJ0ZSwgZW4gc3UgY2FzbywgcmVkdWNpciBlbCB0YW1hw7FvIGRlIHRleHRvsAEAuAEByAEAckQKCWxlZ2FsMSBhcho3CjUvL3NzbC5nc3RhdGljLmNvbS9kb2NzL2NvbW1vbi9ibHVlX3NpbGhvdWV0dGU5Ni0wLnBuZ3gAiAEBmgEGCAAQABgAqgE1EjNJbnNlcnRhciBub21icmUgZGVsIHJlcHJlc2VudGFudGUgbGVnYWwgZGVsIEFsaWFkby6wAQC4AQHIAQAY4NXn/5kzIOmroIbJMzAAQglraXguY210MTUigQUKC0FBQUJzQjJmTzk4EtcECgtBQUFCc0IyZk85OBILQUFBQnNCMmZPOTgahwEKCXRleHQvaHRtbBJ6RXN0YWJsZWNlciBkYXRvcyBiYW5jYXJpb3MgLjxicj48YnI+VmVyaWZpY2FyIHF1ZSBjdWVudGEgYmFuY2FyaWEgZXN0ZSBhIG5vbWJyZSBkZSBsYSByYXrDs24gc29jaWFsIHF1ZSBmaXJtYSBlbCBjb250cmF0by4iggEKCnRleHQvcGxhaW4SdEVzdGFibGVjZXIgZGF0b3MgYmFuY2FyaW9zIC4KClZlcmlmaWNhciBxdWUgY3VlbnRhIGJhbmNhcmlhIGVzdGUgYSBub21icmUgZGUgbGEgcmF6w7NuIHNvY2lhbCBxdWUgZmlybWEgZWwgY29udHJhdG8uKkIKCWxlZ2FsMSBhcho1Ly9zc2wuZ3N0YXRpYy5jb20vZG9jcy9jb21tb24vYmx1ZV9zaWxob3VldHRlOTYtMC5wbmcwgI6x15kzOICOsdeZM3JECglsZWdhbDEgYXIaNwo1Ly9zc2wuZ3N0YXRpYy5jb20vZG9jcy9jb21tb24vYmx1ZV9zaWxob3VldHRlOTYtMC5wbmd4AIgBAZoBBggAEAAYAKoBfBJ6RXN0YWJsZWNlciBkYXRvcyBiYW5jYXJpb3MgLjxicj48YnI+VmVyaWZpY2FyIHF1ZSBjdWVudGEgYmFuY2FyaWEgZXN0ZSBhIG5vbWJyZSBkZSBsYSByYXrDs24gc29jaWFsIHF1ZSBmaXJtYSBlbCBjb250cmF0by6wAQC4AQHIAQAYgI6x15kzIICOsdeZMzAAQghraXguY210OCL2AwoLQUFBQnNCMmZPLVESywMKC0FBQUJzQjJmTy1REgtBQUFCc0IyZk8tURpXCgl0ZXh0L2h0bWwSSkVzdGFibGVjZXIgY29ycmVvIGRlIGNvbnRhY3RvIHF1ZSBzb2xpY2l0YSBlbCBjb250cmF0byBwb3IgcGFydGUgZGUgUmFwcGkuIlgKCnRleHQvcGxhaW4SSkVzdGFibGVjZXIgY29ycmVvIGRlIGNvbnRhY3RvIHF1ZSBzb2xpY2l0YSBlbCBjb250cmF0byBwb3IgcGFydGUgZGUgUmFwcGkuKkIKCWxlZ2FsMSBhcho1Ly9zc2wuZ3N0YXRpYy5jb20vZG9jcy9jb21tb24vYmx1ZV9zaWxob3VldHRlOTYtMC5wbmcwgOG/15kzOIDhv9eZM3JECglsZWdhbDEgYXIaNwo1Ly9zc2wuZ3N0YXRpYy5jb20vZG9jcy9jb21tb24vYmx1ZV9zaWxob3VldHRlOTYtMC5wbmd4AIgBAZoBBggAEAAYAKoBTBJKRXN0YWJsZWNlciBjb3JyZW8gZGUgY29udGFjdG8gcXVlIHNvbGljaXRhIGVsIGNvbnRyYXRvIHBvciBwYXJ0ZSBkZSBSYXBwaS6wAQC4AQHIAQAYgOG/15kzIIDhv9eZMzAAQglraXguY210MTMi3QIKC0FBQUNIV3poX3VJEqsCCgtBQUFDSFd6aF91SRILQUFBQ0hXemhfdUkaQAoJdGV4dC9odG1sEjNhZ3JlZ2FyIHBvcmNlbnRhamUgZGUgQWRzIGEgaW52ZXJ0aXIgcG9yIGVsIGFsaWFkby4iQQoKdGV4dC9wbGFpbhIzYWdyZWdhciBwb3JjZW50YWplIGRlIEFkcyBhIGludmVydGlyIHBvciBlbCBhbGlhZG8uKhsiFTEwNzYxNTQwOTE4Nzc0OTg1OTk3MigAOAAw7PjFoow0OOz4xaKMNFoMN2RzbzV2MTlldmV5cgIgAHgAiAECmgEGCAAQABgAqgE1EjNhZ3JlZ2FyIHBvcmNlbnRhamUgZGUgQWRzIGEgaW52ZXJ0aXIgcG9yIGVsIGFsaWFkby6wAQC4AQHIAQAY7PjFoow0IOz4xaKMNDAAQhBraXguazZoMmttMTNoY3RoIs4GCgtBQUFCc0IyZk85axKkBgoLQUFBQnNCMmZPOWsSC0FBQUJzQjJmTzlrGssBCgl0ZXh0L2h0bWwSvQFFc3RhYmxlY2VyIGRvbWljaWxpbyBmaXNjYWwgZGVsIEFsaWFkby4gPGJyPjxicj5TZSBlbmN1ZW50cmEgZW4gc3UgQ29uc3RhbmNpYSBkZSBTaXR1YWNpw7NuIGZpc2NhbCwgc2XDsWFsYXI6IENhbGxlLCB2aWFsaWRhZCwgY29sb25pYSwgbXVuaWNpcGlvLCBkZW1hcmNhY2nDs24gdGVycml0b3JpYWwgeSBDw7NkaWdvIFBvc3RhbC4ixgEKCnRleHQvcGxhaW4StwFFc3RhYmxlY2VyIGRvbWljaWxpbyBmaXNjYWwgZGVsIEFsaWFkby4gCgpTZSBlbmN1ZW50cmEgZW4gc3UgQ29uc3RhbmNpYSBkZSBTaXR1YWNpw7NuIGZpc2NhbCwgc2XDsWFsYXI6IENhbGxlLCB2aWFsaWRhZCwgY29sb25pYSwgbXVuaWNpcGlvLCBkZW1hcmNhY2nDs24gdGVycml0b3JpYWwgeSBDw7NkaWdvIFBvc3RhbC4qQgoJbGVnYWwxIGFyGjUvL3NzbC5nc3RhdGljLmNvbS9kb2NzL2NvbW1vbi9ibHVlX3NpbGhvdWV0dGU5Ni0wLnBuZzDA19z/mTM4wNfc/5kzckQKCWxlZ2FsMSBhcho3CjUvL3NzbC5nc3RhdGljLmNvbS9kb2NzL2NvbW1vbi9ibHVlX3NpbGhvdWV0dGU5Ni0wLnBuZ3gAiAEBmgEGCAAQABgAqgHAARK9AUVzdGFibGVjZXIgZG9taWNpbGlvIGZpc2NhbCBkZWwgQWxpYWRvLiA8YnI+PGJyPlNlIGVuY3VlbnRyYSBlbiBzdSBDb25zdGFuY2lhIGRlIFNpdHVhY2nDs24gZmlzY2FsLCBzZcOxYWxhcjogQ2FsbGUsIHZpYWxpZGFkLCBjb2xvbmlhLCBtdW5pY2lwaW8sIGRlbWFyY2FjacOzbiB0ZXJyaXRvcmlhbCB5IEPDs2RpZ28gUG9zdGFsLrABALgBAcgBABjA19z/mTMgwNfc/5kzMABCCGtpeC5jbXQ1Mg5oLnhiOWpramdsbGgwaDIOaC54cXpveDliM2xjYTgyDmgucmk3NjUwaGFwMjN5Mg5oLnFtdzdpaW14OXlsczIOaC5yOWFjcm13aGRqdDQyCGguZ2pkZ3hzMgloLjFmb2I5dGUyDmguMjMzcTFqdnB0MTYwMgloLjN6bnlzaDc4AHIhMXpuV0ZHZENsMF9EUlNPNEVOVF9COVdnTzhQbWNnOX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12618</Words>
  <Characters>69400</Characters>
  <Application>Microsoft Office Word</Application>
  <DocSecurity>0</DocSecurity>
  <Lines>578</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yors henao</dc:creator>
  <cp:lastModifiedBy>yors henao</cp:lastModifiedBy>
  <cp:revision>4</cp:revision>
  <dcterms:created xsi:type="dcterms:W3CDTF">2026-10-01T05:11:00Z</dcterms:created>
  <dcterms:modified xsi:type="dcterms:W3CDTF">2026-10-01T05:15:00Z</dcterms:modified>
</cp:coreProperties>
</file>