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E3BBE"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5D36DD36"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1CD13DC1" w14:textId="77777777" w:rsidR="00896D93" w:rsidRDefault="00896D93">
      <w:pPr>
        <w:jc w:val="both"/>
        <w:rPr>
          <w:rFonts w:ascii="Garamond" w:eastAsia="Garamond" w:hAnsi="Garamond" w:cs="Garamond"/>
        </w:rPr>
      </w:pPr>
    </w:p>
    <w:p w14:paraId="223AE67D" w14:textId="77777777" w:rsidR="00896D93" w:rsidRDefault="00000000">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Garamond" w:eastAsia="Garamond" w:hAnsi="Garamond" w:cs="Garamond"/>
          <w:b/>
          <w:bCs/>
        </w:rPr>
        <w:t>” Y/O “</w:t>
      </w:r>
      <w:r>
        <w:rPr>
          <w:rFonts w:ascii="Garamond" w:eastAsia="Garamond" w:hAnsi="Garamond" w:cs="Garamond"/>
          <w:b/>
          <w:bCs/>
          <w:u w:val="single"/>
        </w:rPr>
        <w:t>ACUERDO</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REPRESENTADO EN ESTE ACTO POR IVÁN CADAVID SILVA; Y, POR OTRO LADO,</w:t>
      </w:r>
      <w:r w:rsidR="00C768E5">
        <w:rPr>
          <w:rFonts w:ascii="Garamond" w:eastAsia="Garamond" w:hAnsi="Garamond" w:cs="Garamond"/>
          <w:b/>
          <w:bCs/>
        </w:rPr>
        <w:t xml:space="preserve"> </w:t>
      </w:r>
      <w:r w:rsidR="00C768E5" w:rsidRPr="00C55012">
        <w:rPr>
          <w:rFonts w:ascii="Garamond" w:eastAsia="Garamond" w:hAnsi="Garamond" w:cs="Garamond"/>
          <w:b/>
          <w:bCs/>
          <w:sz w:val="23"/>
          <w:szCs w:val="23"/>
          <w:highlight w:val="yellow"/>
        </w:rPr>
        <w:t xml:space="preserve">{{ RAZÓN_SOCIAL_ENCABEZADO }}</w:t>
      </w:r>
      <w:proofErr w:type="spellStart"/>
      <w:r w:rsidR="00C768E5" w:rsidRPr="00C55012">
        <w:rPr>
          <w:rFonts w:ascii="Garamond" w:eastAsia="Garamond" w:hAnsi="Garamond" w:cs="Garamond"/>
          <w:b/>
          <w:bCs/>
          <w:sz w:val="23"/>
          <w:szCs w:val="23"/>
          <w:highlight w:val="yellow"/>
        </w:rPr>
        <w:t/>
      </w:r>
      <w:r w:rsidR="00C768E5">
        <w:rPr>
          <w:rFonts w:ascii="Garamond" w:eastAsia="Garamond" w:hAnsi="Garamond" w:cs="Garamond"/>
          <w:b/>
          <w:bCs/>
          <w:sz w:val="23"/>
          <w:szCs w:val="23"/>
          <w:highlight w:val="yellow"/>
        </w:rPr>
        <w:t/>
      </w:r>
      <w:proofErr w:type="spellEnd"/>
      <w:r w:rsidR="00C768E5" w:rsidRPr="00C55012">
        <w:rPr>
          <w:rFonts w:ascii="Garamond" w:eastAsia="Garamond" w:hAnsi="Garamond" w:cs="Garamond"/>
          <w:b/>
          <w:bCs/>
          <w:sz w:val="23"/>
          <w:szCs w:val="23"/>
          <w:highlight w:val="yellow"/>
        </w:rPr>
        <w:t xml:space="preserve"/>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Y/O “</w:t>
      </w:r>
      <w:r>
        <w:rPr>
          <w:rFonts w:ascii="Garamond" w:eastAsia="Garamond" w:hAnsi="Garamond" w:cs="Garamond"/>
          <w:b/>
          <w:bCs/>
          <w:u w:val="single"/>
        </w:rPr>
        <w:t>ALIADO</w:t>
      </w:r>
      <w:r>
        <w:rPr>
          <w:rFonts w:ascii="Garamond" w:eastAsia="Garamond" w:hAnsi="Garamond" w:cs="Garamond"/>
          <w:b/>
          <w:bCs/>
        </w:rPr>
        <w:t>”), POR PROPIO DERECHO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48A906ED" w14:textId="77777777" w:rsidR="00896D93" w:rsidRDefault="00896D93">
      <w:pPr>
        <w:jc w:val="both"/>
        <w:rPr>
          <w:rFonts w:ascii="Garamond" w:eastAsia="Garamond" w:hAnsi="Garamond" w:cs="Garamond"/>
          <w:u w:val="single"/>
        </w:rPr>
      </w:pPr>
    </w:p>
    <w:p w14:paraId="177B90CF"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7A6F1F73" w14:textId="77777777" w:rsidR="00896D93" w:rsidRDefault="00896D93">
      <w:pPr>
        <w:jc w:val="both"/>
        <w:rPr>
          <w:rFonts w:ascii="Garamond" w:eastAsia="Garamond" w:hAnsi="Garamond" w:cs="Garamond"/>
        </w:rPr>
      </w:pPr>
    </w:p>
    <w:p w14:paraId="14167F35"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3E1AD49E" w14:textId="77777777" w:rsidR="00896D93" w:rsidRDefault="00896D93">
      <w:pPr>
        <w:jc w:val="both"/>
        <w:rPr>
          <w:rFonts w:ascii="Garamond" w:eastAsia="Garamond" w:hAnsi="Garamond" w:cs="Garamond"/>
        </w:rPr>
      </w:pPr>
    </w:p>
    <w:p w14:paraId="265B8C5D"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212492E5" w14:textId="77777777" w:rsidR="00896D93" w:rsidRDefault="00896D93">
      <w:pPr>
        <w:jc w:val="both"/>
        <w:rPr>
          <w:rFonts w:ascii="Garamond" w:eastAsia="Garamond" w:hAnsi="Garamond" w:cs="Garamond"/>
        </w:rPr>
      </w:pPr>
    </w:p>
    <w:p w14:paraId="13241D2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6B7E4ED5"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7A32508"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78D09438" w14:textId="77777777" w:rsidR="00896D93" w:rsidRDefault="00896D93">
      <w:pPr>
        <w:jc w:val="both"/>
        <w:rPr>
          <w:rFonts w:ascii="Garamond" w:eastAsia="Garamond" w:hAnsi="Garamond" w:cs="Garamond"/>
        </w:rPr>
      </w:pPr>
    </w:p>
    <w:p w14:paraId="74D3334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6562622F" w14:textId="77777777" w:rsidR="00896D93" w:rsidRDefault="00896D93">
      <w:pPr>
        <w:jc w:val="both"/>
        <w:rPr>
          <w:rFonts w:ascii="Garamond" w:eastAsia="Garamond" w:hAnsi="Garamond" w:cs="Garamond"/>
        </w:rPr>
      </w:pPr>
    </w:p>
    <w:p w14:paraId="0A5DA4FB"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por propio derecho y bajo protesta de decir verdad, que:</w:t>
      </w:r>
    </w:p>
    <w:p w14:paraId="458EE6FB" w14:textId="77777777" w:rsidR="00896D93" w:rsidRDefault="00896D93">
      <w:pPr>
        <w:jc w:val="both"/>
        <w:rPr>
          <w:rFonts w:ascii="Garamond" w:eastAsia="Garamond" w:hAnsi="Garamond" w:cs="Garamond"/>
        </w:rPr>
      </w:pPr>
    </w:p>
    <w:p w14:paraId="1640150F"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3374AD2D"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p>
    <w:p w14:paraId="1E247130"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RFC</w:t>
      </w:r>
      <w:proofErr w:type="gramEnd"/>
      <w:r w:rsidR="00C768E5" w:rsidRPr="006D5024">
        <w:rPr>
          <w:rFonts w:ascii="Garamond" w:eastAsia="Garamond" w:hAnsi="Garamond" w:cs="Garamond"/>
          <w:sz w:val="23"/>
          <w:szCs w:val="23"/>
          <w:highlight w:val="yellow"/>
        </w:rPr>
        <w:t>|</w:t>
      </w:r>
      <w:proofErr w:type="gramStart"/>
      <w:r w:rsidR="00C768E5" w:rsidRPr="006D5024">
        <w:rPr>
          <w:rFonts w:ascii="Garamond" w:eastAsia="Garamond" w:hAnsi="Garamond" w:cs="Garamond"/>
          <w:sz w:val="23"/>
          <w:szCs w:val="23"/>
          <w:highlight w:val="yellow"/>
        </w:rPr>
        <w:t>upper</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sidR="00C768E5">
        <w:rPr>
          <w:rFonts w:ascii="Garamond" w:eastAsia="Garamond" w:hAnsi="Garamond" w:cs="Garamond"/>
          <w:sz w:val="23"/>
          <w:szCs w:val="23"/>
        </w:rPr>
        <w:t>.</w:t>
      </w:r>
      <w:r>
        <w:rPr>
          <w:rFonts w:ascii="Garamond" w:eastAsia="Garamond" w:hAnsi="Garamond" w:cs="Garamond"/>
        </w:rPr>
        <w:t xml:space="preserve"> </w:t>
      </w:r>
    </w:p>
    <w:p w14:paraId="7717101B" w14:textId="77777777" w:rsidR="00896D93" w:rsidRDefault="00896D93">
      <w:pPr>
        <w:jc w:val="both"/>
        <w:rPr>
          <w:rFonts w:ascii="Garamond" w:eastAsia="Garamond" w:hAnsi="Garamond" w:cs="Garamond"/>
        </w:rPr>
      </w:pPr>
    </w:p>
    <w:p w14:paraId="4AD1DB90"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w:t>
      </w:r>
      <w:r w:rsidR="00C768E5">
        <w:rPr>
          <w:rFonts w:ascii="Garamond" w:eastAsia="Garamond" w:hAnsi="Garamond" w:cs="Garamond"/>
        </w:rPr>
        <w:t xml:space="preserve"> </w:t>
      </w:r>
      <w:proofErr w:type="gramStart"/>
      <w:r w:rsidR="00C768E5" w:rsidRPr="006D5024">
        <w:rPr>
          <w:rFonts w:ascii="Garamond" w:eastAsia="Garamond" w:hAnsi="Garamond" w:cs="Garamond"/>
          <w:sz w:val="23"/>
          <w:szCs w:val="23"/>
          <w:highlight w:val="yellow"/>
        </w:rPr>
        <w:t>{{ DIRECCIÓN</w:t>
      </w:r>
      <w:proofErr w:type="gramEnd"/>
      <w:r w:rsidR="00C768E5" w:rsidRPr="006D5024">
        <w:rPr>
          <w:rFonts w:ascii="Garamond" w:eastAsia="Garamond" w:hAnsi="Garamond" w:cs="Garamond"/>
          <w:sz w:val="23"/>
          <w:szCs w:val="23"/>
          <w:highlight w:val="yellow"/>
        </w:rPr>
        <w:t xml:space="preserve"> }}</w:t>
      </w:r>
      <w:r w:rsidR="00C768E5">
        <w:rPr>
          <w:rFonts w:ascii="Garamond" w:eastAsia="Garamond" w:hAnsi="Garamond" w:cs="Garamond"/>
          <w:sz w:val="23"/>
          <w:szCs w:val="23"/>
        </w:rPr>
        <w:t>.</w:t>
      </w:r>
    </w:p>
    <w:p w14:paraId="6FE0F19C"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lastRenderedPageBreak/>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23A1E6C2"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151E6856"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4A956623"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607C1DB6" w14:textId="77777777" w:rsidR="00896D93" w:rsidRDefault="00896D93">
      <w:pPr>
        <w:jc w:val="both"/>
        <w:rPr>
          <w:rFonts w:ascii="Garamond" w:eastAsia="Garamond" w:hAnsi="Garamond" w:cs="Garamond"/>
        </w:rPr>
      </w:pPr>
    </w:p>
    <w:p w14:paraId="148CB685"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7542D944" w14:textId="77777777" w:rsidR="00896D93" w:rsidRDefault="00896D93">
      <w:pPr>
        <w:jc w:val="both"/>
        <w:rPr>
          <w:rFonts w:ascii="Garamond" w:eastAsia="Garamond" w:hAnsi="Garamond" w:cs="Garamond"/>
        </w:rPr>
      </w:pPr>
    </w:p>
    <w:p w14:paraId="2095F473"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33CFA53D"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4002D73F"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48086DAB" w14:textId="77777777" w:rsidR="00896D93" w:rsidRDefault="00896D93">
      <w:pPr>
        <w:jc w:val="both"/>
        <w:rPr>
          <w:rFonts w:ascii="Garamond" w:eastAsia="Garamond" w:hAnsi="Garamond" w:cs="Garamond"/>
        </w:rPr>
      </w:pPr>
    </w:p>
    <w:p w14:paraId="0664148A"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48749653" w14:textId="77777777" w:rsidR="00896D93" w:rsidRDefault="00896D93">
      <w:pPr>
        <w:jc w:val="center"/>
        <w:rPr>
          <w:rFonts w:ascii="Garamond" w:eastAsia="Garamond" w:hAnsi="Garamond" w:cs="Garamond"/>
          <w:b/>
          <w:bCs/>
          <w:u w:val="single"/>
        </w:rPr>
      </w:pPr>
    </w:p>
    <w:p w14:paraId="3BB7BDBA"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II.DEFINICIONES:</w:t>
      </w:r>
    </w:p>
    <w:p w14:paraId="12F65EAA" w14:textId="77777777" w:rsidR="00896D93" w:rsidRDefault="00896D93">
      <w:pPr>
        <w:jc w:val="center"/>
        <w:rPr>
          <w:rFonts w:ascii="Garamond" w:eastAsia="Garamond" w:hAnsi="Garamond" w:cs="Garamond"/>
          <w:b/>
          <w:bCs/>
          <w:u w:val="single"/>
        </w:rPr>
      </w:pPr>
    </w:p>
    <w:p w14:paraId="109A6E49" w14:textId="77777777" w:rsidR="00896D93" w:rsidRDefault="00000000">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0F85A7C9" w14:textId="77777777" w:rsidR="00896D93" w:rsidRDefault="00896D93">
      <w:pPr>
        <w:jc w:val="both"/>
        <w:rPr>
          <w:rFonts w:ascii="Garamond" w:eastAsia="Garamond" w:hAnsi="Garamond" w:cs="Garamond"/>
        </w:rPr>
      </w:pPr>
    </w:p>
    <w:p w14:paraId="15828584"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Ads</w:t>
      </w:r>
      <w:proofErr w:type="spellEnd"/>
      <w:r>
        <w:rPr>
          <w:rFonts w:ascii="Garamond" w:eastAsia="Garamond" w:hAnsi="Garamond" w:cs="Garamond"/>
          <w:color w:val="000000"/>
        </w:rPr>
        <w:t xml:space="preserve">. </w:t>
      </w:r>
      <w:r>
        <w:rPr>
          <w:rFonts w:ascii="Garamond" w:eastAsia="Garamond" w:hAnsi="Garamond" w:cs="Garamond"/>
        </w:rPr>
        <w:t xml:space="preserve">Publicidad digital al interior de la Plataforma Rappi que puede exhibirse en distintos </w:t>
      </w:r>
      <w:proofErr w:type="spellStart"/>
      <w:r>
        <w:rPr>
          <w:rFonts w:ascii="Garamond" w:eastAsia="Garamond" w:hAnsi="Garamond" w:cs="Garamond"/>
        </w:rPr>
        <w:t>Placements</w:t>
      </w:r>
      <w:proofErr w:type="spellEnd"/>
      <w:r>
        <w:rPr>
          <w:rFonts w:ascii="Garamond" w:eastAsia="Garamond" w:hAnsi="Garamond" w:cs="Garamond"/>
        </w:rPr>
        <w:t>, según la disponibilidad en la Plataforma Rappi.</w:t>
      </w:r>
    </w:p>
    <w:p w14:paraId="4B48D4F8"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441F1AE4"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78576CC6"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lastRenderedPageBreak/>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4CF4E0DD"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69635EB7"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243589EB"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34F8C461"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46928612"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7E2E294A" w14:textId="77777777" w:rsidR="00896D93" w:rsidRDefault="00000000">
      <w:pPr>
        <w:numPr>
          <w:ilvl w:val="0"/>
          <w:numId w:val="7"/>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w:t>
      </w:r>
      <w:proofErr w:type="gramStart"/>
      <w:r>
        <w:rPr>
          <w:rFonts w:ascii="Garamond" w:eastAsia="Garamond" w:hAnsi="Garamond" w:cs="Garamond"/>
        </w:rPr>
        <w:t>del  cálculo</w:t>
      </w:r>
      <w:proofErr w:type="gramEnd"/>
      <w:r>
        <w:rPr>
          <w:rFonts w:ascii="Garamond" w:eastAsia="Garamond" w:hAnsi="Garamond" w:cs="Garamond"/>
        </w:rPr>
        <w:t xml:space="preserve">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4BF30A65"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45E2B11D"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24B17902" w14:textId="77777777" w:rsidR="00896D93"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477C028A" w14:textId="77777777" w:rsidR="00896D93"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7B7A468A" w14:textId="77777777" w:rsidR="00896D93" w:rsidRDefault="00000000">
      <w:pPr>
        <w:widowControl/>
        <w:numPr>
          <w:ilvl w:val="0"/>
          <w:numId w:val="7"/>
        </w:numPr>
        <w:ind w:right="49"/>
        <w:jc w:val="both"/>
        <w:rPr>
          <w:rFonts w:ascii="Garamond" w:eastAsia="Garamond" w:hAnsi="Garamond" w:cs="Garamond"/>
        </w:rPr>
      </w:pPr>
      <w:proofErr w:type="spellStart"/>
      <w:r>
        <w:rPr>
          <w:rFonts w:ascii="Garamond" w:eastAsia="Garamond" w:hAnsi="Garamond" w:cs="Garamond"/>
          <w:b/>
          <w:bCs/>
        </w:rPr>
        <w:t>Placements</w:t>
      </w:r>
      <w:proofErr w:type="spellEnd"/>
      <w:r>
        <w:rPr>
          <w:rFonts w:ascii="Garamond" w:eastAsia="Garamond" w:hAnsi="Garamond" w:cs="Garamond"/>
          <w:b/>
          <w:bCs/>
        </w:rPr>
        <w:t xml:space="preserve">. </w:t>
      </w:r>
      <w:r>
        <w:rPr>
          <w:rFonts w:ascii="Garamond" w:eastAsia="Garamond" w:hAnsi="Garamond" w:cs="Garamond"/>
        </w:rPr>
        <w:t xml:space="preserve">Espacios o ubicaciones dentro de la Plataforma Rappi en los que pueden exhibirse los </w:t>
      </w:r>
      <w:proofErr w:type="spellStart"/>
      <w:r>
        <w:rPr>
          <w:rFonts w:ascii="Garamond" w:eastAsia="Garamond" w:hAnsi="Garamond" w:cs="Garamond"/>
        </w:rPr>
        <w:t>Ads</w:t>
      </w:r>
      <w:proofErr w:type="spellEnd"/>
      <w:r>
        <w:rPr>
          <w:rFonts w:ascii="Garamond" w:eastAsia="Garamond" w:hAnsi="Garamond" w:cs="Garamond"/>
        </w:rPr>
        <w:t xml:space="preserve">, de acuerdo con la disponibilidad, reglas de elegibilidad y configuración aplicable de </w:t>
      </w:r>
      <w:r>
        <w:rPr>
          <w:rFonts w:ascii="Garamond" w:eastAsia="Garamond" w:hAnsi="Garamond" w:cs="Garamond"/>
        </w:rPr>
        <w:lastRenderedPageBreak/>
        <w:t xml:space="preserve">conformidad con los Términos y Condiciones establecidos en:  </w:t>
      </w:r>
      <w:hyperlink r:id="rId8">
        <w:r w:rsidR="00896D93">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 xml:space="preserve">. </w:t>
      </w:r>
    </w:p>
    <w:p w14:paraId="1CF1173E"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681569C8"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188809B5" w14:textId="77777777" w:rsidR="00896D93" w:rsidRDefault="00000000">
      <w:pPr>
        <w:numPr>
          <w:ilvl w:val="0"/>
          <w:numId w:val="7"/>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35E91562" w14:textId="77777777" w:rsidR="00896D93" w:rsidRDefault="00000000">
      <w:pPr>
        <w:numPr>
          <w:ilvl w:val="0"/>
          <w:numId w:val="7"/>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49E62605"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1D4D6A5B"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3DF5E50C" w14:textId="77777777" w:rsidR="00896D93" w:rsidRDefault="00000000">
      <w:pPr>
        <w:widowControl/>
        <w:numPr>
          <w:ilvl w:val="0"/>
          <w:numId w:val="7"/>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1D60DBD9"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27DEC92F"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28D8D024" w14:textId="77777777" w:rsidR="00896D93" w:rsidRDefault="00000000">
      <w:pPr>
        <w:numPr>
          <w:ilvl w:val="0"/>
          <w:numId w:val="7"/>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w:t>
      </w:r>
      <w:proofErr w:type="gramStart"/>
      <w:r>
        <w:rPr>
          <w:rFonts w:ascii="Garamond" w:eastAsia="Garamond" w:hAnsi="Garamond" w:cs="Garamond"/>
        </w:rPr>
        <w:t>y  menos</w:t>
      </w:r>
      <w:proofErr w:type="gramEnd"/>
      <w:r>
        <w:rPr>
          <w:rFonts w:ascii="Garamond" w:eastAsia="Garamond" w:hAnsi="Garamond" w:cs="Garamond"/>
        </w:rPr>
        <w:t xml:space="preserve"> el valor de los descuentos asumidos por el Aliado Comercial. </w:t>
      </w:r>
    </w:p>
    <w:p w14:paraId="20B5B42C" w14:textId="77777777" w:rsidR="00896D93" w:rsidRDefault="00896D93">
      <w:pPr>
        <w:jc w:val="both"/>
        <w:rPr>
          <w:rFonts w:ascii="Garamond" w:eastAsia="Garamond" w:hAnsi="Garamond" w:cs="Garamond"/>
        </w:rPr>
      </w:pPr>
    </w:p>
    <w:p w14:paraId="75CDAD36" w14:textId="77777777" w:rsidR="00896D93" w:rsidRDefault="00000000">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6E7AD76B" w14:textId="77777777" w:rsidR="00896D93" w:rsidRDefault="00896D93">
      <w:pPr>
        <w:jc w:val="both"/>
        <w:rPr>
          <w:rFonts w:ascii="Garamond" w:eastAsia="Garamond" w:hAnsi="Garamond" w:cs="Garamond"/>
        </w:rPr>
      </w:pPr>
    </w:p>
    <w:p w14:paraId="79A705CD" w14:textId="77777777" w:rsidR="00896D93" w:rsidRDefault="00000000">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179672E6" w14:textId="77777777" w:rsidR="00896D93" w:rsidRDefault="00896D93">
      <w:pPr>
        <w:jc w:val="both"/>
        <w:rPr>
          <w:rFonts w:ascii="Garamond" w:eastAsia="Garamond" w:hAnsi="Garamond" w:cs="Garamond"/>
        </w:rPr>
      </w:pPr>
    </w:p>
    <w:p w14:paraId="01C2AAEA" w14:textId="77777777" w:rsidR="00896D93" w:rsidRDefault="00000000">
      <w:pPr>
        <w:jc w:val="both"/>
        <w:rPr>
          <w:rFonts w:ascii="Garamond" w:eastAsia="Garamond" w:hAnsi="Garamond" w:cs="Garamond"/>
        </w:rPr>
      </w:pPr>
      <w:r>
        <w:rPr>
          <w:rFonts w:ascii="Garamond" w:eastAsia="Garamond" w:hAnsi="Garamond" w:cs="Garamond"/>
        </w:rPr>
        <w:t xml:space="preserve">Los términos definidos en este Acuerdo de Cooperación aplicarán tanto en la forma singular como en la </w:t>
      </w:r>
      <w:r>
        <w:rPr>
          <w:rFonts w:ascii="Garamond" w:eastAsia="Garamond" w:hAnsi="Garamond" w:cs="Garamond"/>
        </w:rPr>
        <w:lastRenderedPageBreak/>
        <w:t>forma plural de dichos términos. Cuando el contexto así lo requiera, cualquier pronombre incluirá la forma masculina, femenina o neutral correspondiente.</w:t>
      </w:r>
    </w:p>
    <w:p w14:paraId="24237FD1" w14:textId="77777777" w:rsidR="00896D93" w:rsidRDefault="00896D93">
      <w:pPr>
        <w:jc w:val="both"/>
        <w:rPr>
          <w:rFonts w:ascii="Garamond" w:eastAsia="Garamond" w:hAnsi="Garamond" w:cs="Garamond"/>
        </w:rPr>
      </w:pPr>
    </w:p>
    <w:p w14:paraId="00EB403C" w14:textId="77777777" w:rsidR="00896D93" w:rsidRDefault="00000000">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5C0BF6F7" w14:textId="77777777" w:rsidR="00896D93" w:rsidRDefault="00896D93">
      <w:pPr>
        <w:jc w:val="both"/>
        <w:rPr>
          <w:rFonts w:ascii="Garamond" w:eastAsia="Garamond" w:hAnsi="Garamond" w:cs="Garamond"/>
        </w:rPr>
      </w:pPr>
    </w:p>
    <w:p w14:paraId="520E5246" w14:textId="77777777" w:rsidR="00896D93" w:rsidRDefault="00000000">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0A7725FE" w14:textId="77777777" w:rsidR="00896D93" w:rsidRDefault="00896D93">
      <w:pPr>
        <w:jc w:val="both"/>
        <w:rPr>
          <w:rFonts w:ascii="Garamond" w:eastAsia="Garamond" w:hAnsi="Garamond" w:cs="Garamond"/>
        </w:rPr>
      </w:pPr>
    </w:p>
    <w:p w14:paraId="17F93D98"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4FBCAC29" w14:textId="77777777" w:rsidR="00896D93" w:rsidRDefault="00896D93">
      <w:pPr>
        <w:jc w:val="center"/>
        <w:rPr>
          <w:rFonts w:ascii="Garamond" w:eastAsia="Garamond" w:hAnsi="Garamond" w:cs="Garamond"/>
          <w:b/>
          <w:bCs/>
          <w:u w:val="single"/>
        </w:rPr>
      </w:pPr>
    </w:p>
    <w:p w14:paraId="142586BA"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Pr>
          <w:rFonts w:ascii="Garamond" w:eastAsia="Garamond" w:hAnsi="Garamond" w:cs="Garamond"/>
        </w:rPr>
        <w:t>Productos  directamente</w:t>
      </w:r>
      <w:proofErr w:type="gramEnd"/>
      <w:r>
        <w:rPr>
          <w:rFonts w:ascii="Garamond" w:eastAsia="Garamond" w:hAnsi="Garamond" w:cs="Garamond"/>
        </w:rPr>
        <w:t xml:space="preserve"> a los Usuarios/Consumidores a través de dicha Plataforma.</w:t>
      </w:r>
      <w:r>
        <w:rPr>
          <w:rFonts w:ascii="Garamond" w:eastAsia="Garamond" w:hAnsi="Garamond" w:cs="Garamond"/>
          <w:b/>
          <w:bCs/>
          <w:u w:val="single"/>
        </w:rPr>
        <w:t xml:space="preserve">  </w:t>
      </w:r>
    </w:p>
    <w:p w14:paraId="7EAE3B46" w14:textId="77777777" w:rsidR="00896D93" w:rsidRDefault="00896D93">
      <w:pPr>
        <w:jc w:val="both"/>
        <w:rPr>
          <w:rFonts w:ascii="Garamond" w:eastAsia="Garamond" w:hAnsi="Garamond" w:cs="Garamond"/>
          <w:b/>
          <w:bCs/>
        </w:rPr>
      </w:pPr>
    </w:p>
    <w:p w14:paraId="7D24E4FC" w14:textId="77777777"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proofErr w:type="gramEnd"/>
      <w:r w:rsidR="00C768E5">
        <w:rPr>
          <w:rFonts w:ascii="Garamond" w:eastAsia="Garamond" w:hAnsi="Garamond" w:cs="Garamond"/>
          <w:sz w:val="23"/>
          <w:szCs w:val="23"/>
          <w:highlight w:val="yellow"/>
        </w:rPr>
        <w:t>|</w:t>
      </w:r>
      <w:proofErr w:type="gramStart"/>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xml:space="preserve">”). Lo anterior, bajo el entendido de que el Aliado Comercial es el propietario de la Marca en los Estados Unidos Mexicanos y, por </w:t>
      </w:r>
      <w:proofErr w:type="gramStart"/>
      <w:r>
        <w:rPr>
          <w:rFonts w:ascii="Garamond" w:eastAsia="Garamond" w:hAnsi="Garamond" w:cs="Garamond"/>
        </w:rPr>
        <w:t>ende</w:t>
      </w:r>
      <w:proofErr w:type="gramEnd"/>
      <w:r>
        <w:rPr>
          <w:rFonts w:ascii="Garamond" w:eastAsia="Garamond" w:hAnsi="Garamond" w:cs="Garamond"/>
        </w:rPr>
        <w:t xml:space="preserve"> puede exhibir, ofrecer y comercializar Productos, identificados con dicha Marca, por medio de la Plataforma Rappi.</w:t>
      </w:r>
    </w:p>
    <w:p w14:paraId="0B71A1CB" w14:textId="77777777" w:rsidR="00896D93" w:rsidRDefault="00896D93">
      <w:pPr>
        <w:jc w:val="both"/>
        <w:rPr>
          <w:rFonts w:ascii="Garamond" w:eastAsia="Garamond" w:hAnsi="Garamond" w:cs="Garamond"/>
        </w:rPr>
      </w:pPr>
    </w:p>
    <w:p w14:paraId="2158A12B"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602BBFD7" w14:textId="77777777" w:rsidR="00896D93" w:rsidRDefault="00896D93">
      <w:pPr>
        <w:jc w:val="both"/>
        <w:rPr>
          <w:rFonts w:ascii="Garamond" w:eastAsia="Garamond" w:hAnsi="Garamond" w:cs="Garamond"/>
          <w:u w:val="single"/>
        </w:rPr>
      </w:pPr>
    </w:p>
    <w:p w14:paraId="096B976A"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7F9C7E18" w14:textId="77777777" w:rsidR="00896D93" w:rsidRDefault="00896D93">
      <w:pPr>
        <w:jc w:val="both"/>
        <w:rPr>
          <w:rFonts w:ascii="Garamond" w:eastAsia="Garamond" w:hAnsi="Garamond" w:cs="Garamond"/>
          <w:b/>
          <w:bCs/>
        </w:rPr>
      </w:pPr>
    </w:p>
    <w:p w14:paraId="319E4E97" w14:textId="77777777" w:rsidR="00896D93" w:rsidRDefault="00000000">
      <w:pPr>
        <w:jc w:val="both"/>
        <w:rPr>
          <w:rFonts w:ascii="Garamond" w:eastAsia="Garamond" w:hAnsi="Garamond" w:cs="Garamond"/>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w:t>
      </w:r>
      <w:r>
        <w:rPr>
          <w:rFonts w:ascii="Garamond" w:eastAsia="Garamond" w:hAnsi="Garamond" w:cs="Garamond"/>
        </w:rPr>
        <w:lastRenderedPageBreak/>
        <w:t xml:space="preserve">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rPr>
        <w:t xml:space="preserve"> Eliminar todo el software que pertenezca a Rappi una vez cese el uso de la Plataforma Rappi por parte del Aliado Comercial; y {{ ROM_ADS }} {% if tipo_ads == 'aliado' %}</w:t>
      </w:r>
      <w:r>
        <w:rPr>
          <w:rFonts w:ascii="Garamond" w:eastAsia="Garamond" w:hAnsi="Garamond" w:cs="Garamond"/>
          <w:b/>
          <w:bCs/>
        </w:rPr>
        <w:t/>
      </w:r>
      <w:proofErr w:type="spellStart"/>
      <w:r>
        <w:rPr>
          <w:rFonts w:ascii="Garamond" w:eastAsia="Garamond" w:hAnsi="Garamond" w:cs="Garamond"/>
          <w:b/>
          <w:bCs/>
        </w:rPr>
        <w:t/>
      </w:r>
      <w:proofErr w:type="spellEnd"/>
      <w:r>
        <w:rPr>
          <w:rFonts w:ascii="Garamond" w:eastAsia="Garamond" w:hAnsi="Garamond" w:cs="Garamond"/>
          <w:b/>
          <w:bCs/>
        </w:rPr>
        <w:t/>
      </w:r>
      <w:r w:rsidR="00C768E5">
        <w:rPr>
          <w:rFonts w:ascii="Garamond" w:eastAsia="Garamond" w:hAnsi="Garamond" w:cs="Garamond"/>
          <w:b/>
          <w:bCs/>
        </w:rPr>
        <w:t xml:space="preserve"/>
      </w:r>
      <w:r w:rsidR="00C768E5" w:rsidRPr="001C2CCF">
        <w:rPr>
          <w:rFonts w:ascii="Garamond" w:eastAsia="Garamond" w:hAnsi="Garamond" w:cs="Garamond"/>
          <w:highlight w:val="yellow"/>
        </w:rPr>
        <w:t xml:space="preserve"/>
      </w:r>
      <w:proofErr w:type="spellStart"/>
      <w:r w:rsidR="00C768E5" w:rsidRPr="001C2CCF">
        <w:rPr>
          <w:rFonts w:ascii="Garamond" w:eastAsia="Garamond" w:hAnsi="Garamond" w:cs="Garamond"/>
          <w:highlight w:val="yellow"/>
        </w:rPr>
        <w:t/>
      </w:r>
      <w:proofErr w:type="spellEnd"/>
      <w:r w:rsidR="00C768E5" w:rsidRPr="001C2CCF">
        <w:rPr>
          <w:rFonts w:ascii="Garamond" w:eastAsia="Garamond" w:hAnsi="Garamond" w:cs="Garamond"/>
          <w:highlight w:val="yellow"/>
        </w:rPr>
        <w:t xml:space="preserve"/>
      </w:r>
      <w:proofErr w:type="spellStart"/>
      <w:r w:rsidR="001C2CCF" w:rsidRPr="001C2CCF">
        <w:rPr>
          <w:rFonts w:ascii="Garamond" w:eastAsia="Garamond" w:hAnsi="Garamond" w:cs="Garamond"/>
          <w:highlight w:val="yellow"/>
        </w:rPr>
        <w:t/>
      </w:r>
      <w:proofErr w:type="spellEnd"/>
      <w:r w:rsidR="001C2CCF" w:rsidRPr="001C2CCF">
        <w:rPr>
          <w:rFonts w:ascii="Garamond" w:eastAsia="Garamond" w:hAnsi="Garamond" w:cs="Garamond"/>
          <w:highlight w:val="yellow"/>
        </w:rPr>
        <w:t xml:space="preserve"/>
      </w:r>
      <w:r w:rsidR="001C2CCF" w:rsidRPr="001C2CCF">
        <w:rPr>
          <w:rFonts w:ascii="Garamond" w:eastAsia="Garamond" w:hAnsi="Garamond" w:cs="Garamond"/>
          <w:sz w:val="23"/>
          <w:szCs w:val="23"/>
          <w:highlight w:val="yellow"/>
        </w:rPr>
        <w:t/>
      </w:r>
      <w:r w:rsidR="001C2CCF">
        <w:rPr>
          <w:rFonts w:ascii="Garamond" w:eastAsia="Garamond" w:hAnsi="Garamond" w:cs="Garamond"/>
          <w:highlight w:val="yellow"/>
        </w:rPr>
        <w:t/>
      </w:r>
      <w:r w:rsidR="001C2CCF" w:rsidRPr="001C2CCF">
        <w:rPr>
          <w:rFonts w:ascii="Garamond" w:eastAsia="Garamond" w:hAnsi="Garamond" w:cs="Garamond"/>
          <w:sz w:val="23"/>
          <w:szCs w:val="23"/>
          <w:highlight w:val="yellow"/>
        </w:rPr>
        <w:t/>
      </w:r>
      <w:r w:rsidR="001C2CCF">
        <w:rPr>
          <w:rFonts w:ascii="Garamond" w:eastAsia="Garamond" w:hAnsi="Garamond" w:cs="Garamond"/>
        </w:rPr>
        <w:t xml:space="preserve"/>
      </w:r>
      <w:r w:rsidR="001C2CCF" w:rsidRPr="001C2CCF">
        <w:rPr>
          <w:rFonts w:ascii="Garamond" w:eastAsia="Garamond" w:hAnsi="Garamond" w:cs="Garamond"/>
          <w:highlight w:val="yellow"/>
        </w:rPr>
        <w:t/>
      </w:r>
      <w:r w:rsidR="00C768E5" w:rsidRPr="001C2CCF">
        <w:rPr>
          <w:rFonts w:ascii="Garamond" w:eastAsia="Garamond" w:hAnsi="Garamond" w:cs="Garamond"/>
          <w:highlight w:val="yellow"/>
        </w:rPr>
        <w:t/>
      </w:r>
      <w:r>
        <w:rPr>
          <w:rFonts w:ascii="Garamond" w:eastAsia="Garamond" w:hAnsi="Garamond" w:cs="Garamond"/>
        </w:rPr>
        <w:t xml:space="preserve">Realizar una inversión mensual en </w:t>
      </w:r>
      <w:proofErr w:type="spellStart"/>
      <w:r>
        <w:rPr>
          <w:rFonts w:ascii="Garamond" w:eastAsia="Garamond" w:hAnsi="Garamond" w:cs="Garamond"/>
        </w:rPr>
        <w:t>Ads</w:t>
      </w:r>
      <w:proofErr w:type="spellEnd"/>
      <w:r>
        <w:rPr>
          <w:rFonts w:ascii="Garamond" w:eastAsia="Garamond" w:hAnsi="Garamond" w:cs="Garamond"/>
        </w:rPr>
        <w:t xml:space="preserve"> equivalente al </w:t>
      </w:r>
      <w:r w:rsidR="00C768E5" w:rsidRPr="00912638">
        <w:rPr>
          <w:rFonts w:ascii="Garamond" w:eastAsia="Garamond" w:hAnsi="Garamond" w:cs="Garamond"/>
          <w:sz w:val="23"/>
          <w:szCs w:val="23"/>
          <w:highlight w:val="yellow"/>
        </w:rPr>
        <w:t>{{ N_ADS }}</w:t>
      </w:r>
      <w:r>
        <w:rPr>
          <w:rFonts w:ascii="Garamond" w:eastAsia="Garamond" w:hAnsi="Garamond" w:cs="Garamond"/>
        </w:rPr>
        <w:t>% (</w:t>
      </w:r>
      <w:r w:rsidR="00C768E5" w:rsidRPr="00912638">
        <w:rPr>
          <w:rFonts w:ascii="Garamond" w:eastAsia="Garamond" w:hAnsi="Garamond" w:cs="Garamond"/>
          <w:sz w:val="23"/>
          <w:szCs w:val="23"/>
          <w:highlight w:val="yellow"/>
        </w:rPr>
        <w:t>{{ VALOR_ADS }}</w:t>
      </w:r>
      <w:r>
        <w:rPr>
          <w:rFonts w:ascii="Garamond" w:eastAsia="Garamond" w:hAnsi="Garamond" w:cs="Garamond"/>
        </w:rPr>
        <w:t xml:space="preserve"> por ciento) de sus ventas totales en la Plataforma Rappi del mes anterior. Rappi activará los </w:t>
      </w:r>
      <w:proofErr w:type="spellStart"/>
      <w:r>
        <w:rPr>
          <w:rFonts w:ascii="Garamond" w:eastAsia="Garamond" w:hAnsi="Garamond" w:cs="Garamond"/>
        </w:rPr>
        <w:t>Ads</w:t>
      </w:r>
      <w:proofErr w:type="spellEnd"/>
      <w:r>
        <w:rPr>
          <w:rFonts w:ascii="Garamond" w:eastAsia="Garamond" w:hAnsi="Garamond" w:cs="Garamond"/>
        </w:rPr>
        <w:t xml:space="preserve"> en las fechas acordadas por las Partes, sujetándose su ejecución y cobro a los términos disponibles en </w:t>
      </w:r>
      <w:hyperlink r:id="rId9">
        <w:r w:rsidR="00896D93">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w:t>
      </w:r>
      <w:r w:rsidR="00C768E5">
        <w:rPr>
          <w:rFonts w:ascii="Garamond" w:eastAsia="Garamond" w:hAnsi="Garamond" w:cs="Garamond"/>
        </w:rPr>
        <w:t xml:space="preserve"> </w:t>
      </w:r>
      <w:r w:rsidR="00C768E5" w:rsidRPr="001C2CCF">
        <w:rPr>
          <w:rFonts w:ascii="Garamond" w:eastAsia="Garamond" w:hAnsi="Garamond" w:cs="Garamond"/>
          <w:highlight w:val="yellow"/>
        </w:rPr>
        <w:t xml:space="preserve">{% elif tipo_ads == 'aliado_y_rappi' %}</w:t>
      </w:r>
      <w:proofErr w:type="spellStart"/>
      <w:r w:rsidR="001C2CCF" w:rsidRPr="001C2CCF">
        <w:rPr>
          <w:rFonts w:ascii="Garamond" w:eastAsia="Garamond" w:hAnsi="Garamond" w:cs="Garamond"/>
          <w:highlight w:val="yellow"/>
        </w:rPr>
        <w:t/>
      </w:r>
      <w:proofErr w:type="spellEnd"/>
      <w:r w:rsidR="001C2CCF" w:rsidRPr="001C2CCF">
        <w:rPr>
          <w:rFonts w:ascii="Garamond" w:eastAsia="Garamond" w:hAnsi="Garamond" w:cs="Garamond"/>
          <w:highlight w:val="yellow"/>
        </w:rPr>
        <w:t xml:space="preserve"/>
      </w:r>
      <w:proofErr w:type="spellStart"/>
      <w:r w:rsidR="001C2CCF" w:rsidRPr="001C2CCF">
        <w:rPr>
          <w:rFonts w:ascii="Garamond" w:eastAsia="Garamond" w:hAnsi="Garamond" w:cs="Garamond"/>
          <w:highlight w:val="yellow"/>
        </w:rPr>
        <w:lastRenderedPageBreak/>
        <w:t/>
      </w:r>
      <w:proofErr w:type="spellEnd"/>
      <w:r w:rsidR="001C2CCF" w:rsidRPr="001C2CCF">
        <w:rPr>
          <w:rFonts w:ascii="Garamond" w:eastAsia="Garamond" w:hAnsi="Garamond" w:cs="Garamond"/>
          <w:highlight w:val="yellow"/>
        </w:rPr>
        <w:t xml:space="preserve"/>
      </w:r>
      <w:r w:rsidR="001C2CCF" w:rsidRPr="001C2CCF">
        <w:rPr>
          <w:rFonts w:ascii="Garamond" w:eastAsia="Garamond" w:hAnsi="Garamond" w:cs="Garamond"/>
          <w:sz w:val="23"/>
          <w:szCs w:val="23"/>
          <w:highlight w:val="yellow"/>
        </w:rPr>
        <w:t/>
      </w:r>
      <w:proofErr w:type="spellStart"/>
      <w:r w:rsidR="001C2CCF" w:rsidRPr="001C2CCF">
        <w:rPr>
          <w:rFonts w:ascii="Garamond" w:eastAsia="Garamond" w:hAnsi="Garamond" w:cs="Garamond"/>
          <w:sz w:val="23"/>
          <w:szCs w:val="23"/>
          <w:highlight w:val="yellow"/>
        </w:rPr>
        <w:t/>
      </w:r>
      <w:proofErr w:type="spellEnd"/>
      <w:r w:rsidR="001C2CCF" w:rsidRPr="001C2CCF">
        <w:rPr>
          <w:rFonts w:ascii="Garamond" w:eastAsia="Garamond" w:hAnsi="Garamond" w:cs="Garamond"/>
          <w:sz w:val="23"/>
          <w:szCs w:val="23"/>
          <w:highlight w:val="yellow"/>
        </w:rPr>
        <w:t/>
      </w:r>
      <w:r w:rsidR="00C768E5" w:rsidRPr="001C2CCF">
        <w:rPr>
          <w:rFonts w:ascii="Garamond" w:eastAsia="Garamond" w:hAnsi="Garamond" w:cs="Garamond"/>
          <w:highlight w:val="yellow"/>
        </w:rPr>
        <w:t xml:space="preserve"/>
      </w:r>
      <w:r w:rsidR="001C2CCF">
        <w:rPr>
          <w:rFonts w:ascii="Garamond" w:eastAsia="Garamond" w:hAnsi="Garamond" w:cs="Garamond"/>
        </w:rPr>
        <w:t xml:space="preserve"> </w:t>
      </w:r>
      <w:r w:rsidR="00C768E5" w:rsidRPr="00C768E5">
        <w:rPr>
          <w:rFonts w:ascii="Garamond" w:eastAsia="Garamond" w:hAnsi="Garamond" w:cs="Garamond"/>
        </w:rPr>
        <w:t xml:space="preserve">El Aliado realizará una inversión mensual en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equivalente al </w:t>
      </w:r>
      <w:proofErr w:type="gramStart"/>
      <w:r w:rsidR="001C2CCF" w:rsidRPr="001C2CCF">
        <w:rPr>
          <w:rFonts w:ascii="Garamond" w:eastAsia="Garamond" w:hAnsi="Garamond" w:cs="Garamond"/>
          <w:highlight w:val="yellow"/>
          <w:lang w:val="es-ES"/>
        </w:rPr>
        <w:t>{{ N</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1C2CCF">
        <w:rPr>
          <w:rFonts w:ascii="Garamond" w:eastAsia="Garamond" w:hAnsi="Garamond" w:cs="Garamond"/>
          <w:lang w:val="es-ES"/>
        </w:rPr>
        <w:t xml:space="preserve"> % </w:t>
      </w:r>
      <w:r w:rsidR="001C2CCF" w:rsidRPr="001C2CCF">
        <w:rPr>
          <w:rFonts w:ascii="Garamond" w:eastAsia="Garamond" w:hAnsi="Garamond" w:cs="Garamond"/>
          <w:highlight w:val="yellow"/>
          <w:lang w:val="es-ES"/>
        </w:rPr>
        <w:t>(</w:t>
      </w:r>
      <w:proofErr w:type="gramStart"/>
      <w:r w:rsidR="001C2CCF" w:rsidRPr="001C2CCF">
        <w:rPr>
          <w:rFonts w:ascii="Garamond" w:eastAsia="Garamond" w:hAnsi="Garamond" w:cs="Garamond"/>
          <w:highlight w:val="yellow"/>
          <w:lang w:val="es-ES"/>
        </w:rPr>
        <w:t>{{ VALOR</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C768E5" w:rsidRPr="00C768E5">
        <w:rPr>
          <w:rFonts w:ascii="Garamond" w:eastAsia="Garamond" w:hAnsi="Garamond" w:cs="Garamond"/>
        </w:rPr>
        <w:t xml:space="preserve"> de sus ventas totales en la Plataforma Rappi del mes anterior y Rappi realizará una inversión mensual en </w:t>
      </w:r>
      <w:proofErr w:type="spellStart"/>
      <w:r w:rsidR="00C768E5" w:rsidRPr="00C768E5">
        <w:rPr>
          <w:rFonts w:ascii="Garamond" w:eastAsia="Garamond" w:hAnsi="Garamond" w:cs="Garamond"/>
        </w:rPr>
        <w:t>Ads</w:t>
      </w:r>
      <w:proofErr w:type="spellEnd"/>
      <w:r w:rsidR="001C2CCF">
        <w:rPr>
          <w:rFonts w:ascii="Garamond" w:eastAsia="Garamond" w:hAnsi="Garamond" w:cs="Garamond"/>
        </w:rPr>
        <w:t xml:space="preserve"> </w:t>
      </w:r>
      <w:r w:rsidR="00C768E5" w:rsidRPr="00C768E5">
        <w:rPr>
          <w:rFonts w:ascii="Garamond" w:eastAsia="Garamond" w:hAnsi="Garamond" w:cs="Garamond"/>
        </w:rPr>
        <w:t xml:space="preserve">equivalente al </w:t>
      </w:r>
      <w:proofErr w:type="gramStart"/>
      <w:r w:rsidR="00270828" w:rsidRPr="001C2CCF">
        <w:rPr>
          <w:rFonts w:ascii="Garamond" w:eastAsia="Garamond" w:hAnsi="Garamond" w:cs="Garamond"/>
          <w:highlight w:val="yellow"/>
        </w:rPr>
        <w:t>{{ N</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r w:rsidR="00C768E5" w:rsidRPr="00C768E5">
        <w:rPr>
          <w:rFonts w:ascii="Garamond" w:eastAsia="Garamond" w:hAnsi="Garamond" w:cs="Garamond"/>
        </w:rPr>
        <w:t>%</w:t>
      </w:r>
      <w:proofErr w:type="gramEnd"/>
      <w:r w:rsidR="00270828">
        <w:rPr>
          <w:rFonts w:ascii="Garamond" w:eastAsia="Garamond" w:hAnsi="Garamond" w:cs="Garamond"/>
        </w:rPr>
        <w:t xml:space="preserve"> </w:t>
      </w:r>
      <w:r w:rsidR="001C2CCF" w:rsidRPr="001C2CCF">
        <w:rPr>
          <w:rFonts w:ascii="Garamond" w:eastAsia="Garamond" w:hAnsi="Garamond" w:cs="Garamond"/>
          <w:highlight w:val="yellow"/>
        </w:rPr>
        <w:t>(</w:t>
      </w:r>
      <w:proofErr w:type="gramStart"/>
      <w:r w:rsidR="00270828" w:rsidRPr="001C2CCF">
        <w:rPr>
          <w:rFonts w:ascii="Garamond" w:eastAsia="Garamond" w:hAnsi="Garamond" w:cs="Garamond"/>
          <w:highlight w:val="yellow"/>
        </w:rPr>
        <w:t>{{ VALOR</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proofErr w:type="gramEnd"/>
      <w:r w:rsidR="00270828" w:rsidRPr="001C2CCF">
        <w:rPr>
          <w:rFonts w:ascii="Garamond" w:eastAsia="Garamond" w:hAnsi="Garamond" w:cs="Garamond"/>
          <w:highlight w:val="yellow"/>
        </w:rPr>
        <w:t>}</w:t>
      </w:r>
      <w:r w:rsidR="001C2CCF" w:rsidRPr="001C2CCF">
        <w:rPr>
          <w:rFonts w:ascii="Garamond" w:eastAsia="Garamond" w:hAnsi="Garamond" w:cs="Garamond"/>
          <w:highlight w:val="yellow"/>
        </w:rPr>
        <w:t>)</w:t>
      </w:r>
      <w:r w:rsidR="00C768E5" w:rsidRPr="00C768E5">
        <w:rPr>
          <w:rFonts w:ascii="Garamond" w:eastAsia="Garamond" w:hAnsi="Garamond" w:cs="Garamond"/>
        </w:rPr>
        <w:t xml:space="preserve"> de las ventas totales del Aliado en la Plataforma Rappi del mes anterior. Rappi activará los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en las fechas acordadas por las Partes, sujetándose su ejecución y cobro a los términos disponibles en https://legal.rappi.com.co/mexico/terminos-y-condiciones-ads-vertical-restaurantes-mexico Solo se facturarán los </w:t>
      </w:r>
      <w:proofErr w:type="spellStart"/>
      <w:r w:rsidR="00C768E5" w:rsidRPr="00C768E5">
        <w:rPr>
          <w:rFonts w:ascii="Garamond" w:eastAsia="Garamond" w:hAnsi="Garamond" w:cs="Garamond"/>
        </w:rPr>
        <w:t>Clicks</w:t>
      </w:r>
      <w:proofErr w:type="spellEnd"/>
      <w:r w:rsidR="00C768E5" w:rsidRPr="00C768E5">
        <w:rPr>
          <w:rFonts w:ascii="Garamond" w:eastAsia="Garamond" w:hAnsi="Garamond" w:cs="Garamond"/>
        </w:rPr>
        <w:t xml:space="preserve"> efectivamente ejecutados. {% endif %}</w:t>
      </w:r>
    </w:p>
    <w:p w14:paraId="3D6203E1" w14:textId="77777777" w:rsidR="001C2CCF" w:rsidRDefault="001C2CCF" w:rsidP="001C2CC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if activa_descuento_menu %}</w:t>
      </w:r>
      <w:proofErr w:type="spellStart"/>
      <w:r w:rsidRPr="00510444">
        <w:rPr>
          <w:rFonts w:ascii="Garamond" w:eastAsia="Garamond" w:hAnsi="Garamond" w:cs="Garamond"/>
          <w:sz w:val="23"/>
          <w:szCs w:val="23"/>
          <w:highlight w:val="yellow"/>
          <w:lang w:val="es-ES"/>
        </w:rPr>
        <w:t/>
      </w:r>
      <w:proofErr w:type="spellEnd"/>
      <w:r w:rsidRPr="00510444">
        <w:rPr>
          <w:rFonts w:ascii="Garamond" w:eastAsia="Garamond" w:hAnsi="Garamond" w:cs="Garamond"/>
          <w:sz w:val="23"/>
          <w:szCs w:val="23"/>
          <w:highlight w:val="yellow"/>
          <w:lang w:val="es-ES"/>
        </w:rPr>
        <w:t xml:space="preserve"/>
      </w:r>
      <w:proofErr w:type="spellStart"/>
      <w:r w:rsidRPr="00510444">
        <w:rPr>
          <w:rFonts w:ascii="Garamond" w:eastAsia="Garamond" w:hAnsi="Garamond" w:cs="Garamond"/>
          <w:sz w:val="23"/>
          <w:szCs w:val="23"/>
          <w:highlight w:val="yellow"/>
          <w:lang w:val="es-ES"/>
        </w:rPr>
        <w:t/>
      </w:r>
      <w:r>
        <w:rPr>
          <w:rFonts w:ascii="Garamond" w:eastAsia="Garamond" w:hAnsi="Garamond" w:cs="Garamond"/>
          <w:sz w:val="23"/>
          <w:szCs w:val="23"/>
          <w:highlight w:val="yellow"/>
          <w:lang w:val="es-ES"/>
        </w:rPr>
        <w:t/>
      </w:r>
      <w:r w:rsidRPr="00510444">
        <w:rPr>
          <w:rFonts w:ascii="Garamond" w:eastAsia="Garamond" w:hAnsi="Garamond" w:cs="Garamond"/>
          <w:sz w:val="23"/>
          <w:szCs w:val="23"/>
          <w:highlight w:val="yellow"/>
          <w:lang w:val="es-ES"/>
        </w:rPr>
        <w:t/>
      </w:r>
      <w:proofErr w:type="spellEnd"/>
      <w:r w:rsidRPr="00510444">
        <w:rPr>
          <w:rFonts w:ascii="Garamond" w:eastAsia="Garamond" w:hAnsi="Garamond" w:cs="Garamond"/>
          <w:sz w:val="23"/>
          <w:szCs w:val="23"/>
          <w:highlight w:val="yellow"/>
          <w:lang w:val="es-ES"/>
        </w:rPr>
        <w:t xml:space="preserve"/>
      </w:r>
    </w:p>
    <w:p w14:paraId="743B93E5" w14:textId="77777777" w:rsidR="001C2CCF" w:rsidRDefault="001C2CCF" w:rsidP="001C2CCF">
      <w:pPr>
        <w:jc w:val="both"/>
        <w:rPr>
          <w:rFonts w:ascii="Garamond" w:eastAsia="Garamond" w:hAnsi="Garamond" w:cs="Garamond"/>
          <w:sz w:val="23"/>
          <w:szCs w:val="23"/>
        </w:rPr>
      </w:pPr>
      <w:r w:rsidRPr="001C2CCF">
        <w:rPr>
          <w:rFonts w:ascii="Garamond" w:eastAsia="Garamond" w:hAnsi="Garamond" w:cs="Garamond"/>
          <w:sz w:val="23"/>
          <w:szCs w:val="23"/>
        </w:rPr>
        <w:t xml:space="preserve">{{ ROM_DESCUENTO_MENU }} 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1C2CCF">
        <w:rPr>
          <w:rFonts w:ascii="Garamond" w:eastAsia="Garamond" w:hAnsi="Garamond" w:cs="Garamond"/>
          <w:sz w:val="23"/>
          <w:szCs w:val="23"/>
        </w:rPr>
        <w:t>%</w:t>
      </w:r>
      <w:proofErr w:type="gramEnd"/>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meses de ejecución del presente Acuerdo.</w:t>
      </w:r>
    </w:p>
    <w:p w14:paraId="2CA5AB22"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6AA30367"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0AC66E46"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 ROM_MARK_DOWN }} 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r w:rsidRPr="008C7FD8">
        <w:rPr>
          <w:rFonts w:ascii="Garamond" w:eastAsia="Garamond" w:hAnsi="Garamond" w:cs="Garamond"/>
          <w:sz w:val="23"/>
          <w:szCs w:val="23"/>
        </w:rPr>
        <w:t>%</w:t>
      </w:r>
      <w:proofErr w:type="gramEnd"/>
      <w:r w:rsidRPr="008C7FD8">
        <w:rPr>
          <w:rFonts w:ascii="Garamond" w:eastAsia="Garamond" w:hAnsi="Garamond" w:cs="Garamond"/>
          <w:sz w:val="23"/>
          <w:szCs w:val="23"/>
        </w:rPr>
        <w:t xml:space="preserve"> (</w:t>
      </w:r>
      <w:proofErr w:type="gramStart"/>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w:t>
      </w:r>
      <w:proofErr w:type="gramEnd"/>
      <w:r w:rsidRPr="00F84C3F">
        <w:rPr>
          <w:rFonts w:ascii="Garamond" w:eastAsia="Garamond" w:hAnsi="Garamond" w:cs="Garamond"/>
          <w:sz w:val="23"/>
          <w:szCs w:val="23"/>
          <w:highlight w:val="yellow"/>
        </w:rPr>
        <w:t>_DESCUENTO_MARK_DOWN|</w:t>
      </w:r>
      <w:proofErr w:type="gramStart"/>
      <w:r w:rsidRPr="00F84C3F">
        <w:rPr>
          <w:rFonts w:ascii="Garamond" w:eastAsia="Garamond" w:hAnsi="Garamond" w:cs="Garamond"/>
          <w:sz w:val="23"/>
          <w:szCs w:val="23"/>
          <w:highlight w:val="yellow"/>
        </w:rPr>
        <w:t>lower</w:t>
      </w:r>
      <w:proofErr w:type="spellEnd"/>
      <w:r w:rsidRPr="00F84C3F">
        <w:rPr>
          <w:rFonts w:ascii="Garamond" w:eastAsia="Garamond" w:hAnsi="Garamond" w:cs="Garamond"/>
          <w:sz w:val="23"/>
          <w:szCs w:val="23"/>
          <w:highlight w:val="yellow"/>
        </w:rPr>
        <w:t xml:space="preserve"> }</w:t>
      </w:r>
      <w:proofErr w:type="gramEnd"/>
      <w:r w:rsidRPr="00F84C3F">
        <w:rPr>
          <w:rFonts w:ascii="Garamond" w:eastAsia="Garamond" w:hAnsi="Garamond" w:cs="Garamond"/>
          <w:sz w:val="23"/>
          <w:szCs w:val="23"/>
          <w:highlight w:val="yellow"/>
        </w:rPr>
        <w:t>}</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79811D76"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6954343F"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5E6542CE"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 ROM_REDES }} Realizar, al menos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8C7FD8">
        <w:rPr>
          <w:rFonts w:ascii="Garamond" w:eastAsia="Garamond" w:hAnsi="Garamond" w:cs="Garamond"/>
          <w:sz w:val="23"/>
          <w:szCs w:val="23"/>
        </w:rPr>
        <w:t>enunciando</w:t>
      </w:r>
      <w:proofErr w:type="gramEnd"/>
      <w:r w:rsidRPr="008C7FD8">
        <w:rPr>
          <w:rFonts w:ascii="Garamond" w:eastAsia="Garamond" w:hAnsi="Garamond" w:cs="Garamond"/>
          <w:sz w:val="23"/>
          <w:szCs w:val="23"/>
        </w:rPr>
        <w:t xml:space="preserve"> pero no limitando, Instagram, Facebook y/o </w:t>
      </w:r>
      <w:proofErr w:type="spellStart"/>
      <w:r w:rsidRPr="008C7FD8">
        <w:rPr>
          <w:rFonts w:ascii="Garamond" w:eastAsia="Garamond" w:hAnsi="Garamond" w:cs="Garamond"/>
          <w:sz w:val="23"/>
          <w:szCs w:val="23"/>
        </w:rPr>
        <w:t>Tik</w:t>
      </w:r>
      <w:proofErr w:type="spellEnd"/>
      <w:r w:rsidRPr="008C7FD8">
        <w:rPr>
          <w:rFonts w:ascii="Garamond" w:eastAsia="Garamond" w:hAnsi="Garamond" w:cs="Garamond"/>
          <w:sz w:val="23"/>
          <w:szCs w:val="23"/>
        </w:rPr>
        <w:t xml:space="preserve"> Tok. Dichas publicaciones deberán ser presentadas y aprobadas por Rappi previo a su publicación.</w:t>
      </w:r>
    </w:p>
    <w:p w14:paraId="6DC0C495"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1742699D"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69DA6BA6" w14:textId="77777777" w:rsidR="008C7FD8" w:rsidRDefault="008C7FD8">
      <w:pPr>
        <w:jc w:val="both"/>
        <w:rPr>
          <w:rFonts w:ascii="Garamond" w:eastAsia="Garamond" w:hAnsi="Garamond" w:cs="Garamond"/>
        </w:rPr>
      </w:pPr>
      <w:r w:rsidRPr="008C7FD8">
        <w:rPr>
          <w:rFonts w:ascii="Garamond" w:eastAsia="Garamond" w:hAnsi="Garamond" w:cs="Garamond"/>
        </w:rPr>
        <w:t xml:space="preserve">{{ ROM_PLATILLOS }} Ofrecer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8C7FD8">
        <w:rPr>
          <w:rFonts w:ascii="Garamond" w:eastAsia="Garamond" w:hAnsi="Garamond" w:cs="Garamond"/>
        </w:rPr>
        <w:t xml:space="preserve">platillos que sean Top Seller un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PLATILLOS }}</w:t>
      </w:r>
      <w:r w:rsidRPr="008C7FD8">
        <w:rPr>
          <w:rFonts w:ascii="Garamond" w:eastAsia="Garamond" w:hAnsi="Garamond" w:cs="Garamond"/>
        </w:rPr>
        <w:t>%</w:t>
      </w:r>
      <w:proofErr w:type="gramEnd"/>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por ciento) de descuento exclusivo al interior de la Plataforma Rappi, durante los primeros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MESES_DESCUENTO_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meses de ejecución del presente Acuerdo.</w:t>
      </w:r>
    </w:p>
    <w:p w14:paraId="7B60A14F" w14:textId="77777777" w:rsidR="008C7FD8" w:rsidRPr="00CA17A6" w:rsidRDefault="008C7FD8" w:rsidP="008C7FD8">
      <w:pPr>
        <w:jc w:val="both"/>
        <w:rPr>
          <w:rFonts w:ascii="Garamond" w:eastAsia="Garamond" w:hAnsi="Garamond" w:cs="Garamond"/>
          <w:sz w:val="23"/>
          <w:szCs w:val="23"/>
          <w:lang w:val="pt-PT"/>
        </w:rPr>
      </w:pPr>
      <w:r w:rsidRPr="00CA17A6">
        <w:rPr>
          <w:rFonts w:ascii="Garamond" w:eastAsia="Garamond" w:hAnsi="Garamond" w:cs="Garamond"/>
          <w:sz w:val="23"/>
          <w:szCs w:val="23"/>
          <w:highlight w:val="yellow"/>
          <w:lang w:val="pt-PT"/>
        </w:rPr>
        <w:t>{%p endif %}</w:t>
      </w:r>
    </w:p>
    <w:p w14:paraId="45194404" w14:textId="77777777" w:rsidR="00896D93" w:rsidRPr="00CA17A6" w:rsidRDefault="00896D93">
      <w:pPr>
        <w:jc w:val="both"/>
        <w:rPr>
          <w:rFonts w:ascii="Garamond" w:eastAsia="Garamond" w:hAnsi="Garamond" w:cs="Garamond"/>
          <w:lang w:val="pt-PT"/>
        </w:rPr>
      </w:pPr>
    </w:p>
    <w:p w14:paraId="75533214" w14:textId="77777777" w:rsidR="00896D93" w:rsidRDefault="00000000">
      <w:pPr>
        <w:jc w:val="both"/>
        <w:rPr>
          <w:rFonts w:ascii="Garamond" w:eastAsia="Garamond" w:hAnsi="Garamond" w:cs="Garamond"/>
          <w:b/>
          <w:bCs/>
          <w:u w:val="single"/>
        </w:rPr>
      </w:pPr>
      <w:r w:rsidRPr="00CA17A6">
        <w:rPr>
          <w:rFonts w:ascii="Garamond" w:eastAsia="Garamond" w:hAnsi="Garamond" w:cs="Garamond"/>
          <w:b/>
          <w:bCs/>
          <w:u w:val="single"/>
          <w:lang w:val="pt-PT"/>
        </w:rPr>
        <w:t>CLÁUSULA QUINTA. – Balanceo</w:t>
      </w:r>
      <w:r w:rsidRPr="00CA17A6">
        <w:rPr>
          <w:rFonts w:ascii="Garamond" w:eastAsia="Garamond" w:hAnsi="Garamond" w:cs="Garamond"/>
          <w:b/>
          <w:bCs/>
          <w:lang w:val="pt-PT"/>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13B5274C" w14:textId="77777777" w:rsidR="00896D93" w:rsidRDefault="00896D93">
      <w:pPr>
        <w:jc w:val="both"/>
        <w:rPr>
          <w:rFonts w:ascii="Garamond" w:eastAsia="Garamond" w:hAnsi="Garamond" w:cs="Garamond"/>
          <w:b/>
          <w:bCs/>
          <w:u w:val="single"/>
        </w:rPr>
      </w:pPr>
    </w:p>
    <w:p w14:paraId="27B1562B"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 xml:space="preserve">El Aliado Comercial reconoce que es el entero responsable por la calidad, higiene, elaboración y seguridad de los ingredientes de los Productos y acepta </w:t>
      </w:r>
      <w:r>
        <w:rPr>
          <w:rFonts w:ascii="Garamond" w:eastAsia="Garamond" w:hAnsi="Garamond" w:cs="Garamond"/>
        </w:rPr>
        <w:lastRenderedPageBreak/>
        <w:t>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59437501" w14:textId="77777777" w:rsidR="00896D93" w:rsidRDefault="00896D93">
      <w:pPr>
        <w:jc w:val="both"/>
        <w:rPr>
          <w:rFonts w:ascii="Garamond" w:eastAsia="Garamond" w:hAnsi="Garamond" w:cs="Garamond"/>
        </w:rPr>
      </w:pPr>
    </w:p>
    <w:p w14:paraId="0BEC88D9" w14:textId="77777777"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proofErr w:type="gramEnd"/>
      <w:r>
        <w:rPr>
          <w:rFonts w:ascii="Garamond" w:eastAsia="Garamond" w:hAnsi="Garamond" w:cs="Garamond"/>
        </w:rPr>
        <w:t xml:space="preserve"> </w:t>
      </w:r>
      <w:r w:rsidRPr="00270828">
        <w:rPr>
          <w:rFonts w:ascii="Garamond" w:eastAsia="Garamond" w:hAnsi="Garamond" w:cs="Garamond"/>
          <w:highlight w:val="yellow"/>
        </w:rPr>
        <w:t>(</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proofErr w:type="gramEnd"/>
      <w:r w:rsidR="00270828" w:rsidRPr="00270828">
        <w:rPr>
          <w:rFonts w:ascii="Garamond" w:eastAsia="Garamond" w:hAnsi="Garamond" w:cs="Garamond"/>
          <w:sz w:val="23"/>
          <w:szCs w:val="23"/>
          <w:highlight w:val="yellow"/>
        </w:rPr>
        <w:t>}</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0C4AAC60" w14:textId="77777777" w:rsidR="00896D93" w:rsidRDefault="00896D93">
      <w:pPr>
        <w:jc w:val="both"/>
        <w:rPr>
          <w:rFonts w:ascii="Garamond" w:eastAsia="Garamond" w:hAnsi="Garamond" w:cs="Garamond"/>
        </w:rPr>
      </w:pPr>
    </w:p>
    <w:p w14:paraId="27C3938D" w14:textId="77777777"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1500564D" w14:textId="77777777" w:rsidR="00270828" w:rsidRDefault="00270828">
      <w:pPr>
        <w:jc w:val="both"/>
        <w:rPr>
          <w:rFonts w:ascii="Garamond" w:eastAsia="Garamond" w:hAnsi="Garamond" w:cs="Garamond"/>
        </w:rPr>
      </w:pPr>
    </w:p>
    <w:p w14:paraId="48FB85CA" w14:textId="77777777" w:rsidR="00270828" w:rsidRDefault="00270828" w:rsidP="00270828">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74486A99" w14:textId="77777777" w:rsidR="00270828" w:rsidRDefault="00270828">
      <w:pPr>
        <w:jc w:val="both"/>
        <w:rPr>
          <w:rFonts w:ascii="Garamond" w:eastAsia="Garamond" w:hAnsi="Garamond" w:cs="Garamond"/>
        </w:rPr>
      </w:pPr>
    </w:p>
    <w:p w14:paraId="192E7615" w14:textId="77777777"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2674B8E8" w14:textId="77777777" w:rsidR="00B85873" w:rsidRDefault="00B85873">
      <w:pPr>
        <w:jc w:val="both"/>
        <w:rPr>
          <w:rFonts w:ascii="Garamond" w:eastAsia="Garamond" w:hAnsi="Garamond" w:cs="Garamond"/>
          <w:sz w:val="23"/>
          <w:szCs w:val="23"/>
        </w:rPr>
      </w:pPr>
    </w:p>
    <w:p w14:paraId="66E65560"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Dicho porcentaje variará dependiendo del mes de ejecución del presente Acuerdo de Cooperación, de la siguiente manera:</w:t>
      </w:r>
    </w:p>
    <w:p w14:paraId="2D662D73"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w:t>
      </w:r>
      <w:proofErr w:type="gramEnd"/>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proofErr w:type="gramEnd"/>
      <w:r w:rsidRPr="00D6249D">
        <w:rPr>
          <w:rFonts w:ascii="Garamond" w:eastAsia="Garamond" w:hAnsi="Garamond" w:cs="Garamond"/>
          <w:sz w:val="23"/>
          <w:szCs w:val="23"/>
          <w:highlight w:val="yellow"/>
          <w:lang w:val="es-ES"/>
        </w:rPr>
        <w:t>}</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43EA6BFE"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133DD99A"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46D192C1"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70F7DD9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lastRenderedPageBreak/>
        <w:t>Take Rate Aplicable</w:t>
      </w:r>
    </w:p>
    <w:p w14:paraId="6FFCBDC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proofErr w:type="gramStart"/>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w:t>
      </w:r>
      <w:proofErr w:type="gramEnd"/>
      <w:r w:rsidRPr="00D6249D">
        <w:rPr>
          <w:rFonts w:ascii="Garamond" w:eastAsia="Garamond" w:hAnsi="Garamond" w:cs="Garamond"/>
          <w:sz w:val="23"/>
          <w:szCs w:val="23"/>
          <w:highlight w:val="yellow"/>
        </w:rPr>
        <w:t>_</w:t>
      </w:r>
      <w:proofErr w:type="gramStart"/>
      <w:r w:rsidRPr="00D6249D">
        <w:rPr>
          <w:rFonts w:ascii="Garamond" w:eastAsia="Garamond" w:hAnsi="Garamond" w:cs="Garamond"/>
          <w:sz w:val="23"/>
          <w:szCs w:val="23"/>
          <w:highlight w:val="yellow"/>
        </w:rPr>
        <w:t>ordenes</w:t>
      </w:r>
      <w:proofErr w:type="spellEnd"/>
      <w:r w:rsidRPr="00D6249D">
        <w:rPr>
          <w:rFonts w:ascii="Garamond" w:eastAsia="Garamond" w:hAnsi="Garamond" w:cs="Garamond"/>
          <w:sz w:val="23"/>
          <w:szCs w:val="23"/>
          <w:highlight w:val="yellow"/>
        </w:rPr>
        <w:t xml:space="preserve"> }</w:t>
      </w:r>
      <w:proofErr w:type="gramEnd"/>
      <w:r w:rsidRPr="00D6249D">
        <w:rPr>
          <w:rFonts w:ascii="Garamond" w:eastAsia="Garamond" w:hAnsi="Garamond" w:cs="Garamond"/>
          <w:sz w:val="23"/>
          <w:szCs w:val="23"/>
          <w:highlight w:val="yellow"/>
        </w:rPr>
        <w:t xml:space="preserve">} </w:t>
      </w:r>
      <w:r w:rsidRPr="00B85873">
        <w:rPr>
          <w:rFonts w:ascii="Garamond" w:eastAsia="Garamond" w:hAnsi="Garamond" w:cs="Garamond"/>
          <w:sz w:val="23"/>
          <w:szCs w:val="23"/>
        </w:rPr>
        <w:t>órdenes</w:t>
      </w:r>
    </w:p>
    <w:p w14:paraId="4E093F8D" w14:textId="77777777" w:rsidR="00B85873" w:rsidRPr="00D6249D" w:rsidRDefault="00B85873" w:rsidP="00B85873">
      <w:pPr>
        <w:jc w:val="both"/>
        <w:rPr>
          <w:rFonts w:ascii="Garamond" w:eastAsia="Garamond" w:hAnsi="Garamond" w:cs="Garamond"/>
          <w:sz w:val="23"/>
          <w:szCs w:val="23"/>
          <w:highlight w:val="yellow"/>
        </w:rPr>
      </w:pPr>
      <w:proofErr w:type="gramStart"/>
      <w:r w:rsidRPr="00D6249D">
        <w:rPr>
          <w:rFonts w:ascii="Garamond" w:eastAsia="Garamond" w:hAnsi="Garamond" w:cs="Garamond"/>
          <w:sz w:val="23"/>
          <w:szCs w:val="23"/>
          <w:highlight w:val="yellow"/>
        </w:rPr>
        <w:t>{{ n</w:t>
      </w:r>
      <w:proofErr w:type="gramEnd"/>
      <w:r w:rsidRPr="00D6249D">
        <w:rPr>
          <w:rFonts w:ascii="Garamond" w:eastAsia="Garamond" w:hAnsi="Garamond" w:cs="Garamond"/>
          <w:sz w:val="23"/>
          <w:szCs w:val="23"/>
          <w:highlight w:val="yellow"/>
        </w:rPr>
        <w:t>_comision_</w:t>
      </w:r>
      <w:proofErr w:type="gramStart"/>
      <w:r w:rsidRPr="00D6249D">
        <w:rPr>
          <w:rFonts w:ascii="Garamond" w:eastAsia="Garamond" w:hAnsi="Garamond" w:cs="Garamond"/>
          <w:sz w:val="23"/>
          <w:szCs w:val="23"/>
          <w:highlight w:val="yellow"/>
        </w:rPr>
        <w:t>1 }}%</w:t>
      </w:r>
      <w:proofErr w:type="gramEnd"/>
    </w:p>
    <w:p w14:paraId="53D7F058" w14:textId="77777777" w:rsidR="00B85873" w:rsidRPr="00B85873" w:rsidRDefault="00B85873" w:rsidP="00B85873">
      <w:pPr>
        <w:jc w:val="both"/>
        <w:rPr>
          <w:rFonts w:ascii="Garamond" w:eastAsia="Garamond" w:hAnsi="Garamond" w:cs="Garamond"/>
          <w:sz w:val="23"/>
          <w:szCs w:val="23"/>
        </w:rPr>
      </w:pPr>
    </w:p>
    <w:p w14:paraId="1E2C3DEE"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250A4C3" w14:textId="77777777"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0ACD8364"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09364FCD" w14:textId="77777777" w:rsidR="00B85873" w:rsidRPr="00CA17A6" w:rsidRDefault="00B85873" w:rsidP="00B85873">
      <w:pPr>
        <w:jc w:val="both"/>
        <w:rPr>
          <w:rFonts w:ascii="Garamond" w:eastAsia="Garamond" w:hAnsi="Garamond" w:cs="Garamond"/>
          <w:sz w:val="23"/>
          <w:szCs w:val="23"/>
          <w:lang w:val="pt-PT"/>
        </w:rPr>
      </w:pPr>
    </w:p>
    <w:p w14:paraId="03A00EFE" w14:textId="77777777" w:rsidR="00896D93" w:rsidRPr="00CA17A6" w:rsidRDefault="00896D93">
      <w:pPr>
        <w:jc w:val="both"/>
        <w:rPr>
          <w:rFonts w:ascii="Garamond" w:eastAsia="Garamond" w:hAnsi="Garamond" w:cs="Garamond"/>
          <w:lang w:val="pt-PT"/>
        </w:rPr>
      </w:pPr>
    </w:p>
    <w:p w14:paraId="2E6BDD7F"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7B1D25F4" w14:textId="77777777" w:rsidR="00896D93" w:rsidRDefault="00896D93">
      <w:pPr>
        <w:jc w:val="both"/>
        <w:rPr>
          <w:rFonts w:ascii="Garamond" w:eastAsia="Garamond" w:hAnsi="Garamond" w:cs="Garamond"/>
        </w:rPr>
      </w:pPr>
    </w:p>
    <w:p w14:paraId="2845F329"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1E8E2691" w14:textId="77777777" w:rsidR="00896D93" w:rsidRDefault="00896D93">
      <w:pPr>
        <w:jc w:val="both"/>
        <w:rPr>
          <w:rFonts w:ascii="Garamond" w:eastAsia="Garamond" w:hAnsi="Garamond" w:cs="Garamond"/>
        </w:rPr>
      </w:pPr>
    </w:p>
    <w:p w14:paraId="4E6A44C5"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 RAZÓN_SOCIAL_ENCABEZADO }}</w:t>
      </w:r>
      <w:proofErr w:type="gramStart"/>
      <w:r w:rsidRPr="006D5024">
        <w:rPr>
          <w:rFonts w:ascii="Garamond" w:eastAsia="Garamond" w:hAnsi="Garamond" w:cs="Garamond"/>
          <w:i/>
          <w:iCs/>
          <w:sz w:val="23"/>
          <w:szCs w:val="23"/>
          <w:highlight w:val="yellow"/>
          <w:lang w:val="es-ES"/>
        </w:rPr>
        <w:t/>
      </w:r>
      <w:proofErr w:type="gramEnd"/>
      <w:r w:rsidRPr="006D5024">
        <w:rPr>
          <w:rFonts w:ascii="Garamond" w:eastAsia="Garamond" w:hAnsi="Garamond" w:cs="Garamond"/>
          <w:i/>
          <w:iCs/>
          <w:sz w:val="23"/>
          <w:szCs w:val="23"/>
          <w:highlight w:val="yellow"/>
          <w:lang w:val="es-ES"/>
        </w:rPr>
        <w:t/>
      </w:r>
      <w:proofErr w:type="gramStart"/>
      <w:r w:rsidRPr="006D5024">
        <w:rPr>
          <w:rFonts w:ascii="Garamond" w:eastAsia="Garamond" w:hAnsi="Garamond" w:cs="Garamond"/>
          <w:i/>
          <w:iCs/>
          <w:sz w:val="23"/>
          <w:szCs w:val="23"/>
          <w:highlight w:val="yellow"/>
          <w:lang w:val="es-ES"/>
        </w:rPr>
        <w:t/>
      </w:r>
      <w:proofErr w:type="gramEnd"/>
      <w:r w:rsidRPr="006D5024">
        <w:rPr>
          <w:rFonts w:ascii="Garamond" w:eastAsia="Garamond" w:hAnsi="Garamond" w:cs="Garamond"/>
          <w:i/>
          <w:iCs/>
          <w:sz w:val="23"/>
          <w:szCs w:val="23"/>
          <w:highlight w:val="yellow"/>
          <w:lang w:val="es-ES"/>
        </w:rPr>
        <w:t/>
      </w:r>
    </w:p>
    <w:p w14:paraId="5DDD06F7"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CUENTA }</w:t>
      </w:r>
      <w:proofErr w:type="gramEnd"/>
      <w:r>
        <w:rPr>
          <w:rFonts w:ascii="Garamond" w:eastAsia="Garamond" w:hAnsi="Garamond" w:cs="Garamond"/>
          <w:i/>
          <w:iCs/>
          <w:sz w:val="23"/>
          <w:szCs w:val="23"/>
          <w:highlight w:val="yellow"/>
        </w:rPr>
        <w:t>}</w:t>
      </w:r>
    </w:p>
    <w:p w14:paraId="036123ED"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CLABE }</w:t>
      </w:r>
      <w:proofErr w:type="gramEnd"/>
      <w:r>
        <w:rPr>
          <w:rFonts w:ascii="Garamond" w:eastAsia="Garamond" w:hAnsi="Garamond" w:cs="Garamond"/>
          <w:i/>
          <w:iCs/>
          <w:sz w:val="23"/>
          <w:szCs w:val="23"/>
          <w:highlight w:val="yellow"/>
        </w:rPr>
        <w:t xml:space="preserve">} </w:t>
      </w:r>
    </w:p>
    <w:p w14:paraId="40ABE7AE" w14:textId="77777777"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1DE3DAF9"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4954575A" w14:textId="77777777" w:rsidR="00896D93" w:rsidRDefault="00896D93">
      <w:pPr>
        <w:jc w:val="both"/>
        <w:rPr>
          <w:rFonts w:ascii="Garamond" w:eastAsia="Garamond" w:hAnsi="Garamond" w:cs="Garamond"/>
        </w:rPr>
      </w:pPr>
    </w:p>
    <w:p w14:paraId="43A7E9D1"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1BC1D3C4" w14:textId="77777777" w:rsidR="00896D93" w:rsidRDefault="00896D93">
      <w:pPr>
        <w:jc w:val="both"/>
        <w:rPr>
          <w:rFonts w:ascii="Garamond" w:eastAsia="Garamond" w:hAnsi="Garamond" w:cs="Garamond"/>
        </w:rPr>
      </w:pPr>
    </w:p>
    <w:p w14:paraId="75E5BBB3"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95EB665" w14:textId="77777777" w:rsidR="00896D93" w:rsidRDefault="00896D93">
      <w:pPr>
        <w:jc w:val="both"/>
        <w:rPr>
          <w:rFonts w:ascii="Garamond" w:eastAsia="Garamond" w:hAnsi="Garamond" w:cs="Garamond"/>
        </w:rPr>
      </w:pPr>
    </w:p>
    <w:p w14:paraId="1187F79E"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lastRenderedPageBreak/>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28332159" w14:textId="77777777" w:rsidR="00896D93" w:rsidRDefault="00896D93">
      <w:pPr>
        <w:jc w:val="both"/>
        <w:rPr>
          <w:rFonts w:ascii="Garamond" w:eastAsia="Garamond" w:hAnsi="Garamond" w:cs="Garamond"/>
        </w:rPr>
      </w:pPr>
    </w:p>
    <w:p w14:paraId="4C93089B" w14:textId="77777777" w:rsidR="00896D93" w:rsidRDefault="00000000">
      <w:pPr>
        <w:jc w:val="both"/>
        <w:rPr>
          <w:rFonts w:ascii="Garamond" w:eastAsia="Garamond" w:hAnsi="Garamond" w:cs="Garamond"/>
        </w:rPr>
      </w:pPr>
      <w:r>
        <w:rPr>
          <w:rFonts w:ascii="Garamond" w:eastAsia="Garamond" w:hAnsi="Garamond" w:cs="Garamond"/>
          <w:b/>
          <w:bCs/>
          <w:u w:val="single"/>
        </w:rPr>
        <w:t xml:space="preserve">CLÁUSULA DÉCIMA SEGUNDA. - </w:t>
      </w:r>
      <w:proofErr w:type="spellStart"/>
      <w:r>
        <w:rPr>
          <w:rFonts w:ascii="Garamond" w:eastAsia="Garamond" w:hAnsi="Garamond" w:cs="Garamond"/>
          <w:b/>
          <w:bCs/>
          <w:u w:val="single"/>
        </w:rPr>
        <w:t>Tablets</w:t>
      </w:r>
      <w:proofErr w:type="spellEnd"/>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3FBE01C5" w14:textId="77777777" w:rsidR="00896D93" w:rsidRDefault="00896D93">
      <w:pPr>
        <w:jc w:val="both"/>
        <w:rPr>
          <w:rFonts w:ascii="Garamond" w:eastAsia="Garamond" w:hAnsi="Garamond" w:cs="Garamond"/>
        </w:rPr>
      </w:pPr>
    </w:p>
    <w:p w14:paraId="7756A5C6" w14:textId="77777777" w:rsidR="00896D93" w:rsidRDefault="00000000">
      <w:pPr>
        <w:jc w:val="both"/>
        <w:rPr>
          <w:rFonts w:ascii="Garamond" w:eastAsia="Garamond" w:hAnsi="Garamond" w:cs="Garamond"/>
        </w:rPr>
      </w:pPr>
      <w:r>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rPr>
        <w:t>éste</w:t>
      </w:r>
      <w:proofErr w:type="gramEnd"/>
      <w:r>
        <w:rPr>
          <w:rFonts w:ascii="Garamond" w:eastAsia="Garamond" w:hAnsi="Garamond" w:cs="Garamond"/>
        </w:rPr>
        <w:t xml:space="preserve"> último para dicho fin.</w:t>
      </w:r>
    </w:p>
    <w:p w14:paraId="52229A82" w14:textId="77777777" w:rsidR="00896D93" w:rsidRDefault="00896D93">
      <w:pPr>
        <w:jc w:val="both"/>
        <w:rPr>
          <w:rFonts w:ascii="Garamond" w:eastAsia="Garamond" w:hAnsi="Garamond" w:cs="Garamond"/>
        </w:rPr>
      </w:pPr>
    </w:p>
    <w:p w14:paraId="148E578E"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33C18C66" w14:textId="77777777" w:rsidR="00896D93" w:rsidRDefault="00896D93">
      <w:pPr>
        <w:jc w:val="both"/>
        <w:rPr>
          <w:rFonts w:ascii="Garamond" w:eastAsia="Garamond" w:hAnsi="Garamond" w:cs="Garamond"/>
        </w:rPr>
      </w:pPr>
    </w:p>
    <w:p w14:paraId="2333E62B" w14:textId="77777777"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r w:rsidR="00B85873" w:rsidRPr="006D5024">
        <w:rPr>
          <w:rFonts w:ascii="Garamond" w:eastAsia="Garamond" w:hAnsi="Garamond" w:cs="Garamond"/>
          <w:sz w:val="23"/>
          <w:szCs w:val="23"/>
          <w:highlight w:val="yellow"/>
        </w:rPr>
        <w:t>{{ VIGENCIA }} ({{ N_VIGENCIA }}</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1911D38B" w14:textId="77777777" w:rsidR="00896D93" w:rsidRDefault="00000000">
      <w:pPr>
        <w:jc w:val="both"/>
        <w:rPr>
          <w:rFonts w:ascii="Garamond" w:eastAsia="Garamond" w:hAnsi="Garamond" w:cs="Garamond"/>
        </w:rPr>
      </w:pPr>
      <w:r>
        <w:rPr>
          <w:rFonts w:ascii="Garamond" w:eastAsia="Garamond" w:hAnsi="Garamond" w:cs="Garamond"/>
        </w:rPr>
        <w:t xml:space="preserve">  </w:t>
      </w:r>
    </w:p>
    <w:p w14:paraId="5BED3FC1"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37B3BB29" w14:textId="77777777" w:rsidR="00896D93" w:rsidRDefault="00896D93">
      <w:pPr>
        <w:jc w:val="both"/>
        <w:rPr>
          <w:rFonts w:ascii="Garamond" w:eastAsia="Garamond" w:hAnsi="Garamond" w:cs="Garamond"/>
        </w:rPr>
      </w:pPr>
    </w:p>
    <w:p w14:paraId="051FEAE4"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3482DBE2"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1B3A49A4"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2627D892" w14:textId="77777777" w:rsidR="00896D93" w:rsidRDefault="00896D93">
      <w:pPr>
        <w:pBdr>
          <w:top w:val="nil"/>
          <w:left w:val="nil"/>
          <w:bottom w:val="nil"/>
          <w:right w:val="nil"/>
          <w:between w:val="nil"/>
        </w:pBdr>
        <w:ind w:left="720"/>
        <w:rPr>
          <w:rFonts w:ascii="Garamond" w:eastAsia="Garamond" w:hAnsi="Garamond" w:cs="Garamond"/>
          <w:color w:val="000000"/>
        </w:rPr>
      </w:pPr>
    </w:p>
    <w:p w14:paraId="61AC1129"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211B2D9C" w14:textId="77777777" w:rsidR="00896D93" w:rsidRDefault="00896D93">
      <w:pPr>
        <w:pBdr>
          <w:top w:val="nil"/>
          <w:left w:val="nil"/>
          <w:bottom w:val="nil"/>
          <w:right w:val="nil"/>
          <w:between w:val="nil"/>
        </w:pBdr>
        <w:ind w:left="720"/>
        <w:rPr>
          <w:rFonts w:ascii="Garamond" w:eastAsia="Garamond" w:hAnsi="Garamond" w:cs="Garamond"/>
          <w:color w:val="000000"/>
        </w:rPr>
      </w:pPr>
    </w:p>
    <w:p w14:paraId="2AB179BD"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759806BF" w14:textId="77777777" w:rsidR="00896D93" w:rsidRDefault="00896D93">
      <w:pPr>
        <w:ind w:left="720"/>
        <w:jc w:val="both"/>
        <w:rPr>
          <w:rFonts w:ascii="Garamond" w:eastAsia="Garamond" w:hAnsi="Garamond" w:cs="Garamond"/>
        </w:rPr>
      </w:pPr>
    </w:p>
    <w:p w14:paraId="6447CB57"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3150AF7C" w14:textId="77777777" w:rsidR="00896D93" w:rsidRDefault="00896D93">
      <w:pPr>
        <w:ind w:left="720"/>
        <w:jc w:val="both"/>
        <w:rPr>
          <w:rFonts w:ascii="Garamond" w:eastAsia="Garamond" w:hAnsi="Garamond" w:cs="Garamond"/>
        </w:rPr>
      </w:pPr>
    </w:p>
    <w:p w14:paraId="7F68EA94"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76FC3B5B"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457DFB2F"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0D1A0DEC"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3B94D407"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5796DA59"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51435EF3" w14:textId="77777777" w:rsidR="00896D93" w:rsidRDefault="00896D93">
      <w:pPr>
        <w:ind w:left="2880"/>
        <w:jc w:val="both"/>
        <w:rPr>
          <w:rFonts w:ascii="Garamond" w:eastAsia="Garamond" w:hAnsi="Garamond" w:cs="Garamond"/>
        </w:rPr>
      </w:pPr>
    </w:p>
    <w:p w14:paraId="209E6938"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7837541E" w14:textId="77777777" w:rsidR="00896D93" w:rsidRDefault="00896D93">
      <w:pPr>
        <w:ind w:left="720"/>
        <w:jc w:val="both"/>
        <w:rPr>
          <w:rFonts w:ascii="Garamond" w:eastAsia="Garamond" w:hAnsi="Garamond" w:cs="Garamond"/>
        </w:rPr>
      </w:pPr>
    </w:p>
    <w:p w14:paraId="7DA30DBD"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7352FBD3" w14:textId="77777777" w:rsidR="00896D93" w:rsidRDefault="00896D93">
      <w:pPr>
        <w:jc w:val="both"/>
        <w:rPr>
          <w:rFonts w:ascii="Garamond" w:eastAsia="Garamond" w:hAnsi="Garamond" w:cs="Garamond"/>
          <w:b/>
          <w:bCs/>
        </w:rPr>
      </w:pPr>
    </w:p>
    <w:p w14:paraId="5193CAB5"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2DD461BD"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47B65D49"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A259A41" w14:textId="77777777" w:rsidR="00896D93" w:rsidRDefault="00896D93">
      <w:pPr>
        <w:jc w:val="both"/>
        <w:rPr>
          <w:rFonts w:ascii="Garamond" w:eastAsia="Garamond" w:hAnsi="Garamond" w:cs="Garamond"/>
        </w:rPr>
      </w:pPr>
    </w:p>
    <w:p w14:paraId="4F9B7632"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lastRenderedPageBreak/>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1A123A0D" w14:textId="77777777" w:rsidR="00896D93" w:rsidRDefault="00896D93">
      <w:pPr>
        <w:jc w:val="both"/>
        <w:rPr>
          <w:rFonts w:ascii="Garamond" w:eastAsia="Garamond" w:hAnsi="Garamond" w:cs="Garamond"/>
        </w:rPr>
      </w:pPr>
    </w:p>
    <w:p w14:paraId="4849CF0D"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529906C1" w14:textId="77777777" w:rsidR="00AD5A01" w:rsidRDefault="00AD5A01">
      <w:pPr>
        <w:jc w:val="both"/>
        <w:rPr>
          <w:rFonts w:ascii="Garamond" w:eastAsia="Garamond" w:hAnsi="Garamond" w:cs="Garamond"/>
          <w:b/>
          <w:bCs/>
          <w:u w:val="single"/>
        </w:rPr>
      </w:pPr>
    </w:p>
    <w:p w14:paraId="53A4FC91"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es-MX"/>
        </w:rPr>
        <w:t xml:space="preserve">CLÁUSULA </w:t>
      </w:r>
      <w:proofErr w:type="gramStart"/>
      <w:r w:rsidRPr="00AD5A01">
        <w:rPr>
          <w:rFonts w:ascii="Garamond" w:eastAsia="Garamond" w:hAnsi="Garamond" w:cs="Garamond"/>
          <w:b/>
          <w:bCs/>
          <w:sz w:val="23"/>
          <w:szCs w:val="23"/>
          <w:highlight w:val="yellow"/>
          <w:u w:val="single"/>
          <w:lang w:val="es-MX"/>
        </w:rPr>
        <w:t xml:space="preserve">{{ </w:t>
      </w:r>
      <w:proofErr w:type="spellStart"/>
      <w:r w:rsidRPr="00AD5A01">
        <w:rPr>
          <w:rFonts w:ascii="Garamond" w:eastAsia="Garamond" w:hAnsi="Garamond" w:cs="Garamond"/>
          <w:b/>
          <w:bCs/>
          <w:sz w:val="23"/>
          <w:szCs w:val="23"/>
          <w:highlight w:val="yellow"/>
          <w:u w:val="single"/>
          <w:lang w:val="es-MX"/>
        </w:rPr>
        <w:t>NUM</w:t>
      </w:r>
      <w:proofErr w:type="gramEnd"/>
      <w:r w:rsidRPr="00AD5A01">
        <w:rPr>
          <w:rFonts w:ascii="Garamond" w:eastAsia="Garamond" w:hAnsi="Garamond" w:cs="Garamond"/>
          <w:b/>
          <w:bCs/>
          <w:sz w:val="23"/>
          <w:szCs w:val="23"/>
          <w:highlight w:val="yellow"/>
          <w:u w:val="single"/>
          <w:lang w:val="es-MX"/>
        </w:rPr>
        <w:t>_EXCLUSIVIDAD|</w:t>
      </w:r>
      <w:proofErr w:type="gramStart"/>
      <w:r w:rsidRPr="00AD5A01">
        <w:rPr>
          <w:rFonts w:ascii="Garamond" w:eastAsia="Garamond" w:hAnsi="Garamond" w:cs="Garamond"/>
          <w:b/>
          <w:bCs/>
          <w:sz w:val="23"/>
          <w:szCs w:val="23"/>
          <w:highlight w:val="yellow"/>
          <w:u w:val="single"/>
          <w:lang w:val="es-MX"/>
        </w:rPr>
        <w:t>upper</w:t>
      </w:r>
      <w:proofErr w:type="spellEnd"/>
      <w:r w:rsidRPr="00AD5A01">
        <w:rPr>
          <w:rFonts w:ascii="Garamond" w:eastAsia="Garamond" w:hAnsi="Garamond" w:cs="Garamond"/>
          <w:b/>
          <w:bCs/>
          <w:sz w:val="23"/>
          <w:szCs w:val="23"/>
          <w:highlight w:val="yellow"/>
          <w:u w:val="single"/>
          <w:lang w:val="es-MX"/>
        </w:rPr>
        <w:t xml:space="preserve"> }</w:t>
      </w:r>
      <w:proofErr w:type="gramEnd"/>
      <w:r w:rsidRPr="00AD5A01">
        <w:rPr>
          <w:rFonts w:ascii="Garamond" w:eastAsia="Garamond" w:hAnsi="Garamond" w:cs="Garamond"/>
          <w:b/>
          <w:bCs/>
          <w:sz w:val="23"/>
          <w:szCs w:val="23"/>
          <w:highlight w:val="yellow"/>
          <w:u w:val="single"/>
          <w:lang w:val="es-MX"/>
        </w:rPr>
        <w:t>}</w:t>
      </w:r>
      <w:r w:rsidRPr="00AD5A01">
        <w:rPr>
          <w:rFonts w:ascii="Garamond" w:eastAsia="Garamond" w:hAnsi="Garamond" w:cs="Garamond"/>
          <w:b/>
          <w:bCs/>
          <w:sz w:val="23"/>
          <w:szCs w:val="23"/>
          <w:u w:val="single"/>
          <w:lang w:val="es-MX"/>
        </w:rPr>
        <w:t>.</w:t>
      </w:r>
      <w:r>
        <w:rPr>
          <w:rFonts w:ascii="Garamond" w:eastAsia="Garamond" w:hAnsi="Garamond" w:cs="Garamond"/>
          <w:b/>
          <w:bCs/>
          <w:u w:val="single"/>
        </w:rPr>
        <w:t xml:space="preserve"> - Exclusividad.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7B7A3A70" w14:textId="77777777" w:rsidR="00AD5A01" w:rsidRPr="00AD5A01" w:rsidRDefault="00AD5A01" w:rsidP="00AD5A01">
      <w:pPr>
        <w:jc w:val="both"/>
        <w:rPr>
          <w:rFonts w:ascii="Garamond" w:eastAsia="Garamond" w:hAnsi="Garamond" w:cs="Garamond"/>
        </w:rPr>
      </w:pPr>
    </w:p>
    <w:p w14:paraId="1B20CCE1"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5460A6AF" w14:textId="77777777" w:rsidR="00AD5A01" w:rsidRPr="00AD5A01" w:rsidRDefault="00AD5A01" w:rsidP="00AD5A01">
      <w:pPr>
        <w:jc w:val="both"/>
        <w:rPr>
          <w:rFonts w:ascii="Garamond" w:eastAsia="Garamond" w:hAnsi="Garamond" w:cs="Garamond"/>
        </w:rPr>
      </w:pPr>
    </w:p>
    <w:p w14:paraId="1AE76457" w14:textId="77777777"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3A010C23" w14:textId="77777777" w:rsidR="00AD5A01" w:rsidRPr="00CA17A6" w:rsidRDefault="00AD5A01" w:rsidP="00AD5A01">
      <w:pPr>
        <w:jc w:val="both"/>
        <w:rPr>
          <w:rFonts w:ascii="Garamond" w:eastAsia="Garamond" w:hAnsi="Garamond" w:cs="Garamond"/>
          <w:sz w:val="23"/>
          <w:szCs w:val="23"/>
          <w:lang w:val="pt-PT"/>
        </w:rPr>
      </w:pPr>
      <w:r w:rsidRPr="00CA17A6">
        <w:rPr>
          <w:rFonts w:ascii="Garamond" w:eastAsia="Garamond" w:hAnsi="Garamond" w:cs="Garamond"/>
          <w:sz w:val="23"/>
          <w:szCs w:val="23"/>
          <w:highlight w:val="yellow"/>
          <w:lang w:val="pt-PT"/>
        </w:rPr>
        <w:t>{%p endif %}</w:t>
      </w:r>
    </w:p>
    <w:p w14:paraId="553B6CD6" w14:textId="77777777" w:rsidR="00AD5A01" w:rsidRPr="00CA17A6" w:rsidRDefault="00AD5A01" w:rsidP="00AD5A01">
      <w:pPr>
        <w:jc w:val="both"/>
        <w:rPr>
          <w:rFonts w:ascii="Garamond" w:eastAsia="Garamond" w:hAnsi="Garamond" w:cs="Garamond"/>
          <w:sz w:val="23"/>
          <w:szCs w:val="23"/>
          <w:lang w:val="pt-PT"/>
        </w:rPr>
      </w:pPr>
      <w:r w:rsidRPr="00CA17A6">
        <w:rPr>
          <w:rFonts w:ascii="Garamond" w:eastAsia="Garamond" w:hAnsi="Garamond" w:cs="Garamond"/>
          <w:sz w:val="23"/>
          <w:szCs w:val="23"/>
          <w:highlight w:val="yellow"/>
          <w:lang w:val="pt-PT"/>
        </w:rPr>
        <w:t>{%p if activa_semi_exclusividad %}</w:t>
      </w:r>
    </w:p>
    <w:p w14:paraId="63CB2A94" w14:textId="77777777" w:rsidR="00AD5A01" w:rsidRPr="00CA17A6" w:rsidRDefault="00AD5A01" w:rsidP="00AD5A01">
      <w:pPr>
        <w:jc w:val="both"/>
        <w:rPr>
          <w:rFonts w:ascii="Garamond" w:eastAsia="Garamond" w:hAnsi="Garamond" w:cs="Garamond"/>
          <w:lang w:val="pt-PT"/>
        </w:rPr>
      </w:pPr>
    </w:p>
    <w:p w14:paraId="042D4BA2" w14:textId="77777777" w:rsidR="00AD5A01" w:rsidRPr="00CA17A6" w:rsidRDefault="00AD5A01" w:rsidP="00AD5A01">
      <w:pPr>
        <w:jc w:val="both"/>
        <w:rPr>
          <w:rFonts w:ascii="Garamond" w:eastAsia="Garamond" w:hAnsi="Garamond" w:cs="Garamond"/>
          <w:lang w:val="pt-PT"/>
        </w:rPr>
      </w:pPr>
    </w:p>
    <w:p w14:paraId="58BB2D7D" w14:textId="77777777" w:rsid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pt-PT"/>
        </w:rPr>
        <w:t xml:space="preserve">CLÁUSULA </w:t>
      </w:r>
      <w:r w:rsidRPr="00AD5A01">
        <w:rPr>
          <w:rFonts w:ascii="Garamond" w:eastAsia="Garamond" w:hAnsi="Garamond" w:cs="Garamond"/>
          <w:b/>
          <w:bCs/>
          <w:sz w:val="23"/>
          <w:szCs w:val="23"/>
          <w:highlight w:val="yellow"/>
          <w:u w:val="single"/>
          <w:lang w:val="pt-PT"/>
        </w:rPr>
        <w:t>{{ NUM_SEMI_EXCLUSIVIDAD|upper }}</w:t>
      </w:r>
      <w:r w:rsidRPr="00AD5A01">
        <w:rPr>
          <w:rFonts w:ascii="Garamond" w:eastAsia="Garamond" w:hAnsi="Garamond" w:cs="Garamond"/>
          <w:b/>
          <w:bCs/>
          <w:sz w:val="23"/>
          <w:szCs w:val="23"/>
          <w:u w:val="single"/>
          <w:lang w:val="pt-PT"/>
        </w:rPr>
        <w:t>.</w:t>
      </w:r>
      <w:r w:rsidRPr="00AD5A01">
        <w:rPr>
          <w:rFonts w:ascii="Garamond" w:eastAsia="Garamond" w:hAnsi="Garamond" w:cs="Garamond"/>
          <w:b/>
          <w:bCs/>
          <w:sz w:val="23"/>
          <w:szCs w:val="23"/>
          <w:u w:val="single"/>
          <w:lang w:val="pt-PT"/>
        </w:rPr>
        <w:t xml:space="preserve"> - Semi Exclusividad.</w:t>
      </w:r>
      <w:r>
        <w:rPr>
          <w:rFonts w:ascii="Garamond" w:eastAsia="Garamond" w:hAnsi="Garamond" w:cs="Garamond"/>
          <w:lang w:val="pt-PT"/>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1FCCF1A0"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145E391B" w14:textId="77777777"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lastRenderedPageBreak/>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7DC17A33" w14:textId="77777777" w:rsidR="00AD5A01" w:rsidRDefault="00AD5A01" w:rsidP="00AD5A01">
      <w:pPr>
        <w:jc w:val="both"/>
        <w:rPr>
          <w:rFonts w:ascii="Garamond" w:eastAsia="Garamond" w:hAnsi="Garamond" w:cs="Garamond"/>
        </w:rPr>
      </w:pPr>
    </w:p>
    <w:p w14:paraId="0279FBFB"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proofErr w:type="gramStart"/>
      <w:r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CRECIMIENTO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w:t>
      </w:r>
      <w:proofErr w:type="gramEnd"/>
      <w:r w:rsidRPr="006D5024">
        <w:rPr>
          <w:rFonts w:ascii="Garamond" w:eastAsia="Garamond" w:hAnsi="Garamond" w:cs="Garamond"/>
          <w:sz w:val="23"/>
          <w:szCs w:val="23"/>
          <w:highlight w:val="yellow"/>
        </w:rPr>
        <w:t>_BONO_CRECIMIENTO|</w:t>
      </w:r>
      <w:proofErr w:type="gramStart"/>
      <w:r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1CC46CA1" w14:textId="77777777" w:rsidR="00AD5A01" w:rsidRPr="00177557"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368828EB"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20969458" w14:textId="77777777" w:rsidR="00AD5A01" w:rsidRDefault="00AD5A01" w:rsidP="00AD5A01">
      <w:pPr>
        <w:jc w:val="both"/>
        <w:rPr>
          <w:rFonts w:ascii="Garamond" w:eastAsia="Garamond" w:hAnsi="Garamond" w:cs="Garamond"/>
        </w:rPr>
      </w:pPr>
    </w:p>
    <w:p w14:paraId="4BC5A6B2"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MERCADOTECNIA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w:t>
      </w:r>
      <w:proofErr w:type="gramEnd"/>
      <w:r w:rsidRPr="00F4741B">
        <w:rPr>
          <w:rFonts w:ascii="Garamond" w:eastAsia="Garamond" w:hAnsi="Garamond" w:cs="Garamond"/>
          <w:sz w:val="23"/>
          <w:szCs w:val="23"/>
          <w:highlight w:val="yellow"/>
        </w:rPr>
        <w:t>_BONO_MERCADOTECNIA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proofErr w:type="gramEnd"/>
      <w:r w:rsidRPr="00F4741B">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w:t>
      </w:r>
      <w:r w:rsidRPr="00AD5A01">
        <w:rPr>
          <w:rFonts w:ascii="Garamond" w:eastAsia="Garamond" w:hAnsi="Garamond" w:cs="Garamond"/>
        </w:rPr>
        <w:lastRenderedPageBreak/>
        <w:t xml:space="preserve">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7898D360"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19F20C7A"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75D56EDF" w14:textId="77777777" w:rsidR="00AD5A01" w:rsidRDefault="00AD5A01" w:rsidP="00AD5A01">
      <w:pPr>
        <w:jc w:val="both"/>
        <w:rPr>
          <w:rFonts w:ascii="Garamond" w:eastAsia="Garamond" w:hAnsi="Garamond" w:cs="Garamond"/>
        </w:rPr>
      </w:pPr>
    </w:p>
    <w:p w14:paraId="180B56F4"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w:t>
      </w:r>
      <w:r w:rsidRPr="00AD5A01">
        <w:rPr>
          <w:rFonts w:ascii="Garamond" w:eastAsia="Garamond" w:hAnsi="Garamond" w:cs="Garamond"/>
        </w:rPr>
        <w:lastRenderedPageBreak/>
        <w:t xml:space="preserve">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6137E86"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34E990C7"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7F6401AC" w14:textId="77777777" w:rsidR="002325D5" w:rsidRDefault="002325D5" w:rsidP="00AD5A01">
      <w:pPr>
        <w:jc w:val="both"/>
        <w:rPr>
          <w:rFonts w:ascii="Garamond" w:eastAsia="Garamond" w:hAnsi="Garamond" w:cs="Garamond"/>
        </w:rPr>
      </w:pPr>
    </w:p>
    <w:p w14:paraId="3AA12C74" w14:textId="7DF1B9FD"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Pr>
          <w:rFonts w:ascii="Garamond" w:eastAsia="Garamond" w:hAnsi="Garamond" w:cs="Garamond"/>
        </w:rPr>
        <w:t>{{ N</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xml:space="preserve"> (</w:t>
      </w:r>
      <w:proofErr w:type="gramStart"/>
      <w:r>
        <w:rPr>
          <w:rFonts w:ascii="Garamond" w:eastAsia="Garamond" w:hAnsi="Garamond" w:cs="Garamond"/>
        </w:rPr>
        <w:t>{{ V</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w:t>
      </w:r>
      <w:r w:rsidRPr="002325D5">
        <w:rPr>
          <w:rFonts w:ascii="Garamond" w:eastAsia="Garamond" w:hAnsi="Garamond" w:cs="Garamond"/>
        </w:rPr>
        <w:lastRenderedPageBreak/>
        <w:t xml:space="preserve">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5433397A"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C30E745"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0B2515C4" w14:textId="77777777" w:rsidR="002325D5" w:rsidRDefault="002325D5" w:rsidP="00AD5A01">
      <w:pPr>
        <w:jc w:val="both"/>
        <w:rPr>
          <w:rFonts w:ascii="Garamond" w:eastAsia="Garamond" w:hAnsi="Garamond" w:cs="Garamond"/>
        </w:rPr>
      </w:pPr>
    </w:p>
    <w:p w14:paraId="28C0AF8F" w14:textId="77777777"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w:t>
      </w:r>
      <w:r w:rsidRPr="002325D5">
        <w:rPr>
          <w:rFonts w:ascii="Garamond" w:eastAsia="Garamond" w:hAnsi="Garamond" w:cs="Garamond"/>
        </w:rPr>
        <w:lastRenderedPageBreak/>
        <w:t xml:space="preserve">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031BD300" w14:textId="77777777"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5D7A5681"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395572D9" w14:textId="77777777" w:rsidR="009D4432" w:rsidRDefault="009D4432" w:rsidP="00AD5A01">
      <w:pPr>
        <w:jc w:val="both"/>
        <w:rPr>
          <w:rFonts w:ascii="Garamond" w:eastAsia="Garamond" w:hAnsi="Garamond" w:cs="Garamond"/>
        </w:rPr>
      </w:pPr>
    </w:p>
    <w:p w14:paraId="1E23D377"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w:t>
      </w:r>
      <w:r w:rsidRPr="009D4432">
        <w:rPr>
          <w:rFonts w:ascii="Garamond" w:eastAsia="Garamond" w:hAnsi="Garamond" w:cs="Garamond"/>
          <w:b/>
          <w:bCs/>
        </w:rPr>
        <w:t xml:space="preserve"> – Línea de Crédito Nuevas Aperturas</w:t>
      </w:r>
      <w:r w:rsidRPr="009D4432">
        <w:rPr>
          <w:rFonts w:ascii="Garamond" w:eastAsia="Garamond" w:hAnsi="Garamond" w:cs="Garamond"/>
        </w:rPr>
        <w:t>.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lastRenderedPageBreak/>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5F742D88"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0703A82E"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3257A429" w14:textId="77777777" w:rsidR="009D4432" w:rsidRDefault="009D4432" w:rsidP="009D4432">
      <w:pPr>
        <w:jc w:val="both"/>
        <w:rPr>
          <w:rFonts w:ascii="Garamond" w:eastAsia="Garamond" w:hAnsi="Garamond" w:cs="Garamond"/>
          <w:sz w:val="23"/>
          <w:szCs w:val="23"/>
        </w:rPr>
      </w:pPr>
    </w:p>
    <w:p w14:paraId="67417C41"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9D4432">
        <w:rPr>
          <w:rFonts w:ascii="Garamond" w:eastAsia="Garamond" w:hAnsi="Garamond" w:cs="Garamond"/>
          <w:b/>
          <w:bCs/>
        </w:rPr>
        <w:t xml:space="preserve">. </w:t>
      </w:r>
      <w:r>
        <w:rPr>
          <w:rFonts w:ascii="Garamond" w:eastAsia="Garamond" w:hAnsi="Garamond" w:cs="Garamond"/>
          <w:b/>
          <w:bCs/>
        </w:rPr>
        <w:t xml:space="preserve">-  </w:t>
      </w:r>
      <w:r w:rsidRPr="009D4432">
        <w:rPr>
          <w:rFonts w:ascii="Garamond" w:eastAsia="Garamond" w:hAnsi="Garamond" w:cs="Garamond"/>
          <w:b/>
          <w:bCs/>
        </w:rPr>
        <w:t>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5648AEC4"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3D657749"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89DFC70" w14:textId="77777777" w:rsidR="009D4432" w:rsidRDefault="009D4432" w:rsidP="00AD5A01">
      <w:pPr>
        <w:jc w:val="both"/>
        <w:rPr>
          <w:rFonts w:ascii="Garamond" w:eastAsia="Garamond" w:hAnsi="Garamond" w:cs="Garamond"/>
        </w:rPr>
      </w:pPr>
    </w:p>
    <w:p w14:paraId="5FEA5B7B" w14:textId="77777777" w:rsidR="00AD5A01" w:rsidRPr="00AD5A01" w:rsidRDefault="009D4432" w:rsidP="00AD5A01">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w:t>
      </w:r>
      <w:r>
        <w:rPr>
          <w:rFonts w:ascii="Garamond" w:eastAsia="Garamond" w:hAnsi="Garamond" w:cs="Garamond"/>
          <w:b/>
          <w:bCs/>
          <w:sz w:val="23"/>
          <w:szCs w:val="23"/>
          <w:u w:val="single"/>
        </w:rPr>
        <w:t xml:space="preserve"> - </w:t>
      </w:r>
      <w:r w:rsidRPr="009D4432">
        <w:rPr>
          <w:rFonts w:ascii="Garamond" w:eastAsia="Garamond" w:hAnsi="Garamond" w:cs="Garamond"/>
          <w:b/>
          <w:bCs/>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AD5A01">
        <w:rPr>
          <w:rFonts w:ascii="Garamond" w:eastAsia="Garamond" w:hAnsi="Garamond" w:cs="Garamond"/>
        </w:rPr>
        <w:br/>
      </w:r>
    </w:p>
    <w:p w14:paraId="3CC47532" w14:textId="77777777" w:rsidR="00AD5A01" w:rsidRDefault="00AD5A01">
      <w:pPr>
        <w:jc w:val="both"/>
        <w:rPr>
          <w:rFonts w:ascii="Garamond" w:eastAsia="Garamond" w:hAnsi="Garamond" w:cs="Garamond"/>
          <w:b/>
          <w:bCs/>
          <w:u w:val="single"/>
        </w:rPr>
      </w:pPr>
    </w:p>
    <w:p w14:paraId="2CA5AB22"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57D0CE23"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xml:space="preserve">- Declaraciones y Garantías del Aliado Comercial. </w:t>
      </w:r>
      <w:r>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0080FFCB" w14:textId="77777777" w:rsidR="00896D93" w:rsidRDefault="00896D93">
      <w:pPr>
        <w:jc w:val="both"/>
        <w:rPr>
          <w:rFonts w:ascii="Garamond" w:eastAsia="Garamond" w:hAnsi="Garamond" w:cs="Garamond"/>
        </w:rPr>
      </w:pPr>
    </w:p>
    <w:p w14:paraId="6CB0D600" w14:textId="77777777" w:rsidR="00CA17A6" w:rsidRDefault="00000000">
      <w:pPr>
        <w:jc w:val="both"/>
        <w:rPr>
          <w:rFonts w:ascii="Garamond" w:eastAsia="Garamond" w:hAnsi="Garamond" w:cs="Garamond"/>
        </w:rPr>
      </w:pPr>
      <w:r>
        <w:rPr>
          <w:rFonts w:ascii="Garamond" w:eastAsia="Garamond" w:hAnsi="Garamond" w:cs="Garamond"/>
        </w:rPr>
        <w:lastRenderedPageBreak/>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p>
    <w:p w14:paraId="4063D338" w14:textId="571CD964" w:rsidR="00896D93" w:rsidRPr="00CA17A6" w:rsidRDefault="00000000">
      <w:pPr>
        <w:jc w:val="both"/>
        <w:rPr>
          <w:rFonts w:ascii="Garamond" w:eastAsia="Garamond" w:hAnsi="Garamond" w:cs="Garamond"/>
        </w:rPr>
      </w:pPr>
      <w:r>
        <w:rPr>
          <w:rFonts w:ascii="Garamond" w:eastAsia="Garamond" w:hAnsi="Garamond" w:cs="Garamond"/>
          <w:b/>
          <w:bCs/>
          <w:u w:val="single"/>
        </w:rPr>
        <w:t xml:space="preserve"> </w:t>
      </w:r>
    </w:p>
    <w:p w14:paraId="50AAEE9F" w14:textId="77777777"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Propiedad Intelectual</w:t>
      </w:r>
      <w:r>
        <w:rPr>
          <w:rFonts w:ascii="Garamond" w:eastAsia="Garamond" w:hAnsi="Garamond" w:cs="Garamond"/>
          <w:b/>
          <w:bCs/>
        </w:rPr>
        <w:t xml:space="preserve">. </w:t>
      </w:r>
      <w:r>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48913D73" w14:textId="77777777" w:rsidR="00896D93" w:rsidRDefault="00896D93">
      <w:pPr>
        <w:jc w:val="both"/>
        <w:rPr>
          <w:rFonts w:ascii="Garamond" w:eastAsia="Garamond" w:hAnsi="Garamond" w:cs="Garamond"/>
        </w:rPr>
      </w:pPr>
    </w:p>
    <w:p w14:paraId="06EF5001"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25DCE712" w14:textId="77777777" w:rsidR="00896D93" w:rsidRDefault="00896D93">
      <w:pPr>
        <w:jc w:val="both"/>
        <w:rPr>
          <w:rFonts w:ascii="Garamond" w:eastAsia="Garamond" w:hAnsi="Garamond" w:cs="Garamond"/>
        </w:rPr>
      </w:pPr>
    </w:p>
    <w:p w14:paraId="26995390"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w:t>
      </w:r>
      <w:r w:rsidRPr="009D4432">
        <w:rPr>
          <w:rFonts w:ascii="Garamond" w:eastAsia="Garamond" w:hAnsi="Garamond" w:cs="Garamond"/>
          <w:u w:val="single"/>
          <w:lang w:val="pt-PT"/>
        </w:rPr>
        <w:t xml:space="preserve"> </w:t>
      </w:r>
      <w:r w:rsidRPr="009D4432">
        <w:rPr>
          <w:rFonts w:ascii="Garamond" w:eastAsia="Garamond" w:hAnsi="Garamond" w:cs="Garamond"/>
          <w:b/>
          <w:bCs/>
          <w:u w:val="single"/>
          <w:lang w:val="pt-PT"/>
        </w:rPr>
        <w:t>Confidencialidad</w:t>
      </w:r>
      <w:r w:rsidRPr="009D4432">
        <w:rPr>
          <w:rFonts w:ascii="Garamond" w:eastAsia="Garamond" w:hAnsi="Garamond" w:cs="Garamond"/>
          <w:b/>
          <w:bCs/>
          <w:lang w:val="pt-PT"/>
        </w:rPr>
        <w:t xml:space="preserve">. </w:t>
      </w:r>
      <w:r>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632793BA" w14:textId="77777777" w:rsidR="00896D93" w:rsidRDefault="00896D93">
      <w:pPr>
        <w:jc w:val="both"/>
        <w:rPr>
          <w:rFonts w:ascii="Garamond" w:eastAsia="Garamond" w:hAnsi="Garamond" w:cs="Garamond"/>
        </w:rPr>
      </w:pPr>
    </w:p>
    <w:p w14:paraId="005B2D4D"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44E59793" w14:textId="77777777" w:rsidR="00896D93" w:rsidRDefault="00896D93">
      <w:pPr>
        <w:jc w:val="both"/>
        <w:rPr>
          <w:rFonts w:ascii="Garamond" w:eastAsia="Garamond" w:hAnsi="Garamond" w:cs="Garamond"/>
        </w:rPr>
      </w:pPr>
    </w:p>
    <w:p w14:paraId="36F4A983"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w:t>
      </w:r>
      <w:r>
        <w:rPr>
          <w:rFonts w:ascii="Garamond" w:eastAsia="Garamond" w:hAnsi="Garamond" w:cs="Garamond"/>
        </w:rPr>
        <w:lastRenderedPageBreak/>
        <w:t xml:space="preserve">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6317D6E9" w14:textId="77777777" w:rsidR="00896D93" w:rsidRDefault="00896D93">
      <w:pPr>
        <w:jc w:val="both"/>
        <w:rPr>
          <w:rFonts w:ascii="Garamond" w:eastAsia="Garamond" w:hAnsi="Garamond" w:cs="Garamond"/>
        </w:rPr>
      </w:pPr>
    </w:p>
    <w:p w14:paraId="249C9E0F" w14:textId="77777777"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Independencia de las Partes</w:t>
      </w:r>
      <w:r>
        <w:rPr>
          <w:rFonts w:ascii="Garamond" w:eastAsia="Garamond" w:hAnsi="Garamond" w:cs="Garamond"/>
          <w:b/>
          <w:bCs/>
        </w:rPr>
        <w:t xml:space="preserve">. </w:t>
      </w:r>
      <w:r>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rPr>
        <w:t>joint</w:t>
      </w:r>
      <w:proofErr w:type="spellEnd"/>
      <w:r>
        <w:rPr>
          <w:rFonts w:ascii="Garamond" w:eastAsia="Garamond" w:hAnsi="Garamond" w:cs="Garamond"/>
          <w:i/>
          <w:iCs/>
        </w:rPr>
        <w:t xml:space="preserve"> venture</w:t>
      </w:r>
      <w:r>
        <w:rPr>
          <w:rFonts w:ascii="Garamond" w:eastAsia="Garamond" w:hAnsi="Garamond" w:cs="Garamond"/>
        </w:rPr>
        <w:t xml:space="preserve"> o </w:t>
      </w:r>
      <w:proofErr w:type="gramStart"/>
      <w:r>
        <w:rPr>
          <w:rFonts w:ascii="Garamond" w:eastAsia="Garamond" w:hAnsi="Garamond" w:cs="Garamond"/>
        </w:rPr>
        <w:t>relación empleador</w:t>
      </w:r>
      <w:proofErr w:type="gramEnd"/>
      <w:r>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27687121" w14:textId="77777777" w:rsidR="00896D93" w:rsidRDefault="00896D93">
      <w:pPr>
        <w:jc w:val="both"/>
        <w:rPr>
          <w:rFonts w:ascii="Garamond" w:eastAsia="Garamond" w:hAnsi="Garamond" w:cs="Garamond"/>
        </w:rPr>
      </w:pPr>
    </w:p>
    <w:p w14:paraId="6CC8C3FF" w14:textId="77777777"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Caso Fortuito o Fuerza Mayor</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rPr>
        <w:t>(i)</w:t>
      </w:r>
      <w:r>
        <w:rPr>
          <w:rFonts w:ascii="Garamond" w:eastAsia="Garamond" w:hAnsi="Garamond" w:cs="Garamond"/>
        </w:rPr>
        <w:t xml:space="preserve"> escapen del control de cualquiera de las Partes;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no puedan preverse o que, si pudieran preverse, no podrían evitarse;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se produzcan una vez que se encuentre en ejecución y surtiendo sus efectos legales el presente Acuerdo de Cooperación; y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impidan, retarden u obstaculicen el cumplimiento de las obligaciones de alguna de las Partes.</w:t>
      </w:r>
    </w:p>
    <w:p w14:paraId="6D13F2A3" w14:textId="77777777" w:rsidR="00896D93" w:rsidRDefault="00896D93">
      <w:pPr>
        <w:jc w:val="both"/>
        <w:rPr>
          <w:rFonts w:ascii="Garamond" w:eastAsia="Garamond" w:hAnsi="Garamond" w:cs="Garamond"/>
        </w:rPr>
      </w:pPr>
    </w:p>
    <w:p w14:paraId="315051B9"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Indemnidad</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15BFF72" w14:textId="77777777" w:rsidR="00896D93" w:rsidRDefault="00896D93">
      <w:pPr>
        <w:jc w:val="both"/>
        <w:rPr>
          <w:rFonts w:ascii="Garamond" w:eastAsia="Garamond" w:hAnsi="Garamond" w:cs="Garamond"/>
        </w:rPr>
      </w:pPr>
    </w:p>
    <w:p w14:paraId="71639F10"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Cumplimiento</w:t>
      </w:r>
      <w:r>
        <w:rPr>
          <w:rFonts w:ascii="Garamond" w:eastAsia="Garamond" w:hAnsi="Garamond" w:cs="Garamond"/>
          <w:b/>
          <w:bCs/>
        </w:rPr>
        <w:t xml:space="preserve">. </w:t>
      </w:r>
      <w:r>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15DA2353" w14:textId="77777777" w:rsidR="00896D93" w:rsidRDefault="00896D93">
      <w:pPr>
        <w:jc w:val="both"/>
        <w:rPr>
          <w:rFonts w:ascii="Garamond" w:eastAsia="Garamond" w:hAnsi="Garamond" w:cs="Garamond"/>
        </w:rPr>
      </w:pPr>
    </w:p>
    <w:p w14:paraId="6C89DA07" w14:textId="77777777"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Resolución de Conflictos</w:t>
      </w:r>
      <w:r>
        <w:rPr>
          <w:rFonts w:ascii="Garamond" w:eastAsia="Garamond" w:hAnsi="Garamond" w:cs="Garamond"/>
          <w:b/>
          <w:bCs/>
        </w:rPr>
        <w:t xml:space="preserve">. </w:t>
      </w:r>
      <w:r>
        <w:rPr>
          <w:rFonts w:ascii="Garamond" w:eastAsia="Garamond" w:hAnsi="Garamond" w:cs="Garamond"/>
        </w:rPr>
        <w:t xml:space="preserve">Toda controversia o diferencia generada con ocasión del presente Acuerdo de Cooperación o su ejecución, se intentará </w:t>
      </w:r>
      <w:r>
        <w:rPr>
          <w:rFonts w:ascii="Garamond" w:eastAsia="Garamond" w:hAnsi="Garamond" w:cs="Garamond"/>
        </w:rPr>
        <w:lastRenderedPageBreak/>
        <w:t>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7F7E2531" w14:textId="77777777" w:rsidR="00896D93" w:rsidRDefault="00896D93">
      <w:pPr>
        <w:shd w:val="clear" w:color="auto" w:fill="FFFFFF"/>
        <w:jc w:val="both"/>
        <w:rPr>
          <w:rFonts w:ascii="Garamond" w:eastAsia="Garamond" w:hAnsi="Garamond" w:cs="Garamond"/>
          <w:b/>
          <w:bCs/>
        </w:rPr>
      </w:pPr>
    </w:p>
    <w:p w14:paraId="2565C34F"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Protección de Datos Personales</w:t>
      </w:r>
      <w:r>
        <w:rPr>
          <w:rFonts w:ascii="Garamond" w:eastAsia="Garamond" w:hAnsi="Garamond" w:cs="Garamond"/>
          <w:b/>
          <w:bCs/>
          <w:color w:val="000000"/>
        </w:rPr>
        <w:t>.</w:t>
      </w:r>
      <w:r>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u w:val="single"/>
        </w:rPr>
        <w:t>Regulación de Datos Personales</w:t>
      </w:r>
      <w:r>
        <w:rPr>
          <w:rFonts w:ascii="Garamond" w:eastAsia="Garamond" w:hAnsi="Garamond" w:cs="Garamond"/>
          <w:color w:val="000000"/>
        </w:rPr>
        <w:t xml:space="preserve">”). Las Partes deberán: </w:t>
      </w:r>
      <w:r>
        <w:rPr>
          <w:rFonts w:ascii="Garamond" w:eastAsia="Garamond" w:hAnsi="Garamond" w:cs="Garamond"/>
          <w:b/>
          <w:bCs/>
          <w:color w:val="000000"/>
        </w:rPr>
        <w:t xml:space="preserve">(i) </w:t>
      </w:r>
      <w:r>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cumplir a cabalidad la Regulación de Datos Personales; y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 xml:space="preserve">) </w:t>
      </w:r>
      <w:r>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4C0286F0" w14:textId="77777777" w:rsidR="00896D93" w:rsidRDefault="00896D93">
      <w:pPr>
        <w:jc w:val="both"/>
        <w:rPr>
          <w:rFonts w:ascii="Garamond" w:eastAsia="Garamond" w:hAnsi="Garamond" w:cs="Garamond"/>
        </w:rPr>
      </w:pPr>
    </w:p>
    <w:p w14:paraId="17FF8BD8"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41A48B1A" w14:textId="77777777" w:rsidR="00896D93" w:rsidRDefault="00896D93">
      <w:pPr>
        <w:jc w:val="both"/>
        <w:rPr>
          <w:rFonts w:ascii="Garamond" w:eastAsia="Garamond" w:hAnsi="Garamond" w:cs="Garamond"/>
        </w:rPr>
      </w:pPr>
    </w:p>
    <w:p w14:paraId="60792FAC"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2426C169" w14:textId="77777777" w:rsidR="00896D93" w:rsidRDefault="00896D93">
      <w:pPr>
        <w:jc w:val="both"/>
        <w:rPr>
          <w:rFonts w:ascii="Garamond" w:eastAsia="Garamond" w:hAnsi="Garamond" w:cs="Garamond"/>
        </w:rPr>
      </w:pPr>
    </w:p>
    <w:p w14:paraId="7DD6B082" w14:textId="77777777" w:rsidR="00896D93" w:rsidRDefault="00000000">
      <w:pPr>
        <w:jc w:val="both"/>
        <w:rPr>
          <w:rFonts w:ascii="Garamond" w:eastAsia="Garamond" w:hAnsi="Garamond" w:cs="Garamond"/>
        </w:rPr>
      </w:pPr>
      <w:r>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303E637D" w14:textId="77777777" w:rsidR="00896D93" w:rsidRDefault="00896D93">
      <w:pPr>
        <w:jc w:val="both"/>
        <w:rPr>
          <w:rFonts w:ascii="Garamond" w:eastAsia="Garamond" w:hAnsi="Garamond" w:cs="Garamond"/>
          <w:color w:val="467886"/>
          <w:u w:val="single"/>
        </w:rPr>
      </w:pPr>
    </w:p>
    <w:p w14:paraId="647B7A6A"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Disposiciones generales</w:t>
      </w:r>
      <w:r>
        <w:rPr>
          <w:rFonts w:ascii="Garamond" w:eastAsia="Garamond" w:hAnsi="Garamond" w:cs="Garamond"/>
          <w:b/>
          <w:bCs/>
          <w:color w:val="000000"/>
        </w:rPr>
        <w:t xml:space="preserve">. </w:t>
      </w:r>
    </w:p>
    <w:p w14:paraId="701423B3" w14:textId="77777777" w:rsidR="00896D93" w:rsidRDefault="00896D93">
      <w:pPr>
        <w:jc w:val="both"/>
        <w:rPr>
          <w:rFonts w:ascii="Garamond" w:eastAsia="Garamond" w:hAnsi="Garamond" w:cs="Garamond"/>
          <w:b/>
          <w:bCs/>
        </w:rPr>
      </w:pPr>
    </w:p>
    <w:p w14:paraId="4FAA7925"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w:t>
      </w:r>
      <w:r>
        <w:rPr>
          <w:rFonts w:ascii="Garamond" w:eastAsia="Garamond" w:hAnsi="Garamond" w:cs="Garamond"/>
        </w:rPr>
        <w:lastRenderedPageBreak/>
        <w:t xml:space="preserve">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59F668AA" w14:textId="77777777" w:rsidR="00896D93" w:rsidRDefault="00896D93">
      <w:pPr>
        <w:ind w:left="720"/>
        <w:jc w:val="both"/>
        <w:rPr>
          <w:rFonts w:ascii="Garamond" w:eastAsia="Garamond" w:hAnsi="Garamond" w:cs="Garamond"/>
          <w:b/>
          <w:bCs/>
        </w:rPr>
      </w:pPr>
    </w:p>
    <w:p w14:paraId="5D1A34FF"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51700269" w14:textId="77777777" w:rsidR="00896D93" w:rsidRDefault="00896D93">
      <w:pPr>
        <w:ind w:left="720"/>
        <w:jc w:val="both"/>
        <w:rPr>
          <w:rFonts w:ascii="Garamond" w:eastAsia="Garamond" w:hAnsi="Garamond" w:cs="Garamond"/>
          <w:b/>
          <w:bCs/>
        </w:rPr>
      </w:pPr>
    </w:p>
    <w:p w14:paraId="511965F0"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56688253" w14:textId="77777777" w:rsidR="00896D93" w:rsidRDefault="00896D93">
      <w:pPr>
        <w:ind w:left="720"/>
        <w:jc w:val="both"/>
        <w:rPr>
          <w:rFonts w:ascii="Garamond" w:eastAsia="Garamond" w:hAnsi="Garamond" w:cs="Garamond"/>
          <w:b/>
          <w:bCs/>
        </w:rPr>
      </w:pPr>
    </w:p>
    <w:p w14:paraId="025C97B4"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353476EF" w14:textId="77777777" w:rsidR="00896D93" w:rsidRDefault="00896D93">
      <w:pPr>
        <w:ind w:left="720"/>
        <w:jc w:val="both"/>
        <w:rPr>
          <w:rFonts w:ascii="Garamond" w:eastAsia="Garamond" w:hAnsi="Garamond" w:cs="Garamond"/>
        </w:rPr>
      </w:pPr>
    </w:p>
    <w:p w14:paraId="38C37E8D"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3EDABBE4" w14:textId="77777777" w:rsidR="00896D93" w:rsidRDefault="00896D93">
      <w:pPr>
        <w:ind w:left="720"/>
        <w:jc w:val="both"/>
        <w:rPr>
          <w:rFonts w:ascii="Garamond" w:eastAsia="Garamond" w:hAnsi="Garamond" w:cs="Garamond"/>
        </w:rPr>
      </w:pPr>
    </w:p>
    <w:p w14:paraId="6866FD68"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521467FB" w14:textId="77777777" w:rsidR="00896D93" w:rsidRDefault="00896D93">
      <w:pPr>
        <w:ind w:left="720"/>
        <w:jc w:val="both"/>
        <w:rPr>
          <w:rFonts w:ascii="Garamond" w:eastAsia="Garamond" w:hAnsi="Garamond" w:cs="Garamond"/>
          <w:b/>
          <w:bCs/>
        </w:rPr>
      </w:pPr>
    </w:p>
    <w:p w14:paraId="73E5E2E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553F504C" w14:textId="77777777" w:rsidR="00896D93" w:rsidRDefault="00896D93">
      <w:pPr>
        <w:ind w:left="720"/>
        <w:jc w:val="both"/>
        <w:rPr>
          <w:rFonts w:ascii="Garamond" w:eastAsia="Garamond" w:hAnsi="Garamond" w:cs="Garamond"/>
        </w:rPr>
      </w:pPr>
    </w:p>
    <w:p w14:paraId="78F8686B" w14:textId="77777777"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10">
        <w:r w:rsidR="00896D93"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6CCAD7E4" w14:textId="77777777" w:rsidR="00896D93" w:rsidRPr="009D4432" w:rsidRDefault="00896D93">
      <w:pPr>
        <w:ind w:left="720"/>
        <w:jc w:val="both"/>
        <w:rPr>
          <w:rFonts w:ascii="Garamond" w:eastAsia="Garamond" w:hAnsi="Garamond" w:cs="Garamond"/>
          <w:lang w:val="en-US"/>
        </w:rPr>
      </w:pPr>
    </w:p>
    <w:p w14:paraId="3CC92BF5" w14:textId="77777777" w:rsidR="00896D93" w:rsidRPr="00CA17A6" w:rsidRDefault="00000000">
      <w:pPr>
        <w:ind w:left="720"/>
        <w:jc w:val="both"/>
        <w:rPr>
          <w:rFonts w:ascii="Garamond" w:eastAsia="Garamond" w:hAnsi="Garamond" w:cs="Garamond"/>
          <w:b/>
          <w:bCs/>
          <w:lang w:val="es-MX"/>
        </w:rPr>
      </w:pPr>
      <w:r w:rsidRPr="00CA17A6">
        <w:rPr>
          <w:rFonts w:ascii="Garamond" w:eastAsia="Garamond" w:hAnsi="Garamond" w:cs="Garamond"/>
          <w:b/>
          <w:bCs/>
          <w:lang w:val="es-MX"/>
        </w:rPr>
        <w:t xml:space="preserve">Aliado Comercial: </w:t>
      </w:r>
      <w:proofErr w:type="gramStart"/>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w:t>
      </w:r>
      <w:proofErr w:type="gramEnd"/>
      <w:r w:rsidR="009D4432" w:rsidRPr="00F743CD">
        <w:rPr>
          <w:rFonts w:ascii="Garamond" w:eastAsia="Garamond" w:hAnsi="Garamond" w:cs="Garamond"/>
          <w:color w:val="467886"/>
          <w:sz w:val="23"/>
          <w:szCs w:val="23"/>
          <w:highlight w:val="yellow"/>
          <w:u w:val="single"/>
          <w:lang w:val="es-MX"/>
        </w:rPr>
        <w:t>_ALIADO</w:t>
      </w:r>
      <w:r w:rsidR="009D4432">
        <w:rPr>
          <w:rFonts w:ascii="Garamond" w:eastAsia="Garamond" w:hAnsi="Garamond" w:cs="Garamond"/>
          <w:color w:val="467886"/>
          <w:sz w:val="23"/>
          <w:szCs w:val="23"/>
          <w:highlight w:val="yellow"/>
          <w:u w:val="single"/>
          <w:lang w:val="es-MX"/>
        </w:rPr>
        <w:t>|</w:t>
      </w:r>
      <w:proofErr w:type="gramStart"/>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roofErr w:type="gramEnd"/>
      <w:r w:rsidR="009D4432" w:rsidRPr="00F743CD">
        <w:rPr>
          <w:rFonts w:ascii="Garamond" w:eastAsia="Garamond" w:hAnsi="Garamond" w:cs="Garamond"/>
          <w:color w:val="467886"/>
          <w:sz w:val="23"/>
          <w:szCs w:val="23"/>
          <w:highlight w:val="yellow"/>
          <w:u w:val="single"/>
          <w:lang w:val="es-MX"/>
        </w:rPr>
        <w:t>}</w:t>
      </w:r>
    </w:p>
    <w:p w14:paraId="0CA81FA9"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28D35F14"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4FF33D15" w14:textId="77777777" w:rsidR="00896D93" w:rsidRDefault="00896D93">
      <w:pPr>
        <w:ind w:left="720"/>
        <w:jc w:val="both"/>
        <w:rPr>
          <w:rFonts w:ascii="Garamond" w:eastAsia="Garamond" w:hAnsi="Garamond" w:cs="Garamond"/>
        </w:rPr>
      </w:pPr>
    </w:p>
    <w:p w14:paraId="417B3F06"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02D8E57" w14:textId="77777777" w:rsidR="00896D93" w:rsidRDefault="00896D93">
      <w:pPr>
        <w:ind w:left="720"/>
        <w:jc w:val="both"/>
        <w:rPr>
          <w:rFonts w:ascii="Garamond" w:eastAsia="Garamond" w:hAnsi="Garamond" w:cs="Garamond"/>
        </w:rPr>
      </w:pPr>
    </w:p>
    <w:p w14:paraId="5EBA6C2E"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30D512FA" w14:textId="77777777" w:rsidR="00896D93" w:rsidRDefault="00896D93">
      <w:pPr>
        <w:ind w:left="720"/>
        <w:jc w:val="both"/>
        <w:rPr>
          <w:rFonts w:ascii="Garamond" w:eastAsia="Garamond" w:hAnsi="Garamond" w:cs="Garamond"/>
          <w:b/>
          <w:bCs/>
        </w:rPr>
      </w:pPr>
    </w:p>
    <w:p w14:paraId="7945DABB"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7E536F1" w14:textId="77777777" w:rsidR="00896D93" w:rsidRDefault="00896D93">
      <w:pPr>
        <w:ind w:left="720"/>
        <w:jc w:val="both"/>
        <w:rPr>
          <w:rFonts w:ascii="Garamond" w:eastAsia="Garamond" w:hAnsi="Garamond" w:cs="Garamond"/>
        </w:rPr>
      </w:pPr>
    </w:p>
    <w:p w14:paraId="7F796A87"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6FF8B8F9" w14:textId="77777777" w:rsidR="00896D93" w:rsidRDefault="00896D93">
      <w:pPr>
        <w:ind w:left="720"/>
        <w:jc w:val="both"/>
        <w:rPr>
          <w:rFonts w:ascii="Garamond" w:eastAsia="Garamond" w:hAnsi="Garamond" w:cs="Garamond"/>
          <w:b/>
          <w:bCs/>
        </w:rPr>
      </w:pPr>
    </w:p>
    <w:p w14:paraId="33DD1315"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4331D263" w14:textId="77777777" w:rsidR="00896D93" w:rsidRDefault="00896D93">
      <w:pPr>
        <w:ind w:left="720"/>
        <w:jc w:val="both"/>
        <w:rPr>
          <w:rFonts w:ascii="Garamond" w:eastAsia="Garamond" w:hAnsi="Garamond" w:cs="Garamond"/>
        </w:rPr>
      </w:pPr>
    </w:p>
    <w:p w14:paraId="6960FDEC"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w:t>
      </w:r>
      <w:r>
        <w:rPr>
          <w:rFonts w:ascii="Garamond" w:eastAsia="Garamond" w:hAnsi="Garamond" w:cs="Garamond"/>
        </w:rPr>
        <w:lastRenderedPageBreak/>
        <w:t xml:space="preserve">de activos y financiación del terrorismo. </w:t>
      </w:r>
    </w:p>
    <w:p w14:paraId="48FA3E65" w14:textId="77777777" w:rsidR="00896D93" w:rsidRDefault="00896D93">
      <w:pPr>
        <w:ind w:left="720"/>
        <w:jc w:val="both"/>
        <w:rPr>
          <w:rFonts w:ascii="Garamond" w:eastAsia="Garamond" w:hAnsi="Garamond" w:cs="Garamond"/>
        </w:rPr>
      </w:pPr>
    </w:p>
    <w:p w14:paraId="4338859A"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6A6A47C6" w14:textId="77777777" w:rsidR="00896D93" w:rsidRDefault="00896D93">
      <w:pPr>
        <w:ind w:left="720"/>
        <w:jc w:val="both"/>
        <w:rPr>
          <w:rFonts w:ascii="Garamond" w:eastAsia="Garamond" w:hAnsi="Garamond" w:cs="Garamond"/>
        </w:rPr>
      </w:pPr>
    </w:p>
    <w:p w14:paraId="0A50672D"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4992E092" w14:textId="77777777" w:rsidR="00896D93" w:rsidRDefault="00896D93">
      <w:pPr>
        <w:ind w:left="720"/>
        <w:jc w:val="both"/>
        <w:rPr>
          <w:rFonts w:ascii="Garamond" w:eastAsia="Garamond" w:hAnsi="Garamond" w:cs="Garamond"/>
        </w:rPr>
      </w:pPr>
    </w:p>
    <w:p w14:paraId="22BE15DC"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71596413" w14:textId="77777777" w:rsidR="00896D93" w:rsidRDefault="00896D93">
      <w:pPr>
        <w:ind w:left="720"/>
        <w:jc w:val="both"/>
        <w:rPr>
          <w:rFonts w:ascii="Garamond" w:eastAsia="Garamond" w:hAnsi="Garamond" w:cs="Garamond"/>
        </w:rPr>
      </w:pPr>
    </w:p>
    <w:p w14:paraId="0D610DDD"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w:t>
      </w:r>
      <w:r>
        <w:rPr>
          <w:rFonts w:ascii="Garamond" w:eastAsia="Garamond" w:hAnsi="Garamond" w:cs="Garamond"/>
        </w:rPr>
        <w:lastRenderedPageBreak/>
        <w:t xml:space="preserve">Parte pueda llevar a cabo las acciones respectivas para salvaguardar su operación y derechos. </w:t>
      </w:r>
    </w:p>
    <w:p w14:paraId="5F5D8C8F" w14:textId="77777777" w:rsidR="00896D93" w:rsidRDefault="00896D93">
      <w:pPr>
        <w:ind w:left="720"/>
        <w:jc w:val="both"/>
        <w:rPr>
          <w:rFonts w:ascii="Garamond" w:eastAsia="Garamond" w:hAnsi="Garamond" w:cs="Garamond"/>
        </w:rPr>
      </w:pPr>
    </w:p>
    <w:p w14:paraId="22E6296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72CF645A" w14:textId="77777777" w:rsidR="00896D93" w:rsidRDefault="00896D93">
      <w:pPr>
        <w:jc w:val="both"/>
        <w:rPr>
          <w:rFonts w:ascii="Garamond" w:eastAsia="Garamond" w:hAnsi="Garamond" w:cs="Garamond"/>
        </w:rPr>
      </w:pPr>
    </w:p>
    <w:p w14:paraId="1949CE47" w14:textId="77777777"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3F7B3DC1"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7876FC14" w14:textId="77777777">
        <w:trPr>
          <w:trHeight w:val="72"/>
        </w:trPr>
        <w:tc>
          <w:tcPr>
            <w:tcW w:w="3406" w:type="dxa"/>
            <w:tcBorders>
              <w:top w:val="nil"/>
              <w:left w:val="nil"/>
              <w:bottom w:val="nil"/>
              <w:right w:val="nil"/>
            </w:tcBorders>
          </w:tcPr>
          <w:p w14:paraId="75FCE549"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01F50900"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3066F2A2"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tc>
      </w:tr>
      <w:tr w:rsidR="00896D93" w14:paraId="0F0CD22E" w14:textId="77777777">
        <w:trPr>
          <w:trHeight w:val="303"/>
        </w:trPr>
        <w:tc>
          <w:tcPr>
            <w:tcW w:w="3406" w:type="dxa"/>
            <w:tcBorders>
              <w:top w:val="nil"/>
              <w:left w:val="nil"/>
              <w:bottom w:val="nil"/>
              <w:right w:val="nil"/>
            </w:tcBorders>
          </w:tcPr>
          <w:p w14:paraId="07B18A33"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10F6E9D"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8135DB2"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9FE354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584EC6C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12D706D"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273EEA2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33A9AAD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2C4EF003" w14:textId="77777777">
        <w:trPr>
          <w:trHeight w:val="77"/>
        </w:trPr>
        <w:tc>
          <w:tcPr>
            <w:tcW w:w="3406" w:type="dxa"/>
            <w:tcBorders>
              <w:top w:val="nil"/>
              <w:left w:val="nil"/>
              <w:bottom w:val="single" w:sz="4" w:space="0" w:color="000000"/>
              <w:right w:val="nil"/>
            </w:tcBorders>
          </w:tcPr>
          <w:p w14:paraId="79E7E5C8"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506716E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1DE66F77"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547F7D77" w14:textId="77777777">
        <w:trPr>
          <w:trHeight w:val="72"/>
        </w:trPr>
        <w:tc>
          <w:tcPr>
            <w:tcW w:w="3406" w:type="dxa"/>
            <w:tcBorders>
              <w:left w:val="nil"/>
              <w:right w:val="nil"/>
            </w:tcBorders>
          </w:tcPr>
          <w:p w14:paraId="6B5A7D60"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0988C75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5F54D515"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proofErr w:type="gramStart"/>
            <w:r w:rsidR="009D4432" w:rsidRPr="00C55012">
              <w:rPr>
                <w:rFonts w:ascii="Garamond" w:eastAsia="Garamond" w:hAnsi="Garamond" w:cs="Garamond"/>
                <w:b/>
                <w:bCs/>
                <w:sz w:val="23"/>
                <w:szCs w:val="23"/>
                <w:highlight w:val="yellow"/>
              </w:rPr>
              <w:t>{{ RAZÓN_SOCIAL }}</w:t>
            </w:r>
            <w:r w:rsidR="00540473">
              <w:rPr>
                <w:rFonts w:ascii="Garamond" w:eastAsia="Garamond" w:hAnsi="Garamond" w:cs="Garamond"/>
                <w:b/>
                <w:bCs/>
                <w:sz w:val="23"/>
                <w:szCs w:val="23"/>
                <w:highlight w:val="yellow"/>
              </w:rPr>
              <w:t xml:space="preserve"/>
            </w:r>
            <w:proofErr w:type="spellStart"/>
            <w:r w:rsidR="009D4432" w:rsidRPr="00C55012">
              <w:rPr>
                <w:rFonts w:ascii="Garamond" w:eastAsia="Garamond" w:hAnsi="Garamond" w:cs="Garamond"/>
                <w:b/>
                <w:bCs/>
                <w:sz w:val="23"/>
                <w:szCs w:val="23"/>
                <w:highlight w:val="yellow"/>
              </w:rPr>
              <w:t/>
            </w:r>
            <w:proofErr w:type="gramEnd"/>
            <w:r w:rsidR="009D4432" w:rsidRPr="00C55012">
              <w:rPr>
                <w:rFonts w:ascii="Garamond" w:eastAsia="Garamond" w:hAnsi="Garamond" w:cs="Garamond"/>
                <w:b/>
                <w:bCs/>
                <w:sz w:val="23"/>
                <w:szCs w:val="23"/>
                <w:highlight w:val="yellow"/>
              </w:rPr>
              <w:t/>
            </w:r>
            <w:r w:rsidR="009D4432">
              <w:rPr>
                <w:rFonts w:ascii="Garamond" w:eastAsia="Garamond" w:hAnsi="Garamond" w:cs="Garamond"/>
                <w:b/>
                <w:bCs/>
                <w:sz w:val="23"/>
                <w:szCs w:val="23"/>
                <w:highlight w:val="yellow"/>
              </w:rPr>
              <w:t/>
            </w:r>
            <w:proofErr w:type="spellEnd"/>
            <w:r w:rsidR="00540473">
              <w:rPr>
                <w:rFonts w:ascii="Garamond" w:eastAsia="Garamond" w:hAnsi="Garamond" w:cs="Garamond"/>
                <w:b/>
                <w:bCs/>
                <w:sz w:val="23"/>
                <w:szCs w:val="23"/>
                <w:highlight w:val="yellow"/>
              </w:rPr>
              <w:t xml:space="preserve"/>
            </w:r>
            <w:r w:rsidR="009D4432" w:rsidRPr="00C55012">
              <w:rPr>
                <w:rFonts w:ascii="Garamond" w:eastAsia="Garamond" w:hAnsi="Garamond" w:cs="Garamond"/>
                <w:b/>
                <w:bCs/>
                <w:sz w:val="23"/>
                <w:szCs w:val="23"/>
                <w:highlight w:val="yellow"/>
              </w:rPr>
              <w:t/>
            </w:r>
          </w:p>
        </w:tc>
      </w:tr>
    </w:tbl>
    <w:p w14:paraId="39FD1B38" w14:textId="77777777" w:rsidR="00896D93" w:rsidRDefault="00896D93">
      <w:pPr>
        <w:jc w:val="both"/>
        <w:rPr>
          <w:rFonts w:ascii="Garamond" w:eastAsia="Garamond" w:hAnsi="Garamond" w:cs="Garamond"/>
        </w:rPr>
      </w:pPr>
    </w:p>
    <w:p w14:paraId="3E09F6C8" w14:textId="77777777" w:rsidR="00896D93" w:rsidRDefault="00896D93">
      <w:pPr>
        <w:rPr>
          <w:rFonts w:ascii="Garamond" w:eastAsia="Garamond" w:hAnsi="Garamond" w:cs="Garamond"/>
        </w:rPr>
      </w:pPr>
    </w:p>
    <w:p w14:paraId="1F4D1C6B" w14:textId="77777777" w:rsidR="00896D93" w:rsidRDefault="00896D93">
      <w:pPr>
        <w:rPr>
          <w:rFonts w:ascii="Garamond" w:eastAsia="Garamond" w:hAnsi="Garamond" w:cs="Garamond"/>
        </w:rPr>
      </w:pPr>
    </w:p>
    <w:p w14:paraId="6C47EC77" w14:textId="77777777" w:rsidR="00896D93" w:rsidRDefault="00896D93">
      <w:pPr>
        <w:rPr>
          <w:rFonts w:ascii="Garamond" w:eastAsia="Garamond" w:hAnsi="Garamond" w:cs="Garamond"/>
        </w:rPr>
      </w:pPr>
    </w:p>
    <w:p w14:paraId="1E4788E5" w14:textId="77777777" w:rsidR="00896D93" w:rsidRDefault="00896D93">
      <w:pPr>
        <w:rPr>
          <w:rFonts w:ascii="Garamond" w:eastAsia="Garamond" w:hAnsi="Garamond" w:cs="Garamond"/>
        </w:rPr>
      </w:pPr>
    </w:p>
    <w:p w14:paraId="395B6FD1" w14:textId="77777777" w:rsidR="00896D93" w:rsidRDefault="00896D93">
      <w:pPr>
        <w:rPr>
          <w:rFonts w:ascii="Garamond" w:eastAsia="Garamond" w:hAnsi="Garamond" w:cs="Garamond"/>
        </w:rPr>
      </w:pPr>
    </w:p>
    <w:p w14:paraId="03DD685E" w14:textId="77777777" w:rsidR="00896D93" w:rsidRDefault="00896D93">
      <w:pPr>
        <w:rPr>
          <w:rFonts w:ascii="Garamond" w:eastAsia="Garamond" w:hAnsi="Garamond" w:cs="Garamond"/>
        </w:rPr>
      </w:pPr>
    </w:p>
    <w:p w14:paraId="5FF97D8B" w14:textId="77777777" w:rsidR="00896D93" w:rsidRDefault="00896D93">
      <w:pPr>
        <w:rPr>
          <w:rFonts w:ascii="Garamond" w:eastAsia="Garamond" w:hAnsi="Garamond" w:cs="Garamond"/>
        </w:rPr>
      </w:pPr>
    </w:p>
    <w:p w14:paraId="01521B76" w14:textId="77777777" w:rsidR="00896D93" w:rsidRDefault="00896D93">
      <w:pPr>
        <w:rPr>
          <w:rFonts w:ascii="Garamond" w:eastAsia="Garamond" w:hAnsi="Garamond" w:cs="Garamond"/>
        </w:rPr>
      </w:pPr>
    </w:p>
    <w:p w14:paraId="45F428CD" w14:textId="77777777" w:rsidR="00896D93" w:rsidRDefault="00896D93">
      <w:pPr>
        <w:rPr>
          <w:rFonts w:ascii="Garamond" w:eastAsia="Garamond" w:hAnsi="Garamond" w:cs="Garamond"/>
        </w:rPr>
      </w:pPr>
    </w:p>
    <w:p w14:paraId="42CE1D63" w14:textId="77777777" w:rsidR="00896D93" w:rsidRDefault="00896D93">
      <w:pPr>
        <w:rPr>
          <w:rFonts w:ascii="Garamond" w:eastAsia="Garamond" w:hAnsi="Garamond" w:cs="Garamond"/>
        </w:rPr>
      </w:pPr>
    </w:p>
    <w:p w14:paraId="784A26E5" w14:textId="77777777" w:rsidR="00896D93" w:rsidRDefault="00896D93">
      <w:pPr>
        <w:rPr>
          <w:rFonts w:ascii="Garamond" w:eastAsia="Garamond" w:hAnsi="Garamond" w:cs="Garamond"/>
          <w:color w:val="747474"/>
        </w:rPr>
      </w:pPr>
    </w:p>
    <w:sectPr w:rsidR="00896D93">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E5BF3" w14:textId="77777777" w:rsidR="00CD325A" w:rsidRDefault="00CD325A">
      <w:pPr>
        <w:spacing w:line="240" w:lineRule="auto"/>
      </w:pPr>
      <w:r>
        <w:separator/>
      </w:r>
    </w:p>
  </w:endnote>
  <w:endnote w:type="continuationSeparator" w:id="0">
    <w:p w14:paraId="2FD24D3A" w14:textId="77777777" w:rsidR="00CD325A" w:rsidRDefault="00CD32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0B1BC9BC-6E9D-4875-BACB-F5DA9912F1B9}"/>
  </w:font>
  <w:font w:name="Garamond">
    <w:panose1 w:val="02020404030301010803"/>
    <w:charset w:val="00"/>
    <w:family w:val="roman"/>
    <w:pitch w:val="variable"/>
    <w:sig w:usb0="00000287" w:usb1="00000000" w:usb2="00000000" w:usb3="00000000" w:csb0="0000009F" w:csb1="00000000"/>
    <w:embedRegular r:id="rId2" w:fontKey="{FDEB07F3-43D8-4CF1-B2E1-BA70B960A8D6}"/>
    <w:embedBold r:id="rId3" w:fontKey="{91B144F1-DF64-4F47-8DD3-22F086F3EC33}"/>
    <w:embedItalic r:id="rId4" w:fontKey="{A3BBA133-C5B2-4EC1-B60E-08CBA294CF8C}"/>
  </w:font>
  <w:font w:name="Cardo">
    <w:charset w:val="00"/>
    <w:family w:val="auto"/>
    <w:pitch w:val="default"/>
    <w:embedBold r:id="rId5" w:fontKey="{FFF97E2F-5631-4E9D-9F68-C2F917A851A3}"/>
  </w:font>
  <w:font w:name="Calibri">
    <w:panose1 w:val="020F0502020204030204"/>
    <w:charset w:val="00"/>
    <w:family w:val="swiss"/>
    <w:pitch w:val="variable"/>
    <w:sig w:usb0="E4002EFF" w:usb1="C200247B" w:usb2="00000009" w:usb3="00000000" w:csb0="000001FF" w:csb1="00000000"/>
    <w:embedRegular r:id="rId6" w:fontKey="{EF6D7AC4-0FBC-41C8-97B0-7E53A031E5DF}"/>
  </w:font>
  <w:font w:name="Cambria">
    <w:panose1 w:val="02040503050406030204"/>
    <w:charset w:val="00"/>
    <w:family w:val="roman"/>
    <w:pitch w:val="variable"/>
    <w:sig w:usb0="E00006FF" w:usb1="420024FF" w:usb2="02000000" w:usb3="00000000" w:csb0="0000019F" w:csb1="00000000"/>
    <w:embedRegular r:id="rId7" w:fontKey="{6ED60B85-29A4-4892-9ECF-C3AE9C1BA15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19C19" w14:textId="77777777" w:rsidR="00CD325A" w:rsidRDefault="00CD325A">
      <w:pPr>
        <w:spacing w:line="240" w:lineRule="auto"/>
      </w:pPr>
      <w:r>
        <w:separator/>
      </w:r>
    </w:p>
  </w:footnote>
  <w:footnote w:type="continuationSeparator" w:id="0">
    <w:p w14:paraId="459A4A0F" w14:textId="77777777" w:rsidR="00CD325A" w:rsidRDefault="00CD325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F66F5"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3FD110EA" wp14:editId="5282C7E2">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38D9136"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7"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5"/>
  </w:num>
  <w:num w:numId="2" w16cid:durableId="1983725782">
    <w:abstractNumId w:val="2"/>
  </w:num>
  <w:num w:numId="3" w16cid:durableId="146362294">
    <w:abstractNumId w:val="0"/>
  </w:num>
  <w:num w:numId="4" w16cid:durableId="177162933">
    <w:abstractNumId w:val="4"/>
  </w:num>
  <w:num w:numId="5" w16cid:durableId="481236332">
    <w:abstractNumId w:val="1"/>
  </w:num>
  <w:num w:numId="6" w16cid:durableId="1081875585">
    <w:abstractNumId w:val="7"/>
  </w:num>
  <w:num w:numId="7" w16cid:durableId="186843573">
    <w:abstractNumId w:val="3"/>
  </w:num>
  <w:num w:numId="8" w16cid:durableId="17668068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C2CCF"/>
    <w:rsid w:val="002325D5"/>
    <w:rsid w:val="00270828"/>
    <w:rsid w:val="0044482A"/>
    <w:rsid w:val="00540473"/>
    <w:rsid w:val="00650C6C"/>
    <w:rsid w:val="006B6E1F"/>
    <w:rsid w:val="00896D93"/>
    <w:rsid w:val="008C7FD8"/>
    <w:rsid w:val="009D4432"/>
    <w:rsid w:val="009F2BC1"/>
    <w:rsid w:val="00AD5A01"/>
    <w:rsid w:val="00B85873"/>
    <w:rsid w:val="00C768E5"/>
    <w:rsid w:val="00CA17A6"/>
    <w:rsid w:val="00CD325A"/>
    <w:rsid w:val="00D6249D"/>
    <w:rsid w:val="00D92E34"/>
    <w:rsid w:val="00E2671B"/>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16AEF"/>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tificacionlegalmx@rappi.com" TargetMode="External"/><Relationship Id="rId4" Type="http://schemas.openxmlformats.org/officeDocument/2006/relationships/settings" Target="settings.xml"/><Relationship Id="rId9" Type="http://schemas.openxmlformats.org/officeDocument/2006/relationships/hyperlink" Target="https://legal.rappi.com.co/mexico/terminos-y-condiciones-ads-vertical-restaurantes-mexic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25</Pages>
  <Words>12514</Words>
  <Characters>68827</Characters>
  <Application>Microsoft Office Word</Application>
  <DocSecurity>0</DocSecurity>
  <Lines>573</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6</cp:revision>
  <dcterms:created xsi:type="dcterms:W3CDTF">2026-10-01T04:38:00Z</dcterms:created>
  <dcterms:modified xsi:type="dcterms:W3CDTF">2026-10-01T05:17:00Z</dcterms:modified>
</cp:coreProperties>
</file>