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E6614B" w:rsidRDefault="00000000">
      <w:pPr>
        <w:jc w:val="center"/>
        <w:rPr>
          <w:rFonts w:ascii="Garamond" w:eastAsia="Garamond" w:hAnsi="Garamond" w:cs="Garamond"/>
          <w:b/>
          <w:bCs/>
          <w:sz w:val="23"/>
          <w:szCs w:val="23"/>
          <w:u w:val="single"/>
        </w:rPr>
      </w:pPr>
      <w:bookmarkStart w:id="0" w:name="_heading=h.53o14iujtggs" w:colFirst="0" w:colLast="0"/>
      <w:bookmarkEnd w:id="0"/>
      <w:r>
        <w:rPr>
          <w:rFonts w:ascii="Garamond" w:eastAsia="Garamond" w:hAnsi="Garamond" w:cs="Garamond"/>
          <w:b/>
          <w:bCs/>
          <w:sz w:val="23"/>
          <w:szCs w:val="23"/>
          <w:u w:val="single"/>
        </w:rPr>
        <w:t>ACUERDO DE COOPERACIÓN</w:t>
      </w:r>
    </w:p>
    <w:p w14:paraId="00000002" w14:textId="77777777" w:rsidR="00E6614B" w:rsidRDefault="00E6614B">
      <w:pPr>
        <w:jc w:val="both"/>
        <w:rPr>
          <w:rFonts w:ascii="Garamond" w:eastAsia="Garamond" w:hAnsi="Garamond" w:cs="Garamond"/>
          <w:sz w:val="23"/>
          <w:szCs w:val="23"/>
        </w:rPr>
      </w:pPr>
    </w:p>
    <w:p w14:paraId="00000003" w14:textId="40112E9B" w:rsidR="00E6614B" w:rsidRDefault="00000000">
      <w:pPr>
        <w:jc w:val="both"/>
        <w:rPr>
          <w:rFonts w:ascii="Garamond" w:eastAsia="Garamond" w:hAnsi="Garamond" w:cs="Garamond"/>
          <w:sz w:val="23"/>
          <w:szCs w:val="23"/>
        </w:rPr>
      </w:pPr>
      <w:r>
        <w:rPr>
          <w:rFonts w:ascii="Garamond" w:eastAsia="Garamond" w:hAnsi="Garamond" w:cs="Garamond"/>
          <w:b/>
          <w:bCs/>
          <w:sz w:val="23"/>
          <w:szCs w:val="23"/>
        </w:rPr>
        <w:t>ACUERDO DE COOPERACIÓN (EN ADELANTE, “</w:t>
      </w:r>
      <w:r>
        <w:rPr>
          <w:rFonts w:ascii="Garamond" w:eastAsia="Garamond" w:hAnsi="Garamond" w:cs="Garamond"/>
          <w:b/>
          <w:bCs/>
          <w:sz w:val="23"/>
          <w:szCs w:val="23"/>
          <w:u w:val="single"/>
        </w:rPr>
        <w:t>ACUERDO DE COOPERACIÓN</w:t>
      </w:r>
      <w:r>
        <w:rPr>
          <w:rFonts w:ascii="Cardo" w:eastAsia="Cardo" w:hAnsi="Cardo" w:cs="Cardo"/>
          <w:b/>
          <w:bCs/>
          <w:sz w:val="23"/>
          <w:szCs w:val="23"/>
        </w:rPr>
        <w:t xml:space="preserve">”) QUE ES CELEBRADO, POR UNA </w:t>
      </w:r>
      <w:r w:rsidR="00BF32BF">
        <w:rPr>
          <w:rFonts w:ascii="Cardo" w:eastAsia="Cardo" w:hAnsi="Cardo" w:cs="Cardo"/>
          <w:b/>
          <w:bCs/>
          <w:sz w:val="23"/>
          <w:szCs w:val="23"/>
        </w:rPr>
        <w:t>PARTE,</w:t>
      </w:r>
      <w:r>
        <w:rPr>
          <w:rFonts w:ascii="Cardo" w:eastAsia="Cardo" w:hAnsi="Cardo" w:cs="Cardo"/>
          <w:b/>
          <w:bCs/>
          <w:sz w:val="23"/>
          <w:szCs w:val="23"/>
        </w:rPr>
        <w:t xml:space="preserve"> POR TECNOLOGÍAS RAPPI, S.A.P.I., DE C.V. (EN ADELANTE, “</w:t>
      </w:r>
      <w:r>
        <w:rPr>
          <w:rFonts w:ascii="Garamond" w:eastAsia="Garamond" w:hAnsi="Garamond" w:cs="Garamond"/>
          <w:b/>
          <w:bCs/>
          <w:sz w:val="23"/>
          <w:szCs w:val="23"/>
          <w:u w:val="single"/>
        </w:rPr>
        <w:t>RAPPI</w:t>
      </w:r>
      <w:r>
        <w:rPr>
          <w:rFonts w:ascii="Garamond" w:eastAsia="Garamond" w:hAnsi="Garamond" w:cs="Garamond"/>
          <w:b/>
          <w:bCs/>
          <w:sz w:val="23"/>
          <w:szCs w:val="23"/>
        </w:rPr>
        <w:t xml:space="preserve">”), REPRESENTADO EN ESTE ACTO POR IVÁN CADAVID SILVA; Y, POR OTRO LADO, </w:t>
      </w:r>
      <w:proofErr w:type="gramStart"/>
      <w:r w:rsidR="00BF32BF" w:rsidRPr="00C55012">
        <w:rPr>
          <w:rFonts w:ascii="Garamond" w:eastAsia="Garamond" w:hAnsi="Garamond" w:cs="Garamond"/>
          <w:b/>
          <w:bCs/>
          <w:sz w:val="23"/>
          <w:szCs w:val="23"/>
          <w:highlight w:val="yellow"/>
        </w:rPr>
        <w:t xml:space="preserve">{{ </w:t>
      </w:r>
      <w:proofErr w:type="spellStart"/>
      <w:r w:rsidR="00BF32BF" w:rsidRPr="00C55012">
        <w:rPr>
          <w:rFonts w:ascii="Garamond" w:eastAsia="Garamond" w:hAnsi="Garamond" w:cs="Garamond"/>
          <w:b/>
          <w:bCs/>
          <w:sz w:val="23"/>
          <w:szCs w:val="23"/>
          <w:highlight w:val="yellow"/>
        </w:rPr>
        <w:t>RAZÓN</w:t>
      </w:r>
      <w:proofErr w:type="gramEnd"/>
      <w:r w:rsidR="00BF32BF" w:rsidRPr="00C55012">
        <w:rPr>
          <w:rFonts w:ascii="Garamond" w:eastAsia="Garamond" w:hAnsi="Garamond" w:cs="Garamond"/>
          <w:b/>
          <w:bCs/>
          <w:sz w:val="23"/>
          <w:szCs w:val="23"/>
          <w:highlight w:val="yellow"/>
        </w:rPr>
        <w:t>_SOCIAL</w:t>
      </w:r>
      <w:r w:rsidR="006D5024">
        <w:rPr>
          <w:rFonts w:ascii="Garamond" w:eastAsia="Garamond" w:hAnsi="Garamond" w:cs="Garamond"/>
          <w:b/>
          <w:bCs/>
          <w:sz w:val="23"/>
          <w:szCs w:val="23"/>
          <w:highlight w:val="yellow"/>
        </w:rPr>
        <w:t>|</w:t>
      </w:r>
      <w:proofErr w:type="gramStart"/>
      <w:r w:rsidR="006D5024">
        <w:rPr>
          <w:rFonts w:ascii="Garamond" w:eastAsia="Garamond" w:hAnsi="Garamond" w:cs="Garamond"/>
          <w:b/>
          <w:bCs/>
          <w:sz w:val="23"/>
          <w:szCs w:val="23"/>
          <w:highlight w:val="yellow"/>
        </w:rPr>
        <w:t>upper</w:t>
      </w:r>
      <w:proofErr w:type="spellEnd"/>
      <w:r w:rsidR="00BF32BF" w:rsidRPr="00C55012">
        <w:rPr>
          <w:rFonts w:ascii="Garamond" w:eastAsia="Garamond" w:hAnsi="Garamond" w:cs="Garamond"/>
          <w:b/>
          <w:bCs/>
          <w:sz w:val="23"/>
          <w:szCs w:val="23"/>
          <w:highlight w:val="yellow"/>
        </w:rPr>
        <w:t xml:space="preserve"> }</w:t>
      </w:r>
      <w:proofErr w:type="gramEnd"/>
      <w:r w:rsidR="00BF32BF" w:rsidRPr="00C55012">
        <w:rPr>
          <w:rFonts w:ascii="Garamond" w:eastAsia="Garamond" w:hAnsi="Garamond" w:cs="Garamond"/>
          <w:b/>
          <w:bCs/>
          <w:sz w:val="23"/>
          <w:szCs w:val="23"/>
          <w:highlight w:val="yellow"/>
        </w:rPr>
        <w:t>}</w:t>
      </w:r>
      <w:r>
        <w:rPr>
          <w:rFonts w:ascii="Garamond" w:eastAsia="Garamond" w:hAnsi="Garamond" w:cs="Garamond"/>
          <w:b/>
          <w:bCs/>
          <w:sz w:val="23"/>
          <w:szCs w:val="23"/>
        </w:rPr>
        <w:t xml:space="preserve"> (EN ADELANTE, “</w:t>
      </w:r>
      <w:r>
        <w:rPr>
          <w:rFonts w:ascii="Garamond" w:eastAsia="Garamond" w:hAnsi="Garamond" w:cs="Garamond"/>
          <w:b/>
          <w:bCs/>
          <w:sz w:val="23"/>
          <w:szCs w:val="23"/>
          <w:u w:val="single"/>
        </w:rPr>
        <w:t>ALIADO COMERCIAL</w:t>
      </w:r>
      <w:r>
        <w:rPr>
          <w:rFonts w:ascii="Garamond" w:eastAsia="Garamond" w:hAnsi="Garamond" w:cs="Garamond"/>
          <w:b/>
          <w:bCs/>
          <w:sz w:val="23"/>
          <w:szCs w:val="23"/>
        </w:rPr>
        <w:t>”), POR PROPIO DERECHO (PARTES QUE EN LO SUCESIVO CONJUNTAMENTE SERÁN REFERIDAS COMO “</w:t>
      </w:r>
      <w:r>
        <w:rPr>
          <w:rFonts w:ascii="Garamond" w:eastAsia="Garamond" w:hAnsi="Garamond" w:cs="Garamond"/>
          <w:b/>
          <w:bCs/>
          <w:sz w:val="23"/>
          <w:szCs w:val="23"/>
          <w:u w:val="single"/>
        </w:rPr>
        <w:t>PARTES</w:t>
      </w:r>
      <w:r>
        <w:rPr>
          <w:rFonts w:ascii="Garamond" w:eastAsia="Garamond" w:hAnsi="Garamond" w:cs="Garamond"/>
          <w:b/>
          <w:bCs/>
          <w:sz w:val="23"/>
          <w:szCs w:val="23"/>
        </w:rPr>
        <w:t>” E INDIVIDUALMENTE COMO “</w:t>
      </w:r>
      <w:r>
        <w:rPr>
          <w:rFonts w:ascii="Garamond" w:eastAsia="Garamond" w:hAnsi="Garamond" w:cs="Garamond"/>
          <w:b/>
          <w:bCs/>
          <w:sz w:val="23"/>
          <w:szCs w:val="23"/>
          <w:u w:val="single"/>
        </w:rPr>
        <w:t>PARTE</w:t>
      </w:r>
      <w:r>
        <w:rPr>
          <w:rFonts w:ascii="Cardo" w:eastAsia="Cardo" w:hAnsi="Cardo" w:cs="Cardo"/>
          <w:b/>
          <w:bCs/>
          <w:sz w:val="23"/>
          <w:szCs w:val="23"/>
        </w:rPr>
        <w:t xml:space="preserve">”), DE CONFORMIDAD CON LAS SIGUIENTES DECLARACIONES, DEFINICIONES Y CLÁUSULAS: </w:t>
      </w:r>
    </w:p>
    <w:p w14:paraId="00000004" w14:textId="77777777" w:rsidR="00E6614B" w:rsidRDefault="00E6614B">
      <w:pPr>
        <w:jc w:val="both"/>
        <w:rPr>
          <w:rFonts w:ascii="Garamond" w:eastAsia="Garamond" w:hAnsi="Garamond" w:cs="Garamond"/>
          <w:sz w:val="23"/>
          <w:szCs w:val="23"/>
          <w:u w:val="single"/>
        </w:rPr>
      </w:pPr>
    </w:p>
    <w:p w14:paraId="00000005" w14:textId="77777777" w:rsidR="00E6614B" w:rsidRDefault="00000000">
      <w:pPr>
        <w:ind w:left="720"/>
        <w:jc w:val="center"/>
        <w:rPr>
          <w:rFonts w:ascii="Garamond" w:eastAsia="Garamond" w:hAnsi="Garamond" w:cs="Garamond"/>
          <w:b/>
          <w:bCs/>
          <w:sz w:val="23"/>
          <w:szCs w:val="23"/>
          <w:u w:val="single"/>
        </w:rPr>
      </w:pPr>
      <w:r>
        <w:rPr>
          <w:rFonts w:ascii="Garamond" w:eastAsia="Garamond" w:hAnsi="Garamond" w:cs="Garamond"/>
          <w:b/>
          <w:bCs/>
          <w:sz w:val="23"/>
          <w:szCs w:val="23"/>
          <w:u w:val="single"/>
        </w:rPr>
        <w:t>I. DECLARACIONES:</w:t>
      </w:r>
    </w:p>
    <w:p w14:paraId="00000006" w14:textId="77777777" w:rsidR="00E6614B" w:rsidRDefault="00E6614B">
      <w:pPr>
        <w:jc w:val="both"/>
        <w:rPr>
          <w:rFonts w:ascii="Garamond" w:eastAsia="Garamond" w:hAnsi="Garamond" w:cs="Garamond"/>
          <w:sz w:val="23"/>
          <w:szCs w:val="23"/>
        </w:rPr>
      </w:pPr>
    </w:p>
    <w:p w14:paraId="00000007" w14:textId="77777777" w:rsidR="00E6614B"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sz w:val="23"/>
          <w:szCs w:val="23"/>
        </w:rPr>
      </w:pPr>
      <w:r>
        <w:rPr>
          <w:rFonts w:ascii="Garamond" w:eastAsia="Garamond" w:hAnsi="Garamond" w:cs="Garamond"/>
          <w:b/>
          <w:bCs/>
          <w:sz w:val="23"/>
          <w:szCs w:val="23"/>
        </w:rPr>
        <w:t>Declara Rappi, a través de su representante legal, que:</w:t>
      </w:r>
    </w:p>
    <w:p w14:paraId="00000008" w14:textId="77777777" w:rsidR="00E6614B" w:rsidRDefault="00E6614B">
      <w:pPr>
        <w:jc w:val="both"/>
        <w:rPr>
          <w:rFonts w:ascii="Garamond" w:eastAsia="Garamond" w:hAnsi="Garamond" w:cs="Garamond"/>
          <w:sz w:val="23"/>
          <w:szCs w:val="23"/>
        </w:rPr>
      </w:pPr>
    </w:p>
    <w:p w14:paraId="00000009" w14:textId="77777777" w:rsidR="00E6614B"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Es una sociedad mercantil debidamente constituida y válidamente existente de conformidad con las leyes de los Estados Unidos Mexicanos, como se acredita con la Escritura Pública Número 52,816 de fecha 04 de junio de 2015, pasada ante la fe del Lic. Uriel Oliva Sánchez Notario Público 215 de la Ciudad de México e inscrita en el Registro Público de Propiedad y Comercio bajo el Folio Mercantil Número 539515-1 de fecha 17 de julio de 2015.</w:t>
      </w:r>
    </w:p>
    <w:p w14:paraId="0000000A" w14:textId="77777777" w:rsidR="00E6614B" w:rsidRDefault="00E6614B">
      <w:pPr>
        <w:jc w:val="both"/>
        <w:rPr>
          <w:rFonts w:ascii="Garamond" w:eastAsia="Garamond" w:hAnsi="Garamond" w:cs="Garamond"/>
          <w:sz w:val="23"/>
          <w:szCs w:val="23"/>
        </w:rPr>
      </w:pPr>
    </w:p>
    <w:p w14:paraId="0000000B" w14:textId="77777777" w:rsidR="00E6614B"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Se encuentra inscrita en el Registro Federal de Contribuyentes con número TRA150604TW1. </w:t>
      </w:r>
    </w:p>
    <w:p w14:paraId="0000000C" w14:textId="77777777" w:rsidR="00E6614B" w:rsidRDefault="00E6614B">
      <w:pPr>
        <w:jc w:val="both"/>
        <w:rPr>
          <w:rFonts w:ascii="Garamond" w:eastAsia="Garamond" w:hAnsi="Garamond" w:cs="Garamond"/>
          <w:sz w:val="23"/>
          <w:szCs w:val="23"/>
        </w:rPr>
      </w:pPr>
    </w:p>
    <w:p w14:paraId="0000000D" w14:textId="77777777" w:rsidR="00E6614B"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 Su domicilio fiscal es el ubicado en Av. Mariano Escobedo, Número Exterior 555, Número Interior Piso 11 y 12, Colonia Bosque De Chapultepec I Sección, Miguel Hidalgo, C.P. 11580.</w:t>
      </w:r>
    </w:p>
    <w:p w14:paraId="0000000E" w14:textId="77777777" w:rsidR="00E6614B" w:rsidRDefault="00E6614B">
      <w:pPr>
        <w:jc w:val="both"/>
        <w:rPr>
          <w:rFonts w:ascii="Garamond" w:eastAsia="Garamond" w:hAnsi="Garamond" w:cs="Garamond"/>
          <w:sz w:val="23"/>
          <w:szCs w:val="23"/>
        </w:rPr>
      </w:pPr>
    </w:p>
    <w:p w14:paraId="0000000F" w14:textId="1A58F6D8" w:rsidR="00E6614B"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sz w:val="23"/>
          <w:szCs w:val="23"/>
        </w:rPr>
      </w:pPr>
      <w:r>
        <w:rPr>
          <w:rFonts w:ascii="Garamond" w:eastAsia="Garamond" w:hAnsi="Garamond" w:cs="Garamond"/>
          <w:b/>
          <w:bCs/>
          <w:sz w:val="23"/>
          <w:szCs w:val="23"/>
        </w:rPr>
        <w:t xml:space="preserve">Declara el Aliado Comercial, </w:t>
      </w:r>
      <w:r w:rsidR="002B0D28">
        <w:rPr>
          <w:rFonts w:ascii="Garamond" w:eastAsia="Garamond" w:hAnsi="Garamond" w:cs="Garamond"/>
          <w:b/>
          <w:bCs/>
          <w:sz w:val="23"/>
          <w:szCs w:val="23"/>
        </w:rPr>
        <w:t>por propio derecho</w:t>
      </w:r>
      <w:r>
        <w:rPr>
          <w:rFonts w:ascii="Garamond" w:eastAsia="Garamond" w:hAnsi="Garamond" w:cs="Garamond"/>
          <w:b/>
          <w:bCs/>
          <w:sz w:val="23"/>
          <w:szCs w:val="23"/>
        </w:rPr>
        <w:t>, que:</w:t>
      </w:r>
    </w:p>
    <w:p w14:paraId="00000010" w14:textId="77777777" w:rsidR="00E6614B" w:rsidRDefault="00E6614B">
      <w:pPr>
        <w:jc w:val="both"/>
        <w:rPr>
          <w:rFonts w:ascii="Garamond" w:eastAsia="Garamond" w:hAnsi="Garamond" w:cs="Garamond"/>
          <w:sz w:val="23"/>
          <w:szCs w:val="23"/>
        </w:rPr>
      </w:pPr>
    </w:p>
    <w:p w14:paraId="00000011" w14:textId="77777777" w:rsidR="00E6614B"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Es una persona física de nacionalidad mexicana, mayor de edad, con la capacidad legal y suficiente para la celebración del presente Acuerdo.</w:t>
      </w:r>
    </w:p>
    <w:p w14:paraId="00000012" w14:textId="77777777" w:rsidR="00E6614B" w:rsidRDefault="00E6614B">
      <w:pPr>
        <w:jc w:val="both"/>
        <w:rPr>
          <w:rFonts w:ascii="Garamond" w:eastAsia="Garamond" w:hAnsi="Garamond" w:cs="Garamond"/>
          <w:sz w:val="23"/>
          <w:szCs w:val="23"/>
        </w:rPr>
      </w:pPr>
    </w:p>
    <w:p w14:paraId="00000013" w14:textId="421A7086" w:rsidR="00E6614B"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Se encuentra inscrita en el Registro Federal de Contribuyentes con número</w:t>
      </w:r>
      <w:r w:rsidR="00BF32BF">
        <w:rPr>
          <w:rFonts w:ascii="Garamond" w:eastAsia="Garamond" w:hAnsi="Garamond" w:cs="Garamond"/>
          <w:sz w:val="23"/>
          <w:szCs w:val="23"/>
        </w:rPr>
        <w:t xml:space="preserve"> </w:t>
      </w:r>
      <w:proofErr w:type="gramStart"/>
      <w:r w:rsidR="00BF32BF" w:rsidRPr="006D5024">
        <w:rPr>
          <w:rFonts w:ascii="Garamond" w:eastAsia="Garamond" w:hAnsi="Garamond" w:cs="Garamond"/>
          <w:sz w:val="23"/>
          <w:szCs w:val="23"/>
          <w:highlight w:val="yellow"/>
        </w:rPr>
        <w:t xml:space="preserve">{{ </w:t>
      </w:r>
      <w:proofErr w:type="spellStart"/>
      <w:r w:rsidR="00BF32BF" w:rsidRPr="006D5024">
        <w:rPr>
          <w:rFonts w:ascii="Garamond" w:eastAsia="Garamond" w:hAnsi="Garamond" w:cs="Garamond"/>
          <w:sz w:val="23"/>
          <w:szCs w:val="23"/>
          <w:highlight w:val="yellow"/>
        </w:rPr>
        <w:t>RFC</w:t>
      </w:r>
      <w:proofErr w:type="gramEnd"/>
      <w:r w:rsidR="006D5024" w:rsidRPr="006D5024">
        <w:rPr>
          <w:rFonts w:ascii="Garamond" w:eastAsia="Garamond" w:hAnsi="Garamond" w:cs="Garamond"/>
          <w:sz w:val="23"/>
          <w:szCs w:val="23"/>
          <w:highlight w:val="yellow"/>
        </w:rPr>
        <w:t>|</w:t>
      </w:r>
      <w:proofErr w:type="gramStart"/>
      <w:r w:rsidR="006D5024" w:rsidRPr="006D5024">
        <w:rPr>
          <w:rFonts w:ascii="Garamond" w:eastAsia="Garamond" w:hAnsi="Garamond" w:cs="Garamond"/>
          <w:sz w:val="23"/>
          <w:szCs w:val="23"/>
          <w:highlight w:val="yellow"/>
        </w:rPr>
        <w:t>upper</w:t>
      </w:r>
      <w:proofErr w:type="spellEnd"/>
      <w:r w:rsidR="00BF32BF" w:rsidRPr="006D5024">
        <w:rPr>
          <w:rFonts w:ascii="Garamond" w:eastAsia="Garamond" w:hAnsi="Garamond" w:cs="Garamond"/>
          <w:sz w:val="23"/>
          <w:szCs w:val="23"/>
          <w:highlight w:val="yellow"/>
        </w:rPr>
        <w:t xml:space="preserve"> }</w:t>
      </w:r>
      <w:proofErr w:type="gramEnd"/>
      <w:r w:rsidR="00BF32BF" w:rsidRPr="006D5024">
        <w:rPr>
          <w:rFonts w:ascii="Garamond" w:eastAsia="Garamond" w:hAnsi="Garamond" w:cs="Garamond"/>
          <w:sz w:val="23"/>
          <w:szCs w:val="23"/>
          <w:highlight w:val="yellow"/>
        </w:rPr>
        <w:t>}</w:t>
      </w:r>
      <w:r>
        <w:rPr>
          <w:rFonts w:ascii="Garamond" w:eastAsia="Garamond" w:hAnsi="Garamond" w:cs="Garamond"/>
          <w:sz w:val="23"/>
          <w:szCs w:val="23"/>
        </w:rPr>
        <w:t xml:space="preserve">. </w:t>
      </w:r>
    </w:p>
    <w:p w14:paraId="00000014" w14:textId="77777777" w:rsidR="00E6614B" w:rsidRDefault="00E6614B">
      <w:pPr>
        <w:jc w:val="both"/>
        <w:rPr>
          <w:rFonts w:ascii="Garamond" w:eastAsia="Garamond" w:hAnsi="Garamond" w:cs="Garamond"/>
          <w:sz w:val="23"/>
          <w:szCs w:val="23"/>
        </w:rPr>
      </w:pPr>
    </w:p>
    <w:p w14:paraId="00000015" w14:textId="6F9C19A9" w:rsidR="00E6614B"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 Su domicilio fiscal es el ubicado en </w:t>
      </w:r>
      <w:proofErr w:type="gramStart"/>
      <w:r w:rsidR="00BF32BF" w:rsidRPr="006D5024">
        <w:rPr>
          <w:rFonts w:ascii="Garamond" w:eastAsia="Garamond" w:hAnsi="Garamond" w:cs="Garamond"/>
          <w:sz w:val="23"/>
          <w:szCs w:val="23"/>
          <w:highlight w:val="yellow"/>
        </w:rPr>
        <w:t>{{ DIRECCIÓN</w:t>
      </w:r>
      <w:proofErr w:type="gramEnd"/>
      <w:r w:rsidR="00BF32BF" w:rsidRPr="006D5024">
        <w:rPr>
          <w:rFonts w:ascii="Garamond" w:eastAsia="Garamond" w:hAnsi="Garamond" w:cs="Garamond"/>
          <w:sz w:val="23"/>
          <w:szCs w:val="23"/>
          <w:highlight w:val="yellow"/>
        </w:rPr>
        <w:t xml:space="preserve"> }}</w:t>
      </w:r>
      <w:r>
        <w:rPr>
          <w:rFonts w:ascii="Garamond" w:eastAsia="Garamond" w:hAnsi="Garamond" w:cs="Garamond"/>
          <w:sz w:val="23"/>
          <w:szCs w:val="23"/>
        </w:rPr>
        <w:t xml:space="preserve">. </w:t>
      </w:r>
    </w:p>
    <w:p w14:paraId="00000016" w14:textId="77777777" w:rsidR="00E6614B" w:rsidRDefault="00E6614B">
      <w:pPr>
        <w:widowControl/>
        <w:pBdr>
          <w:top w:val="none" w:sz="0" w:space="0" w:color="000000"/>
          <w:left w:val="none" w:sz="0" w:space="0" w:color="000000"/>
          <w:bottom w:val="none" w:sz="0" w:space="0" w:color="000000"/>
          <w:right w:val="none" w:sz="0" w:space="0" w:color="000000"/>
          <w:between w:val="none" w:sz="0" w:space="0" w:color="000000"/>
        </w:pBdr>
        <w:ind w:left="1080"/>
        <w:jc w:val="both"/>
        <w:rPr>
          <w:rFonts w:ascii="Garamond" w:eastAsia="Garamond" w:hAnsi="Garamond" w:cs="Garamond"/>
          <w:sz w:val="23"/>
          <w:szCs w:val="23"/>
        </w:rPr>
      </w:pPr>
    </w:p>
    <w:p w14:paraId="00000017" w14:textId="77777777" w:rsidR="00E6614B"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sz w:val="23"/>
          <w:szCs w:val="23"/>
        </w:rPr>
      </w:pPr>
      <w:r>
        <w:rPr>
          <w:rFonts w:ascii="Garamond" w:eastAsia="Garamond" w:hAnsi="Garamond" w:cs="Garamond"/>
          <w:b/>
          <w:bCs/>
          <w:sz w:val="23"/>
          <w:szCs w:val="23"/>
        </w:rPr>
        <w:t>Declaran las Partes que:</w:t>
      </w:r>
    </w:p>
    <w:p w14:paraId="00000018" w14:textId="77777777" w:rsidR="00E6614B" w:rsidRDefault="00E6614B">
      <w:pPr>
        <w:jc w:val="both"/>
        <w:rPr>
          <w:rFonts w:ascii="Garamond" w:eastAsia="Garamond" w:hAnsi="Garamond" w:cs="Garamond"/>
          <w:sz w:val="23"/>
          <w:szCs w:val="23"/>
        </w:rPr>
      </w:pPr>
    </w:p>
    <w:p w14:paraId="00000019" w14:textId="77777777" w:rsidR="00E6614B"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lastRenderedPageBreak/>
        <w:t>Sus representantes cuentan con las facultades suficientes para la celebración del presente Acuerdo de Cooperación, las cuales hasta la fecha de firma del mismo no les han sido revocadas, modificadas ni limitadas de ninguna manera.</w:t>
      </w:r>
    </w:p>
    <w:p w14:paraId="0000001A" w14:textId="77777777" w:rsidR="00E6614B" w:rsidRDefault="00E6614B">
      <w:pPr>
        <w:jc w:val="both"/>
        <w:rPr>
          <w:rFonts w:ascii="Garamond" w:eastAsia="Garamond" w:hAnsi="Garamond" w:cs="Garamond"/>
          <w:sz w:val="23"/>
          <w:szCs w:val="23"/>
        </w:rPr>
      </w:pPr>
    </w:p>
    <w:p w14:paraId="0000001B" w14:textId="77777777" w:rsidR="00E6614B"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Se reconocen recíprocamente la personalidad con la que sus representantes legales se ostentan.</w:t>
      </w:r>
    </w:p>
    <w:p w14:paraId="0000001C" w14:textId="77777777" w:rsidR="00E6614B" w:rsidRDefault="00E6614B">
      <w:pPr>
        <w:jc w:val="both"/>
        <w:rPr>
          <w:rFonts w:ascii="Garamond" w:eastAsia="Garamond" w:hAnsi="Garamond" w:cs="Garamond"/>
          <w:sz w:val="23"/>
          <w:szCs w:val="23"/>
        </w:rPr>
      </w:pPr>
    </w:p>
    <w:p w14:paraId="0000001D" w14:textId="77777777" w:rsidR="00E6614B"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El presente Acuerdo de Cooperación se celebra con la libre y espontánea voluntad de ambas Partes, por lo que no existe vicio alguno de consentimiento que pueda provocar su invalidez, ni causa alguna que provoque el enriquecimiento ilegítimo para cualquiera de ellas. </w:t>
      </w:r>
    </w:p>
    <w:p w14:paraId="0000001E" w14:textId="77777777" w:rsidR="00E6614B" w:rsidRDefault="00E6614B">
      <w:pPr>
        <w:jc w:val="both"/>
        <w:rPr>
          <w:rFonts w:ascii="Garamond" w:eastAsia="Garamond" w:hAnsi="Garamond" w:cs="Garamond"/>
          <w:sz w:val="23"/>
          <w:szCs w:val="23"/>
        </w:rPr>
      </w:pPr>
    </w:p>
    <w:p w14:paraId="0000001F" w14:textId="77777777" w:rsidR="00E6614B"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Conjuntamente han negociado y acordado lo pactado en este Acuerdo de Cooperación y en todos sus Anexos, y, están de acuerdo en obligarse conforme a lo pactado en el presente documento. </w:t>
      </w:r>
    </w:p>
    <w:p w14:paraId="00000020" w14:textId="77777777" w:rsidR="00E6614B" w:rsidRDefault="00E6614B">
      <w:pPr>
        <w:jc w:val="center"/>
        <w:rPr>
          <w:rFonts w:ascii="Garamond" w:eastAsia="Garamond" w:hAnsi="Garamond" w:cs="Garamond"/>
          <w:b/>
          <w:bCs/>
          <w:sz w:val="23"/>
          <w:szCs w:val="23"/>
          <w:u w:val="single"/>
        </w:rPr>
      </w:pPr>
    </w:p>
    <w:p w14:paraId="00000021" w14:textId="77777777" w:rsidR="00E6614B" w:rsidRDefault="00000000">
      <w:pPr>
        <w:jc w:val="center"/>
        <w:rPr>
          <w:rFonts w:ascii="Garamond" w:eastAsia="Garamond" w:hAnsi="Garamond" w:cs="Garamond"/>
          <w:b/>
          <w:bCs/>
          <w:sz w:val="23"/>
          <w:szCs w:val="23"/>
          <w:u w:val="single"/>
        </w:rPr>
      </w:pPr>
      <w:r>
        <w:rPr>
          <w:rFonts w:ascii="Garamond" w:eastAsia="Garamond" w:hAnsi="Garamond" w:cs="Garamond"/>
          <w:b/>
          <w:bCs/>
          <w:sz w:val="23"/>
          <w:szCs w:val="23"/>
          <w:u w:val="single"/>
        </w:rPr>
        <w:t>II.DEFINICIONES:</w:t>
      </w:r>
    </w:p>
    <w:p w14:paraId="00000022" w14:textId="77777777" w:rsidR="00E6614B" w:rsidRDefault="00E6614B">
      <w:pPr>
        <w:jc w:val="center"/>
        <w:rPr>
          <w:rFonts w:ascii="Garamond" w:eastAsia="Garamond" w:hAnsi="Garamond" w:cs="Garamond"/>
          <w:b/>
          <w:bCs/>
          <w:sz w:val="23"/>
          <w:szCs w:val="23"/>
          <w:u w:val="single"/>
        </w:rPr>
      </w:pPr>
    </w:p>
    <w:p w14:paraId="00000023"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Salvo que se establezca lo contrario en el presente Acuerdo de Cooperación, los siguientes términos tendrán los significados establecidos a continuación:</w:t>
      </w:r>
    </w:p>
    <w:p w14:paraId="00000024" w14:textId="77777777" w:rsidR="00E6614B" w:rsidRDefault="00E6614B">
      <w:pPr>
        <w:jc w:val="both"/>
        <w:rPr>
          <w:rFonts w:ascii="Garamond" w:eastAsia="Garamond" w:hAnsi="Garamond" w:cs="Garamond"/>
          <w:sz w:val="23"/>
          <w:szCs w:val="23"/>
        </w:rPr>
      </w:pPr>
    </w:p>
    <w:p w14:paraId="00000025"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Aliado Comercial. </w:t>
      </w:r>
      <w:r>
        <w:rPr>
          <w:rFonts w:ascii="Garamond" w:eastAsia="Garamond" w:hAnsi="Garamond" w:cs="Garamond"/>
          <w:color w:val="000000"/>
          <w:sz w:val="23"/>
          <w:szCs w:val="23"/>
        </w:rPr>
        <w:t>Persona que desea exhibir, ofrecer y comercializar sus Productos a través de la Plataforma Rappi.</w:t>
      </w:r>
    </w:p>
    <w:p w14:paraId="00000026"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Aplicación Rappi Aliados. </w:t>
      </w:r>
      <w:r>
        <w:rPr>
          <w:rFonts w:ascii="Garamond" w:eastAsia="Garamond" w:hAnsi="Garamond" w:cs="Garamond"/>
          <w:color w:val="000000"/>
          <w:sz w:val="23"/>
          <w:szCs w:val="23"/>
        </w:rPr>
        <w:t xml:space="preserve">Se refiere a la aplicación por medio de la cual el Aliado Comercial tramita las órdenes realizadas por los Usuarios/Consumidores a sus Establecimientos de Comercio por medio de la Plataforma Rappi. </w:t>
      </w:r>
    </w:p>
    <w:p w14:paraId="00000027"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Catálogo. </w:t>
      </w:r>
      <w:r>
        <w:rPr>
          <w:rFonts w:ascii="Garamond" w:eastAsia="Garamond" w:hAnsi="Garamond" w:cs="Garamond"/>
          <w:color w:val="000000"/>
          <w:sz w:val="23"/>
          <w:szCs w:val="23"/>
        </w:rPr>
        <w:t xml:space="preserve">Se refiere al listado de Productos exhibidos, ofrecidos y comercializados por el Aliado Comercial a través de la Plataforma Rappi. </w:t>
      </w:r>
    </w:p>
    <w:p w14:paraId="00000028"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Cobertura de la Plataforma Rappi. </w:t>
      </w:r>
      <w:r>
        <w:rPr>
          <w:rFonts w:ascii="Garamond" w:eastAsia="Garamond" w:hAnsi="Garamond" w:cs="Garamond"/>
          <w:color w:val="000000"/>
          <w:sz w:val="23"/>
          <w:szCs w:val="23"/>
        </w:rPr>
        <w:t xml:space="preserve">Se refiere a los Estados, ciudades y/o municipios en los Estados Unidos Mexicanos en donde la Plataforma Rappi se encuentra disponible. Rappi, de manera discrecional, determinará las zonas de Cobertura de la Plataforma Rappi, entendiéndose que las mismas pueden ser modificadas de manera unilateral por parte de éste.  </w:t>
      </w:r>
    </w:p>
    <w:p w14:paraId="00000029"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proofErr w:type="spellStart"/>
      <w:r>
        <w:rPr>
          <w:rFonts w:ascii="Garamond" w:eastAsia="Garamond" w:hAnsi="Garamond" w:cs="Garamond"/>
          <w:b/>
          <w:bCs/>
          <w:color w:val="000000"/>
          <w:sz w:val="23"/>
          <w:szCs w:val="23"/>
        </w:rPr>
        <w:t>Cooking</w:t>
      </w:r>
      <w:proofErr w:type="spellEnd"/>
      <w:r>
        <w:rPr>
          <w:rFonts w:ascii="Garamond" w:eastAsia="Garamond" w:hAnsi="Garamond" w:cs="Garamond"/>
          <w:b/>
          <w:bCs/>
          <w:color w:val="000000"/>
          <w:sz w:val="23"/>
          <w:szCs w:val="23"/>
        </w:rPr>
        <w:t xml:space="preserve"> Time. </w:t>
      </w:r>
      <w:r>
        <w:rPr>
          <w:rFonts w:ascii="Garamond" w:eastAsia="Garamond" w:hAnsi="Garamond" w:cs="Garamond"/>
          <w:color w:val="000000"/>
          <w:sz w:val="23"/>
          <w:szCs w:val="23"/>
        </w:rPr>
        <w:t xml:space="preserve">Se refiere al rango de tiempo de preparación de cada orden, el cual se exhibe a través de la Aplicación Rappi Aliados. Dicho rango de tiempo es determinado con base en el comportamiento de cada Establecimiento de Comercio y diferentes variables que afectan la demanda. </w:t>
      </w:r>
    </w:p>
    <w:p w14:paraId="0000002A"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Datos Personales. </w:t>
      </w:r>
      <w:r>
        <w:rPr>
          <w:rFonts w:ascii="Garamond" w:eastAsia="Garamond" w:hAnsi="Garamond" w:cs="Garamond"/>
          <w:color w:val="000000"/>
          <w:sz w:val="23"/>
          <w:szCs w:val="23"/>
        </w:rPr>
        <w:t>Es cualquier información que pueda asociarse o vincularse a una o varias Personas físicas determinadas o determinables.</w:t>
      </w:r>
    </w:p>
    <w:p w14:paraId="0000002B"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color w:val="000000"/>
          <w:sz w:val="23"/>
          <w:szCs w:val="23"/>
        </w:rPr>
      </w:pPr>
      <w:r>
        <w:rPr>
          <w:rFonts w:ascii="Garamond" w:eastAsia="Garamond" w:hAnsi="Garamond" w:cs="Garamond"/>
          <w:b/>
          <w:bCs/>
          <w:color w:val="000000"/>
          <w:sz w:val="23"/>
          <w:szCs w:val="23"/>
        </w:rPr>
        <w:t xml:space="preserve">Establecimientos de Comercio. </w:t>
      </w:r>
      <w:r>
        <w:rPr>
          <w:rFonts w:ascii="Garamond" w:eastAsia="Garamond" w:hAnsi="Garamond" w:cs="Garamond"/>
          <w:color w:val="000000"/>
          <w:sz w:val="23"/>
          <w:szCs w:val="23"/>
        </w:rPr>
        <w:t>Se refiere a todos los establecimientos de comercio del Aliado Comercial dentro del área de Cobertura de la Plataforma Rappi, que se encuentren vinculados a la Plataforma Rappi, de acuerdo con las condiciones establecidas en el presentes Acuerdo de Cooperación.</w:t>
      </w:r>
    </w:p>
    <w:p w14:paraId="0000002C"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color w:val="000000"/>
          <w:sz w:val="23"/>
          <w:szCs w:val="23"/>
        </w:rPr>
      </w:pPr>
      <w:r>
        <w:rPr>
          <w:rFonts w:ascii="Garamond" w:eastAsia="Garamond" w:hAnsi="Garamond" w:cs="Garamond"/>
          <w:b/>
          <w:bCs/>
          <w:color w:val="000000"/>
          <w:sz w:val="23"/>
          <w:szCs w:val="23"/>
        </w:rPr>
        <w:lastRenderedPageBreak/>
        <w:t xml:space="preserve">Funcionario Público. </w:t>
      </w:r>
      <w:r>
        <w:rPr>
          <w:rFonts w:ascii="Garamond" w:eastAsia="Garamond" w:hAnsi="Garamond" w:cs="Garamond"/>
          <w:color w:val="000000"/>
          <w:sz w:val="23"/>
          <w:szCs w:val="23"/>
        </w:rPr>
        <w:t>Se refiere a cualquier agente que actúe en representación de cualquier autoridad gubernamental o agencia pública, entidad controlada por el gobierno, organización internacional pública o partido político, o cualquier candidato para un cargo político, ya sea empleado o agente público y/o Persona relacionada.</w:t>
      </w:r>
    </w:p>
    <w:p w14:paraId="0000002D"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Ley Aplicable.</w:t>
      </w:r>
      <w:r>
        <w:rPr>
          <w:rFonts w:ascii="Garamond" w:eastAsia="Garamond" w:hAnsi="Garamond" w:cs="Garamond"/>
          <w:color w:val="000000"/>
          <w:sz w:val="23"/>
          <w:szCs w:val="23"/>
        </w:rPr>
        <w:t xml:space="preserve"> Significa, respecto de cualquier Persona, cualquier ley, tratado, reglamento, norma, ordenamiento, estatuto, decreto o circular, disposiciones de carácter general emitidas por la autoridad competente o cualquier orden, auto, o resolución judicial (o arbitral) definitiva de los Estados Unidos Mexicanos, aplicables a dicha Persona o conforme a las cuales dicha Persona se encuentre sujeta, ya sean estas, federales, estatales, municipales o locales, aplicables al presente Acuerdo de Cooperación.</w:t>
      </w:r>
    </w:p>
    <w:p w14:paraId="0000002E"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Marca. </w:t>
      </w:r>
      <w:r>
        <w:rPr>
          <w:rFonts w:ascii="Garamond" w:eastAsia="Garamond" w:hAnsi="Garamond" w:cs="Garamond"/>
          <w:color w:val="000000"/>
          <w:sz w:val="23"/>
          <w:szCs w:val="23"/>
        </w:rPr>
        <w:t>Corresponde a la marca de propiedad o licenciada al Aliado Comercial referenciadas en la Cláusula “Segunda” del presente Acuerdo de Cooperación, entendiéndose que con dicha Marca se identifican comercialmente los Productos que serán exhibidos, ofrecidos y comercializados por el Aliado Comercial a través de la Plataforma Rappi.</w:t>
      </w:r>
    </w:p>
    <w:p w14:paraId="0000002F" w14:textId="77777777" w:rsidR="00E6614B" w:rsidRDefault="00000000">
      <w:pPr>
        <w:widowControl/>
        <w:numPr>
          <w:ilvl w:val="0"/>
          <w:numId w:val="7"/>
        </w:numPr>
        <w:pBdr>
          <w:top w:val="nil"/>
          <w:left w:val="nil"/>
          <w:bottom w:val="nil"/>
          <w:right w:val="nil"/>
          <w:between w:val="nil"/>
        </w:pBdr>
        <w:ind w:right="49"/>
        <w:jc w:val="both"/>
        <w:rPr>
          <w:rFonts w:ascii="Garamond" w:eastAsia="Garamond" w:hAnsi="Garamond" w:cs="Garamond"/>
          <w:color w:val="000000"/>
          <w:sz w:val="23"/>
          <w:szCs w:val="23"/>
        </w:rPr>
      </w:pPr>
      <w:r>
        <w:rPr>
          <w:rFonts w:ascii="Garamond" w:eastAsia="Garamond" w:hAnsi="Garamond" w:cs="Garamond"/>
          <w:b/>
          <w:bCs/>
          <w:color w:val="000000"/>
          <w:sz w:val="23"/>
          <w:szCs w:val="23"/>
        </w:rPr>
        <w:t>Persona.</w:t>
      </w:r>
      <w:r>
        <w:rPr>
          <w:rFonts w:ascii="Garamond" w:eastAsia="Garamond" w:hAnsi="Garamond" w:cs="Garamond"/>
          <w:color w:val="000000"/>
          <w:sz w:val="23"/>
          <w:szCs w:val="23"/>
        </w:rPr>
        <w:t xml:space="preserve"> Cualquier persona física, persona moral, sociedad, fideicomiso, asociación en participación, sociedad, asociación o cualquier entidad con personalidad jurídica propia, de conformidad con la Ley Aplicable.</w:t>
      </w:r>
    </w:p>
    <w:p w14:paraId="00000030" w14:textId="77777777" w:rsidR="00E6614B" w:rsidRDefault="00000000">
      <w:pPr>
        <w:widowControl/>
        <w:numPr>
          <w:ilvl w:val="0"/>
          <w:numId w:val="7"/>
        </w:numPr>
        <w:pBdr>
          <w:top w:val="nil"/>
          <w:left w:val="nil"/>
          <w:bottom w:val="nil"/>
          <w:right w:val="nil"/>
          <w:between w:val="nil"/>
        </w:pBdr>
        <w:ind w:right="49"/>
        <w:jc w:val="both"/>
        <w:rPr>
          <w:rFonts w:ascii="Garamond" w:eastAsia="Garamond" w:hAnsi="Garamond" w:cs="Garamond"/>
          <w:color w:val="000000"/>
          <w:sz w:val="23"/>
          <w:szCs w:val="23"/>
        </w:rPr>
      </w:pPr>
      <w:r>
        <w:rPr>
          <w:rFonts w:ascii="Garamond" w:eastAsia="Garamond" w:hAnsi="Garamond" w:cs="Garamond"/>
          <w:b/>
          <w:bCs/>
          <w:color w:val="000000"/>
          <w:sz w:val="23"/>
          <w:szCs w:val="23"/>
        </w:rPr>
        <w:t>Pick-Up.</w:t>
      </w:r>
      <w:r>
        <w:rPr>
          <w:rFonts w:ascii="Garamond" w:eastAsia="Garamond" w:hAnsi="Garamond" w:cs="Garamond"/>
          <w:color w:val="000000"/>
          <w:sz w:val="23"/>
          <w:szCs w:val="23"/>
        </w:rPr>
        <w:t xml:space="preserve"> Modalidad de entrega por medio de la cual los Usuarios/Consumidores que soliciten órdenes por medio de la Plataforma Rappi, podrán recoger las mismas directamente en los Establecimientos de Comercio del Aliado Comercial.  </w:t>
      </w:r>
    </w:p>
    <w:p w14:paraId="00000031"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Plataforma Rappi. </w:t>
      </w:r>
      <w:r>
        <w:rPr>
          <w:rFonts w:ascii="Garamond" w:eastAsia="Garamond" w:hAnsi="Garamond" w:cs="Garamond"/>
          <w:color w:val="000000"/>
          <w:sz w:val="23"/>
          <w:szCs w:val="23"/>
        </w:rPr>
        <w:t>Plataforma virtual, compuesta por una aplicación para dispositivos móviles y una página web, por medio de la cual los Usuarios/Consumidores pueden adquirir los productos y/o servicios exhibidos, ofrecidos y comercializados por terceros a través de esta. Se aclara que Rappi no presta ningún tipo de servicio de logística, suministro o entrega de productos a terceros.</w:t>
      </w:r>
    </w:p>
    <w:p w14:paraId="00000032"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Portal de </w:t>
      </w:r>
      <w:proofErr w:type="spellStart"/>
      <w:r>
        <w:rPr>
          <w:rFonts w:ascii="Garamond" w:eastAsia="Garamond" w:hAnsi="Garamond" w:cs="Garamond"/>
          <w:b/>
          <w:bCs/>
          <w:color w:val="000000"/>
          <w:sz w:val="23"/>
          <w:szCs w:val="23"/>
        </w:rPr>
        <w:t>Partners</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Plataforma integrada a la Plataforma Rappi, por medio de la cual el Aliado Comercial podrá: </w:t>
      </w:r>
      <w:r>
        <w:rPr>
          <w:rFonts w:ascii="Garamond" w:eastAsia="Garamond" w:hAnsi="Garamond" w:cs="Garamond"/>
          <w:b/>
          <w:bCs/>
          <w:color w:val="000000"/>
          <w:sz w:val="23"/>
          <w:szCs w:val="23"/>
        </w:rPr>
        <w:t>(i)</w:t>
      </w:r>
      <w:r>
        <w:rPr>
          <w:rFonts w:ascii="Garamond" w:eastAsia="Garamond" w:hAnsi="Garamond" w:cs="Garamond"/>
          <w:color w:val="000000"/>
          <w:sz w:val="23"/>
          <w:szCs w:val="23"/>
        </w:rPr>
        <w:t xml:space="preserve"> crear el Catálogo de Productos ofrecidos;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ii</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ingresar y/o modificar los precios de los Productos ofrecidos;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iii</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prender y apagar Productos;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iv</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prender y apagar Establecimientos de Comercio; </w:t>
      </w:r>
      <w:r>
        <w:rPr>
          <w:rFonts w:ascii="Garamond" w:eastAsia="Garamond" w:hAnsi="Garamond" w:cs="Garamond"/>
          <w:b/>
          <w:bCs/>
          <w:color w:val="000000"/>
          <w:sz w:val="23"/>
          <w:szCs w:val="23"/>
        </w:rPr>
        <w:t>(v)</w:t>
      </w:r>
      <w:r>
        <w:rPr>
          <w:rFonts w:ascii="Garamond" w:eastAsia="Garamond" w:hAnsi="Garamond" w:cs="Garamond"/>
          <w:color w:val="000000"/>
          <w:sz w:val="23"/>
          <w:szCs w:val="23"/>
        </w:rPr>
        <w:t xml:space="preserve"> gestionar la integración del inventario con la Plataforma Rappi; </w:t>
      </w:r>
      <w:r>
        <w:rPr>
          <w:rFonts w:ascii="Garamond" w:eastAsia="Garamond" w:hAnsi="Garamond" w:cs="Garamond"/>
          <w:b/>
          <w:bCs/>
          <w:color w:val="000000"/>
          <w:sz w:val="23"/>
          <w:szCs w:val="23"/>
        </w:rPr>
        <w:t>(vi)</w:t>
      </w:r>
      <w:r>
        <w:rPr>
          <w:rFonts w:ascii="Garamond" w:eastAsia="Garamond" w:hAnsi="Garamond" w:cs="Garamond"/>
          <w:color w:val="000000"/>
          <w:sz w:val="23"/>
          <w:szCs w:val="23"/>
        </w:rPr>
        <w:t xml:space="preserve"> recibir soporte de Rappi (a través del </w:t>
      </w:r>
      <w:r>
        <w:rPr>
          <w:rFonts w:ascii="Garamond" w:eastAsia="Garamond" w:hAnsi="Garamond" w:cs="Garamond"/>
          <w:i/>
          <w:iCs/>
          <w:color w:val="000000"/>
          <w:sz w:val="23"/>
          <w:szCs w:val="23"/>
        </w:rPr>
        <w:t>chat box</w:t>
      </w:r>
      <w:r>
        <w:rPr>
          <w:rFonts w:ascii="Garamond" w:eastAsia="Garamond" w:hAnsi="Garamond" w:cs="Garamond"/>
          <w:color w:val="000000"/>
          <w:sz w:val="23"/>
          <w:szCs w:val="23"/>
        </w:rPr>
        <w:t xml:space="preserve">). Se aclara que el Aliado Comercial será el único responsable de la custodia del usuario y contraseña del Portal de </w:t>
      </w:r>
      <w:proofErr w:type="spellStart"/>
      <w:r>
        <w:rPr>
          <w:rFonts w:ascii="Garamond" w:eastAsia="Garamond" w:hAnsi="Garamond" w:cs="Garamond"/>
          <w:color w:val="000000"/>
          <w:sz w:val="23"/>
          <w:szCs w:val="23"/>
        </w:rPr>
        <w:t>Partners</w:t>
      </w:r>
      <w:proofErr w:type="spellEnd"/>
      <w:r>
        <w:rPr>
          <w:rFonts w:ascii="Garamond" w:eastAsia="Garamond" w:hAnsi="Garamond" w:cs="Garamond"/>
          <w:color w:val="000000"/>
          <w:sz w:val="23"/>
          <w:szCs w:val="23"/>
        </w:rPr>
        <w:t xml:space="preserve">, entendiéndose que responderá por todas las actuaciones realizadas desde su cuenta. </w:t>
      </w:r>
    </w:p>
    <w:p w14:paraId="00000033" w14:textId="77777777" w:rsidR="00E6614B" w:rsidRDefault="00000000">
      <w:pPr>
        <w:numPr>
          <w:ilvl w:val="0"/>
          <w:numId w:val="7"/>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Productos. </w:t>
      </w:r>
      <w:r>
        <w:rPr>
          <w:rFonts w:ascii="Garamond" w:eastAsia="Garamond" w:hAnsi="Garamond" w:cs="Garamond"/>
          <w:color w:val="000000"/>
          <w:sz w:val="23"/>
          <w:szCs w:val="23"/>
        </w:rPr>
        <w:t>Se refiere a los productos que el Aliado Comercial exhibe, ofrece y comercializa por medio de la Plataforma Rappi.</w:t>
      </w:r>
      <w:r>
        <w:rPr>
          <w:color w:val="000000"/>
        </w:rPr>
        <w:t xml:space="preserve"> </w:t>
      </w:r>
      <w:r>
        <w:rPr>
          <w:rFonts w:ascii="Garamond" w:eastAsia="Garamond" w:hAnsi="Garamond" w:cs="Garamond"/>
          <w:color w:val="000000"/>
          <w:sz w:val="23"/>
          <w:szCs w:val="23"/>
        </w:rPr>
        <w:t xml:space="preserve">Se aclara que dichos Productos se encuentran identificados con la Marca. </w:t>
      </w:r>
    </w:p>
    <w:p w14:paraId="00000034"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Radio de Cobertura.</w:t>
      </w:r>
      <w:r>
        <w:rPr>
          <w:rFonts w:ascii="Garamond" w:eastAsia="Garamond" w:hAnsi="Garamond" w:cs="Garamond"/>
          <w:color w:val="000000"/>
          <w:sz w:val="23"/>
          <w:szCs w:val="23"/>
        </w:rPr>
        <w:t xml:space="preserve"> Se refiere al rango de cobertura dentro de la Plataforma Rappi de cada Establecimiento de Comercio del Aliado Comercial. </w:t>
      </w:r>
    </w:p>
    <w:p w14:paraId="00000035"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Repartidores Independientes. </w:t>
      </w:r>
      <w:r>
        <w:rPr>
          <w:rFonts w:ascii="Garamond" w:eastAsia="Garamond" w:hAnsi="Garamond" w:cs="Garamond"/>
          <w:color w:val="000000"/>
          <w:sz w:val="23"/>
          <w:szCs w:val="23"/>
        </w:rPr>
        <w:t xml:space="preserve">Personas físicas, quienes, de manera libre, autónoma y voluntaria, aceptan la gestión de las órdenes solicitadas por los Usuarios/Consumidores por medio de la Plataforma Rappi.  </w:t>
      </w:r>
    </w:p>
    <w:p w14:paraId="00000036"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color w:val="000000"/>
          <w:sz w:val="23"/>
          <w:szCs w:val="23"/>
        </w:rPr>
      </w:pPr>
      <w:r>
        <w:rPr>
          <w:rFonts w:ascii="Garamond" w:eastAsia="Garamond" w:hAnsi="Garamond" w:cs="Garamond"/>
          <w:b/>
          <w:bCs/>
          <w:color w:val="000000"/>
          <w:sz w:val="23"/>
          <w:szCs w:val="23"/>
        </w:rPr>
        <w:t xml:space="preserve">Titular. </w:t>
      </w:r>
      <w:r>
        <w:rPr>
          <w:rFonts w:ascii="Garamond" w:eastAsia="Garamond" w:hAnsi="Garamond" w:cs="Garamond"/>
          <w:color w:val="000000"/>
          <w:sz w:val="23"/>
          <w:szCs w:val="23"/>
        </w:rPr>
        <w:t>Es la Persona física cuyos Datos Personales son objeto de Tratamiento.</w:t>
      </w:r>
    </w:p>
    <w:p w14:paraId="00000037" w14:textId="77777777" w:rsidR="00E6614B" w:rsidRDefault="00000000">
      <w:pPr>
        <w:widowControl/>
        <w:numPr>
          <w:ilvl w:val="0"/>
          <w:numId w:val="7"/>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b/>
          <w:bCs/>
          <w:color w:val="000000"/>
          <w:sz w:val="23"/>
          <w:szCs w:val="23"/>
        </w:rPr>
        <w:lastRenderedPageBreak/>
        <w:t xml:space="preserve">Tratamiento. </w:t>
      </w:r>
      <w:r>
        <w:rPr>
          <w:rFonts w:ascii="Garamond" w:eastAsia="Garamond" w:hAnsi="Garamond" w:cs="Garamond"/>
          <w:color w:val="000000"/>
          <w:sz w:val="23"/>
          <w:szCs w:val="23"/>
        </w:rPr>
        <w:t>Es cualquier operación o conjunto de operaciones sobre Datos Personales, tales como la recolección, almacenamiento, uso, circulación o supresión que se haga de estos.</w:t>
      </w:r>
    </w:p>
    <w:p w14:paraId="00000038"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Usuarios/Consumidores.</w:t>
      </w:r>
      <w:r>
        <w:rPr>
          <w:rFonts w:ascii="Garamond" w:eastAsia="Garamond" w:hAnsi="Garamond" w:cs="Garamond"/>
          <w:color w:val="000000"/>
          <w:sz w:val="23"/>
          <w:szCs w:val="23"/>
        </w:rPr>
        <w:t xml:space="preserve"> Toda Persona que, como destinatario final, usa la Plataforma Rappi para solicitar y adquirir productos y/o servicios que exhiben, ofrecen y comercializan terceros a través de ésta. </w:t>
      </w:r>
    </w:p>
    <w:p w14:paraId="00000039"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Uso y Alquiler Plataforma Rappi. </w:t>
      </w:r>
      <w:r>
        <w:rPr>
          <w:rFonts w:ascii="Garamond" w:eastAsia="Garamond" w:hAnsi="Garamond" w:cs="Garamond"/>
          <w:color w:val="000000"/>
          <w:sz w:val="23"/>
          <w:szCs w:val="23"/>
        </w:rPr>
        <w:t xml:space="preserve">Se refiere al valor cobrado por Rappi al Aliado Comercial como contraprestación por el uso de la Plataforma Rappi para exhibir, ofrecer y comercializar los Productos, identificados con la Marca. Dicho valor se determinará de conformidad con lo establecido en la Cláusula “Séptima” y “Décima Primera” del presente Acuerdo de Cooperación. </w:t>
      </w:r>
    </w:p>
    <w:p w14:paraId="0000003A" w14:textId="77777777" w:rsidR="00E6614B" w:rsidRDefault="00E6614B">
      <w:pPr>
        <w:jc w:val="both"/>
        <w:rPr>
          <w:rFonts w:ascii="Garamond" w:eastAsia="Garamond" w:hAnsi="Garamond" w:cs="Garamond"/>
          <w:sz w:val="23"/>
          <w:szCs w:val="23"/>
        </w:rPr>
      </w:pPr>
    </w:p>
    <w:p w14:paraId="0000003B"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Cualquier otro término en mayúsculas inicial que no se encuentre expresamente definido en el presente Acuerdo de Cooperación, tendrá el significado que se le asigna en la legislación mexicana. </w:t>
      </w:r>
    </w:p>
    <w:p w14:paraId="0000003C" w14:textId="77777777" w:rsidR="00E6614B" w:rsidRDefault="00E6614B">
      <w:pPr>
        <w:jc w:val="both"/>
        <w:rPr>
          <w:rFonts w:ascii="Garamond" w:eastAsia="Garamond" w:hAnsi="Garamond" w:cs="Garamond"/>
          <w:sz w:val="23"/>
          <w:szCs w:val="23"/>
        </w:rPr>
      </w:pPr>
    </w:p>
    <w:p w14:paraId="0000003D"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Las palabras “en el presente”, “del presente”, “a continuación”, “conforme al presente”, “más adelante”, y palabras de significado similar se refieren a este Acuerdo de Cooperación en su conjunto y no a una cláusula particular del mismo.</w:t>
      </w:r>
    </w:p>
    <w:p w14:paraId="0000003E" w14:textId="77777777" w:rsidR="00E6614B" w:rsidRDefault="00E6614B">
      <w:pPr>
        <w:jc w:val="both"/>
        <w:rPr>
          <w:rFonts w:ascii="Garamond" w:eastAsia="Garamond" w:hAnsi="Garamond" w:cs="Garamond"/>
          <w:sz w:val="23"/>
          <w:szCs w:val="23"/>
        </w:rPr>
      </w:pPr>
    </w:p>
    <w:p w14:paraId="0000003F"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Los términos definidos en este Acuerdo de Cooperación aplicarán tanto en la forma singular como en la forma plural de dichos términos. Cuando el contexto así lo requiera, cualquier pronombre incluirá la forma masculina, femenina o neutral correspondiente.</w:t>
      </w:r>
    </w:p>
    <w:p w14:paraId="00000040" w14:textId="77777777" w:rsidR="00E6614B" w:rsidRDefault="00E6614B">
      <w:pPr>
        <w:jc w:val="both"/>
        <w:rPr>
          <w:rFonts w:ascii="Garamond" w:eastAsia="Garamond" w:hAnsi="Garamond" w:cs="Garamond"/>
          <w:sz w:val="23"/>
          <w:szCs w:val="23"/>
        </w:rPr>
      </w:pPr>
    </w:p>
    <w:p w14:paraId="00000041"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Cualquier referencia a un período de días, se considerará como el número relevante de días calendario a menos que se especifique lo contrario.</w:t>
      </w:r>
    </w:p>
    <w:p w14:paraId="00000042" w14:textId="77777777" w:rsidR="00E6614B" w:rsidRDefault="00E6614B">
      <w:pPr>
        <w:jc w:val="both"/>
        <w:rPr>
          <w:rFonts w:ascii="Garamond" w:eastAsia="Garamond" w:hAnsi="Garamond" w:cs="Garamond"/>
          <w:sz w:val="23"/>
          <w:szCs w:val="23"/>
        </w:rPr>
      </w:pPr>
    </w:p>
    <w:p w14:paraId="00000043" w14:textId="77777777" w:rsidR="00E6614B" w:rsidRDefault="00000000">
      <w:pPr>
        <w:shd w:val="clear" w:color="auto" w:fill="FFFFFF"/>
        <w:jc w:val="both"/>
        <w:rPr>
          <w:rFonts w:ascii="Garamond" w:eastAsia="Garamond" w:hAnsi="Garamond" w:cs="Garamond"/>
          <w:sz w:val="23"/>
          <w:szCs w:val="23"/>
        </w:rPr>
      </w:pPr>
      <w:r>
        <w:rPr>
          <w:rFonts w:ascii="Garamond" w:eastAsia="Garamond" w:hAnsi="Garamond" w:cs="Garamond"/>
          <w:sz w:val="23"/>
          <w:szCs w:val="23"/>
        </w:rPr>
        <w:t>En virtud de lo anterior, las Partes sujetan el presente Acuerdo de Cooperación al tenor de las siguientes:</w:t>
      </w:r>
    </w:p>
    <w:p w14:paraId="00000044" w14:textId="77777777" w:rsidR="00E6614B" w:rsidRDefault="00E6614B">
      <w:pPr>
        <w:jc w:val="both"/>
        <w:rPr>
          <w:rFonts w:ascii="Garamond" w:eastAsia="Garamond" w:hAnsi="Garamond" w:cs="Garamond"/>
          <w:sz w:val="23"/>
          <w:szCs w:val="23"/>
        </w:rPr>
      </w:pPr>
    </w:p>
    <w:p w14:paraId="00000045" w14:textId="77777777" w:rsidR="00E6614B" w:rsidRDefault="00000000">
      <w:pPr>
        <w:jc w:val="center"/>
        <w:rPr>
          <w:rFonts w:ascii="Garamond" w:eastAsia="Garamond" w:hAnsi="Garamond" w:cs="Garamond"/>
          <w:b/>
          <w:bCs/>
          <w:sz w:val="23"/>
          <w:szCs w:val="23"/>
          <w:u w:val="single"/>
        </w:rPr>
      </w:pPr>
      <w:r>
        <w:rPr>
          <w:rFonts w:ascii="Garamond" w:eastAsia="Garamond" w:hAnsi="Garamond" w:cs="Garamond"/>
          <w:b/>
          <w:bCs/>
          <w:sz w:val="23"/>
          <w:szCs w:val="23"/>
          <w:u w:val="single"/>
        </w:rPr>
        <w:t>III.CLÁUSULAS:</w:t>
      </w:r>
    </w:p>
    <w:p w14:paraId="00000046" w14:textId="77777777" w:rsidR="00E6614B" w:rsidRDefault="00E6614B">
      <w:pPr>
        <w:jc w:val="center"/>
        <w:rPr>
          <w:rFonts w:ascii="Garamond" w:eastAsia="Garamond" w:hAnsi="Garamond" w:cs="Garamond"/>
          <w:b/>
          <w:bCs/>
          <w:sz w:val="23"/>
          <w:szCs w:val="23"/>
          <w:u w:val="single"/>
        </w:rPr>
      </w:pPr>
    </w:p>
    <w:p w14:paraId="00000047" w14:textId="77777777" w:rsidR="00E6614B" w:rsidRDefault="00000000">
      <w:pPr>
        <w:jc w:val="both"/>
        <w:rPr>
          <w:rFonts w:ascii="Garamond" w:eastAsia="Garamond" w:hAnsi="Garamond" w:cs="Garamond"/>
          <w:b/>
          <w:bCs/>
          <w:sz w:val="23"/>
          <w:szCs w:val="23"/>
          <w:u w:val="single"/>
        </w:rPr>
      </w:pPr>
      <w:bookmarkStart w:id="1" w:name="_heading=h.iepgi6eu7zf3" w:colFirst="0" w:colLast="0"/>
      <w:bookmarkEnd w:id="1"/>
      <w:r>
        <w:rPr>
          <w:rFonts w:ascii="Garamond" w:eastAsia="Garamond" w:hAnsi="Garamond" w:cs="Garamond"/>
          <w:b/>
          <w:bCs/>
          <w:sz w:val="23"/>
          <w:szCs w:val="23"/>
          <w:u w:val="single"/>
        </w:rPr>
        <w:t>CLÁUSULA PRIMERA. - Objeto.</w:t>
      </w:r>
      <w:r>
        <w:rPr>
          <w:rFonts w:ascii="Garamond" w:eastAsia="Garamond" w:hAnsi="Garamond" w:cs="Garamond"/>
          <w:b/>
          <w:bCs/>
          <w:sz w:val="23"/>
          <w:szCs w:val="23"/>
        </w:rPr>
        <w:t xml:space="preserve"> </w:t>
      </w:r>
      <w:r>
        <w:rPr>
          <w:rFonts w:ascii="Garamond" w:eastAsia="Garamond" w:hAnsi="Garamond" w:cs="Garamond"/>
          <w:sz w:val="23"/>
          <w:szCs w:val="23"/>
        </w:rPr>
        <w:t>El objeto del presente Acuerdo de Cooperación es establecer las condiciones bajo las cuales se regula la relación entre Rappi y el Aliado Comercial. Lo anterior, con el fin de que el Aliado Comercial pueda: exhibir, ofrecer y comercializar los Productos identificados con la Marca a través de la Plataforma Rappi.</w:t>
      </w:r>
      <w:r>
        <w:rPr>
          <w:rFonts w:ascii="Garamond" w:eastAsia="Garamond" w:hAnsi="Garamond" w:cs="Garamond"/>
          <w:b/>
          <w:bCs/>
          <w:sz w:val="23"/>
          <w:szCs w:val="23"/>
          <w:u w:val="single"/>
        </w:rPr>
        <w:t xml:space="preserve">  </w:t>
      </w:r>
    </w:p>
    <w:p w14:paraId="00000048" w14:textId="77777777" w:rsidR="00E6614B" w:rsidRDefault="00E6614B">
      <w:pPr>
        <w:jc w:val="both"/>
        <w:rPr>
          <w:rFonts w:ascii="Garamond" w:eastAsia="Garamond" w:hAnsi="Garamond" w:cs="Garamond"/>
          <w:b/>
          <w:bCs/>
          <w:sz w:val="23"/>
          <w:szCs w:val="23"/>
        </w:rPr>
      </w:pPr>
    </w:p>
    <w:p w14:paraId="00000049" w14:textId="238D0175" w:rsidR="00E6614B" w:rsidRDefault="00000000">
      <w:pPr>
        <w:jc w:val="both"/>
        <w:rPr>
          <w:rFonts w:ascii="Garamond" w:eastAsia="Garamond" w:hAnsi="Garamond" w:cs="Garamond"/>
          <w:sz w:val="23"/>
          <w:szCs w:val="23"/>
        </w:rPr>
      </w:pPr>
      <w:bookmarkStart w:id="2" w:name="_heading=h.rcsdfkmq9y0i" w:colFirst="0" w:colLast="0"/>
      <w:bookmarkEnd w:id="2"/>
      <w:r>
        <w:rPr>
          <w:rFonts w:ascii="Garamond" w:eastAsia="Garamond" w:hAnsi="Garamond" w:cs="Garamond"/>
          <w:b/>
          <w:bCs/>
          <w:sz w:val="23"/>
          <w:szCs w:val="23"/>
          <w:u w:val="single"/>
        </w:rPr>
        <w:t>CLÁUSULA SEGUNDA. - Aplicación del Acuerdo de Cooperación.</w:t>
      </w:r>
      <w:r>
        <w:rPr>
          <w:rFonts w:ascii="Garamond" w:eastAsia="Garamond" w:hAnsi="Garamond" w:cs="Garamond"/>
          <w:b/>
          <w:bCs/>
          <w:sz w:val="23"/>
          <w:szCs w:val="23"/>
        </w:rPr>
        <w:t xml:space="preserve"> </w:t>
      </w:r>
      <w:r>
        <w:rPr>
          <w:rFonts w:ascii="Garamond" w:eastAsia="Garamond" w:hAnsi="Garamond" w:cs="Garamond"/>
          <w:sz w:val="23"/>
          <w:szCs w:val="23"/>
        </w:rPr>
        <w:t>Las Partes declaran que el presente Acuerdo de Cooperación únicamente aplicará y surtirá efectos sobre la marca denominada comercialmente “</w:t>
      </w:r>
      <w:proofErr w:type="gramStart"/>
      <w:r w:rsidR="00BF32BF" w:rsidRPr="006D5024">
        <w:rPr>
          <w:rFonts w:ascii="Garamond" w:eastAsia="Garamond" w:hAnsi="Garamond" w:cs="Garamond"/>
          <w:sz w:val="23"/>
          <w:szCs w:val="23"/>
          <w:highlight w:val="yellow"/>
        </w:rPr>
        <w:t xml:space="preserve">{{ </w:t>
      </w:r>
      <w:proofErr w:type="spellStart"/>
      <w:r w:rsidR="00BF32BF" w:rsidRPr="006D5024">
        <w:rPr>
          <w:rFonts w:ascii="Garamond" w:eastAsia="Garamond" w:hAnsi="Garamond" w:cs="Garamond"/>
          <w:sz w:val="23"/>
          <w:szCs w:val="23"/>
          <w:highlight w:val="yellow"/>
        </w:rPr>
        <w:t>MARCA</w:t>
      </w:r>
      <w:proofErr w:type="gramEnd"/>
      <w:r w:rsidR="006D5024">
        <w:rPr>
          <w:rFonts w:ascii="Garamond" w:eastAsia="Garamond" w:hAnsi="Garamond" w:cs="Garamond"/>
          <w:sz w:val="23"/>
          <w:szCs w:val="23"/>
          <w:highlight w:val="yellow"/>
        </w:rPr>
        <w:t>|</w:t>
      </w:r>
      <w:proofErr w:type="gramStart"/>
      <w:r w:rsidR="006D5024">
        <w:rPr>
          <w:rFonts w:ascii="Garamond" w:eastAsia="Garamond" w:hAnsi="Garamond" w:cs="Garamond"/>
          <w:sz w:val="23"/>
          <w:szCs w:val="23"/>
          <w:highlight w:val="yellow"/>
        </w:rPr>
        <w:t>title</w:t>
      </w:r>
      <w:proofErr w:type="spellEnd"/>
      <w:r w:rsidR="00BF32BF" w:rsidRPr="006D5024">
        <w:rPr>
          <w:rFonts w:ascii="Garamond" w:eastAsia="Garamond" w:hAnsi="Garamond" w:cs="Garamond"/>
          <w:sz w:val="23"/>
          <w:szCs w:val="23"/>
          <w:highlight w:val="yellow"/>
        </w:rPr>
        <w:t xml:space="preserve"> }</w:t>
      </w:r>
      <w:proofErr w:type="gramEnd"/>
      <w:r w:rsidR="00BF32BF" w:rsidRPr="006D5024">
        <w:rPr>
          <w:rFonts w:ascii="Garamond" w:eastAsia="Garamond" w:hAnsi="Garamond" w:cs="Garamond"/>
          <w:sz w:val="23"/>
          <w:szCs w:val="23"/>
          <w:highlight w:val="yellow"/>
        </w:rPr>
        <w:t>}</w:t>
      </w:r>
      <w:r>
        <w:rPr>
          <w:rFonts w:ascii="Garamond" w:eastAsia="Garamond" w:hAnsi="Garamond" w:cs="Garamond"/>
          <w:sz w:val="23"/>
          <w:szCs w:val="23"/>
        </w:rPr>
        <w:t>”, la cual es propiedad del Aliado Comercial (en adelante, “</w:t>
      </w:r>
      <w:r>
        <w:rPr>
          <w:rFonts w:ascii="Garamond" w:eastAsia="Garamond" w:hAnsi="Garamond" w:cs="Garamond"/>
          <w:sz w:val="23"/>
          <w:szCs w:val="23"/>
          <w:u w:val="single"/>
        </w:rPr>
        <w:t>Marca</w:t>
      </w:r>
      <w:r>
        <w:rPr>
          <w:rFonts w:ascii="Garamond" w:eastAsia="Garamond" w:hAnsi="Garamond" w:cs="Garamond"/>
          <w:sz w:val="23"/>
          <w:szCs w:val="23"/>
        </w:rPr>
        <w:t xml:space="preserve">”). Lo anterior, bajo el entendido de que el Aliado Comercial es el propietario de la Marca en los Estados Unidos Mexicanos y, por </w:t>
      </w:r>
      <w:r w:rsidR="00BF32BF">
        <w:rPr>
          <w:rFonts w:ascii="Garamond" w:eastAsia="Garamond" w:hAnsi="Garamond" w:cs="Garamond"/>
          <w:sz w:val="23"/>
          <w:szCs w:val="23"/>
        </w:rPr>
        <w:t>ende,</w:t>
      </w:r>
      <w:r>
        <w:rPr>
          <w:rFonts w:ascii="Garamond" w:eastAsia="Garamond" w:hAnsi="Garamond" w:cs="Garamond"/>
          <w:sz w:val="23"/>
          <w:szCs w:val="23"/>
        </w:rPr>
        <w:t xml:space="preserve"> puede exhibir, ofrecer y comercializar Productos, identificados con dicha Marca, por medio de la Plataforma Rappi.</w:t>
      </w:r>
    </w:p>
    <w:p w14:paraId="0000004A" w14:textId="77777777" w:rsidR="00E6614B" w:rsidRDefault="00E6614B">
      <w:pPr>
        <w:jc w:val="both"/>
        <w:rPr>
          <w:rFonts w:ascii="Garamond" w:eastAsia="Garamond" w:hAnsi="Garamond" w:cs="Garamond"/>
          <w:sz w:val="23"/>
          <w:szCs w:val="23"/>
        </w:rPr>
      </w:pPr>
    </w:p>
    <w:p w14:paraId="0000004B"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Partiendo de lo anterior, el Aliado Comercial acepta que, independientemente de la razón social y/o </w:t>
      </w:r>
      <w:r>
        <w:rPr>
          <w:rFonts w:ascii="Garamond" w:eastAsia="Garamond" w:hAnsi="Garamond" w:cs="Garamond"/>
          <w:sz w:val="23"/>
          <w:szCs w:val="23"/>
        </w:rPr>
        <w:lastRenderedPageBreak/>
        <w:t>la Persona física con la cual opere la Marca, la misma está sujeta a lo establecido en el presente Acuerdo de Cooperación, siempre y cuando el Aliado Comercial ejerza algún tipo de control sobre la Marca.</w:t>
      </w:r>
    </w:p>
    <w:p w14:paraId="0000004C" w14:textId="77777777" w:rsidR="00E6614B" w:rsidRDefault="00E6614B">
      <w:pPr>
        <w:jc w:val="both"/>
        <w:rPr>
          <w:rFonts w:ascii="Garamond" w:eastAsia="Garamond" w:hAnsi="Garamond" w:cs="Garamond"/>
          <w:sz w:val="23"/>
          <w:szCs w:val="23"/>
          <w:u w:val="single"/>
        </w:rPr>
      </w:pPr>
    </w:p>
    <w:p w14:paraId="0000004D" w14:textId="77777777"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CLÁUSULA TERCERA. - Obligaciones de Rappi</w:t>
      </w:r>
      <w:r>
        <w:rPr>
          <w:rFonts w:ascii="Garamond" w:eastAsia="Garamond" w:hAnsi="Garamond" w:cs="Garamond"/>
          <w:b/>
          <w:bCs/>
          <w:sz w:val="23"/>
          <w:szCs w:val="23"/>
        </w:rPr>
        <w:t>.</w:t>
      </w:r>
      <w:r>
        <w:rPr>
          <w:rFonts w:ascii="Garamond" w:eastAsia="Garamond" w:hAnsi="Garamond" w:cs="Garamond"/>
          <w:sz w:val="23"/>
          <w:szCs w:val="23"/>
        </w:rPr>
        <w:t xml:space="preserve"> </w:t>
      </w:r>
      <w:r>
        <w:rPr>
          <w:rFonts w:ascii="Garamond" w:eastAsia="Garamond" w:hAnsi="Garamond" w:cs="Garamond"/>
          <w:b/>
          <w:bCs/>
          <w:sz w:val="23"/>
          <w:szCs w:val="23"/>
        </w:rPr>
        <w:t>(i)</w:t>
      </w:r>
      <w:r>
        <w:rPr>
          <w:rFonts w:ascii="Garamond" w:eastAsia="Garamond" w:hAnsi="Garamond" w:cs="Garamond"/>
          <w:sz w:val="23"/>
          <w:szCs w:val="23"/>
        </w:rPr>
        <w:t xml:space="preserve"> Diseñar, para el Aliado Comercial, sin costo alguno, el espacio dentro de la Plataforma Rappi para que el Aliado Comercial pueda exhibir, ofrecer y comercializar los Productos identificados con la Marca;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Disponer de la Plataforma Rappi para que los Usuarios/Consumidores puedan adquirir los Productos exhibidos, ofrecidos y comercializados por el Aliado Comercial a través de la misma (se exceptúan casos de fuerza mayor, caso fortuito e inconvenientes técnicos mayores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Compartir con el Aliado Comercial un reporte semanal detallado de las ventas realizadas por el Aliado Comercial a través de la Plataforma Rappi bajo la Marca, indicando número de orden y Productos vendidos. Se aclara que dicho reporte podrá ser compartido por medio del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xml:space="preserve"> o a través del mecanismo definido por parte de Rappi;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w:t>
      </w:r>
      <w:r>
        <w:rPr>
          <w:rFonts w:ascii="Garamond" w:eastAsia="Garamond" w:hAnsi="Garamond" w:cs="Garamond"/>
          <w:sz w:val="23"/>
          <w:szCs w:val="23"/>
        </w:rPr>
        <w:t xml:space="preserve"> Cubrir el 35% (treinta y cinco por ciento) del valor total de los Productos de las órdenes canceladas, cuya cancelación no sea culpa exclusiva del Aliado Comercial. Se aclara que dentro de dicho porcentaje no se tendrá en cuenta el valor de los Productos que no requieren preparación.</w:t>
      </w:r>
    </w:p>
    <w:p w14:paraId="0000004E" w14:textId="77777777" w:rsidR="00E6614B" w:rsidRDefault="00E6614B">
      <w:pPr>
        <w:jc w:val="both"/>
        <w:rPr>
          <w:rFonts w:ascii="Garamond" w:eastAsia="Garamond" w:hAnsi="Garamond" w:cs="Garamond"/>
          <w:b/>
          <w:bCs/>
          <w:sz w:val="23"/>
          <w:szCs w:val="23"/>
        </w:rPr>
      </w:pPr>
    </w:p>
    <w:p w14:paraId="0000004F" w14:textId="77777777" w:rsidR="00E6614B" w:rsidRDefault="00000000">
      <w:pPr>
        <w:jc w:val="both"/>
        <w:rPr>
          <w:rFonts w:ascii="Garamond" w:eastAsia="Garamond" w:hAnsi="Garamond" w:cs="Garamond"/>
          <w:b/>
          <w:bCs/>
          <w:sz w:val="23"/>
          <w:szCs w:val="23"/>
        </w:rPr>
      </w:pPr>
      <w:r>
        <w:rPr>
          <w:rFonts w:ascii="Garamond" w:eastAsia="Garamond" w:hAnsi="Garamond" w:cs="Garamond"/>
          <w:b/>
          <w:bCs/>
          <w:sz w:val="23"/>
          <w:szCs w:val="23"/>
          <w:u w:val="single"/>
        </w:rPr>
        <w:t>CLÁUSULA CUARTA. - Obligaciones del Aliado Comercial.</w:t>
      </w:r>
      <w:r>
        <w:rPr>
          <w:rFonts w:ascii="Garamond" w:eastAsia="Garamond" w:hAnsi="Garamond" w:cs="Garamond"/>
          <w:sz w:val="23"/>
          <w:szCs w:val="23"/>
        </w:rPr>
        <w:t xml:space="preserve"> </w:t>
      </w:r>
      <w:r>
        <w:rPr>
          <w:rFonts w:ascii="Garamond" w:eastAsia="Garamond" w:hAnsi="Garamond" w:cs="Garamond"/>
          <w:b/>
          <w:bCs/>
          <w:sz w:val="23"/>
          <w:szCs w:val="23"/>
        </w:rPr>
        <w:t>(i)</w:t>
      </w:r>
      <w:r>
        <w:rPr>
          <w:rFonts w:ascii="Garamond" w:eastAsia="Garamond" w:hAnsi="Garamond" w:cs="Garamond"/>
          <w:sz w:val="23"/>
          <w:szCs w:val="23"/>
        </w:rPr>
        <w:t xml:space="preserve"> Entregar a Rappi, de manera gratuita, los logotipos, imagotipos, isotipos, </w:t>
      </w:r>
      <w:proofErr w:type="spellStart"/>
      <w:r>
        <w:rPr>
          <w:rFonts w:ascii="Garamond" w:eastAsia="Garamond" w:hAnsi="Garamond" w:cs="Garamond"/>
          <w:sz w:val="23"/>
          <w:szCs w:val="23"/>
        </w:rPr>
        <w:t>isológos</w:t>
      </w:r>
      <w:proofErr w:type="spellEnd"/>
      <w:r>
        <w:rPr>
          <w:rFonts w:ascii="Garamond" w:eastAsia="Garamond" w:hAnsi="Garamond" w:cs="Garamond"/>
          <w:sz w:val="23"/>
          <w:szCs w:val="23"/>
        </w:rPr>
        <w:t xml:space="preserve"> y artes de su Marca en el formato requerido por Rappi para ser exhibidas a través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Diligenciar la información del Catálogo en los formatos requeridos por Rappi (i.e. Productos, precios, características técnicas y descripción);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Notificar a Rappi, dentro de un periodo razonable, cualquier modificación del Catálogo (Productos, precios, características técnicas y/o descripción), cambio de dirección de los Establecimientos de Comercio, horarios de operación de los Establecimientos de Comercio, entre otros cambios considerables;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Ofrecer, a través de la Plataforma Rappi, la misma calidad en los Productos que ofrece a través de cualquier otro canal; </w:t>
      </w:r>
      <w:r>
        <w:rPr>
          <w:rFonts w:ascii="Garamond" w:eastAsia="Garamond" w:hAnsi="Garamond" w:cs="Garamond"/>
          <w:b/>
          <w:bCs/>
          <w:sz w:val="23"/>
          <w:szCs w:val="23"/>
        </w:rPr>
        <w:t xml:space="preserve">(v) </w:t>
      </w:r>
      <w:r>
        <w:rPr>
          <w:rFonts w:ascii="Garamond" w:eastAsia="Garamond" w:hAnsi="Garamond" w:cs="Garamond"/>
          <w:sz w:val="23"/>
          <w:szCs w:val="23"/>
        </w:rPr>
        <w:t xml:space="preserve">Ofrecer en la Plataforma Rappi los mismos precios de los Productos que ofrece a través de cualquier otro canal. Se aclara que Rappi podrá cobrar al Usuario/Consumidor valores adicionales para poder realizar la orden a través de la Plataforma Rappi; </w:t>
      </w:r>
      <w:r>
        <w:rPr>
          <w:rFonts w:ascii="Garamond" w:eastAsia="Garamond" w:hAnsi="Garamond" w:cs="Garamond"/>
          <w:b/>
          <w:bCs/>
          <w:sz w:val="23"/>
          <w:szCs w:val="23"/>
        </w:rPr>
        <w:t>(vi)</w:t>
      </w:r>
      <w:r>
        <w:rPr>
          <w:rFonts w:ascii="Garamond" w:eastAsia="Garamond" w:hAnsi="Garamond" w:cs="Garamond"/>
          <w:sz w:val="23"/>
          <w:szCs w:val="23"/>
        </w:rPr>
        <w:t xml:space="preserve"> Autorizar el uso de los logotipos, imagotipos, isotipos, </w:t>
      </w:r>
      <w:proofErr w:type="spellStart"/>
      <w:r>
        <w:rPr>
          <w:rFonts w:ascii="Garamond" w:eastAsia="Garamond" w:hAnsi="Garamond" w:cs="Garamond"/>
          <w:sz w:val="23"/>
          <w:szCs w:val="23"/>
        </w:rPr>
        <w:t>isológos</w:t>
      </w:r>
      <w:proofErr w:type="spellEnd"/>
      <w:r>
        <w:rPr>
          <w:rFonts w:ascii="Garamond" w:eastAsia="Garamond" w:hAnsi="Garamond" w:cs="Garamond"/>
          <w:sz w:val="23"/>
          <w:szCs w:val="23"/>
        </w:rPr>
        <w:t xml:space="preserve"> y artes de la Marca por parte de Rappi para publicaciones físicas y digitales (ej. </w:t>
      </w:r>
      <w:r>
        <w:rPr>
          <w:rFonts w:ascii="Garamond" w:eastAsia="Garamond" w:hAnsi="Garamond" w:cs="Garamond"/>
          <w:i/>
          <w:iCs/>
          <w:sz w:val="23"/>
          <w:szCs w:val="23"/>
        </w:rPr>
        <w:t>Instagram</w:t>
      </w:r>
      <w:r>
        <w:rPr>
          <w:rFonts w:ascii="Garamond" w:eastAsia="Garamond" w:hAnsi="Garamond" w:cs="Garamond"/>
          <w:sz w:val="23"/>
          <w:szCs w:val="23"/>
        </w:rPr>
        <w:t xml:space="preserve">, </w:t>
      </w:r>
      <w:proofErr w:type="spellStart"/>
      <w:r>
        <w:rPr>
          <w:rFonts w:ascii="Garamond" w:eastAsia="Garamond" w:hAnsi="Garamond" w:cs="Garamond"/>
          <w:i/>
          <w:iCs/>
          <w:sz w:val="23"/>
          <w:szCs w:val="23"/>
        </w:rPr>
        <w:t>flyers</w:t>
      </w:r>
      <w:proofErr w:type="spellEnd"/>
      <w:r>
        <w:rPr>
          <w:rFonts w:ascii="Garamond" w:eastAsia="Garamond" w:hAnsi="Garamond" w:cs="Garamond"/>
          <w:sz w:val="23"/>
          <w:szCs w:val="23"/>
        </w:rPr>
        <w:t xml:space="preserve">, etc.); </w:t>
      </w:r>
      <w:r>
        <w:rPr>
          <w:rFonts w:ascii="Garamond" w:eastAsia="Garamond" w:hAnsi="Garamond" w:cs="Garamond"/>
          <w:b/>
          <w:bCs/>
          <w:sz w:val="23"/>
          <w:szCs w:val="23"/>
        </w:rPr>
        <w:t>(</w:t>
      </w:r>
      <w:proofErr w:type="spellStart"/>
      <w:r>
        <w:rPr>
          <w:rFonts w:ascii="Garamond" w:eastAsia="Garamond" w:hAnsi="Garamond" w:cs="Garamond"/>
          <w:b/>
          <w:bCs/>
          <w:sz w:val="23"/>
          <w:szCs w:val="23"/>
        </w:rPr>
        <w:t>vii</w:t>
      </w:r>
      <w:proofErr w:type="spellEnd"/>
      <w:r>
        <w:rPr>
          <w:rFonts w:ascii="Garamond" w:eastAsia="Garamond" w:hAnsi="Garamond" w:cs="Garamond"/>
          <w:b/>
          <w:bCs/>
          <w:sz w:val="23"/>
          <w:szCs w:val="23"/>
        </w:rPr>
        <w:t>)</w:t>
      </w:r>
      <w:r>
        <w:rPr>
          <w:rFonts w:ascii="Garamond" w:eastAsia="Garamond" w:hAnsi="Garamond" w:cs="Garamond"/>
          <w:sz w:val="23"/>
          <w:szCs w:val="23"/>
        </w:rPr>
        <w:t xml:space="preserve"> Ubicar en un lugar visible de los Establecimientos de Comercio el material POP suministrado por Rappi para promocionar la comercialización de sus Productos por medio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viii</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Promocionar a través de sus redes sociales la posibilidad de adquirir los Productos por medio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ix</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Tramitar todas las órdenes que se soliciten de sus Establecimientos de Comercio a través de la Plataforma Rappi, de conformidad con lo solicitado por los Usuarios/Consumidores. De esta manera, el Aliado Comercial será responsable de preparar los Productos y alistar las órdenes, de acuerdo con los solicitado por los Usuarios/Consumidores a través de la Plataforma Rappi. En el caso en el que Rappi identifique que los Productos y/o las órdenes no están siendo tramitadas de conformidad con lo solicitado por los Usuarios/Consumidores, podrá: </w:t>
      </w:r>
      <w:r>
        <w:rPr>
          <w:rFonts w:ascii="Garamond" w:eastAsia="Garamond" w:hAnsi="Garamond" w:cs="Garamond"/>
          <w:b/>
          <w:bCs/>
          <w:sz w:val="23"/>
          <w:szCs w:val="23"/>
        </w:rPr>
        <w:t>(a)</w:t>
      </w:r>
      <w:r>
        <w:rPr>
          <w:rFonts w:ascii="Garamond" w:eastAsia="Garamond" w:hAnsi="Garamond" w:cs="Garamond"/>
          <w:sz w:val="23"/>
          <w:szCs w:val="23"/>
        </w:rPr>
        <w:t xml:space="preserve"> suspender y/o apagar los Productos en los que se presentan errores; y/o </w:t>
      </w:r>
      <w:r>
        <w:rPr>
          <w:rFonts w:ascii="Garamond" w:eastAsia="Garamond" w:hAnsi="Garamond" w:cs="Garamond"/>
          <w:b/>
          <w:bCs/>
          <w:sz w:val="23"/>
          <w:szCs w:val="23"/>
        </w:rPr>
        <w:t>(b)</w:t>
      </w:r>
      <w:r>
        <w:rPr>
          <w:rFonts w:ascii="Garamond" w:eastAsia="Garamond" w:hAnsi="Garamond" w:cs="Garamond"/>
          <w:sz w:val="23"/>
          <w:szCs w:val="23"/>
        </w:rPr>
        <w:t xml:space="preserve"> apagar y/o suspender Establecimientos de Comercio donde se estén presentando errores; </w:t>
      </w:r>
      <w:r>
        <w:rPr>
          <w:rFonts w:ascii="Garamond" w:eastAsia="Garamond" w:hAnsi="Garamond" w:cs="Garamond"/>
          <w:b/>
          <w:bCs/>
          <w:sz w:val="23"/>
          <w:szCs w:val="23"/>
        </w:rPr>
        <w:t>(x)</w:t>
      </w:r>
      <w:r>
        <w:rPr>
          <w:rFonts w:ascii="Garamond" w:eastAsia="Garamond" w:hAnsi="Garamond" w:cs="Garamond"/>
          <w:sz w:val="23"/>
          <w:szCs w:val="23"/>
        </w:rPr>
        <w:t xml:space="preserve"> Emitir el </w:t>
      </w:r>
      <w:r>
        <w:rPr>
          <w:rFonts w:ascii="Garamond" w:eastAsia="Garamond" w:hAnsi="Garamond" w:cs="Garamond"/>
          <w:i/>
          <w:iCs/>
          <w:sz w:val="23"/>
          <w:szCs w:val="23"/>
        </w:rPr>
        <w:t xml:space="preserve">ticket </w:t>
      </w:r>
      <w:r>
        <w:rPr>
          <w:rFonts w:ascii="Garamond" w:eastAsia="Garamond" w:hAnsi="Garamond" w:cs="Garamond"/>
          <w:sz w:val="23"/>
          <w:szCs w:val="23"/>
        </w:rPr>
        <w:t xml:space="preserve">de cada orden que se solicite de sus Establecimientos de Comercio a </w:t>
      </w:r>
      <w:r>
        <w:rPr>
          <w:rFonts w:ascii="Garamond" w:eastAsia="Garamond" w:hAnsi="Garamond" w:cs="Garamond"/>
          <w:sz w:val="23"/>
          <w:szCs w:val="23"/>
        </w:rPr>
        <w:lastRenderedPageBreak/>
        <w:t xml:space="preserve">través de la Plataforma Rappi. Se aclara que en ningún caso el </w:t>
      </w:r>
      <w:r>
        <w:rPr>
          <w:rFonts w:ascii="Garamond" w:eastAsia="Garamond" w:hAnsi="Garamond" w:cs="Garamond"/>
          <w:i/>
          <w:iCs/>
          <w:sz w:val="23"/>
          <w:szCs w:val="23"/>
        </w:rPr>
        <w:t xml:space="preserve">ticket </w:t>
      </w:r>
      <w:r>
        <w:rPr>
          <w:rFonts w:ascii="Garamond" w:eastAsia="Garamond" w:hAnsi="Garamond" w:cs="Garamond"/>
          <w:sz w:val="23"/>
          <w:szCs w:val="23"/>
        </w:rPr>
        <w:t xml:space="preserve">se podrá emitir a nombre de Rappi; </w:t>
      </w:r>
      <w:r>
        <w:rPr>
          <w:rFonts w:ascii="Garamond" w:eastAsia="Garamond" w:hAnsi="Garamond" w:cs="Garamond"/>
          <w:b/>
          <w:bCs/>
          <w:sz w:val="23"/>
          <w:szCs w:val="23"/>
        </w:rPr>
        <w:t xml:space="preserve">(xi) </w:t>
      </w:r>
      <w:r>
        <w:rPr>
          <w:rFonts w:ascii="Garamond" w:eastAsia="Garamond" w:hAnsi="Garamond" w:cs="Garamond"/>
          <w:sz w:val="23"/>
          <w:szCs w:val="23"/>
        </w:rPr>
        <w:t xml:space="preserve">Entregar los Productos a los Repartidores Independientes en empaques adecuados y totalmente sellados, que preserven la calidad integral de los Productos. De igual forma, junto con los Productos, el Aliado Comercial deberá entregar: a) los accesorios necesarios para el consumo, tales como cubiertos, servilletas, salsas y condimentos correspondientes; y b) el correspondiente </w:t>
      </w:r>
      <w:r>
        <w:rPr>
          <w:rFonts w:ascii="Garamond" w:eastAsia="Garamond" w:hAnsi="Garamond" w:cs="Garamond"/>
          <w:i/>
          <w:iCs/>
          <w:sz w:val="23"/>
          <w:szCs w:val="23"/>
        </w:rPr>
        <w:t xml:space="preserve">ticket, </w:t>
      </w:r>
      <w:r>
        <w:rPr>
          <w:rFonts w:ascii="Garamond" w:eastAsia="Garamond" w:hAnsi="Garamond" w:cs="Garamond"/>
          <w:sz w:val="23"/>
          <w:szCs w:val="23"/>
        </w:rPr>
        <w:t xml:space="preserve">de conformidad con lo establecido en el numeral (x) de la presente Cláusula. Los Repartidores Independientes no deberán pagar ningún valor para poder retirar los Productos de los Establecimientos de Comercio; </w:t>
      </w:r>
      <w:r>
        <w:rPr>
          <w:rFonts w:ascii="Garamond" w:eastAsia="Garamond" w:hAnsi="Garamond" w:cs="Garamond"/>
          <w:b/>
          <w:bCs/>
          <w:sz w:val="23"/>
          <w:szCs w:val="23"/>
        </w:rPr>
        <w:t>(</w:t>
      </w:r>
      <w:proofErr w:type="spellStart"/>
      <w:r>
        <w:rPr>
          <w:rFonts w:ascii="Garamond" w:eastAsia="Garamond" w:hAnsi="Garamond" w:cs="Garamond"/>
          <w:b/>
          <w:bCs/>
          <w:sz w:val="23"/>
          <w:szCs w:val="23"/>
        </w:rPr>
        <w:t>xii</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Verificar que cada orden sea entregada al Repartidor Independiente correcto. Se aclara que el Aliado Comercial será el único responsable de que los Productos sean entregados al Repartidor Independiente que se encuentra gestionando la orden; </w:t>
      </w:r>
      <w:r>
        <w:rPr>
          <w:rFonts w:ascii="Garamond" w:eastAsia="Garamond" w:hAnsi="Garamond" w:cs="Garamond"/>
          <w:b/>
          <w:bCs/>
          <w:sz w:val="23"/>
          <w:szCs w:val="23"/>
        </w:rPr>
        <w:t>(</w:t>
      </w:r>
      <w:proofErr w:type="spellStart"/>
      <w:r>
        <w:rPr>
          <w:rFonts w:ascii="Garamond" w:eastAsia="Garamond" w:hAnsi="Garamond" w:cs="Garamond"/>
          <w:b/>
          <w:bCs/>
          <w:sz w:val="23"/>
          <w:szCs w:val="23"/>
        </w:rPr>
        <w:t>xiv</w:t>
      </w:r>
      <w:proofErr w:type="spellEnd"/>
      <w:r>
        <w:rPr>
          <w:rFonts w:ascii="Garamond" w:eastAsia="Garamond" w:hAnsi="Garamond" w:cs="Garamond"/>
          <w:b/>
          <w:bCs/>
          <w:sz w:val="23"/>
          <w:szCs w:val="23"/>
        </w:rPr>
        <w:t>)</w:t>
      </w:r>
      <w:r>
        <w:rPr>
          <w:rFonts w:ascii="Garamond" w:eastAsia="Garamond" w:hAnsi="Garamond" w:cs="Garamond"/>
          <w:sz w:val="23"/>
          <w:szCs w:val="23"/>
        </w:rPr>
        <w:t xml:space="preserve"> En el caso en el que el Usuario/Consumidor reciba un Producto errado o una orden incompleta, el Aliado Comercial deberá asumir el valor del(los) Producto(s) errado(s) y/o faltante(s). De esta manera, el Aliado Comercial autoriza el descuento semanal de dichos valores del total de sus ventas a través de la Plataforma Rappi. El valor pagadero por parte del Aliado Comercial a Rappi, mencionado anteriormente, es de carácter adicional a aquel pagado por concepto de Uso y Alquiler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xiii</w:t>
      </w:r>
      <w:proofErr w:type="spellEnd"/>
      <w:r>
        <w:rPr>
          <w:rFonts w:ascii="Garamond" w:eastAsia="Garamond" w:hAnsi="Garamond" w:cs="Garamond"/>
          <w:b/>
          <w:bCs/>
          <w:sz w:val="23"/>
          <w:szCs w:val="23"/>
        </w:rPr>
        <w:t>)</w:t>
      </w:r>
      <w:r>
        <w:rPr>
          <w:rFonts w:ascii="Garamond" w:eastAsia="Garamond" w:hAnsi="Garamond" w:cs="Garamond"/>
          <w:sz w:val="23"/>
          <w:szCs w:val="23"/>
        </w:rPr>
        <w:t xml:space="preserve"> Gestionar y obtener los permisos/licencias/autorizaciones necesarias para el correcto funcionamiento de sus Establecimientos de Comercio, en cumplimiento de la Ley Aplicable; </w:t>
      </w:r>
      <w:r>
        <w:rPr>
          <w:rFonts w:ascii="Garamond" w:eastAsia="Garamond" w:hAnsi="Garamond" w:cs="Garamond"/>
          <w:b/>
          <w:bCs/>
          <w:sz w:val="23"/>
          <w:szCs w:val="23"/>
        </w:rPr>
        <w:t>(</w:t>
      </w:r>
      <w:proofErr w:type="spellStart"/>
      <w:r>
        <w:rPr>
          <w:rFonts w:ascii="Garamond" w:eastAsia="Garamond" w:hAnsi="Garamond" w:cs="Garamond"/>
          <w:b/>
          <w:bCs/>
          <w:sz w:val="23"/>
          <w:szCs w:val="23"/>
        </w:rPr>
        <w:t>xiv</w:t>
      </w:r>
      <w:proofErr w:type="spellEnd"/>
      <w:r>
        <w:rPr>
          <w:rFonts w:ascii="Garamond" w:eastAsia="Garamond" w:hAnsi="Garamond" w:cs="Garamond"/>
          <w:b/>
          <w:bCs/>
          <w:sz w:val="23"/>
          <w:szCs w:val="23"/>
        </w:rPr>
        <w:t>)</w:t>
      </w:r>
      <w:r>
        <w:rPr>
          <w:rFonts w:ascii="Garamond" w:eastAsia="Garamond" w:hAnsi="Garamond" w:cs="Garamond"/>
          <w:sz w:val="23"/>
          <w:szCs w:val="23"/>
        </w:rPr>
        <w:t xml:space="preserve"> Permitir el acceso y revisión por parte de Rappi de las </w:t>
      </w:r>
      <w:proofErr w:type="spellStart"/>
      <w:r>
        <w:rPr>
          <w:rFonts w:ascii="Garamond" w:eastAsia="Garamond" w:hAnsi="Garamond" w:cs="Garamond"/>
          <w:i/>
          <w:iCs/>
          <w:sz w:val="23"/>
          <w:szCs w:val="23"/>
        </w:rPr>
        <w:t>tablets</w:t>
      </w:r>
      <w:proofErr w:type="spellEnd"/>
      <w:r>
        <w:rPr>
          <w:rFonts w:ascii="Garamond" w:eastAsia="Garamond" w:hAnsi="Garamond" w:cs="Garamond"/>
          <w:sz w:val="23"/>
          <w:szCs w:val="23"/>
        </w:rPr>
        <w:t xml:space="preserve"> y/o de los dispositivos móviles usados por el Aliado Comercial para tramitar las órdenes realizadas por los Usuarios/Consumidores a través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xv</w:t>
      </w:r>
      <w:proofErr w:type="spellEnd"/>
      <w:r>
        <w:rPr>
          <w:rFonts w:ascii="Garamond" w:eastAsia="Garamond" w:hAnsi="Garamond" w:cs="Garamond"/>
          <w:b/>
          <w:bCs/>
          <w:sz w:val="23"/>
          <w:szCs w:val="23"/>
        </w:rPr>
        <w:t>)</w:t>
      </w:r>
      <w:r>
        <w:rPr>
          <w:rFonts w:ascii="Garamond" w:eastAsia="Garamond" w:hAnsi="Garamond" w:cs="Garamond"/>
          <w:sz w:val="23"/>
          <w:szCs w:val="23"/>
        </w:rPr>
        <w:t xml:space="preserve"> Abstenerse de reproducir, copiar y/o desarrollar el </w:t>
      </w:r>
      <w:r>
        <w:rPr>
          <w:rFonts w:ascii="Garamond" w:eastAsia="Garamond" w:hAnsi="Garamond" w:cs="Garamond"/>
          <w:i/>
          <w:iCs/>
          <w:sz w:val="23"/>
          <w:szCs w:val="23"/>
        </w:rPr>
        <w:t>software</w:t>
      </w:r>
      <w:r>
        <w:rPr>
          <w:rFonts w:ascii="Garamond" w:eastAsia="Garamond" w:hAnsi="Garamond" w:cs="Garamond"/>
          <w:sz w:val="23"/>
          <w:szCs w:val="23"/>
        </w:rPr>
        <w:t xml:space="preserve"> de cualquier plataforma desarrollada por Rappi; y </w:t>
      </w:r>
      <w:r>
        <w:rPr>
          <w:rFonts w:ascii="Garamond" w:eastAsia="Garamond" w:hAnsi="Garamond" w:cs="Garamond"/>
          <w:b/>
          <w:bCs/>
          <w:sz w:val="23"/>
          <w:szCs w:val="23"/>
        </w:rPr>
        <w:t>(</w:t>
      </w:r>
      <w:proofErr w:type="spellStart"/>
      <w:r>
        <w:rPr>
          <w:rFonts w:ascii="Garamond" w:eastAsia="Garamond" w:hAnsi="Garamond" w:cs="Garamond"/>
          <w:b/>
          <w:bCs/>
          <w:sz w:val="23"/>
          <w:szCs w:val="23"/>
        </w:rPr>
        <w:t>xvi</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Eliminar todo el </w:t>
      </w:r>
      <w:r>
        <w:rPr>
          <w:rFonts w:ascii="Garamond" w:eastAsia="Garamond" w:hAnsi="Garamond" w:cs="Garamond"/>
          <w:i/>
          <w:iCs/>
          <w:sz w:val="23"/>
          <w:szCs w:val="23"/>
        </w:rPr>
        <w:t>software</w:t>
      </w:r>
      <w:r>
        <w:rPr>
          <w:rFonts w:ascii="Garamond" w:eastAsia="Garamond" w:hAnsi="Garamond" w:cs="Garamond"/>
          <w:sz w:val="23"/>
          <w:szCs w:val="23"/>
        </w:rPr>
        <w:t xml:space="preserve"> que pertenezca a Rappi una vez cese el uso de la Plataforma Rappi por parte del Aliado Comercial. </w:t>
      </w:r>
    </w:p>
    <w:p w14:paraId="00000050" w14:textId="77777777" w:rsidR="00E6614B" w:rsidRDefault="00E6614B">
      <w:pPr>
        <w:jc w:val="both"/>
        <w:rPr>
          <w:rFonts w:ascii="Garamond" w:eastAsia="Garamond" w:hAnsi="Garamond" w:cs="Garamond"/>
          <w:sz w:val="23"/>
          <w:szCs w:val="23"/>
        </w:rPr>
      </w:pPr>
    </w:p>
    <w:p w14:paraId="00000051" w14:textId="77777777" w:rsidR="00E6614B" w:rsidRDefault="00000000">
      <w:pPr>
        <w:jc w:val="both"/>
        <w:rPr>
          <w:rFonts w:ascii="Garamond" w:eastAsia="Garamond" w:hAnsi="Garamond" w:cs="Garamond"/>
          <w:b/>
          <w:bCs/>
          <w:sz w:val="23"/>
          <w:szCs w:val="23"/>
          <w:u w:val="single"/>
        </w:rPr>
      </w:pPr>
      <w:r>
        <w:rPr>
          <w:rFonts w:ascii="Garamond" w:eastAsia="Garamond" w:hAnsi="Garamond" w:cs="Garamond"/>
          <w:b/>
          <w:bCs/>
          <w:sz w:val="23"/>
          <w:szCs w:val="23"/>
          <w:u w:val="single"/>
        </w:rPr>
        <w:t>CLÁUSULA QUINTA. – Balanceo</w:t>
      </w:r>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declara y acepta que Rappi, en cualquier momento, podrá: </w:t>
      </w:r>
      <w:r>
        <w:rPr>
          <w:rFonts w:ascii="Garamond" w:eastAsia="Garamond" w:hAnsi="Garamond" w:cs="Garamond"/>
          <w:b/>
          <w:bCs/>
          <w:sz w:val="23"/>
          <w:szCs w:val="23"/>
        </w:rPr>
        <w:t>(i)</w:t>
      </w:r>
      <w:r>
        <w:rPr>
          <w:rFonts w:ascii="Garamond" w:eastAsia="Garamond" w:hAnsi="Garamond" w:cs="Garamond"/>
          <w:sz w:val="23"/>
          <w:szCs w:val="23"/>
        </w:rPr>
        <w:t xml:space="preserve"> apagar y/o suspender Establecimientos de Comercio;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apagar y/o suspender Productos;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aumentar o reducir el Radio de Cobertura de los Establecimientos de Comercio;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w:t>
      </w:r>
      <w:r>
        <w:rPr>
          <w:rFonts w:ascii="Garamond" w:eastAsia="Garamond" w:hAnsi="Garamond" w:cs="Garamond"/>
          <w:sz w:val="23"/>
          <w:szCs w:val="23"/>
        </w:rPr>
        <w:t xml:space="preserve"> habilitar o deshabilitar métodos de pago; y/o </w:t>
      </w:r>
      <w:r>
        <w:rPr>
          <w:rFonts w:ascii="Garamond" w:eastAsia="Garamond" w:hAnsi="Garamond" w:cs="Garamond"/>
          <w:b/>
          <w:bCs/>
          <w:sz w:val="23"/>
          <w:szCs w:val="23"/>
        </w:rPr>
        <w:t>(v)</w:t>
      </w:r>
      <w:r>
        <w:rPr>
          <w:rFonts w:ascii="Garamond" w:eastAsia="Garamond" w:hAnsi="Garamond" w:cs="Garamond"/>
          <w:sz w:val="23"/>
          <w:szCs w:val="23"/>
        </w:rPr>
        <w:t xml:space="preserve"> hacer uso de cualquier herramienta que permita balancear la demanda de la Plataforma Rappi, sin que se configure incumplimiento de ningún tipo por parte de Rappi.</w:t>
      </w:r>
    </w:p>
    <w:p w14:paraId="00000052" w14:textId="77777777" w:rsidR="00E6614B" w:rsidRDefault="00E6614B">
      <w:pPr>
        <w:jc w:val="both"/>
        <w:rPr>
          <w:rFonts w:ascii="Garamond" w:eastAsia="Garamond" w:hAnsi="Garamond" w:cs="Garamond"/>
          <w:b/>
          <w:bCs/>
          <w:sz w:val="23"/>
          <w:szCs w:val="23"/>
          <w:u w:val="single"/>
        </w:rPr>
      </w:pPr>
    </w:p>
    <w:p w14:paraId="00000053" w14:textId="77777777" w:rsidR="00E6614B" w:rsidRDefault="00000000">
      <w:pPr>
        <w:jc w:val="both"/>
        <w:rPr>
          <w:rFonts w:ascii="Garamond" w:eastAsia="Garamond" w:hAnsi="Garamond" w:cs="Garamond"/>
          <w:sz w:val="23"/>
          <w:szCs w:val="23"/>
        </w:rPr>
      </w:pPr>
      <w:r w:rsidRPr="00BF32BF">
        <w:rPr>
          <w:rFonts w:ascii="Garamond" w:eastAsia="Garamond" w:hAnsi="Garamond" w:cs="Garamond"/>
          <w:b/>
          <w:bCs/>
          <w:sz w:val="23"/>
          <w:szCs w:val="23"/>
          <w:u w:val="single"/>
          <w:lang w:val="pt-PT"/>
        </w:rPr>
        <w:t>CLÁUSULA SEXTA. – Seguridad e higiene</w:t>
      </w:r>
      <w:r w:rsidRPr="00BF32BF">
        <w:rPr>
          <w:rFonts w:ascii="Garamond" w:eastAsia="Garamond" w:hAnsi="Garamond" w:cs="Garamond"/>
          <w:b/>
          <w:bCs/>
          <w:sz w:val="23"/>
          <w:szCs w:val="23"/>
          <w:lang w:val="pt-PT"/>
        </w:rPr>
        <w:t xml:space="preserve">. </w:t>
      </w:r>
      <w:r>
        <w:rPr>
          <w:rFonts w:ascii="Garamond" w:eastAsia="Garamond" w:hAnsi="Garamond" w:cs="Garamond"/>
          <w:sz w:val="23"/>
          <w:szCs w:val="23"/>
        </w:rPr>
        <w:t>El Aliado Comercial reconoce que es el entero responsable por la calidad, higiene, elaboración y seguridad de los ingredientes de los Productos y acepta cumplir con toda la Ley Aplicable en materia de seguridad alimentaria. Rappi no será responsable en ningún grado por cualquier incumplimiento del Aliado Comercial de los criterios anteriores. En el caso en el que el Usuario/Consumidor presente un reclamo con relación a la calidad, higiene, elaboración y seguridad de los ingredientes de los Productos, el Aliado Comercial deberá asumir el valor de los mismos. De esta manera, el Aliado Comercial autoriza el descuento semanal de dichos valores del total de sus ventas a través de la Plataforma Rappi. El valor pagadero por parte del Aliado Comercial a Rappi, mencionado anteriormente, es de carácter adicional a aquel pagado por concepto de Uso y Alquiler de la Plataforma Rappi.</w:t>
      </w:r>
    </w:p>
    <w:p w14:paraId="00000054" w14:textId="77777777" w:rsidR="00E6614B" w:rsidRDefault="00E6614B">
      <w:pPr>
        <w:jc w:val="both"/>
        <w:rPr>
          <w:rFonts w:ascii="Garamond" w:eastAsia="Garamond" w:hAnsi="Garamond" w:cs="Garamond"/>
          <w:sz w:val="23"/>
          <w:szCs w:val="23"/>
        </w:rPr>
      </w:pPr>
    </w:p>
    <w:p w14:paraId="3E927CDA" w14:textId="070A85FD" w:rsidR="004F1958" w:rsidRPr="00DD3771" w:rsidRDefault="004F1958" w:rsidP="004F1958">
      <w:pPr>
        <w:jc w:val="both"/>
        <w:rPr>
          <w:rFonts w:ascii="Garamond" w:eastAsia="Garamond" w:hAnsi="Garamond" w:cs="Garamond"/>
          <w:b/>
          <w:bCs/>
          <w:sz w:val="23"/>
          <w:szCs w:val="23"/>
        </w:rPr>
      </w:pPr>
      <w:r>
        <w:rPr>
          <w:rFonts w:ascii="Garamond" w:eastAsia="Garamond" w:hAnsi="Garamond" w:cs="Garamond"/>
          <w:b/>
          <w:bCs/>
          <w:sz w:val="23"/>
          <w:szCs w:val="23"/>
          <w:u w:val="single"/>
        </w:rPr>
        <w:t>CLÁUSULA SÉPTIMA. - Uso y Alquiler de la Plataforma Rappi</w:t>
      </w:r>
      <w:r>
        <w:rPr>
          <w:rFonts w:ascii="Garamond" w:eastAsia="Garamond" w:hAnsi="Garamond" w:cs="Garamond"/>
          <w:b/>
          <w:bCs/>
          <w:sz w:val="23"/>
          <w:szCs w:val="23"/>
        </w:rPr>
        <w:t xml:space="preserve">. </w:t>
      </w:r>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if</w:t>
      </w:r>
      <w:proofErr w:type="spellEnd"/>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tipo_comision</w:t>
      </w:r>
      <w:proofErr w:type="spellEnd"/>
      <w:r w:rsidRPr="002C2C20">
        <w:rPr>
          <w:rFonts w:ascii="Garamond" w:eastAsia="Garamond" w:hAnsi="Garamond" w:cs="Garamond"/>
          <w:sz w:val="23"/>
          <w:szCs w:val="23"/>
          <w:highlight w:val="yellow"/>
        </w:rPr>
        <w:t xml:space="preserve"> == 'fija' %}</w:t>
      </w:r>
      <w:r>
        <w:rPr>
          <w:rFonts w:ascii="Garamond" w:eastAsia="Garamond" w:hAnsi="Garamond" w:cs="Garamond"/>
          <w:b/>
          <w:bCs/>
          <w:sz w:val="23"/>
          <w:szCs w:val="23"/>
        </w:rPr>
        <w:t xml:space="preserve"> </w:t>
      </w:r>
      <w:r w:rsidRPr="002C2C20">
        <w:rPr>
          <w:rFonts w:ascii="Garamond" w:eastAsia="Garamond" w:hAnsi="Garamond" w:cs="Garamond"/>
          <w:sz w:val="23"/>
          <w:szCs w:val="23"/>
        </w:rPr>
        <w:t xml:space="preserve">El Aliado Comercial pagará a Rappi, por concepto del Uso y Alquiler de la Plataforma Rappi un </w:t>
      </w:r>
      <w:r w:rsidRPr="002C2C20">
        <w:rPr>
          <w:rFonts w:ascii="Garamond" w:eastAsia="Garamond" w:hAnsi="Garamond" w:cs="Garamond"/>
          <w:sz w:val="23"/>
          <w:szCs w:val="23"/>
        </w:rPr>
        <w:lastRenderedPageBreak/>
        <w:t xml:space="preserve">porcentaje sobre el valor total de los Productos vendidos por el Aliado Comercial por medio de la Plataforma Rappi. Dicho porcentaje corresponderá al </w:t>
      </w:r>
      <w:proofErr w:type="gramStart"/>
      <w:r w:rsidRPr="00DD3771">
        <w:rPr>
          <w:rFonts w:ascii="Garamond" w:eastAsia="Garamond" w:hAnsi="Garamond" w:cs="Garamond"/>
          <w:sz w:val="23"/>
          <w:szCs w:val="23"/>
          <w:highlight w:val="yellow"/>
        </w:rPr>
        <w:t xml:space="preserve">{{ </w:t>
      </w:r>
      <w:proofErr w:type="spellStart"/>
      <w:r w:rsidRPr="00DD3771">
        <w:rPr>
          <w:rFonts w:ascii="Garamond" w:eastAsia="Garamond" w:hAnsi="Garamond" w:cs="Garamond"/>
          <w:sz w:val="23"/>
          <w:szCs w:val="23"/>
          <w:highlight w:val="yellow"/>
        </w:rPr>
        <w:t>n</w:t>
      </w:r>
      <w:proofErr w:type="gramEnd"/>
      <w:r w:rsidRPr="00DD3771">
        <w:rPr>
          <w:rFonts w:ascii="Garamond" w:eastAsia="Garamond" w:hAnsi="Garamond" w:cs="Garamond"/>
          <w:sz w:val="23"/>
          <w:szCs w:val="23"/>
          <w:highlight w:val="yellow"/>
        </w:rPr>
        <w:t>_comision_</w:t>
      </w:r>
      <w:proofErr w:type="gramStart"/>
      <w:r w:rsidRPr="00DD3771">
        <w:rPr>
          <w:rFonts w:ascii="Garamond" w:eastAsia="Garamond" w:hAnsi="Garamond" w:cs="Garamond"/>
          <w:sz w:val="23"/>
          <w:szCs w:val="23"/>
          <w:highlight w:val="yellow"/>
        </w:rPr>
        <w:t>fija</w:t>
      </w:r>
      <w:proofErr w:type="spellEnd"/>
      <w:r w:rsidRPr="00DD3771">
        <w:rPr>
          <w:rFonts w:ascii="Garamond" w:eastAsia="Garamond" w:hAnsi="Garamond" w:cs="Garamond"/>
          <w:sz w:val="23"/>
          <w:szCs w:val="23"/>
          <w:highlight w:val="yellow"/>
        </w:rPr>
        <w:t xml:space="preserve"> }}%</w:t>
      </w:r>
      <w:proofErr w:type="gramEnd"/>
      <w:r w:rsidRPr="00DD3771">
        <w:rPr>
          <w:rFonts w:ascii="Garamond" w:eastAsia="Garamond" w:hAnsi="Garamond" w:cs="Garamond"/>
          <w:sz w:val="23"/>
          <w:szCs w:val="23"/>
          <w:highlight w:val="yellow"/>
        </w:rPr>
        <w:t xml:space="preserve"> (</w:t>
      </w:r>
      <w:proofErr w:type="gramStart"/>
      <w:r w:rsidRPr="00DD3771">
        <w:rPr>
          <w:rFonts w:ascii="Garamond" w:eastAsia="Garamond" w:hAnsi="Garamond" w:cs="Garamond"/>
          <w:sz w:val="23"/>
          <w:szCs w:val="23"/>
          <w:highlight w:val="yellow"/>
        </w:rPr>
        <w:t xml:space="preserve">{{ </w:t>
      </w:r>
      <w:proofErr w:type="spellStart"/>
      <w:r w:rsidRPr="00DD3771">
        <w:rPr>
          <w:rFonts w:ascii="Garamond" w:eastAsia="Garamond" w:hAnsi="Garamond" w:cs="Garamond"/>
          <w:sz w:val="23"/>
          <w:szCs w:val="23"/>
          <w:highlight w:val="yellow"/>
        </w:rPr>
        <w:t>valor</w:t>
      </w:r>
      <w:proofErr w:type="gramEnd"/>
      <w:r w:rsidRPr="00DD3771">
        <w:rPr>
          <w:rFonts w:ascii="Garamond" w:eastAsia="Garamond" w:hAnsi="Garamond" w:cs="Garamond"/>
          <w:sz w:val="23"/>
          <w:szCs w:val="23"/>
          <w:highlight w:val="yellow"/>
        </w:rPr>
        <w:t>_comision_</w:t>
      </w:r>
      <w:proofErr w:type="gramStart"/>
      <w:r w:rsidRPr="00DD3771">
        <w:rPr>
          <w:rFonts w:ascii="Garamond" w:eastAsia="Garamond" w:hAnsi="Garamond" w:cs="Garamond"/>
          <w:sz w:val="23"/>
          <w:szCs w:val="23"/>
          <w:highlight w:val="yellow"/>
        </w:rPr>
        <w:t>fija</w:t>
      </w:r>
      <w:proofErr w:type="spellEnd"/>
      <w:r w:rsidRPr="00DD3771">
        <w:rPr>
          <w:rFonts w:ascii="Garamond" w:eastAsia="Garamond" w:hAnsi="Garamond" w:cs="Garamond"/>
          <w:sz w:val="23"/>
          <w:szCs w:val="23"/>
          <w:highlight w:val="yellow"/>
        </w:rPr>
        <w:t xml:space="preserve"> }</w:t>
      </w:r>
      <w:proofErr w:type="gramEnd"/>
      <w:r w:rsidRPr="00DD3771">
        <w:rPr>
          <w:rFonts w:ascii="Garamond" w:eastAsia="Garamond" w:hAnsi="Garamond" w:cs="Garamond"/>
          <w:sz w:val="23"/>
          <w:szCs w:val="23"/>
          <w:highlight w:val="yellow"/>
        </w:rPr>
        <w:t>} por ciento)</w:t>
      </w:r>
      <w:r w:rsidRPr="002C2C20">
        <w:rPr>
          <w:rFonts w:ascii="Garamond" w:eastAsia="Garamond" w:hAnsi="Garamond" w:cs="Garamond"/>
          <w:sz w:val="23"/>
          <w:szCs w:val="23"/>
        </w:rPr>
        <w:t xml:space="preserve"> + IVA del valor total de las ventas realizadas por medio de la Plataforma Rappi.</w:t>
      </w:r>
    </w:p>
    <w:p w14:paraId="14CC9ED3" w14:textId="77777777" w:rsidR="004F1958" w:rsidRPr="002C2C20" w:rsidRDefault="004F1958" w:rsidP="004F1958">
      <w:pPr>
        <w:jc w:val="both"/>
        <w:rPr>
          <w:rFonts w:ascii="Garamond" w:eastAsia="Garamond" w:hAnsi="Garamond" w:cs="Garamond"/>
          <w:sz w:val="23"/>
          <w:szCs w:val="23"/>
        </w:rPr>
      </w:pPr>
    </w:p>
    <w:p w14:paraId="08F5C026" w14:textId="32732977" w:rsidR="004F1958" w:rsidRPr="0049572B" w:rsidRDefault="004F1958" w:rsidP="004F1958">
      <w:pPr>
        <w:jc w:val="both"/>
        <w:rPr>
          <w:rFonts w:ascii="Garamond" w:eastAsia="Garamond" w:hAnsi="Garamond" w:cs="Garamond"/>
          <w:sz w:val="23"/>
          <w:szCs w:val="23"/>
        </w:rPr>
      </w:pPr>
      <w:r w:rsidRPr="002C2C20">
        <w:rPr>
          <w:rFonts w:ascii="Garamond" w:eastAsia="Garamond" w:hAnsi="Garamond" w:cs="Garamond"/>
          <w:sz w:val="23"/>
          <w:szCs w:val="23"/>
        </w:rPr>
        <w:t>Se aclara que este porcentaje se calculará semanalmente sobre el precio total de los Productos del Aliado Comercial en la Plataforma Rappi.</w:t>
      </w:r>
      <w:r>
        <w:rPr>
          <w:rFonts w:ascii="Garamond" w:eastAsia="Garamond" w:hAnsi="Garamond" w:cs="Garamond"/>
          <w:sz w:val="23"/>
          <w:szCs w:val="23"/>
        </w:rPr>
        <w:t xml:space="preserve"> </w:t>
      </w:r>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elif</w:t>
      </w:r>
      <w:proofErr w:type="spellEnd"/>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tipo_comision</w:t>
      </w:r>
      <w:proofErr w:type="spellEnd"/>
      <w:r w:rsidRPr="002C2C20">
        <w:rPr>
          <w:rFonts w:ascii="Garamond" w:eastAsia="Garamond" w:hAnsi="Garamond" w:cs="Garamond"/>
          <w:sz w:val="23"/>
          <w:szCs w:val="23"/>
          <w:highlight w:val="yellow"/>
        </w:rPr>
        <w:t xml:space="preserve"> == 'mes' </w:t>
      </w:r>
      <w:proofErr w:type="gramStart"/>
      <w:r w:rsidRPr="002C2C20">
        <w:rPr>
          <w:rFonts w:ascii="Garamond" w:eastAsia="Garamond" w:hAnsi="Garamond" w:cs="Garamond"/>
          <w:sz w:val="23"/>
          <w:szCs w:val="23"/>
          <w:highlight w:val="yellow"/>
        </w:rPr>
        <w:t>%}</w:t>
      </w:r>
      <w:r w:rsidRPr="002C2C20">
        <w:rPr>
          <w:rFonts w:ascii="Garamond" w:eastAsia="Garamond" w:hAnsi="Garamond" w:cs="Garamond"/>
          <w:sz w:val="23"/>
          <w:szCs w:val="23"/>
          <w:lang w:val="es-MX"/>
        </w:rPr>
        <w:t>Se</w:t>
      </w:r>
      <w:proofErr w:type="gramEnd"/>
      <w:r w:rsidRPr="002C2C20">
        <w:rPr>
          <w:rFonts w:ascii="Garamond" w:eastAsia="Garamond" w:hAnsi="Garamond" w:cs="Garamond"/>
          <w:sz w:val="23"/>
          <w:szCs w:val="23"/>
          <w:lang w:val="es-MX"/>
        </w:rPr>
        <w:t xml:space="preserve"> pagará un porcentaje variable sobre el valor total de las ventas realizadas por el Aliado Comercial por medio de la Plataforma Rappi. Dicho porcentaje variará dependiendo del mes de ejecución del presente Acuerdo de Cooperación, de la siguiente manera:</w:t>
      </w:r>
    </w:p>
    <w:p w14:paraId="56D92DD2" w14:textId="77777777" w:rsidR="004F1958" w:rsidRDefault="004F1958" w:rsidP="004F1958">
      <w:pPr>
        <w:jc w:val="both"/>
        <w:rPr>
          <w:rFonts w:ascii="Garamond" w:eastAsia="Garamond" w:hAnsi="Garamond" w:cs="Garamond"/>
          <w:sz w:val="23"/>
          <w:szCs w:val="23"/>
          <w:lang w:val="es-MX"/>
        </w:rPr>
      </w:pPr>
    </w:p>
    <w:p w14:paraId="64BFBE15" w14:textId="77777777" w:rsidR="004F1958" w:rsidRDefault="004F1958" w:rsidP="004F1958">
      <w:pPr>
        <w:jc w:val="both"/>
        <w:rPr>
          <w:rFonts w:ascii="Garamond" w:eastAsia="Garamond" w:hAnsi="Garamond" w:cs="Garamond"/>
          <w:sz w:val="23"/>
          <w:szCs w:val="23"/>
          <w:lang w:val="es-MX"/>
        </w:rPr>
      </w:pPr>
      <w:proofErr w:type="gramStart"/>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comision</w:t>
      </w:r>
      <w:proofErr w:type="gramEnd"/>
      <w:r w:rsidRPr="002C2C20">
        <w:rPr>
          <w:rFonts w:ascii="Garamond" w:eastAsia="Garamond" w:hAnsi="Garamond" w:cs="Garamond"/>
          <w:sz w:val="23"/>
          <w:szCs w:val="23"/>
          <w:highlight w:val="yellow"/>
        </w:rPr>
        <w:t>_</w:t>
      </w:r>
      <w:proofErr w:type="gramStart"/>
      <w:r w:rsidRPr="002C2C20">
        <w:rPr>
          <w:rFonts w:ascii="Garamond" w:eastAsia="Garamond" w:hAnsi="Garamond" w:cs="Garamond"/>
          <w:sz w:val="23"/>
          <w:szCs w:val="23"/>
          <w:highlight w:val="yellow"/>
        </w:rPr>
        <w:t>escalonada</w:t>
      </w:r>
      <w:proofErr w:type="spellEnd"/>
      <w:r w:rsidRPr="002C2C20">
        <w:rPr>
          <w:rFonts w:ascii="Garamond" w:eastAsia="Garamond" w:hAnsi="Garamond" w:cs="Garamond"/>
          <w:sz w:val="23"/>
          <w:szCs w:val="23"/>
          <w:highlight w:val="yellow"/>
        </w:rPr>
        <w:t xml:space="preserve"> }</w:t>
      </w:r>
      <w:proofErr w:type="gramEnd"/>
      <w:r w:rsidRPr="002C2C20">
        <w:rPr>
          <w:rFonts w:ascii="Garamond" w:eastAsia="Garamond" w:hAnsi="Garamond" w:cs="Garamond"/>
          <w:sz w:val="23"/>
          <w:szCs w:val="23"/>
          <w:highlight w:val="yellow"/>
        </w:rPr>
        <w:t>}</w:t>
      </w:r>
    </w:p>
    <w:p w14:paraId="2AEC21F1" w14:textId="77777777" w:rsidR="004F1958" w:rsidRDefault="004F1958" w:rsidP="004F1958">
      <w:pPr>
        <w:jc w:val="both"/>
        <w:rPr>
          <w:rFonts w:ascii="Garamond" w:eastAsia="Garamond" w:hAnsi="Garamond" w:cs="Garamond"/>
          <w:sz w:val="23"/>
          <w:szCs w:val="23"/>
          <w:lang w:val="es-MX"/>
        </w:rPr>
      </w:pPr>
    </w:p>
    <w:p w14:paraId="3FDEED1F" w14:textId="77777777" w:rsidR="004F1958" w:rsidRPr="002C2C20"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Se aclara que este porcentaje se calculará semanalmente sobre el precio de los Productos del Aliado Comercial en la Plataforma Rappi.</w:t>
      </w:r>
    </w:p>
    <w:p w14:paraId="663B9E8B" w14:textId="3955FA61" w:rsidR="004F1958" w:rsidRPr="00DD3771" w:rsidRDefault="004F1958" w:rsidP="004F1958">
      <w:pPr>
        <w:jc w:val="both"/>
        <w:rPr>
          <w:rFonts w:ascii="Garamond" w:eastAsia="Garamond" w:hAnsi="Garamond" w:cs="Garamond"/>
          <w:sz w:val="23"/>
          <w:szCs w:val="23"/>
        </w:rPr>
      </w:pPr>
      <w:r w:rsidRPr="002C2C20">
        <w:rPr>
          <w:rFonts w:ascii="Garamond" w:eastAsia="Garamond" w:hAnsi="Garamond" w:cs="Garamond"/>
          <w:sz w:val="23"/>
          <w:szCs w:val="23"/>
          <w:lang w:val="es-MX"/>
        </w:rPr>
        <w:t>Las órdenes que no sean tomadas por el Aliado Comercial dentro de los 7 (siete) minutos siguientes, después de haber sido solicitadas y tramitadas a través de la Plataforma Rappi, serán incluidas como órdenes tomadas y sumarán al valor final cobrado por concepto de Uso y Alquiler de la Plataforma Rappi en la relación de ventas.</w:t>
      </w:r>
      <w:r>
        <w:rPr>
          <w:rFonts w:ascii="Garamond" w:eastAsia="Garamond" w:hAnsi="Garamond" w:cs="Garamond"/>
          <w:sz w:val="23"/>
          <w:szCs w:val="23"/>
          <w:lang w:val="es-MX"/>
        </w:rPr>
        <w:t xml:space="preserve"> </w:t>
      </w:r>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elif</w:t>
      </w:r>
      <w:proofErr w:type="spellEnd"/>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tipo_comision</w:t>
      </w:r>
      <w:proofErr w:type="spellEnd"/>
      <w:r w:rsidRPr="002C2C20">
        <w:rPr>
          <w:rFonts w:ascii="Garamond" w:eastAsia="Garamond" w:hAnsi="Garamond" w:cs="Garamond"/>
          <w:sz w:val="23"/>
          <w:szCs w:val="23"/>
          <w:highlight w:val="yellow"/>
        </w:rPr>
        <w:t xml:space="preserve"> == 'ordenes' </w:t>
      </w:r>
      <w:proofErr w:type="gramStart"/>
      <w:r w:rsidRPr="002C2C20">
        <w:rPr>
          <w:rFonts w:ascii="Garamond" w:eastAsia="Garamond" w:hAnsi="Garamond" w:cs="Garamond"/>
          <w:sz w:val="23"/>
          <w:szCs w:val="23"/>
          <w:highlight w:val="yellow"/>
        </w:rPr>
        <w:t>%}</w:t>
      </w:r>
      <w:r w:rsidRPr="002C2C20">
        <w:rPr>
          <w:rFonts w:ascii="Garamond" w:eastAsia="Garamond" w:hAnsi="Garamond" w:cs="Garamond"/>
          <w:sz w:val="23"/>
          <w:szCs w:val="23"/>
          <w:lang w:val="es-MX"/>
        </w:rPr>
        <w:t>Se</w:t>
      </w:r>
      <w:proofErr w:type="gramEnd"/>
      <w:r w:rsidRPr="002C2C20">
        <w:rPr>
          <w:rFonts w:ascii="Garamond" w:eastAsia="Garamond" w:hAnsi="Garamond" w:cs="Garamond"/>
          <w:sz w:val="23"/>
          <w:szCs w:val="23"/>
          <w:lang w:val="es-MX"/>
        </w:rPr>
        <w:t xml:space="preserve"> pagará un porcentaje variable sobre el valor total de las ventas realizadas por el Aliado Comercial por medio de la Plataforma Rappi. Dicho porcentaje variará dependiendo de las órdenes mensuales realizadas por los Usuarios/Consumidores a la(s) tienda(s) virtual(es) del Aliado Comercial al interior de la Plataforma Rappi, de la siguiente manera:</w:t>
      </w:r>
    </w:p>
    <w:p w14:paraId="183E23FF" w14:textId="77777777" w:rsidR="004F1958" w:rsidRPr="002C2C20" w:rsidRDefault="004F1958" w:rsidP="00CE135C">
      <w:pPr>
        <w:rPr>
          <w:rFonts w:ascii="Garamond" w:eastAsia="Garamond" w:hAnsi="Garamond" w:cs="Garamond"/>
          <w:sz w:val="23"/>
          <w:szCs w:val="23"/>
          <w:lang w:val="es-MX"/>
        </w:rPr>
      </w:pPr>
    </w:p>
    <w:p w14:paraId="22F7BDE3" w14:textId="77777777" w:rsidR="004F1958" w:rsidRDefault="004F1958" w:rsidP="00CE135C">
      <w:pPr>
        <w:rPr>
          <w:rFonts w:ascii="Garamond" w:eastAsia="Garamond" w:hAnsi="Garamond" w:cs="Garamond"/>
          <w:sz w:val="23"/>
          <w:szCs w:val="23"/>
          <w:lang w:val="es-MX"/>
        </w:rPr>
      </w:pPr>
      <w:proofErr w:type="gramStart"/>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comision</w:t>
      </w:r>
      <w:proofErr w:type="gramEnd"/>
      <w:r w:rsidRPr="002C2C20">
        <w:rPr>
          <w:rFonts w:ascii="Garamond" w:eastAsia="Garamond" w:hAnsi="Garamond" w:cs="Garamond"/>
          <w:sz w:val="23"/>
          <w:szCs w:val="23"/>
          <w:highlight w:val="yellow"/>
        </w:rPr>
        <w:t>_escalonada_</w:t>
      </w:r>
      <w:proofErr w:type="gramStart"/>
      <w:r w:rsidRPr="002C2C20">
        <w:rPr>
          <w:rFonts w:ascii="Garamond" w:eastAsia="Garamond" w:hAnsi="Garamond" w:cs="Garamond"/>
          <w:sz w:val="23"/>
          <w:szCs w:val="23"/>
          <w:highlight w:val="yellow"/>
        </w:rPr>
        <w:t>ordenes</w:t>
      </w:r>
      <w:proofErr w:type="spellEnd"/>
      <w:r w:rsidRPr="002C2C20">
        <w:rPr>
          <w:rFonts w:ascii="Garamond" w:eastAsia="Garamond" w:hAnsi="Garamond" w:cs="Garamond"/>
          <w:sz w:val="23"/>
          <w:szCs w:val="23"/>
          <w:highlight w:val="yellow"/>
        </w:rPr>
        <w:t xml:space="preserve"> }</w:t>
      </w:r>
      <w:proofErr w:type="gramEnd"/>
      <w:r w:rsidRPr="002C2C20">
        <w:rPr>
          <w:rFonts w:ascii="Garamond" w:eastAsia="Garamond" w:hAnsi="Garamond" w:cs="Garamond"/>
          <w:sz w:val="23"/>
          <w:szCs w:val="23"/>
          <w:highlight w:val="yellow"/>
        </w:rPr>
        <w:t>}</w:t>
      </w:r>
    </w:p>
    <w:p w14:paraId="153C758C" w14:textId="77777777" w:rsidR="004F1958" w:rsidRDefault="004F1958" w:rsidP="004F1958">
      <w:pPr>
        <w:jc w:val="both"/>
        <w:rPr>
          <w:rFonts w:ascii="Garamond" w:eastAsia="Garamond" w:hAnsi="Garamond" w:cs="Garamond"/>
          <w:sz w:val="23"/>
          <w:szCs w:val="23"/>
          <w:lang w:val="es-MX"/>
        </w:rPr>
      </w:pPr>
    </w:p>
    <w:p w14:paraId="4B764BA8" w14:textId="77777777" w:rsidR="004F1958" w:rsidRPr="002C2C20"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Se aclara que este porcentaje se calculará semanalmente sobre el precio de los Productos del Aliado Comercial en la Plataforma Rappi.</w:t>
      </w:r>
    </w:p>
    <w:p w14:paraId="14415708" w14:textId="22D3FB22" w:rsidR="004F1958" w:rsidRPr="00DD3771" w:rsidRDefault="004F1958" w:rsidP="004F1958">
      <w:pPr>
        <w:jc w:val="both"/>
        <w:rPr>
          <w:rFonts w:ascii="Garamond" w:eastAsia="Garamond" w:hAnsi="Garamond" w:cs="Garamond"/>
          <w:sz w:val="23"/>
          <w:szCs w:val="23"/>
        </w:rPr>
      </w:pPr>
      <w:r w:rsidRPr="002C2C20">
        <w:rPr>
          <w:rFonts w:ascii="Garamond" w:eastAsia="Garamond" w:hAnsi="Garamond" w:cs="Garamond"/>
          <w:sz w:val="23"/>
          <w:szCs w:val="23"/>
          <w:lang w:val="es-MX"/>
        </w:rPr>
        <w:t>Las órdenes que no sean tomadas por el Aliado Comercial dentro de los 7 (siete) minutos siguientes, después de haber sido solicitadas y tramitadas a través de la Plataforma Rappi, serán incluidas como órdenes tomadas y sumarán al valor final cobrado por concepto de Uso y Alquiler de la Plataforma Rappi en la relación de ventas.</w:t>
      </w:r>
      <w:r>
        <w:rPr>
          <w:rFonts w:ascii="Garamond" w:eastAsia="Garamond" w:hAnsi="Garamond" w:cs="Garamond"/>
          <w:sz w:val="23"/>
          <w:szCs w:val="23"/>
          <w:lang w:val="es-MX"/>
        </w:rPr>
        <w:t xml:space="preserve"> </w:t>
      </w:r>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elif</w:t>
      </w:r>
      <w:proofErr w:type="spellEnd"/>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tipo_comision</w:t>
      </w:r>
      <w:proofErr w:type="spellEnd"/>
      <w:r w:rsidRPr="002C2C20">
        <w:rPr>
          <w:rFonts w:ascii="Garamond" w:eastAsia="Garamond" w:hAnsi="Garamond" w:cs="Garamond"/>
          <w:sz w:val="23"/>
          <w:szCs w:val="23"/>
          <w:highlight w:val="yellow"/>
        </w:rPr>
        <w:t xml:space="preserve"> == 'ventas' </w:t>
      </w:r>
      <w:proofErr w:type="gramStart"/>
      <w:r w:rsidRPr="002C2C20">
        <w:rPr>
          <w:rFonts w:ascii="Garamond" w:eastAsia="Garamond" w:hAnsi="Garamond" w:cs="Garamond"/>
          <w:sz w:val="23"/>
          <w:szCs w:val="23"/>
          <w:highlight w:val="yellow"/>
        </w:rPr>
        <w:t>%}</w:t>
      </w:r>
      <w:r w:rsidRPr="002C2C20">
        <w:rPr>
          <w:rFonts w:ascii="Garamond" w:eastAsia="Garamond" w:hAnsi="Garamond" w:cs="Garamond"/>
          <w:sz w:val="23"/>
          <w:szCs w:val="23"/>
          <w:lang w:val="es-MX"/>
        </w:rPr>
        <w:t>Se</w:t>
      </w:r>
      <w:proofErr w:type="gramEnd"/>
      <w:r w:rsidRPr="002C2C20">
        <w:rPr>
          <w:rFonts w:ascii="Garamond" w:eastAsia="Garamond" w:hAnsi="Garamond" w:cs="Garamond"/>
          <w:sz w:val="23"/>
          <w:szCs w:val="23"/>
          <w:lang w:val="es-MX"/>
        </w:rPr>
        <w:t xml:space="preserve"> pagará un porcentaje variable sobre el valor total de las ventas realizadas por el Aliado Comercial por medio de la Plataforma Rappi. Dicho porcentaje variará dependiendo de las ventas mensuales del Aliado Comercial por medio de la Plataforma Rappi, de la siguiente manera:</w:t>
      </w:r>
    </w:p>
    <w:p w14:paraId="29B49012" w14:textId="77777777" w:rsidR="004F1958" w:rsidRDefault="004F1958" w:rsidP="004F1958">
      <w:pPr>
        <w:jc w:val="both"/>
        <w:rPr>
          <w:rFonts w:ascii="Garamond" w:eastAsia="Garamond" w:hAnsi="Garamond" w:cs="Garamond"/>
          <w:sz w:val="23"/>
          <w:szCs w:val="23"/>
          <w:lang w:val="es-MX"/>
        </w:rPr>
      </w:pPr>
      <w:proofErr w:type="gramStart"/>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comision</w:t>
      </w:r>
      <w:proofErr w:type="gramEnd"/>
      <w:r w:rsidRPr="002C2C20">
        <w:rPr>
          <w:rFonts w:ascii="Garamond" w:eastAsia="Garamond" w:hAnsi="Garamond" w:cs="Garamond"/>
          <w:sz w:val="23"/>
          <w:szCs w:val="23"/>
          <w:highlight w:val="yellow"/>
        </w:rPr>
        <w:t>_escalonada_</w:t>
      </w:r>
      <w:proofErr w:type="gramStart"/>
      <w:r w:rsidRPr="002C2C20">
        <w:rPr>
          <w:rFonts w:ascii="Garamond" w:eastAsia="Garamond" w:hAnsi="Garamond" w:cs="Garamond"/>
          <w:sz w:val="23"/>
          <w:szCs w:val="23"/>
          <w:highlight w:val="yellow"/>
        </w:rPr>
        <w:t>ventas</w:t>
      </w:r>
      <w:proofErr w:type="spellEnd"/>
      <w:r w:rsidRPr="002C2C20">
        <w:rPr>
          <w:rFonts w:ascii="Garamond" w:eastAsia="Garamond" w:hAnsi="Garamond" w:cs="Garamond"/>
          <w:sz w:val="23"/>
          <w:szCs w:val="23"/>
          <w:highlight w:val="yellow"/>
        </w:rPr>
        <w:t xml:space="preserve"> }</w:t>
      </w:r>
      <w:proofErr w:type="gramEnd"/>
      <w:r w:rsidRPr="002C2C20">
        <w:rPr>
          <w:rFonts w:ascii="Garamond" w:eastAsia="Garamond" w:hAnsi="Garamond" w:cs="Garamond"/>
          <w:sz w:val="23"/>
          <w:szCs w:val="23"/>
          <w:highlight w:val="yellow"/>
        </w:rPr>
        <w:t>}</w:t>
      </w:r>
    </w:p>
    <w:p w14:paraId="0F07C4EE" w14:textId="77777777" w:rsidR="004F1958" w:rsidRDefault="004F1958" w:rsidP="004F1958">
      <w:pPr>
        <w:jc w:val="both"/>
        <w:rPr>
          <w:rFonts w:ascii="Garamond" w:eastAsia="Garamond" w:hAnsi="Garamond" w:cs="Garamond"/>
          <w:sz w:val="23"/>
          <w:szCs w:val="23"/>
          <w:lang w:val="es-MX"/>
        </w:rPr>
      </w:pPr>
    </w:p>
    <w:p w14:paraId="381A8F64" w14:textId="77777777" w:rsidR="004F1958" w:rsidRPr="002C2C20"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Se aclara que este porcentaje se calculará semanalmente sobre el precio de los Productos del Aliado Comercial en la Plataforma Rappi.</w:t>
      </w:r>
    </w:p>
    <w:p w14:paraId="6DFBBA41" w14:textId="77777777" w:rsidR="004F1958"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Las órdenes que no sean tomadas por el Aliado Comercial dentro de los 7 (siete) minutos siguientes, después de haber sido solicitadas y tramitadas a través de la Plataforma Rappi, serán incluidas como órdenes tomadas y sumarán al valor final cobrado por concepto de Uso y Alquiler de la Plataforma Rappi en la relación de ventas.</w:t>
      </w:r>
    </w:p>
    <w:p w14:paraId="66F14505" w14:textId="77777777" w:rsidR="00177557" w:rsidRDefault="004F1958">
      <w:pPr>
        <w:jc w:val="both"/>
        <w:rPr>
          <w:rFonts w:ascii="Garamond" w:eastAsia="Garamond" w:hAnsi="Garamond" w:cs="Garamond"/>
          <w:sz w:val="23"/>
          <w:szCs w:val="23"/>
          <w:lang w:val="pt-PT"/>
        </w:rPr>
      </w:pPr>
      <w:r w:rsidRPr="00554EE8">
        <w:rPr>
          <w:rFonts w:ascii="Garamond" w:eastAsia="Garamond" w:hAnsi="Garamond" w:cs="Garamond"/>
          <w:sz w:val="23"/>
          <w:szCs w:val="23"/>
          <w:highlight w:val="yellow"/>
          <w:lang w:val="pt-PT"/>
        </w:rPr>
        <w:lastRenderedPageBreak/>
        <w:t>{% endif %}</w:t>
      </w:r>
      <w:bookmarkStart w:id="3" w:name="_heading=h.9pq1rykvy6y1" w:colFirst="0" w:colLast="0"/>
      <w:bookmarkEnd w:id="3"/>
    </w:p>
    <w:p w14:paraId="3F39ADF9" w14:textId="77777777" w:rsidR="00DD3771" w:rsidRDefault="00DD3771">
      <w:pPr>
        <w:jc w:val="both"/>
        <w:rPr>
          <w:rFonts w:ascii="Garamond" w:eastAsia="Garamond" w:hAnsi="Garamond" w:cs="Garamond"/>
          <w:sz w:val="23"/>
          <w:szCs w:val="23"/>
          <w:lang w:val="pt-PT"/>
        </w:rPr>
      </w:pPr>
    </w:p>
    <w:p w14:paraId="00000059" w14:textId="7EA6FAD2" w:rsidR="00E6614B" w:rsidRPr="00554EE8" w:rsidRDefault="004F1958">
      <w:pPr>
        <w:jc w:val="both"/>
        <w:rPr>
          <w:rFonts w:ascii="Garamond" w:eastAsia="Garamond" w:hAnsi="Garamond" w:cs="Garamond"/>
          <w:sz w:val="23"/>
          <w:szCs w:val="23"/>
          <w:lang w:val="es-MX"/>
        </w:rPr>
      </w:pPr>
      <w:r w:rsidRPr="004F1958">
        <w:rPr>
          <w:rFonts w:ascii="Garamond" w:eastAsia="Garamond" w:hAnsi="Garamond" w:cs="Garamond"/>
          <w:b/>
          <w:bCs/>
          <w:sz w:val="23"/>
          <w:szCs w:val="23"/>
          <w:u w:val="single"/>
          <w:lang w:val="pt-PT"/>
        </w:rPr>
        <w:t>CLÁUSULA OCTAVA. -  Forma de pago</w:t>
      </w:r>
      <w:r w:rsidRPr="004F1958">
        <w:rPr>
          <w:rFonts w:ascii="Garamond" w:eastAsia="Garamond" w:hAnsi="Garamond" w:cs="Garamond"/>
          <w:b/>
          <w:bCs/>
          <w:sz w:val="23"/>
          <w:szCs w:val="23"/>
          <w:lang w:val="pt-PT"/>
        </w:rPr>
        <w:t xml:space="preserve">. </w:t>
      </w:r>
      <w:r>
        <w:rPr>
          <w:rFonts w:ascii="Garamond" w:eastAsia="Garamond" w:hAnsi="Garamond" w:cs="Garamond"/>
          <w:sz w:val="23"/>
          <w:szCs w:val="23"/>
        </w:rPr>
        <w:t xml:space="preserve">Rappi reembolsará al Aliado Comercial el valor de las órdenes solicitadas semanalmente por los Usuarios/Consumidores y tramitadas a través de la Plataforma Rappi, la semana inmediatamente siguiente al corte semanal menos: </w:t>
      </w:r>
      <w:r>
        <w:rPr>
          <w:rFonts w:ascii="Garamond" w:eastAsia="Garamond" w:hAnsi="Garamond" w:cs="Garamond"/>
          <w:b/>
          <w:bCs/>
          <w:sz w:val="23"/>
          <w:szCs w:val="23"/>
        </w:rPr>
        <w:t>(i)</w:t>
      </w:r>
      <w:r>
        <w:rPr>
          <w:rFonts w:ascii="Garamond" w:eastAsia="Garamond" w:hAnsi="Garamond" w:cs="Garamond"/>
          <w:sz w:val="23"/>
          <w:szCs w:val="23"/>
        </w:rPr>
        <w:t xml:space="preserve"> el valor cobrado por Rappi por concepto de Uso y Alquiler de la Plataforma Rappi; y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cualquier otro descuento aplicable de conformidad con lo establecido en el presente Acuerdo de Cooperación. Se aclara que la fecha de corte semanal y de pago será debidamente informada por parte de Rappi al Aliado Comercial.</w:t>
      </w:r>
    </w:p>
    <w:p w14:paraId="0000005A" w14:textId="77777777" w:rsidR="00E6614B" w:rsidRDefault="00E6614B">
      <w:pPr>
        <w:jc w:val="both"/>
        <w:rPr>
          <w:rFonts w:ascii="Garamond" w:eastAsia="Garamond" w:hAnsi="Garamond" w:cs="Garamond"/>
          <w:sz w:val="23"/>
          <w:szCs w:val="23"/>
        </w:rPr>
      </w:pPr>
    </w:p>
    <w:p w14:paraId="0000005B"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Rappi pagará al Aliado Comercial el valor determinado en la cuenta bancaria relacionada a continuación: </w:t>
      </w:r>
    </w:p>
    <w:p w14:paraId="0000005C" w14:textId="77777777" w:rsidR="00E6614B" w:rsidRDefault="00E6614B">
      <w:pPr>
        <w:jc w:val="both"/>
        <w:rPr>
          <w:rFonts w:ascii="Garamond" w:eastAsia="Garamond" w:hAnsi="Garamond" w:cs="Garamond"/>
          <w:sz w:val="23"/>
          <w:szCs w:val="23"/>
        </w:rPr>
      </w:pPr>
    </w:p>
    <w:p w14:paraId="0000005D" w14:textId="3FEE601B" w:rsidR="00E6614B"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Titular: </w:t>
      </w:r>
      <w:proofErr w:type="gramStart"/>
      <w:r w:rsidR="00BF32BF" w:rsidRPr="006D5024">
        <w:rPr>
          <w:rFonts w:ascii="Garamond" w:eastAsia="Garamond" w:hAnsi="Garamond" w:cs="Garamond"/>
          <w:i/>
          <w:iCs/>
          <w:sz w:val="23"/>
          <w:szCs w:val="23"/>
          <w:highlight w:val="yellow"/>
          <w:lang w:val="es-ES"/>
        </w:rPr>
        <w:t>{{ RAZÓN</w:t>
      </w:r>
      <w:proofErr w:type="gramEnd"/>
      <w:r w:rsidR="00BF32BF" w:rsidRPr="006D5024">
        <w:rPr>
          <w:rFonts w:ascii="Garamond" w:eastAsia="Garamond" w:hAnsi="Garamond" w:cs="Garamond"/>
          <w:i/>
          <w:iCs/>
          <w:sz w:val="23"/>
          <w:szCs w:val="23"/>
          <w:highlight w:val="yellow"/>
          <w:lang w:val="es-ES"/>
        </w:rPr>
        <w:t>_</w:t>
      </w:r>
      <w:proofErr w:type="gramStart"/>
      <w:r w:rsidR="00BF32BF" w:rsidRPr="006D5024">
        <w:rPr>
          <w:rFonts w:ascii="Garamond" w:eastAsia="Garamond" w:hAnsi="Garamond" w:cs="Garamond"/>
          <w:i/>
          <w:iCs/>
          <w:sz w:val="23"/>
          <w:szCs w:val="23"/>
          <w:highlight w:val="yellow"/>
          <w:lang w:val="es-ES"/>
        </w:rPr>
        <w:t>SOCIAL }</w:t>
      </w:r>
      <w:proofErr w:type="gramEnd"/>
      <w:r w:rsidR="00BF32BF" w:rsidRPr="006D5024">
        <w:rPr>
          <w:rFonts w:ascii="Garamond" w:eastAsia="Garamond" w:hAnsi="Garamond" w:cs="Garamond"/>
          <w:i/>
          <w:iCs/>
          <w:sz w:val="23"/>
          <w:szCs w:val="23"/>
          <w:highlight w:val="yellow"/>
          <w:lang w:val="es-ES"/>
        </w:rPr>
        <w:t>}</w:t>
      </w:r>
    </w:p>
    <w:p w14:paraId="0000005E" w14:textId="1D6E60A1" w:rsidR="00E6614B"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Cuenta: </w:t>
      </w:r>
      <w:proofErr w:type="gramStart"/>
      <w:r w:rsidR="00BF32BF">
        <w:rPr>
          <w:rFonts w:ascii="Garamond" w:eastAsia="Garamond" w:hAnsi="Garamond" w:cs="Garamond"/>
          <w:i/>
          <w:iCs/>
          <w:sz w:val="23"/>
          <w:szCs w:val="23"/>
          <w:highlight w:val="yellow"/>
        </w:rPr>
        <w:t>{{ N</w:t>
      </w:r>
      <w:proofErr w:type="gramEnd"/>
      <w:r w:rsidR="00BF32BF">
        <w:rPr>
          <w:rFonts w:ascii="Garamond" w:eastAsia="Garamond" w:hAnsi="Garamond" w:cs="Garamond"/>
          <w:i/>
          <w:iCs/>
          <w:sz w:val="23"/>
          <w:szCs w:val="23"/>
          <w:highlight w:val="yellow"/>
        </w:rPr>
        <w:t>_</w:t>
      </w:r>
      <w:proofErr w:type="gramStart"/>
      <w:r w:rsidR="00BF32BF">
        <w:rPr>
          <w:rFonts w:ascii="Garamond" w:eastAsia="Garamond" w:hAnsi="Garamond" w:cs="Garamond"/>
          <w:i/>
          <w:iCs/>
          <w:sz w:val="23"/>
          <w:szCs w:val="23"/>
          <w:highlight w:val="yellow"/>
        </w:rPr>
        <w:t>CUENTA }</w:t>
      </w:r>
      <w:proofErr w:type="gramEnd"/>
      <w:r w:rsidR="00BF32BF">
        <w:rPr>
          <w:rFonts w:ascii="Garamond" w:eastAsia="Garamond" w:hAnsi="Garamond" w:cs="Garamond"/>
          <w:i/>
          <w:iCs/>
          <w:sz w:val="23"/>
          <w:szCs w:val="23"/>
          <w:highlight w:val="yellow"/>
        </w:rPr>
        <w:t>}</w:t>
      </w:r>
    </w:p>
    <w:p w14:paraId="0000005F" w14:textId="67C00140" w:rsidR="00E6614B"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proofErr w:type="spellStart"/>
      <w:r>
        <w:rPr>
          <w:rFonts w:ascii="Garamond" w:eastAsia="Garamond" w:hAnsi="Garamond" w:cs="Garamond"/>
          <w:i/>
          <w:iCs/>
          <w:sz w:val="23"/>
          <w:szCs w:val="23"/>
          <w:highlight w:val="yellow"/>
        </w:rPr>
        <w:t>Clabe</w:t>
      </w:r>
      <w:proofErr w:type="spellEnd"/>
      <w:r>
        <w:rPr>
          <w:rFonts w:ascii="Garamond" w:eastAsia="Garamond" w:hAnsi="Garamond" w:cs="Garamond"/>
          <w:i/>
          <w:iCs/>
          <w:sz w:val="23"/>
          <w:szCs w:val="23"/>
          <w:highlight w:val="yellow"/>
        </w:rPr>
        <w:t xml:space="preserve"> Interbancaria:</w:t>
      </w:r>
      <w:r w:rsidR="00BF32BF">
        <w:rPr>
          <w:rFonts w:ascii="Garamond" w:eastAsia="Garamond" w:hAnsi="Garamond" w:cs="Garamond"/>
          <w:i/>
          <w:iCs/>
          <w:sz w:val="23"/>
          <w:szCs w:val="23"/>
          <w:highlight w:val="yellow"/>
        </w:rPr>
        <w:t xml:space="preserve"> </w:t>
      </w:r>
      <w:proofErr w:type="gramStart"/>
      <w:r w:rsidR="00BF32BF">
        <w:rPr>
          <w:rFonts w:ascii="Garamond" w:eastAsia="Garamond" w:hAnsi="Garamond" w:cs="Garamond"/>
          <w:i/>
          <w:iCs/>
          <w:sz w:val="23"/>
          <w:szCs w:val="23"/>
          <w:highlight w:val="yellow"/>
        </w:rPr>
        <w:t>{{ N</w:t>
      </w:r>
      <w:proofErr w:type="gramEnd"/>
      <w:r w:rsidR="00BF32BF">
        <w:rPr>
          <w:rFonts w:ascii="Garamond" w:eastAsia="Garamond" w:hAnsi="Garamond" w:cs="Garamond"/>
          <w:i/>
          <w:iCs/>
          <w:sz w:val="23"/>
          <w:szCs w:val="23"/>
          <w:highlight w:val="yellow"/>
        </w:rPr>
        <w:t>_</w:t>
      </w:r>
      <w:proofErr w:type="gramStart"/>
      <w:r w:rsidR="00BF32BF">
        <w:rPr>
          <w:rFonts w:ascii="Garamond" w:eastAsia="Garamond" w:hAnsi="Garamond" w:cs="Garamond"/>
          <w:i/>
          <w:iCs/>
          <w:sz w:val="23"/>
          <w:szCs w:val="23"/>
          <w:highlight w:val="yellow"/>
        </w:rPr>
        <w:t>CLABE }</w:t>
      </w:r>
      <w:proofErr w:type="gramEnd"/>
      <w:r w:rsidR="00BF32BF">
        <w:rPr>
          <w:rFonts w:ascii="Garamond" w:eastAsia="Garamond" w:hAnsi="Garamond" w:cs="Garamond"/>
          <w:i/>
          <w:iCs/>
          <w:sz w:val="23"/>
          <w:szCs w:val="23"/>
          <w:highlight w:val="yellow"/>
        </w:rPr>
        <w:t>}</w:t>
      </w:r>
      <w:r>
        <w:rPr>
          <w:rFonts w:ascii="Garamond" w:eastAsia="Garamond" w:hAnsi="Garamond" w:cs="Garamond"/>
          <w:i/>
          <w:iCs/>
          <w:sz w:val="23"/>
          <w:szCs w:val="23"/>
          <w:highlight w:val="yellow"/>
        </w:rPr>
        <w:t xml:space="preserve"> </w:t>
      </w:r>
    </w:p>
    <w:p w14:paraId="00000060" w14:textId="1CBDAA1D" w:rsidR="00E6614B"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Banco: </w:t>
      </w:r>
      <w:proofErr w:type="gramStart"/>
      <w:r w:rsidR="00BF32BF">
        <w:rPr>
          <w:rFonts w:ascii="Garamond" w:eastAsia="Garamond" w:hAnsi="Garamond" w:cs="Garamond"/>
          <w:i/>
          <w:iCs/>
          <w:sz w:val="23"/>
          <w:szCs w:val="23"/>
          <w:highlight w:val="yellow"/>
        </w:rPr>
        <w:t xml:space="preserve">{{ </w:t>
      </w:r>
      <w:proofErr w:type="spellStart"/>
      <w:r w:rsidR="00BF32BF">
        <w:rPr>
          <w:rFonts w:ascii="Garamond" w:eastAsia="Garamond" w:hAnsi="Garamond" w:cs="Garamond"/>
          <w:i/>
          <w:iCs/>
          <w:sz w:val="23"/>
          <w:szCs w:val="23"/>
          <w:highlight w:val="yellow"/>
        </w:rPr>
        <w:t>BANCO</w:t>
      </w:r>
      <w:proofErr w:type="gramEnd"/>
      <w:r w:rsidR="006D5024">
        <w:rPr>
          <w:rFonts w:ascii="Garamond" w:eastAsia="Garamond" w:hAnsi="Garamond" w:cs="Garamond"/>
          <w:i/>
          <w:iCs/>
          <w:sz w:val="23"/>
          <w:szCs w:val="23"/>
          <w:highlight w:val="yellow"/>
        </w:rPr>
        <w:t>|</w:t>
      </w:r>
      <w:proofErr w:type="gramStart"/>
      <w:r w:rsidR="00D6075C">
        <w:rPr>
          <w:rFonts w:ascii="Garamond" w:eastAsia="Garamond" w:hAnsi="Garamond" w:cs="Garamond"/>
          <w:i/>
          <w:iCs/>
          <w:sz w:val="23"/>
          <w:szCs w:val="23"/>
          <w:highlight w:val="yellow"/>
        </w:rPr>
        <w:t>title</w:t>
      </w:r>
      <w:proofErr w:type="spellEnd"/>
      <w:r w:rsidR="00D6075C">
        <w:rPr>
          <w:rFonts w:ascii="Garamond" w:eastAsia="Garamond" w:hAnsi="Garamond" w:cs="Garamond"/>
          <w:i/>
          <w:iCs/>
          <w:sz w:val="23"/>
          <w:szCs w:val="23"/>
          <w:highlight w:val="yellow"/>
        </w:rPr>
        <w:t xml:space="preserve"> </w:t>
      </w:r>
      <w:r w:rsidR="00BF32BF">
        <w:rPr>
          <w:rFonts w:ascii="Garamond" w:eastAsia="Garamond" w:hAnsi="Garamond" w:cs="Garamond"/>
          <w:i/>
          <w:iCs/>
          <w:sz w:val="23"/>
          <w:szCs w:val="23"/>
          <w:highlight w:val="yellow"/>
        </w:rPr>
        <w:t>}</w:t>
      </w:r>
      <w:proofErr w:type="gramEnd"/>
      <w:r w:rsidR="00BF32BF">
        <w:rPr>
          <w:rFonts w:ascii="Garamond" w:eastAsia="Garamond" w:hAnsi="Garamond" w:cs="Garamond"/>
          <w:i/>
          <w:iCs/>
          <w:sz w:val="23"/>
          <w:szCs w:val="23"/>
          <w:highlight w:val="yellow"/>
        </w:rPr>
        <w:t>}</w:t>
      </w:r>
    </w:p>
    <w:p w14:paraId="00000061" w14:textId="77777777" w:rsidR="00E6614B" w:rsidRDefault="00E6614B">
      <w:pPr>
        <w:jc w:val="both"/>
        <w:rPr>
          <w:rFonts w:ascii="Garamond" w:eastAsia="Garamond" w:hAnsi="Garamond" w:cs="Garamond"/>
          <w:sz w:val="23"/>
          <w:szCs w:val="23"/>
        </w:rPr>
      </w:pPr>
    </w:p>
    <w:p w14:paraId="00000062"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El Aliado Comercial acepta el envío y recibo de facturas por medios electrónicos.</w:t>
      </w:r>
    </w:p>
    <w:p w14:paraId="00000063" w14:textId="77777777" w:rsidR="00E6614B" w:rsidRDefault="00E6614B">
      <w:pPr>
        <w:jc w:val="both"/>
        <w:rPr>
          <w:rFonts w:ascii="Garamond" w:eastAsia="Garamond" w:hAnsi="Garamond" w:cs="Garamond"/>
          <w:sz w:val="23"/>
          <w:szCs w:val="23"/>
        </w:rPr>
      </w:pPr>
    </w:p>
    <w:p w14:paraId="00000064" w14:textId="77777777"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CLÁUSULA. - NOVENA. - Conciliaciones</w:t>
      </w:r>
      <w:r>
        <w:rPr>
          <w:rFonts w:ascii="Garamond" w:eastAsia="Garamond" w:hAnsi="Garamond" w:cs="Garamond"/>
          <w:b/>
          <w:bCs/>
          <w:sz w:val="23"/>
          <w:szCs w:val="23"/>
        </w:rPr>
        <w:t xml:space="preserve">. </w:t>
      </w:r>
      <w:r>
        <w:rPr>
          <w:rFonts w:ascii="Garamond" w:eastAsia="Garamond" w:hAnsi="Garamond" w:cs="Garamond"/>
          <w:sz w:val="23"/>
          <w:szCs w:val="23"/>
        </w:rPr>
        <w:t>Las Partes acuerdan que, en ningún caso, las Partes podrán conciliar órdenes o pagos que tengan una vigencia superior a 2 (dos) meses desde su creación al interior de la Plataforma Rappi, entendiéndose que cualquier error o diferencia de una orden o pago específico deberá ser conciliado entre las Partes con anterioridad.</w:t>
      </w:r>
    </w:p>
    <w:p w14:paraId="00000065" w14:textId="77777777" w:rsidR="00E6614B" w:rsidRDefault="00E6614B">
      <w:pPr>
        <w:jc w:val="both"/>
        <w:rPr>
          <w:rFonts w:ascii="Garamond" w:eastAsia="Garamond" w:hAnsi="Garamond" w:cs="Garamond"/>
          <w:sz w:val="23"/>
          <w:szCs w:val="23"/>
        </w:rPr>
      </w:pPr>
    </w:p>
    <w:p w14:paraId="00000066" w14:textId="77777777" w:rsidR="00E6614B" w:rsidRDefault="00000000">
      <w:pPr>
        <w:jc w:val="both"/>
        <w:rPr>
          <w:rFonts w:ascii="Garamond" w:eastAsia="Garamond" w:hAnsi="Garamond" w:cs="Garamond"/>
          <w:sz w:val="23"/>
          <w:szCs w:val="23"/>
          <w:u w:val="single"/>
        </w:rPr>
      </w:pPr>
      <w:r>
        <w:rPr>
          <w:rFonts w:ascii="Garamond" w:eastAsia="Garamond" w:hAnsi="Garamond" w:cs="Garamond"/>
          <w:b/>
          <w:bCs/>
          <w:sz w:val="23"/>
          <w:szCs w:val="23"/>
          <w:u w:val="single"/>
        </w:rPr>
        <w:t>CLÁUSULA DÉCIMA. - Retenciones</w:t>
      </w:r>
      <w:r>
        <w:rPr>
          <w:rFonts w:ascii="Garamond" w:eastAsia="Garamond" w:hAnsi="Garamond" w:cs="Garamond"/>
          <w:b/>
          <w:bCs/>
          <w:sz w:val="23"/>
          <w:szCs w:val="23"/>
        </w:rPr>
        <w:t>.</w:t>
      </w:r>
      <w:r>
        <w:rPr>
          <w:rFonts w:ascii="Garamond" w:eastAsia="Garamond" w:hAnsi="Garamond" w:cs="Garamond"/>
          <w:sz w:val="23"/>
          <w:szCs w:val="23"/>
        </w:rPr>
        <w:t xml:space="preserve"> Rappi efectuará las retenciones correspondientes por las ventas de los Productos realizadas por el Aliado Comercial a través de la Plataforma Rappi. Dichas retenciones se realizarán sobre el valor de las ventas de Productos del Aliado Comercial. </w:t>
      </w:r>
    </w:p>
    <w:p w14:paraId="00000067" w14:textId="77777777" w:rsidR="00E6614B" w:rsidRDefault="00E6614B">
      <w:pPr>
        <w:jc w:val="both"/>
        <w:rPr>
          <w:rFonts w:ascii="Garamond" w:eastAsia="Garamond" w:hAnsi="Garamond" w:cs="Garamond"/>
          <w:sz w:val="23"/>
          <w:szCs w:val="23"/>
        </w:rPr>
      </w:pPr>
    </w:p>
    <w:p w14:paraId="00000068" w14:textId="77777777"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CLÁUSULA DÉCIMA PRIMERA. - Modalidad de entrega Pick-Up</w:t>
      </w:r>
      <w:r>
        <w:rPr>
          <w:rFonts w:ascii="Garamond" w:eastAsia="Garamond" w:hAnsi="Garamond" w:cs="Garamond"/>
          <w:b/>
          <w:bCs/>
          <w:sz w:val="23"/>
          <w:szCs w:val="23"/>
        </w:rPr>
        <w:t xml:space="preserve">. </w:t>
      </w:r>
      <w:r>
        <w:rPr>
          <w:rFonts w:ascii="Garamond" w:eastAsia="Garamond" w:hAnsi="Garamond" w:cs="Garamond"/>
          <w:sz w:val="23"/>
          <w:szCs w:val="23"/>
        </w:rPr>
        <w:t xml:space="preserve">En el caso en el que Pick-Up se encuentre habilitado, el Aliado Comercial declara y acepta lo siguiente: </w:t>
      </w:r>
      <w:r>
        <w:rPr>
          <w:rFonts w:ascii="Garamond" w:eastAsia="Garamond" w:hAnsi="Garamond" w:cs="Garamond"/>
          <w:b/>
          <w:bCs/>
          <w:sz w:val="23"/>
          <w:szCs w:val="23"/>
        </w:rPr>
        <w:t>(i)</w:t>
      </w:r>
      <w:r>
        <w:rPr>
          <w:rFonts w:ascii="Garamond" w:eastAsia="Garamond" w:hAnsi="Garamond" w:cs="Garamond"/>
          <w:sz w:val="23"/>
          <w:szCs w:val="23"/>
        </w:rPr>
        <w:t xml:space="preserve"> Rappi cobrará, por concepto de Uso y Alquiler de la Plataforma Rappi el 13% (trece por ciento) más IVA del valor de las órdenes tramitadas bajo la modalidad Pick-Up;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Rappi cubrirá el 35% (treinta y cinco por ciento) del valor total de las órdenes canceladas, cuya cancelación no sea culpa exclusiva del Aliado Comercial. Se aclara que dentro de dicho porcentaje no se tendrá en cuenta el valor de los Productos que no requieren preparación;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El Aliado Comercial asumirá las compensaciones otorgadas a los Usuarios/Consumidores en aquellas órdenes donde el Aliado Comercial haya entregado: </w:t>
      </w:r>
      <w:r>
        <w:rPr>
          <w:rFonts w:ascii="Garamond" w:eastAsia="Garamond" w:hAnsi="Garamond" w:cs="Garamond"/>
          <w:b/>
          <w:bCs/>
          <w:sz w:val="23"/>
          <w:szCs w:val="23"/>
        </w:rPr>
        <w:t>(a)</w:t>
      </w:r>
      <w:r>
        <w:rPr>
          <w:rFonts w:ascii="Garamond" w:eastAsia="Garamond" w:hAnsi="Garamond" w:cs="Garamond"/>
          <w:sz w:val="23"/>
          <w:szCs w:val="23"/>
        </w:rPr>
        <w:t xml:space="preserve"> un Producto equivocado; </w:t>
      </w:r>
      <w:r>
        <w:rPr>
          <w:rFonts w:ascii="Garamond" w:eastAsia="Garamond" w:hAnsi="Garamond" w:cs="Garamond"/>
          <w:b/>
          <w:bCs/>
          <w:sz w:val="23"/>
          <w:szCs w:val="23"/>
        </w:rPr>
        <w:t>(b)</w:t>
      </w:r>
      <w:r>
        <w:rPr>
          <w:rFonts w:ascii="Garamond" w:eastAsia="Garamond" w:hAnsi="Garamond" w:cs="Garamond"/>
          <w:sz w:val="23"/>
          <w:szCs w:val="23"/>
        </w:rPr>
        <w:t xml:space="preserve"> una orden incompleta; </w:t>
      </w:r>
      <w:r>
        <w:rPr>
          <w:rFonts w:ascii="Garamond" w:eastAsia="Garamond" w:hAnsi="Garamond" w:cs="Garamond"/>
          <w:b/>
          <w:bCs/>
          <w:sz w:val="23"/>
          <w:szCs w:val="23"/>
        </w:rPr>
        <w:t>(c)</w:t>
      </w:r>
      <w:r>
        <w:rPr>
          <w:rFonts w:ascii="Garamond" w:eastAsia="Garamond" w:hAnsi="Garamond" w:cs="Garamond"/>
          <w:sz w:val="23"/>
          <w:szCs w:val="23"/>
        </w:rPr>
        <w:t xml:space="preserve"> un Producto en mal estado. El descuento de dichas compensaciones se realizará sobre el valor a reembolsar semanalmente al Aliado Comercial, de conformidad con lo establecido en la Cláusula “Octava” del presente Acuerdo de Cooperación;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w:t>
      </w:r>
      <w:r>
        <w:rPr>
          <w:rFonts w:ascii="Garamond" w:eastAsia="Garamond" w:hAnsi="Garamond" w:cs="Garamond"/>
          <w:sz w:val="23"/>
          <w:szCs w:val="23"/>
        </w:rPr>
        <w:t xml:space="preserve"> El Aliado Comercial asumirá el valor total de las compensaciones otorgadas a los Usuarios/Consumidores por órdenes reportadas como no entregadas por el Usuario/Consumidor y cuya entrega no pueda ser comprobada por el Aliado Comercial. El descuento de dichas </w:t>
      </w:r>
      <w:r>
        <w:rPr>
          <w:rFonts w:ascii="Garamond" w:eastAsia="Garamond" w:hAnsi="Garamond" w:cs="Garamond"/>
          <w:sz w:val="23"/>
          <w:szCs w:val="23"/>
        </w:rPr>
        <w:lastRenderedPageBreak/>
        <w:t xml:space="preserve">compensaciones se realizará sobre el valor a reembolsar semanalmente al Aliado Comercial, de conformidad con lo establecido en la Cláusula “Octava” del presente Acuerdo de Cooperación; </w:t>
      </w:r>
      <w:r>
        <w:rPr>
          <w:rFonts w:ascii="Garamond" w:eastAsia="Garamond" w:hAnsi="Garamond" w:cs="Garamond"/>
          <w:b/>
          <w:bCs/>
          <w:sz w:val="23"/>
          <w:szCs w:val="23"/>
        </w:rPr>
        <w:t>(v)</w:t>
      </w:r>
      <w:r>
        <w:rPr>
          <w:rFonts w:ascii="Garamond" w:eastAsia="Garamond" w:hAnsi="Garamond" w:cs="Garamond"/>
          <w:sz w:val="23"/>
          <w:szCs w:val="23"/>
        </w:rPr>
        <w:t xml:space="preserve"> En aquellas órdenes en donde el Usuario/Consumidor seleccione efectivo o tarjeta débito como método de pago, el Aliado Comercial será el único responsable de cobrar el valor de la orden al Usuario/Consumidor al entregar los Productos en el Establecimiento de Comercio. El Aliado Comercial no podrá cobrar al Usuario/Consumidor un valor diferente al establecido en la Plataforma Rappi; </w:t>
      </w:r>
      <w:r>
        <w:rPr>
          <w:rFonts w:ascii="Garamond" w:eastAsia="Garamond" w:hAnsi="Garamond" w:cs="Garamond"/>
          <w:b/>
          <w:bCs/>
          <w:sz w:val="23"/>
          <w:szCs w:val="23"/>
        </w:rPr>
        <w:t>(vi)</w:t>
      </w:r>
      <w:r>
        <w:rPr>
          <w:rFonts w:ascii="Garamond" w:eastAsia="Garamond" w:hAnsi="Garamond" w:cs="Garamond"/>
          <w:sz w:val="23"/>
          <w:szCs w:val="23"/>
        </w:rPr>
        <w:t xml:space="preserve"> El Aliado Comercial será el único responsable de verificar que los Productos sean entregados al Usuario/Consumidor correcto; </w:t>
      </w:r>
      <w:r>
        <w:rPr>
          <w:rFonts w:ascii="Garamond" w:eastAsia="Garamond" w:hAnsi="Garamond" w:cs="Garamond"/>
          <w:b/>
          <w:bCs/>
          <w:sz w:val="23"/>
          <w:szCs w:val="23"/>
        </w:rPr>
        <w:t>(</w:t>
      </w:r>
      <w:proofErr w:type="spellStart"/>
      <w:r>
        <w:rPr>
          <w:rFonts w:ascii="Garamond" w:eastAsia="Garamond" w:hAnsi="Garamond" w:cs="Garamond"/>
          <w:b/>
          <w:bCs/>
          <w:sz w:val="23"/>
          <w:szCs w:val="23"/>
        </w:rPr>
        <w:t>vii</w:t>
      </w:r>
      <w:proofErr w:type="spellEnd"/>
      <w:r>
        <w:rPr>
          <w:rFonts w:ascii="Garamond" w:eastAsia="Garamond" w:hAnsi="Garamond" w:cs="Garamond"/>
          <w:b/>
          <w:bCs/>
          <w:sz w:val="23"/>
          <w:szCs w:val="23"/>
        </w:rPr>
        <w:t>)</w:t>
      </w:r>
      <w:r>
        <w:rPr>
          <w:rFonts w:ascii="Garamond" w:eastAsia="Garamond" w:hAnsi="Garamond" w:cs="Garamond"/>
          <w:sz w:val="23"/>
          <w:szCs w:val="23"/>
        </w:rPr>
        <w:t xml:space="preserve"> Rappi podrá desactivar Pick-Up en cualquier momento de manera unilateral, previa notificación al Aliado Comercial.</w:t>
      </w:r>
    </w:p>
    <w:p w14:paraId="00000069" w14:textId="77777777" w:rsidR="00E6614B" w:rsidRDefault="00E6614B">
      <w:pPr>
        <w:jc w:val="both"/>
        <w:rPr>
          <w:rFonts w:ascii="Garamond" w:eastAsia="Garamond" w:hAnsi="Garamond" w:cs="Garamond"/>
          <w:sz w:val="23"/>
          <w:szCs w:val="23"/>
        </w:rPr>
      </w:pPr>
    </w:p>
    <w:p w14:paraId="0000006A" w14:textId="77777777"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 xml:space="preserve">CLÁUSULA DÉCIMA SEGUNDA. - </w:t>
      </w:r>
      <w:proofErr w:type="spellStart"/>
      <w:r>
        <w:rPr>
          <w:rFonts w:ascii="Garamond" w:eastAsia="Garamond" w:hAnsi="Garamond" w:cs="Garamond"/>
          <w:b/>
          <w:bCs/>
          <w:sz w:val="23"/>
          <w:szCs w:val="23"/>
          <w:u w:val="single"/>
        </w:rPr>
        <w:t>Tablets</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En el caso en el que el Aliado Comercial adquiera a través de Rappi las </w:t>
      </w:r>
      <w:proofErr w:type="spellStart"/>
      <w:r>
        <w:rPr>
          <w:rFonts w:ascii="Garamond" w:eastAsia="Garamond" w:hAnsi="Garamond" w:cs="Garamond"/>
          <w:i/>
          <w:iCs/>
          <w:sz w:val="23"/>
          <w:szCs w:val="23"/>
        </w:rPr>
        <w:t>tablets</w:t>
      </w:r>
      <w:proofErr w:type="spellEnd"/>
      <w:r>
        <w:rPr>
          <w:rFonts w:ascii="Garamond" w:eastAsia="Garamond" w:hAnsi="Garamond" w:cs="Garamond"/>
          <w:sz w:val="23"/>
          <w:szCs w:val="23"/>
        </w:rPr>
        <w:t xml:space="preserve"> necesarias para recibir y tramitar las órdenes solicitadas por los Usuarios/Consumidores por medio de la Plataforma Rappi, el valor de la(s) misma(s) será descontado en 4 (cuatro) cuotas semanales del mismo valor, del valor total de ventas generadas semanalmente por medio de la Plataforma Rappi. Se aclara que el valor pagadero por parte del Aliado Comercial mencionado anteriormente es adicional a aquel pagado por concepto de Uso y Alquiler de la Plataforma Rappi.</w:t>
      </w:r>
    </w:p>
    <w:p w14:paraId="0000006B" w14:textId="77777777" w:rsidR="00E6614B" w:rsidRDefault="00E6614B">
      <w:pPr>
        <w:jc w:val="both"/>
        <w:rPr>
          <w:rFonts w:ascii="Garamond" w:eastAsia="Garamond" w:hAnsi="Garamond" w:cs="Garamond"/>
          <w:sz w:val="23"/>
          <w:szCs w:val="23"/>
        </w:rPr>
      </w:pPr>
    </w:p>
    <w:p w14:paraId="0000006C"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En el caso en el que el Aliado Comercial no pueda cubrir el pago de la cuota semanal a partir de sus ventas, estará obligado a completar el valor faltante por medio de una transferencia bancaria a favor de Rappi a la cuenta bancaria determinada por </w:t>
      </w:r>
      <w:proofErr w:type="gramStart"/>
      <w:r>
        <w:rPr>
          <w:rFonts w:ascii="Garamond" w:eastAsia="Garamond" w:hAnsi="Garamond" w:cs="Garamond"/>
          <w:sz w:val="23"/>
          <w:szCs w:val="23"/>
        </w:rPr>
        <w:t>éste</w:t>
      </w:r>
      <w:proofErr w:type="gramEnd"/>
      <w:r>
        <w:rPr>
          <w:rFonts w:ascii="Garamond" w:eastAsia="Garamond" w:hAnsi="Garamond" w:cs="Garamond"/>
          <w:sz w:val="23"/>
          <w:szCs w:val="23"/>
        </w:rPr>
        <w:t xml:space="preserve"> último para dicho fin.</w:t>
      </w:r>
    </w:p>
    <w:p w14:paraId="0000006D" w14:textId="77777777" w:rsidR="00E6614B" w:rsidRDefault="00E6614B">
      <w:pPr>
        <w:jc w:val="both"/>
        <w:rPr>
          <w:rFonts w:ascii="Garamond" w:eastAsia="Garamond" w:hAnsi="Garamond" w:cs="Garamond"/>
          <w:sz w:val="23"/>
          <w:szCs w:val="23"/>
        </w:rPr>
      </w:pPr>
    </w:p>
    <w:p w14:paraId="0000006E"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En el caso en el que cese el uso de la Plataforma Rappi por parte del Aliado Comercial, sin que el valor de la(s) </w:t>
      </w:r>
      <w:proofErr w:type="spellStart"/>
      <w:r>
        <w:rPr>
          <w:rFonts w:ascii="Garamond" w:eastAsia="Garamond" w:hAnsi="Garamond" w:cs="Garamond"/>
          <w:i/>
          <w:iCs/>
          <w:sz w:val="23"/>
          <w:szCs w:val="23"/>
        </w:rPr>
        <w:t>tablet</w:t>
      </w:r>
      <w:proofErr w:type="spellEnd"/>
      <w:r>
        <w:rPr>
          <w:rFonts w:ascii="Garamond" w:eastAsia="Garamond" w:hAnsi="Garamond" w:cs="Garamond"/>
          <w:sz w:val="23"/>
          <w:szCs w:val="23"/>
        </w:rPr>
        <w:t>(s) haya sido pagado en su totalidad, el Aliado Comercial deberá pagar el valor faltante dentro de los 15 (quince) días hábiles siguientes a la fecha de terminación efectiva.</w:t>
      </w:r>
    </w:p>
    <w:p w14:paraId="0000006F" w14:textId="77777777" w:rsidR="00E6614B" w:rsidRDefault="00E6614B">
      <w:pPr>
        <w:jc w:val="both"/>
        <w:rPr>
          <w:rFonts w:ascii="Garamond" w:eastAsia="Garamond" w:hAnsi="Garamond" w:cs="Garamond"/>
          <w:sz w:val="23"/>
          <w:szCs w:val="23"/>
        </w:rPr>
      </w:pPr>
    </w:p>
    <w:p w14:paraId="00000070" w14:textId="6238C607" w:rsidR="00E6614B" w:rsidRDefault="00000000">
      <w:pPr>
        <w:jc w:val="both"/>
        <w:rPr>
          <w:rFonts w:ascii="Garamond" w:eastAsia="Garamond" w:hAnsi="Garamond" w:cs="Garamond"/>
          <w:b/>
          <w:bCs/>
          <w:sz w:val="23"/>
          <w:szCs w:val="23"/>
        </w:rPr>
      </w:pPr>
      <w:r>
        <w:rPr>
          <w:rFonts w:ascii="Garamond" w:eastAsia="Garamond" w:hAnsi="Garamond" w:cs="Garamond"/>
          <w:b/>
          <w:bCs/>
          <w:sz w:val="23"/>
          <w:szCs w:val="23"/>
          <w:u w:val="single"/>
        </w:rPr>
        <w:t>CLÁUSULA DÉCIMA TERCERA. - Vigencia</w:t>
      </w:r>
      <w:r>
        <w:rPr>
          <w:rFonts w:ascii="Garamond" w:eastAsia="Garamond" w:hAnsi="Garamond" w:cs="Garamond"/>
          <w:b/>
          <w:bCs/>
          <w:sz w:val="23"/>
          <w:szCs w:val="23"/>
        </w:rPr>
        <w:t xml:space="preserve">. </w:t>
      </w:r>
      <w:r>
        <w:rPr>
          <w:rFonts w:ascii="Garamond" w:eastAsia="Garamond" w:hAnsi="Garamond" w:cs="Garamond"/>
          <w:sz w:val="23"/>
          <w:szCs w:val="23"/>
        </w:rPr>
        <w:t xml:space="preserve">El presente Acuerdo de Cooperación estará vigente durante </w:t>
      </w:r>
      <w:proofErr w:type="gramStart"/>
      <w:r w:rsidR="00BF32BF" w:rsidRPr="006D5024">
        <w:rPr>
          <w:rFonts w:ascii="Garamond" w:eastAsia="Garamond" w:hAnsi="Garamond" w:cs="Garamond"/>
          <w:sz w:val="23"/>
          <w:szCs w:val="23"/>
          <w:highlight w:val="yellow"/>
        </w:rPr>
        <w:t>{{ VIGENCIA</w:t>
      </w:r>
      <w:proofErr w:type="gramEnd"/>
      <w:r w:rsidR="00BF32BF" w:rsidRPr="006D5024">
        <w:rPr>
          <w:rFonts w:ascii="Garamond" w:eastAsia="Garamond" w:hAnsi="Garamond" w:cs="Garamond"/>
          <w:sz w:val="23"/>
          <w:szCs w:val="23"/>
          <w:highlight w:val="yellow"/>
        </w:rPr>
        <w:t xml:space="preserve"> }}</w:t>
      </w:r>
      <w:r w:rsidRPr="006D5024">
        <w:rPr>
          <w:rFonts w:ascii="Garamond" w:eastAsia="Garamond" w:hAnsi="Garamond" w:cs="Garamond"/>
          <w:sz w:val="23"/>
          <w:szCs w:val="23"/>
          <w:highlight w:val="yellow"/>
        </w:rPr>
        <w:t xml:space="preserve"> (</w:t>
      </w:r>
      <w:proofErr w:type="gramStart"/>
      <w:r w:rsidR="00BF32BF" w:rsidRPr="006D5024">
        <w:rPr>
          <w:rFonts w:ascii="Garamond" w:eastAsia="Garamond" w:hAnsi="Garamond" w:cs="Garamond"/>
          <w:sz w:val="23"/>
          <w:szCs w:val="23"/>
          <w:highlight w:val="yellow"/>
        </w:rPr>
        <w:t>{{ N</w:t>
      </w:r>
      <w:proofErr w:type="gramEnd"/>
      <w:r w:rsidR="00BF32BF" w:rsidRPr="006D5024">
        <w:rPr>
          <w:rFonts w:ascii="Garamond" w:eastAsia="Garamond" w:hAnsi="Garamond" w:cs="Garamond"/>
          <w:sz w:val="23"/>
          <w:szCs w:val="23"/>
          <w:highlight w:val="yellow"/>
        </w:rPr>
        <w:t>_</w:t>
      </w:r>
      <w:proofErr w:type="gramStart"/>
      <w:r w:rsidR="00BF32BF" w:rsidRPr="006D5024">
        <w:rPr>
          <w:rFonts w:ascii="Garamond" w:eastAsia="Garamond" w:hAnsi="Garamond" w:cs="Garamond"/>
          <w:sz w:val="23"/>
          <w:szCs w:val="23"/>
          <w:highlight w:val="yellow"/>
        </w:rPr>
        <w:t>VIGENCIA }</w:t>
      </w:r>
      <w:proofErr w:type="gramEnd"/>
      <w:r w:rsidR="00BF32BF" w:rsidRPr="006D5024">
        <w:rPr>
          <w:rFonts w:ascii="Garamond" w:eastAsia="Garamond" w:hAnsi="Garamond" w:cs="Garamond"/>
          <w:sz w:val="23"/>
          <w:szCs w:val="23"/>
          <w:highlight w:val="yellow"/>
        </w:rPr>
        <w:t>}</w:t>
      </w:r>
      <w:r w:rsidRPr="006D5024">
        <w:rPr>
          <w:rFonts w:ascii="Garamond" w:eastAsia="Garamond" w:hAnsi="Garamond" w:cs="Garamond"/>
          <w:sz w:val="23"/>
          <w:szCs w:val="23"/>
          <w:highlight w:val="yellow"/>
        </w:rPr>
        <w:t>)</w:t>
      </w:r>
      <w:r>
        <w:rPr>
          <w:rFonts w:ascii="Garamond" w:eastAsia="Garamond" w:hAnsi="Garamond" w:cs="Garamond"/>
          <w:sz w:val="23"/>
          <w:szCs w:val="23"/>
        </w:rPr>
        <w:t xml:space="preserve"> meses, contados a partir de la fecha de firma (en adelante, “</w:t>
      </w:r>
      <w:r>
        <w:rPr>
          <w:rFonts w:ascii="Garamond" w:eastAsia="Garamond" w:hAnsi="Garamond" w:cs="Garamond"/>
          <w:sz w:val="23"/>
          <w:szCs w:val="23"/>
          <w:u w:val="single"/>
        </w:rPr>
        <w:t>Vigencia Inicial</w:t>
      </w:r>
      <w:r>
        <w:rPr>
          <w:rFonts w:ascii="Garamond" w:eastAsia="Garamond" w:hAnsi="Garamond" w:cs="Garamond"/>
          <w:sz w:val="23"/>
          <w:szCs w:val="23"/>
        </w:rPr>
        <w:t>”), y se prorrogará automáticamente por períodos de igual duración al finalizar cada periodo. En el caso en el que alguna de las Partes no desee prorrogar el presente Acuerdo de Cooperación, deberá notificarlo a la otra Parte con mínimo 30 (treinta) días calendario de antelación a la fecha de terminación de la Vigencia Inicial o cualquiera de las prórrogas.</w:t>
      </w:r>
    </w:p>
    <w:p w14:paraId="00000071"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  </w:t>
      </w:r>
    </w:p>
    <w:p w14:paraId="00000072"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El presente Acuerdo de Cooperación terminará con justa causa en cualquiera de los siguientes eventos:</w:t>
      </w:r>
    </w:p>
    <w:p w14:paraId="00000073" w14:textId="77777777" w:rsidR="00E6614B" w:rsidRDefault="00E6614B">
      <w:pPr>
        <w:jc w:val="both"/>
        <w:rPr>
          <w:rFonts w:ascii="Garamond" w:eastAsia="Garamond" w:hAnsi="Garamond" w:cs="Garamond"/>
          <w:sz w:val="23"/>
          <w:szCs w:val="23"/>
        </w:rPr>
      </w:pPr>
    </w:p>
    <w:p w14:paraId="00000074"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Por mutuo acuerdo entre las Partes en cualquier momento de la ejecución del Acuerdo de Cooperación. </w:t>
      </w:r>
    </w:p>
    <w:p w14:paraId="00000075" w14:textId="77777777" w:rsidR="00E6614B" w:rsidRDefault="00E6614B">
      <w:pPr>
        <w:pBdr>
          <w:top w:val="nil"/>
          <w:left w:val="nil"/>
          <w:bottom w:val="nil"/>
          <w:right w:val="nil"/>
          <w:between w:val="nil"/>
        </w:pBdr>
        <w:ind w:left="1080"/>
        <w:jc w:val="both"/>
        <w:rPr>
          <w:rFonts w:ascii="Garamond" w:eastAsia="Garamond" w:hAnsi="Garamond" w:cs="Garamond"/>
          <w:color w:val="000000"/>
          <w:sz w:val="23"/>
          <w:szCs w:val="23"/>
        </w:rPr>
      </w:pPr>
    </w:p>
    <w:p w14:paraId="00000076"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Por decisión de autoridad competente.</w:t>
      </w:r>
    </w:p>
    <w:p w14:paraId="00000077" w14:textId="77777777" w:rsidR="00E6614B" w:rsidRDefault="00E6614B">
      <w:pPr>
        <w:pBdr>
          <w:top w:val="nil"/>
          <w:left w:val="nil"/>
          <w:bottom w:val="nil"/>
          <w:right w:val="nil"/>
          <w:between w:val="nil"/>
        </w:pBdr>
        <w:ind w:left="720"/>
        <w:rPr>
          <w:rFonts w:ascii="Garamond" w:eastAsia="Garamond" w:hAnsi="Garamond" w:cs="Garamond"/>
          <w:color w:val="000000"/>
          <w:sz w:val="23"/>
          <w:szCs w:val="23"/>
        </w:rPr>
      </w:pPr>
    </w:p>
    <w:p w14:paraId="00000078"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Por disolución o declaración de liquidación obligatoria de cualquiera de las Partes. </w:t>
      </w:r>
    </w:p>
    <w:p w14:paraId="00000079" w14:textId="77777777" w:rsidR="00E6614B" w:rsidRDefault="00E6614B">
      <w:pPr>
        <w:pBdr>
          <w:top w:val="nil"/>
          <w:left w:val="nil"/>
          <w:bottom w:val="nil"/>
          <w:right w:val="nil"/>
          <w:between w:val="nil"/>
        </w:pBdr>
        <w:ind w:left="720"/>
        <w:rPr>
          <w:rFonts w:ascii="Garamond" w:eastAsia="Garamond" w:hAnsi="Garamond" w:cs="Garamond"/>
          <w:color w:val="000000"/>
          <w:sz w:val="23"/>
          <w:szCs w:val="23"/>
        </w:rPr>
      </w:pPr>
    </w:p>
    <w:p w14:paraId="0000007A"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lastRenderedPageBreak/>
        <w:t>Por parte del Aliado Comercial de forma unilateral de manera anticipada con un periodo no inferior a 90 (noventa) días calendario a la fecha de terminación deseada. De igual manera, se obligará al Aliado Comercial a pagarle a Rappi la penalidad de mayor valor de las siguientes 2 (dos) penalidades:</w:t>
      </w:r>
    </w:p>
    <w:p w14:paraId="0000007B" w14:textId="77777777" w:rsidR="00E6614B" w:rsidRDefault="00E6614B">
      <w:pPr>
        <w:ind w:left="720"/>
        <w:jc w:val="both"/>
        <w:rPr>
          <w:rFonts w:ascii="Garamond" w:eastAsia="Garamond" w:hAnsi="Garamond" w:cs="Garamond"/>
          <w:sz w:val="23"/>
          <w:szCs w:val="23"/>
        </w:rPr>
      </w:pPr>
    </w:p>
    <w:p w14:paraId="0000007C"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(i)</w:t>
      </w:r>
      <w:r>
        <w:rPr>
          <w:rFonts w:ascii="Garamond" w:eastAsia="Garamond" w:hAnsi="Garamond" w:cs="Garamond"/>
          <w:sz w:val="23"/>
          <w:szCs w:val="23"/>
        </w:rPr>
        <w:t xml:space="preserve"> el 20% (veinte por ciento) del valor total de las ventas realizadas por el Aliado Comercial a través de la Plataforma Rappi hasta la fecha de terminación deseada; </w:t>
      </w:r>
    </w:p>
    <w:p w14:paraId="0000007D" w14:textId="77777777" w:rsidR="00E6614B" w:rsidRDefault="00E6614B">
      <w:pPr>
        <w:ind w:left="720"/>
        <w:jc w:val="both"/>
        <w:rPr>
          <w:rFonts w:ascii="Garamond" w:eastAsia="Garamond" w:hAnsi="Garamond" w:cs="Garamond"/>
          <w:sz w:val="23"/>
          <w:szCs w:val="23"/>
        </w:rPr>
      </w:pPr>
    </w:p>
    <w:p w14:paraId="0000007E"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el 20% (veinte por ciento) del valor total de las ventas futuras del Aliado Comercial a través de la Plataforma Rappi. Se aclara que el valor de las ventas futuras del Aliado Comercial se determinará de conformidad con la siguiente ecuación: </w:t>
      </w:r>
    </w:p>
    <w:p w14:paraId="0000007F" w14:textId="77777777" w:rsidR="00E6614B" w:rsidRDefault="00000000">
      <w:pPr>
        <w:ind w:left="3600"/>
        <w:jc w:val="both"/>
        <w:rPr>
          <w:rFonts w:ascii="Garamond" w:eastAsia="Garamond" w:hAnsi="Garamond" w:cs="Garamond"/>
          <w:sz w:val="23"/>
          <w:szCs w:val="23"/>
        </w:rPr>
      </w:pPr>
      <w:r>
        <w:rPr>
          <w:rFonts w:ascii="Garamond" w:eastAsia="Garamond" w:hAnsi="Garamond" w:cs="Garamond"/>
          <w:sz w:val="23"/>
          <w:szCs w:val="23"/>
        </w:rPr>
        <w:t xml:space="preserve">VF = VP * (VA – ME) </w:t>
      </w:r>
    </w:p>
    <w:p w14:paraId="00000080" w14:textId="77777777" w:rsidR="00E6614B" w:rsidRDefault="00000000">
      <w:pPr>
        <w:ind w:left="2880"/>
        <w:jc w:val="both"/>
        <w:rPr>
          <w:rFonts w:ascii="Garamond" w:eastAsia="Garamond" w:hAnsi="Garamond" w:cs="Garamond"/>
          <w:sz w:val="23"/>
          <w:szCs w:val="23"/>
        </w:rPr>
      </w:pPr>
      <w:r>
        <w:rPr>
          <w:rFonts w:ascii="Garamond" w:eastAsia="Garamond" w:hAnsi="Garamond" w:cs="Garamond"/>
          <w:sz w:val="23"/>
          <w:szCs w:val="23"/>
        </w:rPr>
        <w:t>VF = Ventas futuras del Aliado Comercial.</w:t>
      </w:r>
    </w:p>
    <w:p w14:paraId="00000081" w14:textId="77777777" w:rsidR="00E6614B" w:rsidRDefault="00000000">
      <w:pPr>
        <w:ind w:left="2880"/>
        <w:jc w:val="both"/>
        <w:rPr>
          <w:rFonts w:ascii="Garamond" w:eastAsia="Garamond" w:hAnsi="Garamond" w:cs="Garamond"/>
          <w:sz w:val="23"/>
          <w:szCs w:val="23"/>
        </w:rPr>
      </w:pPr>
      <w:r>
        <w:rPr>
          <w:rFonts w:ascii="Garamond" w:eastAsia="Garamond" w:hAnsi="Garamond" w:cs="Garamond"/>
          <w:sz w:val="23"/>
          <w:szCs w:val="23"/>
        </w:rPr>
        <w:t xml:space="preserve">VP = Ventas promedio del Aliado Comercial.  </w:t>
      </w:r>
    </w:p>
    <w:p w14:paraId="00000082" w14:textId="77777777" w:rsidR="00E6614B" w:rsidRDefault="00000000">
      <w:pPr>
        <w:ind w:left="2880"/>
        <w:jc w:val="both"/>
        <w:rPr>
          <w:rFonts w:ascii="Garamond" w:eastAsia="Garamond" w:hAnsi="Garamond" w:cs="Garamond"/>
          <w:sz w:val="23"/>
          <w:szCs w:val="23"/>
        </w:rPr>
      </w:pPr>
      <w:r>
        <w:rPr>
          <w:rFonts w:ascii="Garamond" w:eastAsia="Garamond" w:hAnsi="Garamond" w:cs="Garamond"/>
          <w:sz w:val="23"/>
          <w:szCs w:val="23"/>
        </w:rPr>
        <w:t>VA = Vigencia del Acuerdo de Cooperación (en meses).</w:t>
      </w:r>
    </w:p>
    <w:p w14:paraId="00000083" w14:textId="77777777" w:rsidR="00E6614B" w:rsidRDefault="00000000">
      <w:pPr>
        <w:ind w:left="2880"/>
        <w:jc w:val="both"/>
        <w:rPr>
          <w:rFonts w:ascii="Garamond" w:eastAsia="Garamond" w:hAnsi="Garamond" w:cs="Garamond"/>
          <w:sz w:val="23"/>
          <w:szCs w:val="23"/>
        </w:rPr>
      </w:pPr>
      <w:r>
        <w:rPr>
          <w:rFonts w:ascii="Garamond" w:eastAsia="Garamond" w:hAnsi="Garamond" w:cs="Garamond"/>
          <w:sz w:val="23"/>
          <w:szCs w:val="23"/>
        </w:rPr>
        <w:t xml:space="preserve">ME = Meses ejecutados del Acuerdo de Cooperación. </w:t>
      </w:r>
    </w:p>
    <w:p w14:paraId="00000084" w14:textId="77777777" w:rsidR="00E6614B" w:rsidRDefault="00E6614B">
      <w:pPr>
        <w:ind w:left="2880"/>
        <w:jc w:val="both"/>
        <w:rPr>
          <w:rFonts w:ascii="Garamond" w:eastAsia="Garamond" w:hAnsi="Garamond" w:cs="Garamond"/>
          <w:sz w:val="23"/>
          <w:szCs w:val="23"/>
        </w:rPr>
      </w:pPr>
    </w:p>
    <w:p w14:paraId="00000085"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El pago del valor de la penalidad deberá ser realizado dentro de los 30 (treinta) días siguientes a la fecha de terminación deseada, mediante transferencia bancaria a la cuenta que Rappi determine para dicho fin. </w:t>
      </w:r>
    </w:p>
    <w:p w14:paraId="00000086" w14:textId="77777777" w:rsidR="00E6614B" w:rsidRDefault="00E6614B">
      <w:pPr>
        <w:jc w:val="both"/>
        <w:rPr>
          <w:rFonts w:ascii="Garamond" w:eastAsia="Garamond" w:hAnsi="Garamond" w:cs="Garamond"/>
          <w:sz w:val="23"/>
          <w:szCs w:val="23"/>
        </w:rPr>
      </w:pPr>
    </w:p>
    <w:p w14:paraId="00000087"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Para los fines del presente numeral, se entenderá que el Aliado Comercial desea dar por terminado el Acuerdo de Cooperación y el uso de la Plataforma Rappi para ofrecer, exhibir y comercializar sus Productos, de manera anticipada, cuando por un periodo igual o superior a 1 (un) mes el Aliado Comercial: </w:t>
      </w:r>
      <w:r>
        <w:rPr>
          <w:rFonts w:ascii="Garamond" w:eastAsia="Garamond" w:hAnsi="Garamond" w:cs="Garamond"/>
          <w:b/>
          <w:bCs/>
          <w:sz w:val="23"/>
          <w:szCs w:val="23"/>
        </w:rPr>
        <w:t xml:space="preserve">(a) </w:t>
      </w:r>
      <w:r>
        <w:rPr>
          <w:rFonts w:ascii="Garamond" w:eastAsia="Garamond" w:hAnsi="Garamond" w:cs="Garamond"/>
          <w:sz w:val="23"/>
          <w:szCs w:val="23"/>
        </w:rPr>
        <w:t xml:space="preserve">no se conecte a la Aplicación Rappi Aliados; </w:t>
      </w:r>
      <w:r>
        <w:rPr>
          <w:rFonts w:ascii="Garamond" w:eastAsia="Garamond" w:hAnsi="Garamond" w:cs="Garamond"/>
          <w:b/>
          <w:bCs/>
          <w:sz w:val="23"/>
          <w:szCs w:val="23"/>
        </w:rPr>
        <w:t xml:space="preserve">(b) </w:t>
      </w:r>
      <w:r>
        <w:rPr>
          <w:rFonts w:ascii="Garamond" w:eastAsia="Garamond" w:hAnsi="Garamond" w:cs="Garamond"/>
          <w:sz w:val="23"/>
          <w:szCs w:val="23"/>
        </w:rPr>
        <w:t xml:space="preserve">no tramite ninguna orden; y/o </w:t>
      </w:r>
      <w:r>
        <w:rPr>
          <w:rFonts w:ascii="Garamond" w:eastAsia="Garamond" w:hAnsi="Garamond" w:cs="Garamond"/>
          <w:b/>
          <w:bCs/>
          <w:sz w:val="23"/>
          <w:szCs w:val="23"/>
        </w:rPr>
        <w:t xml:space="preserve">(c) </w:t>
      </w:r>
      <w:r>
        <w:rPr>
          <w:rFonts w:ascii="Garamond" w:eastAsia="Garamond" w:hAnsi="Garamond" w:cs="Garamond"/>
          <w:sz w:val="23"/>
          <w:szCs w:val="23"/>
        </w:rPr>
        <w:t xml:space="preserve">apague sus Establecimientos de Comercio por medio del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xml:space="preserve">. </w:t>
      </w:r>
    </w:p>
    <w:p w14:paraId="00000088" w14:textId="77777777" w:rsidR="00E6614B" w:rsidRDefault="00E6614B">
      <w:pPr>
        <w:jc w:val="both"/>
        <w:rPr>
          <w:rFonts w:ascii="Garamond" w:eastAsia="Garamond" w:hAnsi="Garamond" w:cs="Garamond"/>
          <w:b/>
          <w:bCs/>
          <w:sz w:val="23"/>
          <w:szCs w:val="23"/>
        </w:rPr>
      </w:pPr>
    </w:p>
    <w:p w14:paraId="00000089"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Por parte de Rappi de manera unilateral con un periodo de notificación anticipada de 90 (noventa) días calendario a la fecha de terminación deseada. De igual manera, se obligará a no cobrar ningún valor por concepto de Uso y Alquiler de la Plataforma Rappi durante dichos 90 (noventa) días calendario anteriores a la fecha de terminación deseada.</w:t>
      </w:r>
    </w:p>
    <w:p w14:paraId="0000008A" w14:textId="77777777" w:rsidR="00E6614B" w:rsidRDefault="00E6614B">
      <w:pPr>
        <w:pBdr>
          <w:top w:val="nil"/>
          <w:left w:val="nil"/>
          <w:bottom w:val="nil"/>
          <w:right w:val="nil"/>
          <w:between w:val="nil"/>
        </w:pBdr>
        <w:ind w:left="720"/>
        <w:jc w:val="both"/>
        <w:rPr>
          <w:rFonts w:ascii="Garamond" w:eastAsia="Garamond" w:hAnsi="Garamond" w:cs="Garamond"/>
          <w:color w:val="000000"/>
          <w:sz w:val="23"/>
          <w:szCs w:val="23"/>
        </w:rPr>
      </w:pPr>
    </w:p>
    <w:p w14:paraId="0000008B"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Por cualquiera de las Partes cuando exista incumplimiento de las obligaciones por parte de alguna de éstas. Lo anterior aplicará, en caso de que la Parte que incumplió, no subsane ni remedie el incumplimiento dentro del plazo de 10 (diez) días calendario, contados a partir de la notificación de incumplimiento por escrito de la Parte incumplida. En dicho caso, no habrá lugar al pago de ningún tipo de multa a favor de la Parte incumplida.</w:t>
      </w:r>
    </w:p>
    <w:p w14:paraId="0000008C" w14:textId="77777777" w:rsidR="00E6614B" w:rsidRDefault="00E6614B">
      <w:pPr>
        <w:jc w:val="both"/>
        <w:rPr>
          <w:rFonts w:ascii="Garamond" w:eastAsia="Garamond" w:hAnsi="Garamond" w:cs="Garamond"/>
          <w:sz w:val="23"/>
          <w:szCs w:val="23"/>
        </w:rPr>
      </w:pPr>
    </w:p>
    <w:p w14:paraId="0000008D"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Rappi podrá terminar el presente Acuerdo de Cooperación de forma inmediata, en el caso en el que identifique actuaciones irregulares en la cuenta del Aliado Comercial en el Portal </w:t>
      </w:r>
      <w:proofErr w:type="spellStart"/>
      <w:r>
        <w:rPr>
          <w:rFonts w:ascii="Garamond" w:eastAsia="Garamond" w:hAnsi="Garamond" w:cs="Garamond"/>
          <w:color w:val="000000"/>
          <w:sz w:val="23"/>
          <w:szCs w:val="23"/>
        </w:rPr>
        <w:t>Partners</w:t>
      </w:r>
      <w:proofErr w:type="spellEnd"/>
      <w:r>
        <w:rPr>
          <w:rFonts w:ascii="Garamond" w:eastAsia="Garamond" w:hAnsi="Garamond" w:cs="Garamond"/>
          <w:color w:val="000000"/>
          <w:sz w:val="23"/>
          <w:szCs w:val="23"/>
        </w:rPr>
        <w:t xml:space="preserve">, en la Aplicación Rappi Aliados y/o en la(s) tienda(s) virtual(es) del Aliado Comercial al interior de la Plataforma Rappi. </w:t>
      </w:r>
    </w:p>
    <w:p w14:paraId="0000008E" w14:textId="77777777" w:rsidR="00E6614B" w:rsidRDefault="00E6614B">
      <w:pPr>
        <w:jc w:val="both"/>
        <w:rPr>
          <w:rFonts w:ascii="Garamond" w:eastAsia="Garamond" w:hAnsi="Garamond" w:cs="Garamond"/>
          <w:sz w:val="23"/>
          <w:szCs w:val="23"/>
        </w:rPr>
      </w:pPr>
    </w:p>
    <w:p w14:paraId="16744491" w14:textId="77777777" w:rsidR="0089147A" w:rsidRPr="0089147A" w:rsidRDefault="00F253C5" w:rsidP="00BF32BF">
      <w:pPr>
        <w:jc w:val="both"/>
        <w:rPr>
          <w:rFonts w:ascii="Garamond" w:eastAsia="Garamond" w:hAnsi="Garamond" w:cs="Garamond"/>
          <w:sz w:val="23"/>
          <w:szCs w:val="23"/>
          <w:lang w:val="pt-PT"/>
        </w:rPr>
      </w:pPr>
      <w:r w:rsidRPr="0089147A">
        <w:rPr>
          <w:rFonts w:ascii="Garamond" w:eastAsia="Garamond" w:hAnsi="Garamond" w:cs="Garamond"/>
          <w:sz w:val="23"/>
          <w:szCs w:val="23"/>
          <w:highlight w:val="yellow"/>
          <w:lang w:val="pt-PT"/>
        </w:rPr>
        <w:lastRenderedPageBreak/>
        <w:t>{%p if activa_exclusividad %}</w:t>
      </w:r>
    </w:p>
    <w:p w14:paraId="4431500A" w14:textId="55B83273" w:rsidR="00BF32BF" w:rsidRPr="00BF32BF" w:rsidRDefault="00BF32BF" w:rsidP="00BF32BF">
      <w:pPr>
        <w:jc w:val="both"/>
        <w:rPr>
          <w:rFonts w:ascii="Garamond" w:eastAsia="Garamond" w:hAnsi="Garamond" w:cs="Garamond"/>
          <w:sz w:val="23"/>
          <w:szCs w:val="23"/>
        </w:rPr>
      </w:pPr>
      <w:r w:rsidRPr="006D5024">
        <w:rPr>
          <w:rFonts w:ascii="Garamond" w:eastAsia="Garamond" w:hAnsi="Garamond" w:cs="Garamond"/>
          <w:b/>
          <w:bCs/>
          <w:sz w:val="23"/>
          <w:szCs w:val="23"/>
          <w:u w:val="single"/>
          <w:lang w:val="pt-PT"/>
        </w:rPr>
        <w:t xml:space="preserve">CLÁUSULA </w:t>
      </w:r>
      <w:r w:rsidR="001000C2" w:rsidRPr="006D5024">
        <w:rPr>
          <w:rFonts w:ascii="Garamond" w:eastAsia="Garamond" w:hAnsi="Garamond" w:cs="Garamond"/>
          <w:b/>
          <w:bCs/>
          <w:sz w:val="23"/>
          <w:szCs w:val="23"/>
          <w:highlight w:val="yellow"/>
          <w:u w:val="single"/>
          <w:lang w:val="pt-PT"/>
        </w:rPr>
        <w:t>{{ NUM_EXCLUSIVIDAD</w:t>
      </w:r>
      <w:r w:rsidR="006D5024" w:rsidRPr="006D5024">
        <w:rPr>
          <w:rFonts w:ascii="Garamond" w:eastAsia="Garamond" w:hAnsi="Garamond" w:cs="Garamond"/>
          <w:b/>
          <w:bCs/>
          <w:sz w:val="23"/>
          <w:szCs w:val="23"/>
          <w:highlight w:val="yellow"/>
          <w:u w:val="single"/>
          <w:lang w:val="pt-PT"/>
        </w:rPr>
        <w:t>|upper</w:t>
      </w:r>
      <w:r w:rsidR="001000C2" w:rsidRPr="006D5024">
        <w:rPr>
          <w:rFonts w:ascii="Garamond" w:eastAsia="Garamond" w:hAnsi="Garamond" w:cs="Garamond"/>
          <w:b/>
          <w:bCs/>
          <w:sz w:val="23"/>
          <w:szCs w:val="23"/>
          <w:highlight w:val="yellow"/>
          <w:u w:val="single"/>
          <w:lang w:val="pt-PT"/>
        </w:rPr>
        <w:t xml:space="preserve"> }}</w:t>
      </w:r>
      <w:r w:rsidRPr="006D5024">
        <w:rPr>
          <w:rFonts w:ascii="Garamond" w:eastAsia="Garamond" w:hAnsi="Garamond" w:cs="Garamond"/>
          <w:b/>
          <w:bCs/>
          <w:sz w:val="23"/>
          <w:szCs w:val="23"/>
          <w:u w:val="single"/>
          <w:lang w:val="pt-PT"/>
        </w:rPr>
        <w:t>.</w:t>
      </w:r>
      <w:r w:rsidR="006D5024">
        <w:rPr>
          <w:rFonts w:ascii="Garamond" w:eastAsia="Garamond" w:hAnsi="Garamond" w:cs="Garamond"/>
          <w:b/>
          <w:bCs/>
          <w:sz w:val="23"/>
          <w:szCs w:val="23"/>
          <w:u w:val="single"/>
          <w:lang w:val="pt-PT"/>
        </w:rPr>
        <w:t xml:space="preserve"> </w:t>
      </w:r>
      <w:r w:rsidRPr="006D5024">
        <w:rPr>
          <w:rFonts w:ascii="Garamond" w:eastAsia="Garamond" w:hAnsi="Garamond" w:cs="Garamond"/>
          <w:b/>
          <w:bCs/>
          <w:sz w:val="23"/>
          <w:szCs w:val="23"/>
          <w:u w:val="single"/>
          <w:lang w:val="pt-PT"/>
        </w:rPr>
        <w:t>-</w:t>
      </w:r>
      <w:r w:rsidR="006D5024">
        <w:rPr>
          <w:rFonts w:ascii="Garamond" w:eastAsia="Garamond" w:hAnsi="Garamond" w:cs="Garamond"/>
          <w:b/>
          <w:bCs/>
          <w:sz w:val="23"/>
          <w:szCs w:val="23"/>
          <w:u w:val="single"/>
          <w:lang w:val="pt-PT"/>
        </w:rPr>
        <w:t xml:space="preserve"> </w:t>
      </w:r>
      <w:r w:rsidRPr="006D5024">
        <w:rPr>
          <w:rFonts w:ascii="Garamond" w:eastAsia="Garamond" w:hAnsi="Garamond" w:cs="Garamond"/>
          <w:b/>
          <w:bCs/>
          <w:sz w:val="23"/>
          <w:szCs w:val="23"/>
          <w:u w:val="single"/>
          <w:lang w:val="pt-PT"/>
        </w:rPr>
        <w:t xml:space="preserve">Exclusividad. </w:t>
      </w:r>
      <w:r w:rsidRPr="00BF32BF">
        <w:rPr>
          <w:rFonts w:ascii="Garamond" w:eastAsia="Garamond" w:hAnsi="Garamond" w:cs="Garamond"/>
          <w:sz w:val="23"/>
          <w:szCs w:val="23"/>
        </w:rPr>
        <w:t>En virtud de las condiciones comerciales preferenciales otorgadas al Aliado y al interés recíproco de impulsar el crecimiento y posicionamiento estratégico del Aliado y su(s) Marca(s) dentro de la Plataforma Rappi, las Partes acuerdan que la obligación descrita en la presente Cláusula constituye un motivo determinante de la voluntad para celebrar el presente Acuerdo. En virtud de lo anterior, el Aliado no podrá contratar, celebrar y/o ejecutar, de manera directa o indirecta, por medio de sus representantes, filiales u otros, ningún tipo de acuerdo con un objeto igual o similar al objeto del presente Acuerdo con cualquier empresa y/o plataforma virtual que preste servicios iguales o similares a Rappi (en adelante, “Empresa Adicional”).</w:t>
      </w:r>
    </w:p>
    <w:p w14:paraId="32D86B6C" w14:textId="77777777" w:rsidR="00BF32BF" w:rsidRPr="00BF32BF" w:rsidRDefault="00BF32BF" w:rsidP="00BF32BF">
      <w:pPr>
        <w:jc w:val="both"/>
        <w:rPr>
          <w:rFonts w:ascii="Garamond" w:eastAsia="Garamond" w:hAnsi="Garamond" w:cs="Garamond"/>
          <w:sz w:val="23"/>
          <w:szCs w:val="23"/>
        </w:rPr>
      </w:pPr>
    </w:p>
    <w:p w14:paraId="339DD544" w14:textId="77777777" w:rsidR="00BF32BF" w:rsidRPr="00BF32BF" w:rsidRDefault="00BF32BF" w:rsidP="00BF32BF">
      <w:pPr>
        <w:jc w:val="both"/>
        <w:rPr>
          <w:rFonts w:ascii="Garamond" w:eastAsia="Garamond" w:hAnsi="Garamond" w:cs="Garamond"/>
          <w:sz w:val="23"/>
          <w:szCs w:val="23"/>
        </w:rPr>
      </w:pPr>
      <w:r w:rsidRPr="00BF32BF">
        <w:rPr>
          <w:rFonts w:ascii="Garamond" w:eastAsia="Garamond" w:hAnsi="Garamond" w:cs="Garamond"/>
          <w:sz w:val="23"/>
          <w:szCs w:val="23"/>
        </w:rPr>
        <w:t>En caso de incumplir con esta obligación, se duplicará de manera automática el porcentaje acordado por concepto del Uso y Alquiler de la Plataforma Rappi.</w:t>
      </w:r>
    </w:p>
    <w:p w14:paraId="490B7309" w14:textId="77777777" w:rsidR="00BF32BF" w:rsidRPr="00BF32BF" w:rsidRDefault="00BF32BF" w:rsidP="00BF32BF">
      <w:pPr>
        <w:jc w:val="both"/>
        <w:rPr>
          <w:rFonts w:ascii="Garamond" w:eastAsia="Garamond" w:hAnsi="Garamond" w:cs="Garamond"/>
          <w:sz w:val="23"/>
          <w:szCs w:val="23"/>
        </w:rPr>
      </w:pPr>
    </w:p>
    <w:p w14:paraId="3B92AE7D" w14:textId="77777777" w:rsidR="00EF54CB" w:rsidRDefault="00BF32BF" w:rsidP="00BF32BF">
      <w:pPr>
        <w:jc w:val="both"/>
        <w:rPr>
          <w:rFonts w:ascii="Garamond" w:eastAsia="Garamond" w:hAnsi="Garamond" w:cs="Garamond"/>
          <w:sz w:val="23"/>
          <w:szCs w:val="23"/>
        </w:rPr>
      </w:pPr>
      <w:r w:rsidRPr="00BF32BF">
        <w:rPr>
          <w:rFonts w:ascii="Garamond" w:eastAsia="Garamond" w:hAnsi="Garamond" w:cs="Garamond"/>
          <w:sz w:val="23"/>
          <w:szCs w:val="23"/>
        </w:rPr>
        <w:t>Esta obligación se extiende a todas las Marcas operadas por la persona moral o física firmante, en este Acuerdo y en su caso convenios modificatorios. Por lo tanto, la totalidad de sus productos únicamente podrán solicitarse a través de la Plataforma Rappi.</w:t>
      </w:r>
    </w:p>
    <w:p w14:paraId="49BB65C6" w14:textId="2C4DB12C" w:rsidR="008F6196" w:rsidRPr="00177557" w:rsidRDefault="00F253C5" w:rsidP="00BF32BF">
      <w:pPr>
        <w:jc w:val="both"/>
        <w:rPr>
          <w:rFonts w:ascii="Garamond" w:eastAsia="Garamond" w:hAnsi="Garamond" w:cs="Garamond"/>
          <w:sz w:val="23"/>
          <w:szCs w:val="23"/>
        </w:rPr>
      </w:pPr>
      <w:r w:rsidRPr="00F253C5">
        <w:rPr>
          <w:rFonts w:ascii="Garamond" w:eastAsia="Garamond" w:hAnsi="Garamond" w:cs="Garamond"/>
          <w:sz w:val="23"/>
          <w:szCs w:val="23"/>
          <w:highlight w:val="yellow"/>
        </w:rPr>
        <w:t xml:space="preserve">{%p </w:t>
      </w:r>
      <w:proofErr w:type="spellStart"/>
      <w:r w:rsidRPr="00F253C5">
        <w:rPr>
          <w:rFonts w:ascii="Garamond" w:eastAsia="Garamond" w:hAnsi="Garamond" w:cs="Garamond"/>
          <w:sz w:val="23"/>
          <w:szCs w:val="23"/>
          <w:highlight w:val="yellow"/>
        </w:rPr>
        <w:t>endif</w:t>
      </w:r>
      <w:proofErr w:type="spellEnd"/>
      <w:r w:rsidRPr="00F253C5">
        <w:rPr>
          <w:rFonts w:ascii="Garamond" w:eastAsia="Garamond" w:hAnsi="Garamond" w:cs="Garamond"/>
          <w:sz w:val="23"/>
          <w:szCs w:val="23"/>
          <w:highlight w:val="yellow"/>
        </w:rPr>
        <w:t xml:space="preserve"> %}</w:t>
      </w:r>
    </w:p>
    <w:p w14:paraId="0964FB62" w14:textId="77777777" w:rsidR="00EF54CB" w:rsidRDefault="00F253C5" w:rsidP="00BF32BF">
      <w:pPr>
        <w:jc w:val="both"/>
        <w:rPr>
          <w:rFonts w:ascii="Garamond" w:eastAsia="Garamond" w:hAnsi="Garamond" w:cs="Garamond"/>
          <w:sz w:val="23"/>
          <w:szCs w:val="23"/>
          <w:lang w:val="es-MX"/>
        </w:rPr>
      </w:pPr>
      <w:r w:rsidRPr="002B0D28">
        <w:rPr>
          <w:rFonts w:ascii="Garamond" w:eastAsia="Garamond" w:hAnsi="Garamond" w:cs="Garamond"/>
          <w:sz w:val="23"/>
          <w:szCs w:val="23"/>
          <w:highlight w:val="yellow"/>
          <w:lang w:val="es-MX"/>
        </w:rPr>
        <w:t xml:space="preserve">{%p </w:t>
      </w:r>
      <w:proofErr w:type="spellStart"/>
      <w:r w:rsidRPr="002B0D28">
        <w:rPr>
          <w:rFonts w:ascii="Garamond" w:eastAsia="Garamond" w:hAnsi="Garamond" w:cs="Garamond"/>
          <w:sz w:val="23"/>
          <w:szCs w:val="23"/>
          <w:highlight w:val="yellow"/>
          <w:lang w:val="es-MX"/>
        </w:rPr>
        <w:t>if</w:t>
      </w:r>
      <w:proofErr w:type="spellEnd"/>
      <w:r w:rsidRPr="002B0D28">
        <w:rPr>
          <w:rFonts w:ascii="Garamond" w:eastAsia="Garamond" w:hAnsi="Garamond" w:cs="Garamond"/>
          <w:sz w:val="23"/>
          <w:szCs w:val="23"/>
          <w:highlight w:val="yellow"/>
          <w:lang w:val="es-MX"/>
        </w:rPr>
        <w:t xml:space="preserve"> </w:t>
      </w:r>
      <w:proofErr w:type="spellStart"/>
      <w:r w:rsidRPr="0089147A">
        <w:rPr>
          <w:rFonts w:ascii="Garamond" w:eastAsia="Garamond" w:hAnsi="Garamond" w:cs="Garamond"/>
          <w:sz w:val="23"/>
          <w:szCs w:val="23"/>
          <w:highlight w:val="yellow"/>
        </w:rPr>
        <w:t>activa_semi_exclusividad</w:t>
      </w:r>
      <w:proofErr w:type="spellEnd"/>
      <w:r w:rsidR="003F2BAF" w:rsidRPr="002B0D28">
        <w:rPr>
          <w:rFonts w:ascii="Garamond" w:eastAsia="Garamond" w:hAnsi="Garamond" w:cs="Garamond"/>
          <w:sz w:val="23"/>
          <w:szCs w:val="23"/>
          <w:highlight w:val="yellow"/>
          <w:lang w:val="es-MX"/>
        </w:rPr>
        <w:t xml:space="preserve"> </w:t>
      </w:r>
      <w:r w:rsidRPr="002B0D28">
        <w:rPr>
          <w:rFonts w:ascii="Garamond" w:eastAsia="Garamond" w:hAnsi="Garamond" w:cs="Garamond"/>
          <w:sz w:val="23"/>
          <w:szCs w:val="23"/>
          <w:highlight w:val="yellow"/>
          <w:lang w:val="es-MX"/>
        </w:rPr>
        <w:t>%}</w:t>
      </w:r>
    </w:p>
    <w:p w14:paraId="60836ECC" w14:textId="77777777" w:rsidR="00FB7F35" w:rsidRDefault="00FB7F35" w:rsidP="00BF32BF">
      <w:pPr>
        <w:jc w:val="both"/>
        <w:rPr>
          <w:rFonts w:ascii="Garamond" w:eastAsia="Garamond" w:hAnsi="Garamond" w:cs="Garamond"/>
          <w:sz w:val="23"/>
          <w:szCs w:val="23"/>
          <w:lang w:val="es-MX"/>
        </w:rPr>
      </w:pPr>
    </w:p>
    <w:p w14:paraId="34D19785" w14:textId="77777777" w:rsidR="00EF54CB" w:rsidRDefault="001000C2" w:rsidP="00BF32BF">
      <w:pPr>
        <w:jc w:val="both"/>
        <w:rPr>
          <w:rFonts w:ascii="Garamond" w:eastAsia="Garamond" w:hAnsi="Garamond" w:cs="Garamond"/>
          <w:sz w:val="23"/>
          <w:szCs w:val="23"/>
        </w:rPr>
      </w:pPr>
      <w:r w:rsidRPr="00C75EF1">
        <w:rPr>
          <w:rFonts w:ascii="Garamond" w:eastAsia="Garamond" w:hAnsi="Garamond" w:cs="Garamond"/>
          <w:b/>
          <w:bCs/>
          <w:sz w:val="23"/>
          <w:szCs w:val="23"/>
          <w:u w:val="single"/>
          <w:lang w:val="pt-PT"/>
        </w:rPr>
        <w:t xml:space="preserve">CLÁUSULA </w:t>
      </w:r>
      <w:r w:rsidRPr="00C75EF1">
        <w:rPr>
          <w:rFonts w:ascii="Garamond" w:eastAsia="Garamond" w:hAnsi="Garamond" w:cs="Garamond"/>
          <w:b/>
          <w:bCs/>
          <w:sz w:val="23"/>
          <w:szCs w:val="23"/>
          <w:highlight w:val="yellow"/>
          <w:u w:val="single"/>
          <w:lang w:val="pt-PT"/>
        </w:rPr>
        <w:t>{{ NUM_SEMI_EXCLUSIVIDAD</w:t>
      </w:r>
      <w:r w:rsidR="006D5024" w:rsidRPr="00C75EF1">
        <w:rPr>
          <w:rFonts w:ascii="Garamond" w:eastAsia="Garamond" w:hAnsi="Garamond" w:cs="Garamond"/>
          <w:b/>
          <w:bCs/>
          <w:sz w:val="23"/>
          <w:szCs w:val="23"/>
          <w:highlight w:val="yellow"/>
          <w:u w:val="single"/>
          <w:lang w:val="pt-PT"/>
        </w:rPr>
        <w:t>|upper</w:t>
      </w:r>
      <w:r w:rsidRPr="00C75EF1">
        <w:rPr>
          <w:rFonts w:ascii="Garamond" w:eastAsia="Garamond" w:hAnsi="Garamond" w:cs="Garamond"/>
          <w:b/>
          <w:bCs/>
          <w:sz w:val="23"/>
          <w:szCs w:val="23"/>
          <w:highlight w:val="yellow"/>
          <w:u w:val="single"/>
          <w:lang w:val="pt-PT"/>
        </w:rPr>
        <w:t xml:space="preserve"> }}</w:t>
      </w:r>
      <w:r w:rsidRPr="00C75EF1">
        <w:rPr>
          <w:rFonts w:ascii="Garamond" w:eastAsia="Garamond" w:hAnsi="Garamond" w:cs="Garamond"/>
          <w:b/>
          <w:bCs/>
          <w:sz w:val="23"/>
          <w:szCs w:val="23"/>
          <w:u w:val="single"/>
          <w:lang w:val="pt-PT"/>
        </w:rPr>
        <w:t>. - Semi exclusividad</w:t>
      </w:r>
      <w:r w:rsidRPr="00C75EF1">
        <w:rPr>
          <w:rFonts w:ascii="Garamond" w:eastAsia="Garamond" w:hAnsi="Garamond" w:cs="Garamond"/>
          <w:sz w:val="23"/>
          <w:szCs w:val="23"/>
          <w:u w:val="single"/>
          <w:lang w:val="pt-PT"/>
        </w:rPr>
        <w:t>.</w:t>
      </w:r>
      <w:r w:rsidRPr="00C75EF1">
        <w:rPr>
          <w:rFonts w:ascii="Garamond" w:eastAsia="Garamond" w:hAnsi="Garamond" w:cs="Garamond"/>
          <w:sz w:val="23"/>
          <w:szCs w:val="23"/>
          <w:lang w:val="pt-PT"/>
        </w:rPr>
        <w:t xml:space="preserve"> </w:t>
      </w:r>
      <w:r w:rsidRPr="001000C2">
        <w:rPr>
          <w:rFonts w:ascii="Garamond" w:eastAsia="Garamond" w:hAnsi="Garamond" w:cs="Garamond"/>
          <w:sz w:val="23"/>
          <w:szCs w:val="23"/>
        </w:rPr>
        <w:t xml:space="preserve">En virtud de las condiciones comerciales preferenciales otorgadas al Aliado y al interés recíproco de impulsar el crecimiento y posicionamiento estratégico del Aliado y su(s) Marca(s) dentro de la Plataforma Rappi, las Partes acuerdan que las obligaciones descritas en la presente Cláusula constituyen un motivo determinante de la voluntad para celebrar el presente Acuerdo. En virtud de lo anterior, el Aliado se obliga a únicamente operar, comercializar, y/o distribuir productos dentro de la Plataforma Rappi y dentro de otra plataforma igual o similar a la Plataforma Rappi (en adelante “Plataforma Adicional Permitida”); por lo que no podrá contratar, celebrar y/o ejecutar, de manera directa o indirecta, ningún tipo de acuerdo con un objeto igual o similar al objeto del presente Acuerdo con una tercera empresa y/o plataforma virtual que preste servicios iguales o similares a Rappi (en adelante, “Empresa Adicional”). </w:t>
      </w:r>
      <w:r w:rsidRPr="001000C2">
        <w:rPr>
          <w:rFonts w:ascii="Garamond" w:eastAsia="Garamond" w:hAnsi="Garamond" w:cs="Garamond"/>
          <w:sz w:val="23"/>
          <w:szCs w:val="23"/>
        </w:rPr>
        <w:br/>
      </w:r>
      <w:r w:rsidRPr="001000C2">
        <w:rPr>
          <w:rFonts w:ascii="Garamond" w:eastAsia="Garamond" w:hAnsi="Garamond" w:cs="Garamond"/>
          <w:sz w:val="23"/>
          <w:szCs w:val="23"/>
        </w:rPr>
        <w:br/>
        <w:t xml:space="preserve">Para efectos de esta cláusula, no se considerará Empresa Adicional la página web propia del Aliado, siempre y cuando sea operada directamente por el Aliado sin intervención de terceros que presten servicios de intermediación, </w:t>
      </w:r>
      <w:proofErr w:type="spellStart"/>
      <w:r w:rsidRPr="001000C2">
        <w:rPr>
          <w:rFonts w:ascii="Garamond" w:eastAsia="Garamond" w:hAnsi="Garamond" w:cs="Garamond"/>
          <w:sz w:val="23"/>
          <w:szCs w:val="23"/>
        </w:rPr>
        <w:t>marketplace</w:t>
      </w:r>
      <w:proofErr w:type="spellEnd"/>
      <w:r w:rsidRPr="001000C2">
        <w:rPr>
          <w:rFonts w:ascii="Garamond" w:eastAsia="Garamond" w:hAnsi="Garamond" w:cs="Garamond"/>
          <w:sz w:val="23"/>
          <w:szCs w:val="23"/>
        </w:rPr>
        <w:t xml:space="preserve"> o plataforma digital. Asimismo, el Aliado se obliga a mantener en la Plataforma Rappi un catálogo de productos equivalente o superior en contenido y extensión al que ofrezca en la Empresa Adicional, evitando prácticas que impliquen la oferta parcial, reducida o selectiva de su catálogo en la Plataforma Rappi.</w:t>
      </w:r>
    </w:p>
    <w:p w14:paraId="77060B4A" w14:textId="020C8186" w:rsidR="008F6196" w:rsidRPr="00177557" w:rsidRDefault="00F253C5" w:rsidP="00BF32BF">
      <w:pPr>
        <w:jc w:val="both"/>
        <w:rPr>
          <w:rFonts w:ascii="Garamond" w:eastAsia="Garamond" w:hAnsi="Garamond" w:cs="Garamond"/>
          <w:sz w:val="23"/>
          <w:szCs w:val="23"/>
        </w:rPr>
      </w:pPr>
      <w:r w:rsidRPr="00F253C5">
        <w:rPr>
          <w:rFonts w:ascii="Garamond" w:eastAsia="Garamond" w:hAnsi="Garamond" w:cs="Garamond"/>
          <w:sz w:val="23"/>
          <w:szCs w:val="23"/>
          <w:highlight w:val="yellow"/>
        </w:rPr>
        <w:t xml:space="preserve">{%p </w:t>
      </w:r>
      <w:proofErr w:type="spellStart"/>
      <w:r w:rsidRPr="00F253C5">
        <w:rPr>
          <w:rFonts w:ascii="Garamond" w:eastAsia="Garamond" w:hAnsi="Garamond" w:cs="Garamond"/>
          <w:sz w:val="23"/>
          <w:szCs w:val="23"/>
          <w:highlight w:val="yellow"/>
        </w:rPr>
        <w:t>endif</w:t>
      </w:r>
      <w:proofErr w:type="spellEnd"/>
      <w:r w:rsidRPr="00F253C5">
        <w:rPr>
          <w:rFonts w:ascii="Garamond" w:eastAsia="Garamond" w:hAnsi="Garamond" w:cs="Garamond"/>
          <w:sz w:val="23"/>
          <w:szCs w:val="23"/>
          <w:highlight w:val="yellow"/>
        </w:rPr>
        <w:t xml:space="preserve"> %}</w:t>
      </w:r>
    </w:p>
    <w:p w14:paraId="3026902F" w14:textId="77777777" w:rsidR="00EF54CB" w:rsidRDefault="00F253C5" w:rsidP="00BF32BF">
      <w:pPr>
        <w:jc w:val="both"/>
        <w:rPr>
          <w:rFonts w:ascii="Garamond" w:eastAsia="Garamond" w:hAnsi="Garamond" w:cs="Garamond"/>
          <w:sz w:val="23"/>
          <w:szCs w:val="23"/>
          <w:u w:val="single"/>
        </w:rPr>
      </w:pPr>
      <w:r w:rsidRPr="003F2BAF">
        <w:rPr>
          <w:rFonts w:ascii="Garamond" w:eastAsia="Garamond" w:hAnsi="Garamond" w:cs="Garamond"/>
          <w:sz w:val="23"/>
          <w:szCs w:val="23"/>
          <w:highlight w:val="yellow"/>
          <w:u w:val="single"/>
        </w:rPr>
        <w:t xml:space="preserve">{%p </w:t>
      </w:r>
      <w:proofErr w:type="spellStart"/>
      <w:r w:rsidRPr="003F2BAF">
        <w:rPr>
          <w:rFonts w:ascii="Garamond" w:eastAsia="Garamond" w:hAnsi="Garamond" w:cs="Garamond"/>
          <w:sz w:val="23"/>
          <w:szCs w:val="23"/>
          <w:highlight w:val="yellow"/>
          <w:u w:val="single"/>
        </w:rPr>
        <w:t>if</w:t>
      </w:r>
      <w:proofErr w:type="spellEnd"/>
      <w:r w:rsidRPr="003F2BAF">
        <w:rPr>
          <w:rFonts w:ascii="Garamond" w:eastAsia="Garamond" w:hAnsi="Garamond" w:cs="Garamond"/>
          <w:sz w:val="23"/>
          <w:szCs w:val="23"/>
          <w:highlight w:val="yellow"/>
          <w:u w:val="single"/>
        </w:rPr>
        <w:t xml:space="preserve"> </w:t>
      </w:r>
      <w:proofErr w:type="spellStart"/>
      <w:r w:rsidRPr="003F2BAF">
        <w:rPr>
          <w:rFonts w:ascii="Garamond" w:eastAsia="Garamond" w:hAnsi="Garamond" w:cs="Garamond"/>
          <w:sz w:val="23"/>
          <w:szCs w:val="23"/>
          <w:highlight w:val="yellow"/>
          <w:u w:val="single"/>
        </w:rPr>
        <w:t>activa_bono_crecimiento</w:t>
      </w:r>
      <w:proofErr w:type="spellEnd"/>
      <w:r w:rsidR="003F2BAF" w:rsidRPr="003F2BAF">
        <w:rPr>
          <w:rFonts w:ascii="Garamond" w:eastAsia="Garamond" w:hAnsi="Garamond" w:cs="Garamond"/>
          <w:sz w:val="23"/>
          <w:szCs w:val="23"/>
          <w:highlight w:val="yellow"/>
          <w:u w:val="single"/>
        </w:rPr>
        <w:t xml:space="preserve"> </w:t>
      </w:r>
      <w:r w:rsidRPr="003F2BAF">
        <w:rPr>
          <w:rFonts w:ascii="Garamond" w:eastAsia="Garamond" w:hAnsi="Garamond" w:cs="Garamond"/>
          <w:sz w:val="23"/>
          <w:szCs w:val="23"/>
          <w:highlight w:val="yellow"/>
          <w:u w:val="single"/>
        </w:rPr>
        <w:t>%}</w:t>
      </w:r>
    </w:p>
    <w:p w14:paraId="2FB36943" w14:textId="77777777" w:rsidR="005B6355" w:rsidRDefault="005B6355" w:rsidP="00BF32BF">
      <w:pPr>
        <w:jc w:val="both"/>
        <w:rPr>
          <w:rFonts w:ascii="Garamond" w:eastAsia="Garamond" w:hAnsi="Garamond" w:cs="Garamond"/>
          <w:sz w:val="23"/>
          <w:szCs w:val="23"/>
          <w:u w:val="single"/>
        </w:rPr>
      </w:pPr>
    </w:p>
    <w:p w14:paraId="1A071BA2" w14:textId="183202E9" w:rsidR="00EF54CB" w:rsidRDefault="001000C2" w:rsidP="00BF32BF">
      <w:pPr>
        <w:jc w:val="both"/>
        <w:rPr>
          <w:rFonts w:ascii="Garamond" w:eastAsia="Garamond" w:hAnsi="Garamond" w:cs="Garamond"/>
          <w:sz w:val="23"/>
          <w:szCs w:val="23"/>
        </w:rPr>
      </w:pPr>
      <w:r w:rsidRPr="001000C2">
        <w:rPr>
          <w:rFonts w:ascii="Garamond" w:eastAsia="Garamond" w:hAnsi="Garamond" w:cs="Garamond"/>
          <w:b/>
          <w:bCs/>
          <w:sz w:val="23"/>
          <w:szCs w:val="23"/>
          <w:u w:val="single"/>
        </w:rPr>
        <w:t xml:space="preserve">CLÁUSULA </w:t>
      </w:r>
      <w:proofErr w:type="gramStart"/>
      <w:r w:rsidRPr="006D5024">
        <w:rPr>
          <w:rFonts w:ascii="Garamond" w:eastAsia="Garamond" w:hAnsi="Garamond" w:cs="Garamond"/>
          <w:b/>
          <w:bCs/>
          <w:sz w:val="23"/>
          <w:szCs w:val="23"/>
          <w:highlight w:val="yellow"/>
          <w:u w:val="single"/>
        </w:rPr>
        <w:t xml:space="preserve">{{ </w:t>
      </w:r>
      <w:proofErr w:type="spellStart"/>
      <w:r w:rsidRPr="006D5024">
        <w:rPr>
          <w:rFonts w:ascii="Garamond" w:eastAsia="Garamond" w:hAnsi="Garamond" w:cs="Garamond"/>
          <w:b/>
          <w:bCs/>
          <w:sz w:val="23"/>
          <w:szCs w:val="23"/>
          <w:highlight w:val="yellow"/>
          <w:u w:val="single"/>
        </w:rPr>
        <w:t>NUM</w:t>
      </w:r>
      <w:proofErr w:type="gramEnd"/>
      <w:r w:rsidRPr="006D5024">
        <w:rPr>
          <w:rFonts w:ascii="Garamond" w:eastAsia="Garamond" w:hAnsi="Garamond" w:cs="Garamond"/>
          <w:b/>
          <w:bCs/>
          <w:sz w:val="23"/>
          <w:szCs w:val="23"/>
          <w:highlight w:val="yellow"/>
          <w:u w:val="single"/>
        </w:rPr>
        <w:t>_BONO_CRECIMIENTO</w:t>
      </w:r>
      <w:r w:rsidR="006D5024" w:rsidRPr="006D5024">
        <w:rPr>
          <w:rFonts w:ascii="Garamond" w:eastAsia="Garamond" w:hAnsi="Garamond" w:cs="Garamond"/>
          <w:b/>
          <w:bCs/>
          <w:sz w:val="23"/>
          <w:szCs w:val="23"/>
          <w:highlight w:val="yellow"/>
          <w:u w:val="single"/>
        </w:rPr>
        <w:t>|</w:t>
      </w:r>
      <w:proofErr w:type="gramStart"/>
      <w:r w:rsidR="006D5024" w:rsidRPr="006D5024">
        <w:rPr>
          <w:rFonts w:ascii="Garamond" w:eastAsia="Garamond" w:hAnsi="Garamond" w:cs="Garamond"/>
          <w:b/>
          <w:bCs/>
          <w:sz w:val="23"/>
          <w:szCs w:val="23"/>
          <w:highlight w:val="yellow"/>
          <w:u w:val="single"/>
        </w:rPr>
        <w:t>upper</w:t>
      </w:r>
      <w:proofErr w:type="spellEnd"/>
      <w:r w:rsidRPr="006D5024">
        <w:rPr>
          <w:rFonts w:ascii="Garamond" w:eastAsia="Garamond" w:hAnsi="Garamond" w:cs="Garamond"/>
          <w:b/>
          <w:bCs/>
          <w:sz w:val="23"/>
          <w:szCs w:val="23"/>
          <w:highlight w:val="yellow"/>
          <w:u w:val="single"/>
        </w:rPr>
        <w:t xml:space="preserve"> }</w:t>
      </w:r>
      <w:proofErr w:type="gramEnd"/>
      <w:r w:rsidRPr="006D5024">
        <w:rPr>
          <w:rFonts w:ascii="Garamond" w:eastAsia="Garamond" w:hAnsi="Garamond" w:cs="Garamond"/>
          <w:b/>
          <w:bCs/>
          <w:sz w:val="23"/>
          <w:szCs w:val="23"/>
          <w:highlight w:val="yellow"/>
          <w:u w:val="single"/>
        </w:rPr>
        <w:t>}</w:t>
      </w:r>
      <w:r w:rsidRPr="001000C2">
        <w:rPr>
          <w:rFonts w:ascii="Garamond" w:eastAsia="Garamond" w:hAnsi="Garamond" w:cs="Garamond"/>
          <w:b/>
          <w:bCs/>
          <w:sz w:val="23"/>
          <w:szCs w:val="23"/>
          <w:u w:val="single"/>
        </w:rPr>
        <w:t>. - Bono de Crecimiento</w:t>
      </w:r>
      <w:r w:rsidRPr="001000C2">
        <w:rPr>
          <w:rFonts w:ascii="Garamond" w:eastAsia="Garamond" w:hAnsi="Garamond" w:cs="Garamond"/>
          <w:b/>
          <w:bCs/>
          <w:sz w:val="23"/>
          <w:szCs w:val="23"/>
        </w:rPr>
        <w:t>.</w:t>
      </w:r>
      <w:r w:rsidRPr="001000C2">
        <w:rPr>
          <w:rFonts w:ascii="Garamond" w:eastAsia="Garamond" w:hAnsi="Garamond" w:cs="Garamond"/>
          <w:sz w:val="23"/>
          <w:szCs w:val="23"/>
        </w:rPr>
        <w:t xml:space="preserve"> Rappi apoyará al Aliado Comercial con un bono de crecimiento (en adelante, “Bono de Crecimiento”) por </w:t>
      </w:r>
      <w:r w:rsidRPr="001000C2">
        <w:rPr>
          <w:rFonts w:ascii="Garamond" w:eastAsia="Garamond" w:hAnsi="Garamond" w:cs="Garamond"/>
          <w:sz w:val="23"/>
          <w:szCs w:val="23"/>
        </w:rPr>
        <w:lastRenderedPageBreak/>
        <w:t>la cantidad total de $</w:t>
      </w:r>
      <w:r w:rsidRPr="006D5024">
        <w:rPr>
          <w:rFonts w:ascii="Garamond" w:eastAsia="Garamond" w:hAnsi="Garamond" w:cs="Garamond"/>
          <w:sz w:val="23"/>
          <w:szCs w:val="23"/>
          <w:highlight w:val="yellow"/>
        </w:rPr>
        <w:t xml:space="preserve">{{ </w:t>
      </w:r>
      <w:r w:rsidR="006D5024">
        <w:rPr>
          <w:rFonts w:ascii="Garamond" w:eastAsia="Garamond" w:hAnsi="Garamond" w:cs="Garamond"/>
          <w:sz w:val="23"/>
          <w:szCs w:val="23"/>
          <w:highlight w:val="yellow"/>
        </w:rPr>
        <w:t>N</w:t>
      </w:r>
      <w:r w:rsidRPr="006D5024">
        <w:rPr>
          <w:rFonts w:ascii="Garamond" w:eastAsia="Garamond" w:hAnsi="Garamond" w:cs="Garamond"/>
          <w:sz w:val="23"/>
          <w:szCs w:val="23"/>
          <w:highlight w:val="yellow"/>
        </w:rPr>
        <w:t>_BONO_CRECIMIENTO }}</w:t>
      </w:r>
      <w:r w:rsidR="00E86E6C">
        <w:rPr>
          <w:rFonts w:ascii="Garamond" w:eastAsia="Garamond" w:hAnsi="Garamond" w:cs="Garamond"/>
          <w:sz w:val="23"/>
          <w:szCs w:val="23"/>
        </w:rPr>
        <w:t>.00</w:t>
      </w:r>
      <w:r w:rsidRPr="001000C2">
        <w:rPr>
          <w:rFonts w:ascii="Garamond" w:eastAsia="Garamond" w:hAnsi="Garamond" w:cs="Garamond"/>
          <w:sz w:val="23"/>
          <w:szCs w:val="23"/>
        </w:rPr>
        <w:t xml:space="preserve"> M.N. (</w:t>
      </w:r>
      <w:r w:rsidRPr="006D5024">
        <w:rPr>
          <w:rFonts w:ascii="Garamond" w:eastAsia="Garamond" w:hAnsi="Garamond" w:cs="Garamond"/>
          <w:sz w:val="23"/>
          <w:szCs w:val="23"/>
          <w:highlight w:val="yellow"/>
        </w:rPr>
        <w:t xml:space="preserve">{{ </w:t>
      </w:r>
      <w:proofErr w:type="spellStart"/>
      <w:r w:rsidRPr="006D5024">
        <w:rPr>
          <w:rFonts w:ascii="Garamond" w:eastAsia="Garamond" w:hAnsi="Garamond" w:cs="Garamond"/>
          <w:sz w:val="23"/>
          <w:szCs w:val="23"/>
          <w:highlight w:val="yellow"/>
        </w:rPr>
        <w:t>VALOR_BONO_CRECIMIENTO</w:t>
      </w:r>
      <w:r w:rsidR="006D5024" w:rsidRPr="006D5024">
        <w:rPr>
          <w:rFonts w:ascii="Garamond" w:eastAsia="Garamond" w:hAnsi="Garamond" w:cs="Garamond"/>
          <w:sz w:val="23"/>
          <w:szCs w:val="23"/>
          <w:highlight w:val="yellow"/>
        </w:rPr>
        <w:t>|lower</w:t>
      </w:r>
      <w:proofErr w:type="spellEnd"/>
      <w:r w:rsidRPr="006D5024">
        <w:rPr>
          <w:rFonts w:ascii="Garamond" w:eastAsia="Garamond" w:hAnsi="Garamond" w:cs="Garamond"/>
          <w:sz w:val="23"/>
          <w:szCs w:val="23"/>
          <w:highlight w:val="yellow"/>
        </w:rPr>
        <w:t xml:space="preserve"> }}</w:t>
      </w:r>
      <w:r w:rsidRPr="001000C2">
        <w:rPr>
          <w:rFonts w:ascii="Garamond" w:eastAsia="Garamond" w:hAnsi="Garamond" w:cs="Garamond"/>
          <w:sz w:val="23"/>
          <w:szCs w:val="23"/>
        </w:rPr>
        <w:t xml:space="preserve"> pesos 00/100 Moneda Nacional) más IVA.</w:t>
      </w:r>
      <w:r w:rsidRPr="001000C2">
        <w:rPr>
          <w:rFonts w:ascii="Garamond" w:eastAsia="Garamond" w:hAnsi="Garamond" w:cs="Garamond"/>
          <w:sz w:val="23"/>
          <w:szCs w:val="23"/>
        </w:rPr>
        <w:br/>
      </w:r>
      <w:r w:rsidRPr="001000C2">
        <w:rPr>
          <w:rFonts w:ascii="Garamond" w:eastAsia="Garamond" w:hAnsi="Garamond" w:cs="Garamond"/>
          <w:sz w:val="23"/>
          <w:szCs w:val="23"/>
        </w:rPr>
        <w:br/>
        <w:t>El desembolso del Bono de Crecimiento se realizará dentro de los 30 (treinta) días hábiles siguientes a la suscripción del presente Acuerdo, previa emisión y presentación de la factura correspondiente por parte del Aliado Comercial en donde se establezca dicho monto y demás requisitos legales aplicables.</w:t>
      </w:r>
      <w:r w:rsidRPr="001000C2">
        <w:rPr>
          <w:rFonts w:ascii="Garamond" w:eastAsia="Garamond" w:hAnsi="Garamond" w:cs="Garamond"/>
          <w:sz w:val="23"/>
          <w:szCs w:val="23"/>
        </w:rPr>
        <w:br/>
      </w:r>
      <w:r w:rsidRPr="001000C2">
        <w:rPr>
          <w:rFonts w:ascii="Garamond" w:eastAsia="Garamond" w:hAnsi="Garamond" w:cs="Garamond"/>
          <w:sz w:val="23"/>
          <w:szCs w:val="23"/>
        </w:rPr>
        <w:br/>
        <w:t>El Bono de Crecimiento deberá ser destinado por el Aliado Comercial a mejoras operativas y comerciales que impacten de manera directa y medible la visibilidad de la Marca y el incremento de sus ventas dentro de la Plataforma Rappi.</w:t>
      </w:r>
      <w:r w:rsidRPr="001000C2">
        <w:rPr>
          <w:rFonts w:ascii="Garamond" w:eastAsia="Garamond" w:hAnsi="Garamond" w:cs="Garamond"/>
          <w:sz w:val="23"/>
          <w:szCs w:val="23"/>
        </w:rPr>
        <w:br/>
      </w:r>
      <w:r w:rsidRPr="001000C2">
        <w:rPr>
          <w:rFonts w:ascii="Garamond" w:eastAsia="Garamond" w:hAnsi="Garamond" w:cs="Garamond"/>
          <w:sz w:val="23"/>
          <w:szCs w:val="23"/>
        </w:rPr>
        <w:br/>
        <w:t>El Aliado Comercial deberá acreditar ante Rappi el destino dado al Bono de Crecimiento mediante documentación comprobatoria (facturas, CFDI, contratos de servicios, reportes de campaña u otros documentos equivalentes), dentro de los 30 (treinta) días naturales siguientes a cada desembolso. En caso de que el Aliado Comercial no entregue dicha documentación dentro del plazo señalado, o que el uso dado al Bono de Crecimiento no corresponda a las finalidades previstas en la presente Cláusula, el Aliado Comercial deberá reembolsar a Rappi el monto que no haya sido debidamente comprobado o que haya sido destinado a finalidades no permitidas, dentro de los 15 (quince) días hábiles siguientes a la notificación correspondiente.</w:t>
      </w:r>
      <w:r w:rsidRPr="001000C2">
        <w:rPr>
          <w:rFonts w:ascii="Garamond" w:eastAsia="Garamond" w:hAnsi="Garamond" w:cs="Garamond"/>
          <w:sz w:val="23"/>
          <w:szCs w:val="23"/>
        </w:rPr>
        <w:br/>
      </w:r>
      <w:r w:rsidRPr="001000C2">
        <w:rPr>
          <w:rFonts w:ascii="Garamond" w:eastAsia="Garamond" w:hAnsi="Garamond" w:cs="Garamond"/>
          <w:sz w:val="23"/>
          <w:szCs w:val="23"/>
        </w:rPr>
        <w:br/>
        <w:t>El Aliado Comercial acepta y reconoce que deberá de sacar en paz y a salvo a Rappi de cualquier sanción fiscal y financiera que, en su caso, las autoridades tributarias pudieren imponer al Aliado Comercial con respecto al Bono de Crecimiento.</w:t>
      </w:r>
    </w:p>
    <w:p w14:paraId="2329B1FC" w14:textId="527628C6" w:rsidR="008F6196" w:rsidRPr="00177557" w:rsidRDefault="003F2BAF" w:rsidP="00BF32BF">
      <w:pPr>
        <w:jc w:val="both"/>
        <w:rPr>
          <w:rFonts w:ascii="Garamond" w:eastAsia="Garamond" w:hAnsi="Garamond" w:cs="Garamond"/>
          <w:sz w:val="23"/>
          <w:szCs w:val="23"/>
        </w:rPr>
      </w:pPr>
      <w:r w:rsidRPr="00177557">
        <w:rPr>
          <w:rFonts w:ascii="Garamond" w:eastAsia="Garamond" w:hAnsi="Garamond" w:cs="Garamond"/>
          <w:sz w:val="23"/>
          <w:szCs w:val="23"/>
          <w:highlight w:val="yellow"/>
          <w:lang w:val="es-MX"/>
        </w:rPr>
        <w:t xml:space="preserve">{%p </w:t>
      </w:r>
      <w:proofErr w:type="spellStart"/>
      <w:r w:rsidRPr="00177557">
        <w:rPr>
          <w:rFonts w:ascii="Garamond" w:eastAsia="Garamond" w:hAnsi="Garamond" w:cs="Garamond"/>
          <w:sz w:val="23"/>
          <w:szCs w:val="23"/>
          <w:highlight w:val="yellow"/>
          <w:lang w:val="es-MX"/>
        </w:rPr>
        <w:t>endif</w:t>
      </w:r>
      <w:proofErr w:type="spellEnd"/>
      <w:r w:rsidRPr="00177557">
        <w:rPr>
          <w:rFonts w:ascii="Garamond" w:eastAsia="Garamond" w:hAnsi="Garamond" w:cs="Garamond"/>
          <w:sz w:val="23"/>
          <w:szCs w:val="23"/>
          <w:highlight w:val="yellow"/>
          <w:lang w:val="es-MX"/>
        </w:rPr>
        <w:t xml:space="preserve"> %}</w:t>
      </w:r>
    </w:p>
    <w:p w14:paraId="4A665352" w14:textId="77777777" w:rsidR="00EF54CB" w:rsidRDefault="003F2BAF" w:rsidP="00BF32BF">
      <w:pPr>
        <w:jc w:val="both"/>
        <w:rPr>
          <w:rFonts w:ascii="Garamond" w:eastAsia="Garamond" w:hAnsi="Garamond" w:cs="Garamond"/>
          <w:sz w:val="23"/>
          <w:szCs w:val="23"/>
          <w:u w:val="single"/>
          <w:lang w:val="pt-PT"/>
        </w:rPr>
      </w:pPr>
      <w:r w:rsidRPr="00177557">
        <w:rPr>
          <w:rFonts w:ascii="Garamond" w:eastAsia="Garamond" w:hAnsi="Garamond" w:cs="Garamond"/>
          <w:sz w:val="23"/>
          <w:szCs w:val="23"/>
          <w:highlight w:val="yellow"/>
          <w:u w:val="single"/>
          <w:lang w:val="pt-PT"/>
        </w:rPr>
        <w:t>{%p if activa_bono_mercadotecnia %}</w:t>
      </w:r>
    </w:p>
    <w:p w14:paraId="164EAA84" w14:textId="77777777" w:rsidR="005B6355" w:rsidRDefault="005B6355" w:rsidP="00BF32BF">
      <w:pPr>
        <w:jc w:val="both"/>
        <w:rPr>
          <w:rFonts w:ascii="Garamond" w:eastAsia="Garamond" w:hAnsi="Garamond" w:cs="Garamond"/>
          <w:sz w:val="23"/>
          <w:szCs w:val="23"/>
          <w:u w:val="single"/>
          <w:lang w:val="pt-PT"/>
        </w:rPr>
      </w:pPr>
    </w:p>
    <w:p w14:paraId="13FC72CC" w14:textId="04DA07C4" w:rsidR="00EF54CB" w:rsidRDefault="001000C2" w:rsidP="00BF32BF">
      <w:pPr>
        <w:jc w:val="both"/>
        <w:rPr>
          <w:rFonts w:ascii="Garamond" w:eastAsia="Garamond" w:hAnsi="Garamond" w:cs="Garamond"/>
          <w:sz w:val="23"/>
          <w:szCs w:val="23"/>
        </w:rPr>
      </w:pPr>
      <w:r w:rsidRPr="001000C2">
        <w:rPr>
          <w:rFonts w:ascii="Garamond" w:eastAsia="Garamond" w:hAnsi="Garamond" w:cs="Garamond"/>
          <w:b/>
          <w:bCs/>
          <w:sz w:val="23"/>
          <w:szCs w:val="23"/>
          <w:u w:val="single"/>
          <w:lang w:val="pt-PT"/>
        </w:rPr>
        <w:t xml:space="preserve">CLÁUSULA </w:t>
      </w:r>
      <w:r w:rsidRPr="006D5024">
        <w:rPr>
          <w:rFonts w:ascii="Garamond" w:eastAsia="Garamond" w:hAnsi="Garamond" w:cs="Garamond"/>
          <w:b/>
          <w:bCs/>
          <w:sz w:val="23"/>
          <w:szCs w:val="23"/>
          <w:highlight w:val="yellow"/>
          <w:u w:val="single"/>
          <w:lang w:val="pt-PT"/>
        </w:rPr>
        <w:t>{{ NUM_BONO_MERCADOTECNIA</w:t>
      </w:r>
      <w:r w:rsidR="006D5024">
        <w:rPr>
          <w:rFonts w:ascii="Garamond" w:eastAsia="Garamond" w:hAnsi="Garamond" w:cs="Garamond"/>
          <w:b/>
          <w:bCs/>
          <w:sz w:val="23"/>
          <w:szCs w:val="23"/>
          <w:highlight w:val="yellow"/>
          <w:u w:val="single"/>
          <w:lang w:val="pt-PT"/>
        </w:rPr>
        <w:t>|upper</w:t>
      </w:r>
      <w:r w:rsidRPr="006D5024">
        <w:rPr>
          <w:rFonts w:ascii="Garamond" w:eastAsia="Garamond" w:hAnsi="Garamond" w:cs="Garamond"/>
          <w:b/>
          <w:bCs/>
          <w:sz w:val="23"/>
          <w:szCs w:val="23"/>
          <w:highlight w:val="yellow"/>
          <w:u w:val="single"/>
          <w:lang w:val="pt-PT"/>
        </w:rPr>
        <w:t xml:space="preserve"> }}</w:t>
      </w:r>
      <w:r w:rsidRPr="001000C2">
        <w:rPr>
          <w:rFonts w:ascii="Garamond" w:eastAsia="Garamond" w:hAnsi="Garamond" w:cs="Garamond"/>
          <w:b/>
          <w:bCs/>
          <w:sz w:val="23"/>
          <w:szCs w:val="23"/>
          <w:u w:val="single"/>
          <w:lang w:val="pt-PT"/>
        </w:rPr>
        <w:t>. - Bono de Mercadotecnia.</w:t>
      </w:r>
      <w:r w:rsidRPr="001000C2">
        <w:rPr>
          <w:rFonts w:ascii="Garamond" w:eastAsia="Garamond" w:hAnsi="Garamond" w:cs="Garamond"/>
          <w:sz w:val="23"/>
          <w:szCs w:val="23"/>
          <w:lang w:val="pt-PT"/>
        </w:rPr>
        <w:t xml:space="preserve"> </w:t>
      </w:r>
      <w:r w:rsidRPr="001000C2">
        <w:rPr>
          <w:rFonts w:ascii="Garamond" w:eastAsia="Garamond" w:hAnsi="Garamond" w:cs="Garamond"/>
          <w:sz w:val="23"/>
          <w:szCs w:val="23"/>
        </w:rPr>
        <w:t>Como motivo determinante de la voluntad de impulsar el crecimiento de ambas Partes dentro de la Plataforma Rappi, Rappi otorgará al Aliado un bono de mercadotecnia por la cantidad de $</w:t>
      </w:r>
      <w:r w:rsidRPr="006D5024">
        <w:rPr>
          <w:rFonts w:ascii="Garamond" w:eastAsia="Garamond" w:hAnsi="Garamond" w:cs="Garamond"/>
          <w:sz w:val="23"/>
          <w:szCs w:val="23"/>
          <w:highlight w:val="yellow"/>
        </w:rPr>
        <w:t xml:space="preserve">{{ </w:t>
      </w:r>
      <w:r w:rsidR="006D5024">
        <w:rPr>
          <w:rFonts w:ascii="Garamond" w:eastAsia="Garamond" w:hAnsi="Garamond" w:cs="Garamond"/>
          <w:sz w:val="23"/>
          <w:szCs w:val="23"/>
          <w:highlight w:val="yellow"/>
        </w:rPr>
        <w:t>N</w:t>
      </w:r>
      <w:r w:rsidRPr="006D5024">
        <w:rPr>
          <w:rFonts w:ascii="Garamond" w:eastAsia="Garamond" w:hAnsi="Garamond" w:cs="Garamond"/>
          <w:sz w:val="23"/>
          <w:szCs w:val="23"/>
          <w:highlight w:val="yellow"/>
        </w:rPr>
        <w:t>_BONO_MERCADOTECNIA }}</w:t>
      </w:r>
      <w:r w:rsidR="00E86E6C">
        <w:rPr>
          <w:rFonts w:ascii="Garamond" w:eastAsia="Garamond" w:hAnsi="Garamond" w:cs="Garamond"/>
          <w:sz w:val="23"/>
          <w:szCs w:val="23"/>
        </w:rPr>
        <w:t>.00</w:t>
      </w:r>
      <w:r w:rsidRPr="001000C2">
        <w:rPr>
          <w:rFonts w:ascii="Garamond" w:eastAsia="Garamond" w:hAnsi="Garamond" w:cs="Garamond"/>
          <w:sz w:val="23"/>
          <w:szCs w:val="23"/>
        </w:rPr>
        <w:t xml:space="preserve"> M.N. (</w:t>
      </w:r>
      <w:r w:rsidRPr="00F4741B">
        <w:rPr>
          <w:rFonts w:ascii="Garamond" w:eastAsia="Garamond" w:hAnsi="Garamond" w:cs="Garamond"/>
          <w:sz w:val="23"/>
          <w:szCs w:val="23"/>
          <w:highlight w:val="yellow"/>
        </w:rPr>
        <w:t xml:space="preserve">{{ </w:t>
      </w:r>
      <w:proofErr w:type="spellStart"/>
      <w:r w:rsidRPr="00F4741B">
        <w:rPr>
          <w:rFonts w:ascii="Garamond" w:eastAsia="Garamond" w:hAnsi="Garamond" w:cs="Garamond"/>
          <w:sz w:val="23"/>
          <w:szCs w:val="23"/>
          <w:highlight w:val="yellow"/>
        </w:rPr>
        <w:t>VALOR_BONO_MERCADOTECNIA</w:t>
      </w:r>
      <w:r w:rsidR="004D0DE6">
        <w:rPr>
          <w:rFonts w:ascii="Garamond" w:eastAsia="Garamond" w:hAnsi="Garamond" w:cs="Garamond"/>
          <w:sz w:val="23"/>
          <w:szCs w:val="23"/>
          <w:highlight w:val="yellow"/>
        </w:rPr>
        <w:t>|lower</w:t>
      </w:r>
      <w:proofErr w:type="spellEnd"/>
      <w:r w:rsidRPr="00F4741B">
        <w:rPr>
          <w:rFonts w:ascii="Garamond" w:eastAsia="Garamond" w:hAnsi="Garamond" w:cs="Garamond"/>
          <w:sz w:val="23"/>
          <w:szCs w:val="23"/>
          <w:highlight w:val="yellow"/>
        </w:rPr>
        <w:t xml:space="preserve"> }}</w:t>
      </w:r>
      <w:r w:rsidRPr="001000C2">
        <w:rPr>
          <w:rFonts w:ascii="Garamond" w:eastAsia="Garamond" w:hAnsi="Garamond" w:cs="Garamond"/>
          <w:sz w:val="23"/>
          <w:szCs w:val="23"/>
        </w:rPr>
        <w:t xml:space="preserve"> pesos 00/100 Moneda Nacional) más IVA (“Bono de Mercadotecnia”), el cual será pagado mediante consignación bancaria a la cuenta indicada en la cláusula denominada “Forma de Pago”, dentro de los 30 (treinta) días hábiles siguientes a que la factura emitida por el Aliado, con todos los requisitos legales aplicables, haya sido debidamente cargada y aceptada en el sistema de registro de Rappi.</w:t>
      </w:r>
      <w:r w:rsidRPr="001000C2">
        <w:rPr>
          <w:rFonts w:ascii="Garamond" w:eastAsia="Garamond" w:hAnsi="Garamond" w:cs="Garamond"/>
          <w:sz w:val="23"/>
          <w:szCs w:val="23"/>
        </w:rPr>
        <w:br/>
      </w:r>
      <w:r w:rsidRPr="001000C2">
        <w:rPr>
          <w:rFonts w:ascii="Garamond" w:eastAsia="Garamond" w:hAnsi="Garamond" w:cs="Garamond"/>
          <w:sz w:val="23"/>
          <w:szCs w:val="23"/>
        </w:rPr>
        <w:br/>
        <w:t>El Aliado se obliga a ejecutar el Bono de Mercadotecnia exclusivamente en actividades de promoción dentro y fuera de la Plataforma Rappi, garantizando que estén dirigidas única y exclusivamente a incrementar sus ventas a través de la Plataforma Rappi. Asimismo, el Aliado garantiza igualdad de presencia y visibilidad para la marca Rappi en toda su comunicación física y digital. La aplicación y vigencia del Bono de Mercadotecnia se encuentran condicionadas al cumplimiento, por parte del Aliado, de la obligación de "</w:t>
      </w:r>
      <w:proofErr w:type="gramStart"/>
      <w:r w:rsidRPr="00F4741B">
        <w:rPr>
          <w:rFonts w:ascii="Garamond" w:eastAsia="Garamond" w:hAnsi="Garamond" w:cs="Garamond"/>
          <w:sz w:val="23"/>
          <w:szCs w:val="23"/>
          <w:highlight w:val="yellow"/>
        </w:rPr>
        <w:t xml:space="preserve">{{ </w:t>
      </w:r>
      <w:proofErr w:type="spellStart"/>
      <w:r w:rsidR="00B16A20">
        <w:rPr>
          <w:rFonts w:ascii="Garamond" w:eastAsia="Garamond" w:hAnsi="Garamond" w:cs="Garamond"/>
          <w:sz w:val="23"/>
          <w:szCs w:val="23"/>
          <w:highlight w:val="yellow"/>
        </w:rPr>
        <w:t>EXCLUSIVIDAD</w:t>
      </w:r>
      <w:proofErr w:type="gramEnd"/>
      <w:r w:rsidR="00F4741B" w:rsidRPr="00F4741B">
        <w:rPr>
          <w:rFonts w:ascii="Garamond" w:eastAsia="Garamond" w:hAnsi="Garamond" w:cs="Garamond"/>
          <w:sz w:val="23"/>
          <w:szCs w:val="23"/>
          <w:highlight w:val="yellow"/>
        </w:rPr>
        <w:t>|</w:t>
      </w:r>
      <w:proofErr w:type="gramStart"/>
      <w:r w:rsidR="00F4741B" w:rsidRPr="00F4741B">
        <w:rPr>
          <w:rFonts w:ascii="Garamond" w:eastAsia="Garamond" w:hAnsi="Garamond" w:cs="Garamond"/>
          <w:sz w:val="23"/>
          <w:szCs w:val="23"/>
          <w:highlight w:val="yellow"/>
        </w:rPr>
        <w:t>title</w:t>
      </w:r>
      <w:proofErr w:type="spellEnd"/>
      <w:r w:rsidRPr="00F4741B">
        <w:rPr>
          <w:rFonts w:ascii="Garamond" w:eastAsia="Garamond" w:hAnsi="Garamond" w:cs="Garamond"/>
          <w:sz w:val="23"/>
          <w:szCs w:val="23"/>
          <w:highlight w:val="yellow"/>
        </w:rPr>
        <w:t xml:space="preserve"> }}</w:t>
      </w:r>
      <w:r w:rsidRPr="001000C2">
        <w:rPr>
          <w:rFonts w:ascii="Garamond" w:eastAsia="Garamond" w:hAnsi="Garamond" w:cs="Garamond"/>
          <w:sz w:val="23"/>
          <w:szCs w:val="23"/>
        </w:rPr>
        <w:t>"</w:t>
      </w:r>
      <w:proofErr w:type="gramEnd"/>
      <w:r w:rsidRPr="001000C2">
        <w:rPr>
          <w:rFonts w:ascii="Garamond" w:eastAsia="Garamond" w:hAnsi="Garamond" w:cs="Garamond"/>
          <w:sz w:val="23"/>
          <w:szCs w:val="23"/>
        </w:rPr>
        <w:t xml:space="preserve"> prevista en el presente Acuerdo.</w:t>
      </w:r>
    </w:p>
    <w:p w14:paraId="702D610B" w14:textId="52975DF5" w:rsidR="008F6196" w:rsidRPr="00177557" w:rsidRDefault="003F2BAF" w:rsidP="00BF32BF">
      <w:pPr>
        <w:jc w:val="both"/>
        <w:rPr>
          <w:rFonts w:ascii="Garamond" w:eastAsia="Garamond" w:hAnsi="Garamond" w:cs="Garamond"/>
          <w:sz w:val="23"/>
          <w:szCs w:val="23"/>
          <w:lang w:val="es-MX"/>
        </w:rPr>
      </w:pPr>
      <w:r w:rsidRPr="003F2BAF">
        <w:rPr>
          <w:rFonts w:ascii="Garamond" w:eastAsia="Garamond" w:hAnsi="Garamond" w:cs="Garamond"/>
          <w:sz w:val="23"/>
          <w:szCs w:val="23"/>
          <w:highlight w:val="yellow"/>
        </w:rPr>
        <w:lastRenderedPageBreak/>
        <w:t xml:space="preserve">{%p </w:t>
      </w:r>
      <w:proofErr w:type="spellStart"/>
      <w:r w:rsidRPr="003F2BAF">
        <w:rPr>
          <w:rFonts w:ascii="Garamond" w:eastAsia="Garamond" w:hAnsi="Garamond" w:cs="Garamond"/>
          <w:sz w:val="23"/>
          <w:szCs w:val="23"/>
          <w:highlight w:val="yellow"/>
        </w:rPr>
        <w:t>endif</w:t>
      </w:r>
      <w:proofErr w:type="spellEnd"/>
      <w:r w:rsidRPr="003F2BAF">
        <w:rPr>
          <w:rFonts w:ascii="Garamond" w:eastAsia="Garamond" w:hAnsi="Garamond" w:cs="Garamond"/>
          <w:sz w:val="23"/>
          <w:szCs w:val="23"/>
          <w:highlight w:val="yellow"/>
        </w:rPr>
        <w:t xml:space="preserve"> %}</w:t>
      </w:r>
    </w:p>
    <w:p w14:paraId="070B4D10" w14:textId="07F4E81F" w:rsidR="00EF54CB"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if</w:t>
      </w:r>
      <w:proofErr w:type="spellEnd"/>
      <w:r w:rsidRPr="003F2BAF">
        <w:rPr>
          <w:rFonts w:ascii="Garamond" w:eastAsia="Garamond" w:hAnsi="Garamond" w:cs="Garamond"/>
          <w:sz w:val="23"/>
          <w:szCs w:val="23"/>
          <w:highlight w:val="yellow"/>
        </w:rPr>
        <w:t xml:space="preserve"> </w:t>
      </w:r>
      <w:proofErr w:type="spellStart"/>
      <w:r w:rsidRPr="003F2BAF">
        <w:rPr>
          <w:rFonts w:ascii="Garamond" w:eastAsia="Garamond" w:hAnsi="Garamond" w:cs="Garamond"/>
          <w:sz w:val="23"/>
          <w:szCs w:val="23"/>
          <w:highlight w:val="yellow"/>
        </w:rPr>
        <w:t>activa_bono_nuevas_aperturas</w:t>
      </w:r>
      <w:proofErr w:type="spellEnd"/>
      <w:r w:rsidRPr="003F2BAF">
        <w:rPr>
          <w:rFonts w:ascii="Garamond" w:eastAsia="Garamond" w:hAnsi="Garamond" w:cs="Garamond"/>
          <w:sz w:val="23"/>
          <w:szCs w:val="23"/>
          <w:highlight w:val="yellow"/>
        </w:rPr>
        <w:t xml:space="preserve"> %}</w:t>
      </w:r>
    </w:p>
    <w:p w14:paraId="2C572A78" w14:textId="77777777" w:rsidR="005B6355" w:rsidRDefault="005B6355" w:rsidP="00BF32BF">
      <w:pPr>
        <w:jc w:val="both"/>
        <w:rPr>
          <w:rFonts w:ascii="Garamond" w:eastAsia="Garamond" w:hAnsi="Garamond" w:cs="Garamond"/>
          <w:sz w:val="23"/>
          <w:szCs w:val="23"/>
        </w:rPr>
      </w:pPr>
    </w:p>
    <w:p w14:paraId="7FB7B5EA" w14:textId="43C05FEA" w:rsidR="00EF54CB" w:rsidRDefault="0089147A" w:rsidP="00BF32BF">
      <w:pPr>
        <w:jc w:val="both"/>
        <w:rPr>
          <w:rFonts w:ascii="Garamond" w:eastAsia="Garamond" w:hAnsi="Garamond" w:cs="Garamond"/>
          <w:sz w:val="23"/>
          <w:szCs w:val="23"/>
        </w:rPr>
      </w:pPr>
      <w:r w:rsidRPr="001000C2">
        <w:rPr>
          <w:rFonts w:ascii="Garamond" w:eastAsia="Garamond" w:hAnsi="Garamond" w:cs="Garamond"/>
          <w:b/>
          <w:bCs/>
          <w:sz w:val="23"/>
          <w:szCs w:val="23"/>
          <w:u w:val="single"/>
        </w:rPr>
        <w:t>CLÁUSULA</w:t>
      </w:r>
      <w:r w:rsidR="001000C2" w:rsidRPr="001000C2">
        <w:rPr>
          <w:rFonts w:ascii="Garamond" w:eastAsia="Garamond" w:hAnsi="Garamond" w:cs="Garamond"/>
          <w:b/>
          <w:bCs/>
          <w:sz w:val="23"/>
          <w:szCs w:val="23"/>
          <w:u w:val="single"/>
        </w:rPr>
        <w:t xml:space="preserve"> </w:t>
      </w:r>
      <w:proofErr w:type="gramStart"/>
      <w:r w:rsidR="001000C2" w:rsidRPr="00842755">
        <w:rPr>
          <w:rFonts w:ascii="Garamond" w:eastAsia="Garamond" w:hAnsi="Garamond" w:cs="Garamond"/>
          <w:b/>
          <w:bCs/>
          <w:sz w:val="23"/>
          <w:szCs w:val="23"/>
          <w:highlight w:val="yellow"/>
          <w:u w:val="single"/>
        </w:rPr>
        <w:t xml:space="preserve">{{ </w:t>
      </w:r>
      <w:proofErr w:type="spellStart"/>
      <w:r w:rsidR="001000C2" w:rsidRPr="00842755">
        <w:rPr>
          <w:rFonts w:ascii="Garamond" w:eastAsia="Garamond" w:hAnsi="Garamond" w:cs="Garamond"/>
          <w:b/>
          <w:bCs/>
          <w:sz w:val="23"/>
          <w:szCs w:val="23"/>
          <w:highlight w:val="yellow"/>
          <w:u w:val="single"/>
        </w:rPr>
        <w:t>NUM</w:t>
      </w:r>
      <w:proofErr w:type="gramEnd"/>
      <w:r w:rsidR="001000C2" w:rsidRPr="00842755">
        <w:rPr>
          <w:rFonts w:ascii="Garamond" w:eastAsia="Garamond" w:hAnsi="Garamond" w:cs="Garamond"/>
          <w:b/>
          <w:bCs/>
          <w:sz w:val="23"/>
          <w:szCs w:val="23"/>
          <w:highlight w:val="yellow"/>
          <w:u w:val="single"/>
        </w:rPr>
        <w:t>_BONO_NUEVAS_APERTURAS</w:t>
      </w:r>
      <w:r w:rsidR="00DF2CE2" w:rsidRPr="00842755">
        <w:rPr>
          <w:rFonts w:ascii="Garamond" w:eastAsia="Garamond" w:hAnsi="Garamond" w:cs="Garamond"/>
          <w:b/>
          <w:bCs/>
          <w:sz w:val="23"/>
          <w:szCs w:val="23"/>
          <w:highlight w:val="yellow"/>
          <w:u w:val="single"/>
        </w:rPr>
        <w:t>_POSTERIOR</w:t>
      </w:r>
      <w:r w:rsidR="004D0DE6">
        <w:rPr>
          <w:rFonts w:ascii="Garamond" w:eastAsia="Garamond" w:hAnsi="Garamond" w:cs="Garamond"/>
          <w:b/>
          <w:bCs/>
          <w:sz w:val="23"/>
          <w:szCs w:val="23"/>
          <w:highlight w:val="yellow"/>
          <w:u w:val="single"/>
        </w:rPr>
        <w:t>|</w:t>
      </w:r>
      <w:proofErr w:type="gramStart"/>
      <w:r w:rsidR="004D0DE6">
        <w:rPr>
          <w:rFonts w:ascii="Garamond" w:eastAsia="Garamond" w:hAnsi="Garamond" w:cs="Garamond"/>
          <w:b/>
          <w:bCs/>
          <w:sz w:val="23"/>
          <w:szCs w:val="23"/>
          <w:highlight w:val="yellow"/>
          <w:u w:val="single"/>
        </w:rPr>
        <w:t>upper</w:t>
      </w:r>
      <w:proofErr w:type="spellEnd"/>
      <w:r w:rsidR="001000C2" w:rsidRPr="00842755">
        <w:rPr>
          <w:rFonts w:ascii="Garamond" w:eastAsia="Garamond" w:hAnsi="Garamond" w:cs="Garamond"/>
          <w:b/>
          <w:bCs/>
          <w:sz w:val="23"/>
          <w:szCs w:val="23"/>
          <w:highlight w:val="yellow"/>
          <w:u w:val="single"/>
        </w:rPr>
        <w:t xml:space="preserve"> }</w:t>
      </w:r>
      <w:proofErr w:type="gramEnd"/>
      <w:r w:rsidR="001000C2" w:rsidRPr="00842755">
        <w:rPr>
          <w:rFonts w:ascii="Garamond" w:eastAsia="Garamond" w:hAnsi="Garamond" w:cs="Garamond"/>
          <w:b/>
          <w:bCs/>
          <w:sz w:val="23"/>
          <w:szCs w:val="23"/>
          <w:highlight w:val="yellow"/>
          <w:u w:val="single"/>
        </w:rPr>
        <w:t>}</w:t>
      </w:r>
      <w:r w:rsidR="001000C2" w:rsidRPr="001000C2">
        <w:rPr>
          <w:rFonts w:ascii="Garamond" w:eastAsia="Garamond" w:hAnsi="Garamond" w:cs="Garamond"/>
          <w:b/>
          <w:bCs/>
          <w:sz w:val="23"/>
          <w:szCs w:val="23"/>
          <w:u w:val="single"/>
        </w:rPr>
        <w:t>. - Bono Nuevas Aperturas</w:t>
      </w:r>
      <w:r w:rsidR="001000C2" w:rsidRPr="001000C2">
        <w:rPr>
          <w:rFonts w:ascii="Garamond" w:eastAsia="Garamond" w:hAnsi="Garamond" w:cs="Garamond"/>
          <w:sz w:val="23"/>
          <w:szCs w:val="23"/>
          <w:u w:val="single"/>
        </w:rPr>
        <w:t>.</w:t>
      </w:r>
      <w:r w:rsidR="001000C2" w:rsidRPr="001000C2">
        <w:rPr>
          <w:rFonts w:ascii="Garamond" w:eastAsia="Garamond" w:hAnsi="Garamond" w:cs="Garamond"/>
          <w:sz w:val="23"/>
          <w:szCs w:val="23"/>
        </w:rPr>
        <w:t xml:space="preserve"> Como parte del compromiso de Rappi con el desarrollo del Aliado y con el objetivo de fortalecer el posicionamiento de la Marca dentro de la Plataforma Rappi, Rappi otorgará un bono para nuevas aperturas ("Bono para Nuevas Aperturas") por hasta $</w:t>
      </w:r>
      <w:proofErr w:type="gramStart"/>
      <w:r w:rsidR="001000C2" w:rsidRPr="00842755">
        <w:rPr>
          <w:rFonts w:ascii="Garamond" w:eastAsia="Garamond" w:hAnsi="Garamond" w:cs="Garamond"/>
          <w:sz w:val="23"/>
          <w:szCs w:val="23"/>
          <w:highlight w:val="yellow"/>
        </w:rPr>
        <w:t xml:space="preserve">{{ </w:t>
      </w:r>
      <w:r w:rsidR="00842755">
        <w:rPr>
          <w:rFonts w:ascii="Garamond" w:eastAsia="Garamond" w:hAnsi="Garamond" w:cs="Garamond"/>
          <w:sz w:val="23"/>
          <w:szCs w:val="23"/>
          <w:highlight w:val="yellow"/>
        </w:rPr>
        <w:t>N</w:t>
      </w:r>
      <w:proofErr w:type="gramEnd"/>
      <w:r w:rsidR="001000C2" w:rsidRPr="00842755">
        <w:rPr>
          <w:rFonts w:ascii="Garamond" w:eastAsia="Garamond" w:hAnsi="Garamond" w:cs="Garamond"/>
          <w:sz w:val="23"/>
          <w:szCs w:val="23"/>
          <w:highlight w:val="yellow"/>
        </w:rPr>
        <w:t>_BONO_NUEVAS_</w:t>
      </w:r>
      <w:proofErr w:type="gramStart"/>
      <w:r w:rsidR="001000C2" w:rsidRPr="00842755">
        <w:rPr>
          <w:rFonts w:ascii="Garamond" w:eastAsia="Garamond" w:hAnsi="Garamond" w:cs="Garamond"/>
          <w:sz w:val="23"/>
          <w:szCs w:val="23"/>
          <w:highlight w:val="yellow"/>
        </w:rPr>
        <w:t>APERTURAS }</w:t>
      </w:r>
      <w:proofErr w:type="gramEnd"/>
      <w:r w:rsidR="001000C2" w:rsidRPr="00842755">
        <w:rPr>
          <w:rFonts w:ascii="Garamond" w:eastAsia="Garamond" w:hAnsi="Garamond" w:cs="Garamond"/>
          <w:sz w:val="23"/>
          <w:szCs w:val="23"/>
          <w:highlight w:val="yellow"/>
        </w:rPr>
        <w:t>}</w:t>
      </w:r>
      <w:r w:rsidR="00E86E6C">
        <w:rPr>
          <w:rFonts w:ascii="Garamond" w:eastAsia="Garamond" w:hAnsi="Garamond" w:cs="Garamond"/>
          <w:sz w:val="23"/>
          <w:szCs w:val="23"/>
        </w:rPr>
        <w:t>.00</w:t>
      </w:r>
      <w:r w:rsidR="001000C2" w:rsidRPr="001000C2">
        <w:rPr>
          <w:rFonts w:ascii="Garamond" w:eastAsia="Garamond" w:hAnsi="Garamond" w:cs="Garamond"/>
          <w:sz w:val="23"/>
          <w:szCs w:val="23"/>
        </w:rPr>
        <w:t xml:space="preserve"> M.N. (</w:t>
      </w:r>
      <w:proofErr w:type="gramStart"/>
      <w:r w:rsidR="001000C2" w:rsidRPr="00842755">
        <w:rPr>
          <w:rFonts w:ascii="Garamond" w:eastAsia="Garamond" w:hAnsi="Garamond" w:cs="Garamond"/>
          <w:sz w:val="23"/>
          <w:szCs w:val="23"/>
          <w:highlight w:val="yellow"/>
        </w:rPr>
        <w:t xml:space="preserve">{{ </w:t>
      </w:r>
      <w:proofErr w:type="spellStart"/>
      <w:r w:rsidR="001000C2" w:rsidRPr="00842755">
        <w:rPr>
          <w:rFonts w:ascii="Garamond" w:eastAsia="Garamond" w:hAnsi="Garamond" w:cs="Garamond"/>
          <w:sz w:val="23"/>
          <w:szCs w:val="23"/>
          <w:highlight w:val="yellow"/>
        </w:rPr>
        <w:t>VALOR</w:t>
      </w:r>
      <w:proofErr w:type="gramEnd"/>
      <w:r w:rsidR="001000C2" w:rsidRPr="00842755">
        <w:rPr>
          <w:rFonts w:ascii="Garamond" w:eastAsia="Garamond" w:hAnsi="Garamond" w:cs="Garamond"/>
          <w:sz w:val="23"/>
          <w:szCs w:val="23"/>
          <w:highlight w:val="yellow"/>
        </w:rPr>
        <w:t>_BONO_NUEVAS_APERTURAS</w:t>
      </w:r>
      <w:r w:rsidR="00842755">
        <w:rPr>
          <w:rFonts w:ascii="Garamond" w:eastAsia="Garamond" w:hAnsi="Garamond" w:cs="Garamond"/>
          <w:sz w:val="23"/>
          <w:szCs w:val="23"/>
          <w:highlight w:val="yellow"/>
        </w:rPr>
        <w:t>|</w:t>
      </w:r>
      <w:proofErr w:type="gramStart"/>
      <w:r w:rsidR="00842755">
        <w:rPr>
          <w:rFonts w:ascii="Garamond" w:eastAsia="Garamond" w:hAnsi="Garamond" w:cs="Garamond"/>
          <w:sz w:val="23"/>
          <w:szCs w:val="23"/>
          <w:highlight w:val="yellow"/>
        </w:rPr>
        <w:t>lower</w:t>
      </w:r>
      <w:proofErr w:type="spellEnd"/>
      <w:r w:rsidR="001000C2" w:rsidRPr="00842755">
        <w:rPr>
          <w:rFonts w:ascii="Garamond" w:eastAsia="Garamond" w:hAnsi="Garamond" w:cs="Garamond"/>
          <w:sz w:val="23"/>
          <w:szCs w:val="23"/>
          <w:highlight w:val="yellow"/>
        </w:rPr>
        <w:t xml:space="preserve"> }</w:t>
      </w:r>
      <w:proofErr w:type="gramEnd"/>
      <w:r w:rsidR="001000C2" w:rsidRPr="00842755">
        <w:rPr>
          <w:rFonts w:ascii="Garamond" w:eastAsia="Garamond" w:hAnsi="Garamond" w:cs="Garamond"/>
          <w:sz w:val="23"/>
          <w:szCs w:val="23"/>
          <w:highlight w:val="yellow"/>
        </w:rPr>
        <w:t>}</w:t>
      </w:r>
      <w:r w:rsidR="001000C2" w:rsidRPr="001000C2">
        <w:rPr>
          <w:rFonts w:ascii="Garamond" w:eastAsia="Garamond" w:hAnsi="Garamond" w:cs="Garamond"/>
          <w:sz w:val="23"/>
          <w:szCs w:val="23"/>
        </w:rPr>
        <w:t xml:space="preserve"> pesos 00/100 Moneda Nacional) más IVA. Este Bono para Nuevas Aperturas, que constituye un motivo determinante de la voluntad de las Partes, deberá destinarse exclusivamente a la construcción, apertura y activación de hasta </w:t>
      </w:r>
      <w:r w:rsidR="001000C2" w:rsidRPr="00C175B4">
        <w:rPr>
          <w:rFonts w:ascii="Garamond" w:eastAsia="Garamond" w:hAnsi="Garamond" w:cs="Garamond"/>
          <w:sz w:val="23"/>
          <w:szCs w:val="23"/>
          <w:highlight w:val="yellow"/>
        </w:rPr>
        <w:t>{{ ESTABLECIMIENTOS }}</w:t>
      </w:r>
      <w:r w:rsidR="001000C2" w:rsidRPr="001000C2">
        <w:rPr>
          <w:rFonts w:ascii="Garamond" w:eastAsia="Garamond" w:hAnsi="Garamond" w:cs="Garamond"/>
          <w:sz w:val="23"/>
          <w:szCs w:val="23"/>
        </w:rPr>
        <w:t xml:space="preserve"> </w:t>
      </w:r>
      <w:r w:rsidR="001000C2" w:rsidRPr="00C175B4">
        <w:rPr>
          <w:rFonts w:ascii="Garamond" w:eastAsia="Garamond" w:hAnsi="Garamond" w:cs="Garamond"/>
          <w:sz w:val="23"/>
          <w:szCs w:val="23"/>
          <w:highlight w:val="yellow"/>
        </w:rPr>
        <w:t>(</w:t>
      </w:r>
      <w:r w:rsidR="00DF2CE2" w:rsidRPr="00C175B4">
        <w:rPr>
          <w:rFonts w:ascii="Garamond" w:eastAsia="Garamond" w:hAnsi="Garamond" w:cs="Garamond"/>
          <w:sz w:val="23"/>
          <w:szCs w:val="23"/>
          <w:highlight w:val="yellow"/>
        </w:rPr>
        <w:t xml:space="preserve">{{ </w:t>
      </w:r>
      <w:r w:rsidR="001000C2" w:rsidRPr="00C175B4">
        <w:rPr>
          <w:rFonts w:ascii="Garamond" w:eastAsia="Garamond" w:hAnsi="Garamond" w:cs="Garamond"/>
          <w:sz w:val="23"/>
          <w:szCs w:val="23"/>
          <w:highlight w:val="yellow"/>
        </w:rPr>
        <w:t>NUM_ESTABLECIMIENTOS</w:t>
      </w:r>
      <w:r w:rsidR="00DF2CE2" w:rsidRPr="00C175B4">
        <w:rPr>
          <w:rFonts w:ascii="Garamond" w:eastAsia="Garamond" w:hAnsi="Garamond" w:cs="Garamond"/>
          <w:sz w:val="23"/>
          <w:szCs w:val="23"/>
          <w:highlight w:val="yellow"/>
        </w:rPr>
        <w:t xml:space="preserve"> }}</w:t>
      </w:r>
      <w:r w:rsidR="001000C2" w:rsidRPr="00C175B4">
        <w:rPr>
          <w:rFonts w:ascii="Garamond" w:eastAsia="Garamond" w:hAnsi="Garamond" w:cs="Garamond"/>
          <w:sz w:val="23"/>
          <w:szCs w:val="23"/>
          <w:highlight w:val="yellow"/>
        </w:rPr>
        <w:t>)</w:t>
      </w:r>
      <w:r w:rsidR="001000C2" w:rsidRPr="001000C2">
        <w:rPr>
          <w:rFonts w:ascii="Garamond" w:eastAsia="Garamond" w:hAnsi="Garamond" w:cs="Garamond"/>
          <w:sz w:val="23"/>
          <w:szCs w:val="23"/>
        </w:rPr>
        <w:t xml:space="preserve"> Establecimientos de Comercio.</w:t>
      </w:r>
      <w:r w:rsidR="001000C2" w:rsidRPr="001000C2">
        <w:rPr>
          <w:rFonts w:ascii="Garamond" w:eastAsia="Garamond" w:hAnsi="Garamond" w:cs="Garamond"/>
          <w:sz w:val="23"/>
          <w:szCs w:val="23"/>
        </w:rPr>
        <w:br/>
      </w:r>
      <w:r w:rsidR="001000C2" w:rsidRPr="001000C2">
        <w:rPr>
          <w:rFonts w:ascii="Garamond" w:eastAsia="Garamond" w:hAnsi="Garamond" w:cs="Garamond"/>
          <w:sz w:val="23"/>
          <w:szCs w:val="23"/>
        </w:rPr>
        <w:br/>
        <w:t xml:space="preserve">El Aliado tendrá </w:t>
      </w:r>
      <w:r w:rsidR="001000C2" w:rsidRPr="00842755">
        <w:rPr>
          <w:rFonts w:ascii="Garamond" w:eastAsia="Garamond" w:hAnsi="Garamond" w:cs="Garamond"/>
          <w:sz w:val="23"/>
          <w:szCs w:val="23"/>
          <w:highlight w:val="yellow"/>
        </w:rPr>
        <w:t xml:space="preserve">{{ </w:t>
      </w:r>
      <w:r w:rsidR="00842755">
        <w:rPr>
          <w:rFonts w:ascii="Garamond" w:eastAsia="Garamond" w:hAnsi="Garamond" w:cs="Garamond"/>
          <w:sz w:val="23"/>
          <w:szCs w:val="23"/>
          <w:highlight w:val="yellow"/>
        </w:rPr>
        <w:t>NUM_</w:t>
      </w:r>
      <w:r w:rsidR="001000C2" w:rsidRPr="00842755">
        <w:rPr>
          <w:rFonts w:ascii="Garamond" w:eastAsia="Garamond" w:hAnsi="Garamond" w:cs="Garamond"/>
          <w:sz w:val="23"/>
          <w:szCs w:val="23"/>
          <w:highlight w:val="yellow"/>
        </w:rPr>
        <w:t>MESES }}</w:t>
      </w:r>
      <w:r w:rsidR="001000C2" w:rsidRPr="001000C2">
        <w:rPr>
          <w:rFonts w:ascii="Garamond" w:eastAsia="Garamond" w:hAnsi="Garamond" w:cs="Garamond"/>
          <w:sz w:val="23"/>
          <w:szCs w:val="23"/>
        </w:rPr>
        <w:t xml:space="preserve"> (</w:t>
      </w:r>
      <w:r w:rsidR="001000C2" w:rsidRPr="00842755">
        <w:rPr>
          <w:rFonts w:ascii="Garamond" w:eastAsia="Garamond" w:hAnsi="Garamond" w:cs="Garamond"/>
          <w:sz w:val="23"/>
          <w:szCs w:val="23"/>
          <w:highlight w:val="yellow"/>
        </w:rPr>
        <w:t xml:space="preserve">{{ </w:t>
      </w:r>
      <w:proofErr w:type="spellStart"/>
      <w:r w:rsidR="001000C2" w:rsidRPr="00842755">
        <w:rPr>
          <w:rFonts w:ascii="Garamond" w:eastAsia="Garamond" w:hAnsi="Garamond" w:cs="Garamond"/>
          <w:sz w:val="23"/>
          <w:szCs w:val="23"/>
          <w:highlight w:val="yellow"/>
        </w:rPr>
        <w:t>MESES</w:t>
      </w:r>
      <w:r w:rsidR="004D0DE6">
        <w:rPr>
          <w:rFonts w:ascii="Garamond" w:eastAsia="Garamond" w:hAnsi="Garamond" w:cs="Garamond"/>
          <w:sz w:val="23"/>
          <w:szCs w:val="23"/>
          <w:highlight w:val="yellow"/>
        </w:rPr>
        <w:t>|lower</w:t>
      </w:r>
      <w:proofErr w:type="spellEnd"/>
      <w:r w:rsidR="001000C2" w:rsidRPr="00842755">
        <w:rPr>
          <w:rFonts w:ascii="Garamond" w:eastAsia="Garamond" w:hAnsi="Garamond" w:cs="Garamond"/>
          <w:sz w:val="23"/>
          <w:szCs w:val="23"/>
          <w:highlight w:val="yellow"/>
        </w:rPr>
        <w:t xml:space="preserve"> }}</w:t>
      </w:r>
      <w:r w:rsidR="001000C2" w:rsidRPr="001000C2">
        <w:rPr>
          <w:rFonts w:ascii="Garamond" w:eastAsia="Garamond" w:hAnsi="Garamond" w:cs="Garamond"/>
          <w:sz w:val="23"/>
          <w:szCs w:val="23"/>
        </w:rPr>
        <w:t>) meses tras la firma del presente Acuerdo para abrir los Establecimientos de Comercio con un apoyo máximo de $</w:t>
      </w:r>
      <w:r w:rsidR="001000C2" w:rsidRPr="00842755">
        <w:rPr>
          <w:rFonts w:ascii="Garamond" w:eastAsia="Garamond" w:hAnsi="Garamond" w:cs="Garamond"/>
          <w:sz w:val="23"/>
          <w:szCs w:val="23"/>
          <w:highlight w:val="yellow"/>
        </w:rPr>
        <w:t xml:space="preserve">{{ </w:t>
      </w:r>
      <w:r w:rsidR="00842755">
        <w:rPr>
          <w:rFonts w:ascii="Garamond" w:eastAsia="Garamond" w:hAnsi="Garamond" w:cs="Garamond"/>
          <w:sz w:val="23"/>
          <w:szCs w:val="23"/>
          <w:highlight w:val="yellow"/>
        </w:rPr>
        <w:t>NUM</w:t>
      </w:r>
      <w:r w:rsidR="001000C2" w:rsidRPr="00842755">
        <w:rPr>
          <w:rFonts w:ascii="Garamond" w:eastAsia="Garamond" w:hAnsi="Garamond" w:cs="Garamond"/>
          <w:sz w:val="23"/>
          <w:szCs w:val="23"/>
          <w:highlight w:val="yellow"/>
        </w:rPr>
        <w:t>_MAXIMO_BONO }}</w:t>
      </w:r>
      <w:r w:rsidR="00E86E6C">
        <w:rPr>
          <w:rFonts w:ascii="Garamond" w:eastAsia="Garamond" w:hAnsi="Garamond" w:cs="Garamond"/>
          <w:sz w:val="23"/>
          <w:szCs w:val="23"/>
        </w:rPr>
        <w:t>.00</w:t>
      </w:r>
      <w:r w:rsidR="001000C2" w:rsidRPr="001000C2">
        <w:rPr>
          <w:rFonts w:ascii="Garamond" w:eastAsia="Garamond" w:hAnsi="Garamond" w:cs="Garamond"/>
          <w:sz w:val="23"/>
          <w:szCs w:val="23"/>
        </w:rPr>
        <w:t xml:space="preserve"> M.N. (</w:t>
      </w:r>
      <w:r w:rsidR="00842755" w:rsidRPr="00842755">
        <w:rPr>
          <w:rFonts w:ascii="Garamond" w:eastAsia="Garamond" w:hAnsi="Garamond" w:cs="Garamond"/>
          <w:sz w:val="23"/>
          <w:szCs w:val="23"/>
          <w:highlight w:val="yellow"/>
        </w:rPr>
        <w:t xml:space="preserve">{{ </w:t>
      </w:r>
      <w:proofErr w:type="spellStart"/>
      <w:r w:rsidR="001000C2" w:rsidRPr="00842755">
        <w:rPr>
          <w:rFonts w:ascii="Garamond" w:eastAsia="Garamond" w:hAnsi="Garamond" w:cs="Garamond"/>
          <w:sz w:val="23"/>
          <w:szCs w:val="23"/>
          <w:highlight w:val="yellow"/>
        </w:rPr>
        <w:t>VALOR_MAXIMO_BONO</w:t>
      </w:r>
      <w:r w:rsidR="00842755" w:rsidRPr="00842755">
        <w:rPr>
          <w:rFonts w:ascii="Garamond" w:eastAsia="Garamond" w:hAnsi="Garamond" w:cs="Garamond"/>
          <w:sz w:val="23"/>
          <w:szCs w:val="23"/>
          <w:highlight w:val="yellow"/>
        </w:rPr>
        <w:t>|lower</w:t>
      </w:r>
      <w:proofErr w:type="spellEnd"/>
      <w:r w:rsidR="00842755" w:rsidRPr="00842755">
        <w:rPr>
          <w:rFonts w:ascii="Garamond" w:eastAsia="Garamond" w:hAnsi="Garamond" w:cs="Garamond"/>
          <w:sz w:val="23"/>
          <w:szCs w:val="23"/>
          <w:highlight w:val="yellow"/>
        </w:rPr>
        <w:t xml:space="preserve"> }}</w:t>
      </w:r>
      <w:r w:rsidR="001000C2" w:rsidRPr="001000C2">
        <w:rPr>
          <w:rFonts w:ascii="Garamond" w:eastAsia="Garamond" w:hAnsi="Garamond" w:cs="Garamond"/>
          <w:sz w:val="23"/>
          <w:szCs w:val="23"/>
        </w:rPr>
        <w:t xml:space="preserve"> pesos 00/100 Moneda Nacional) más IVA por cada una. Ambas Partes acuerdan que cada bono requiere un Periodo de Amortización de </w:t>
      </w:r>
      <w:proofErr w:type="gramStart"/>
      <w:r w:rsidR="009D07EF" w:rsidRPr="00842755">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NUM</w:t>
      </w:r>
      <w:proofErr w:type="gramEnd"/>
      <w:r w:rsidR="004D0DE6">
        <w:rPr>
          <w:rFonts w:ascii="Garamond" w:eastAsia="Garamond" w:hAnsi="Garamond" w:cs="Garamond"/>
          <w:sz w:val="23"/>
          <w:szCs w:val="23"/>
          <w:highlight w:val="yellow"/>
        </w:rPr>
        <w:t>_</w:t>
      </w:r>
      <w:r w:rsidR="009D07EF" w:rsidRPr="00842755">
        <w:rPr>
          <w:rFonts w:ascii="Garamond" w:eastAsia="Garamond" w:hAnsi="Garamond" w:cs="Garamond"/>
          <w:sz w:val="23"/>
          <w:szCs w:val="23"/>
          <w:highlight w:val="yellow"/>
        </w:rPr>
        <w:t>PERIODO_</w:t>
      </w:r>
      <w:proofErr w:type="gramStart"/>
      <w:r w:rsidR="009D07EF" w:rsidRPr="00842755">
        <w:rPr>
          <w:rFonts w:ascii="Garamond" w:eastAsia="Garamond" w:hAnsi="Garamond" w:cs="Garamond"/>
          <w:sz w:val="23"/>
          <w:szCs w:val="23"/>
          <w:highlight w:val="yellow"/>
        </w:rPr>
        <w:t>AMORTIZACIÓN }</w:t>
      </w:r>
      <w:proofErr w:type="gramEnd"/>
      <w:r w:rsidR="009D07EF" w:rsidRPr="00842755">
        <w:rPr>
          <w:rFonts w:ascii="Garamond" w:eastAsia="Garamond" w:hAnsi="Garamond" w:cs="Garamond"/>
          <w:sz w:val="23"/>
          <w:szCs w:val="23"/>
          <w:highlight w:val="yellow"/>
        </w:rPr>
        <w:t>}</w:t>
      </w:r>
      <w:r w:rsidR="009D07EF" w:rsidRPr="00DF2CE2">
        <w:rPr>
          <w:rFonts w:ascii="Garamond" w:eastAsia="Garamond" w:hAnsi="Garamond" w:cs="Garamond"/>
          <w:sz w:val="23"/>
          <w:szCs w:val="23"/>
        </w:rPr>
        <w:t xml:space="preserve"> </w:t>
      </w:r>
      <w:r w:rsidR="009D07EF" w:rsidRPr="00842755">
        <w:rPr>
          <w:rFonts w:ascii="Garamond" w:eastAsia="Garamond" w:hAnsi="Garamond" w:cs="Garamond"/>
          <w:sz w:val="23"/>
          <w:szCs w:val="23"/>
          <w:highlight w:val="yellow"/>
        </w:rPr>
        <w:t>(</w:t>
      </w:r>
      <w:proofErr w:type="gramStart"/>
      <w:r w:rsidR="009D07EF" w:rsidRPr="00842755">
        <w:rPr>
          <w:rFonts w:ascii="Garamond" w:eastAsia="Garamond" w:hAnsi="Garamond" w:cs="Garamond"/>
          <w:sz w:val="23"/>
          <w:szCs w:val="23"/>
          <w:highlight w:val="yellow"/>
        </w:rPr>
        <w:t xml:space="preserve">{{ </w:t>
      </w:r>
      <w:proofErr w:type="spellStart"/>
      <w:r w:rsidR="009D07EF" w:rsidRPr="00842755">
        <w:rPr>
          <w:rFonts w:ascii="Garamond" w:eastAsia="Garamond" w:hAnsi="Garamond" w:cs="Garamond"/>
          <w:sz w:val="23"/>
          <w:szCs w:val="23"/>
          <w:highlight w:val="yellow"/>
        </w:rPr>
        <w:t>PERIODO</w:t>
      </w:r>
      <w:proofErr w:type="gramEnd"/>
      <w:r w:rsidR="009D07EF" w:rsidRPr="00842755">
        <w:rPr>
          <w:rFonts w:ascii="Garamond" w:eastAsia="Garamond" w:hAnsi="Garamond" w:cs="Garamond"/>
          <w:sz w:val="23"/>
          <w:szCs w:val="23"/>
          <w:highlight w:val="yellow"/>
        </w:rPr>
        <w:t>_AMORTIZACIÓN</w:t>
      </w:r>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lower</w:t>
      </w:r>
      <w:proofErr w:type="spellEnd"/>
      <w:r w:rsidR="009D07EF" w:rsidRPr="00842755">
        <w:rPr>
          <w:rFonts w:ascii="Garamond" w:eastAsia="Garamond" w:hAnsi="Garamond" w:cs="Garamond"/>
          <w:sz w:val="23"/>
          <w:szCs w:val="23"/>
          <w:highlight w:val="yellow"/>
        </w:rPr>
        <w:t xml:space="preserve"> }</w:t>
      </w:r>
      <w:proofErr w:type="gramEnd"/>
      <w:r w:rsidR="009D07EF" w:rsidRPr="00842755">
        <w:rPr>
          <w:rFonts w:ascii="Garamond" w:eastAsia="Garamond" w:hAnsi="Garamond" w:cs="Garamond"/>
          <w:sz w:val="23"/>
          <w:szCs w:val="23"/>
          <w:highlight w:val="yellow"/>
        </w:rPr>
        <w:t>}</w:t>
      </w:r>
      <w:r w:rsidR="009D07EF" w:rsidRPr="00DF2CE2">
        <w:rPr>
          <w:rFonts w:ascii="Garamond" w:eastAsia="Garamond" w:hAnsi="Garamond" w:cs="Garamond"/>
          <w:sz w:val="23"/>
          <w:szCs w:val="23"/>
        </w:rPr>
        <w:t>)</w:t>
      </w:r>
      <w:r w:rsidR="001000C2" w:rsidRPr="001000C2">
        <w:rPr>
          <w:rFonts w:ascii="Garamond" w:eastAsia="Garamond" w:hAnsi="Garamond" w:cs="Garamond"/>
          <w:sz w:val="23"/>
          <w:szCs w:val="23"/>
        </w:rPr>
        <w:t xml:space="preserve"> meses de permanencia en la Plataforma Rappi, contados a partir de la apertura de cada Establecimiento de Comercio. Si la Vigencia Inicial del Acuerdo fuera inferior a dicho periodo, la vigencia se entenderá automáticamente prorrogada por el tiempo necesario para completar la amortización de cada Establecimiento de Comercio, sin necesidad de suscribir un nuevo documento.</w:t>
      </w:r>
      <w:r w:rsidR="001000C2" w:rsidRPr="001000C2">
        <w:rPr>
          <w:rFonts w:ascii="Garamond" w:eastAsia="Garamond" w:hAnsi="Garamond" w:cs="Garamond"/>
          <w:sz w:val="23"/>
          <w:szCs w:val="23"/>
        </w:rPr>
        <w:br/>
      </w:r>
      <w:r w:rsidR="001000C2" w:rsidRPr="001000C2">
        <w:rPr>
          <w:rFonts w:ascii="Garamond" w:eastAsia="Garamond" w:hAnsi="Garamond" w:cs="Garamond"/>
          <w:sz w:val="23"/>
          <w:szCs w:val="23"/>
        </w:rPr>
        <w:br/>
        <w:t xml:space="preserve">El desembolso del Bono para Nuevas Aperturas deberá realizarse una vez que el Aliado proporcione a Rappi las evidencias fehacientes de la construcción, apertura, activación, trámite de la primera </w:t>
      </w:r>
      <w:proofErr w:type="spellStart"/>
      <w:r w:rsidR="001000C2" w:rsidRPr="001000C2">
        <w:rPr>
          <w:rFonts w:ascii="Garamond" w:eastAsia="Garamond" w:hAnsi="Garamond" w:cs="Garamond"/>
          <w:sz w:val="23"/>
          <w:szCs w:val="23"/>
        </w:rPr>
        <w:t>órden</w:t>
      </w:r>
      <w:proofErr w:type="spellEnd"/>
      <w:r w:rsidR="001000C2" w:rsidRPr="001000C2">
        <w:rPr>
          <w:rFonts w:ascii="Garamond" w:eastAsia="Garamond" w:hAnsi="Garamond" w:cs="Garamond"/>
          <w:sz w:val="23"/>
          <w:szCs w:val="23"/>
        </w:rPr>
        <w:t xml:space="preserve"> dentro de la Plataforma Rappi y una vez que la factura emitida por el Aliado, con todos los requisitos legales aplicables, haya sido debidamente cargada y aceptada en el sistema de registro de Rappi. Rappi no cobrará ningún interés ni costo financiero sobre el Bono para Nuevas Aperturas y el mismo tendrá carácter de no reembolsable.</w:t>
      </w:r>
      <w:r w:rsidR="001000C2" w:rsidRPr="001000C2">
        <w:rPr>
          <w:rFonts w:ascii="Garamond" w:eastAsia="Garamond" w:hAnsi="Garamond" w:cs="Garamond"/>
          <w:sz w:val="23"/>
          <w:szCs w:val="23"/>
        </w:rPr>
        <w:br/>
      </w:r>
      <w:r w:rsidR="001000C2" w:rsidRPr="001000C2">
        <w:rPr>
          <w:rFonts w:ascii="Garamond" w:eastAsia="Garamond" w:hAnsi="Garamond" w:cs="Garamond"/>
          <w:sz w:val="23"/>
          <w:szCs w:val="23"/>
        </w:rPr>
        <w:br/>
        <w:t xml:space="preserve">El Aliado acepta y reconoce que deberá de sacar en paz y a salvo a Rappi de cualquier sanción fiscal y financiera que, en su caso, las autoridades tributarias pudieren imponer al Aliado con respecto al Bono para Nuevas Aperturas establecido en la presente Cláusula. Se aclara que los beneficios establecidos en la presente Cláusula en favor del Aliado serán aplicables siempre que la Marca haya suscrito un Acuerdo con Rappi y se encuentren sujetos a la Cláusula denominada </w:t>
      </w:r>
      <w:r w:rsidR="001000C2" w:rsidRPr="00842755">
        <w:rPr>
          <w:rFonts w:ascii="Garamond" w:eastAsia="Garamond" w:hAnsi="Garamond" w:cs="Garamond"/>
          <w:sz w:val="23"/>
          <w:szCs w:val="23"/>
          <w:highlight w:val="yellow"/>
        </w:rPr>
        <w:t>“</w:t>
      </w:r>
      <w:proofErr w:type="gramStart"/>
      <w:r w:rsidR="001000C2" w:rsidRPr="00842755">
        <w:rPr>
          <w:rFonts w:ascii="Garamond" w:eastAsia="Garamond" w:hAnsi="Garamond" w:cs="Garamond"/>
          <w:sz w:val="23"/>
          <w:szCs w:val="23"/>
          <w:highlight w:val="yellow"/>
        </w:rPr>
        <w:t xml:space="preserve">{{ </w:t>
      </w:r>
      <w:proofErr w:type="spellStart"/>
      <w:r w:rsidR="00B16A20">
        <w:rPr>
          <w:rFonts w:ascii="Garamond" w:eastAsia="Garamond" w:hAnsi="Garamond" w:cs="Garamond"/>
          <w:sz w:val="23"/>
          <w:szCs w:val="23"/>
          <w:highlight w:val="yellow"/>
        </w:rPr>
        <w:t>EXCLUSIVIDAD</w:t>
      </w:r>
      <w:proofErr w:type="gramEnd"/>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lower</w:t>
      </w:r>
      <w:proofErr w:type="spellEnd"/>
      <w:r w:rsidR="001000C2" w:rsidRPr="00842755">
        <w:rPr>
          <w:rFonts w:ascii="Garamond" w:eastAsia="Garamond" w:hAnsi="Garamond" w:cs="Garamond"/>
          <w:sz w:val="23"/>
          <w:szCs w:val="23"/>
          <w:highlight w:val="yellow"/>
        </w:rPr>
        <w:t xml:space="preserve"> }</w:t>
      </w:r>
      <w:proofErr w:type="gramEnd"/>
      <w:r w:rsidR="001000C2" w:rsidRPr="00842755">
        <w:rPr>
          <w:rFonts w:ascii="Garamond" w:eastAsia="Garamond" w:hAnsi="Garamond" w:cs="Garamond"/>
          <w:sz w:val="23"/>
          <w:szCs w:val="23"/>
          <w:highlight w:val="yellow"/>
        </w:rPr>
        <w:t>}</w:t>
      </w:r>
      <w:r w:rsidR="001000C2" w:rsidRPr="001000C2">
        <w:rPr>
          <w:rFonts w:ascii="Garamond" w:eastAsia="Garamond" w:hAnsi="Garamond" w:cs="Garamond"/>
          <w:sz w:val="23"/>
          <w:szCs w:val="23"/>
        </w:rPr>
        <w:t>”.</w:t>
      </w:r>
    </w:p>
    <w:p w14:paraId="0C0472D6" w14:textId="57981057" w:rsidR="008F6196" w:rsidRPr="00177557"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endif</w:t>
      </w:r>
      <w:proofErr w:type="spellEnd"/>
      <w:r w:rsidRPr="003F2BAF">
        <w:rPr>
          <w:rFonts w:ascii="Garamond" w:eastAsia="Garamond" w:hAnsi="Garamond" w:cs="Garamond"/>
          <w:sz w:val="23"/>
          <w:szCs w:val="23"/>
          <w:highlight w:val="yellow"/>
        </w:rPr>
        <w:t xml:space="preserve"> %}</w:t>
      </w:r>
    </w:p>
    <w:p w14:paraId="0FAD41DA" w14:textId="77777777" w:rsidR="00EF54CB"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if</w:t>
      </w:r>
      <w:proofErr w:type="spellEnd"/>
      <w:r w:rsidRPr="003F2BAF">
        <w:rPr>
          <w:rFonts w:ascii="Garamond" w:eastAsia="Garamond" w:hAnsi="Garamond" w:cs="Garamond"/>
          <w:sz w:val="23"/>
          <w:szCs w:val="23"/>
          <w:highlight w:val="yellow"/>
        </w:rPr>
        <w:t xml:space="preserve"> </w:t>
      </w:r>
      <w:proofErr w:type="spellStart"/>
      <w:r w:rsidRPr="003F2BAF">
        <w:rPr>
          <w:rFonts w:ascii="Garamond" w:eastAsia="Garamond" w:hAnsi="Garamond" w:cs="Garamond"/>
          <w:sz w:val="23"/>
          <w:szCs w:val="23"/>
          <w:highlight w:val="yellow"/>
        </w:rPr>
        <w:t>activa_bono_nuevas_aperturas_previo</w:t>
      </w:r>
      <w:proofErr w:type="spellEnd"/>
      <w:r w:rsidRPr="003F2BAF">
        <w:rPr>
          <w:rFonts w:ascii="Garamond" w:eastAsia="Garamond" w:hAnsi="Garamond" w:cs="Garamond"/>
          <w:sz w:val="23"/>
          <w:szCs w:val="23"/>
          <w:highlight w:val="yellow"/>
        </w:rPr>
        <w:t xml:space="preserve"> %}</w:t>
      </w:r>
    </w:p>
    <w:p w14:paraId="0686AFD9" w14:textId="77777777" w:rsidR="005B6355" w:rsidRDefault="005B6355" w:rsidP="00BF32BF">
      <w:pPr>
        <w:jc w:val="both"/>
        <w:rPr>
          <w:rFonts w:ascii="Garamond" w:eastAsia="Garamond" w:hAnsi="Garamond" w:cs="Garamond"/>
          <w:sz w:val="23"/>
          <w:szCs w:val="23"/>
        </w:rPr>
      </w:pPr>
    </w:p>
    <w:p w14:paraId="6EC2D9D5" w14:textId="799CCE0F" w:rsidR="00EF54CB" w:rsidRDefault="0089147A" w:rsidP="00BF32BF">
      <w:pPr>
        <w:jc w:val="both"/>
        <w:rPr>
          <w:rFonts w:ascii="Garamond" w:eastAsia="Garamond" w:hAnsi="Garamond" w:cs="Garamond"/>
          <w:sz w:val="23"/>
          <w:szCs w:val="23"/>
        </w:rPr>
      </w:pPr>
      <w:r w:rsidRPr="00DF2CE2">
        <w:rPr>
          <w:rFonts w:ascii="Garamond" w:eastAsia="Garamond" w:hAnsi="Garamond" w:cs="Garamond"/>
          <w:b/>
          <w:bCs/>
          <w:sz w:val="23"/>
          <w:szCs w:val="23"/>
          <w:u w:val="single"/>
        </w:rPr>
        <w:t>CLÁUSULA</w:t>
      </w:r>
      <w:r w:rsidR="00DF2CE2" w:rsidRPr="00DF2CE2">
        <w:rPr>
          <w:rFonts w:ascii="Garamond" w:eastAsia="Garamond" w:hAnsi="Garamond" w:cs="Garamond"/>
          <w:b/>
          <w:bCs/>
          <w:sz w:val="23"/>
          <w:szCs w:val="23"/>
          <w:u w:val="single"/>
        </w:rPr>
        <w:t xml:space="preserve"> </w:t>
      </w:r>
      <w:proofErr w:type="gramStart"/>
      <w:r w:rsidR="00DF2CE2" w:rsidRPr="00842755">
        <w:rPr>
          <w:rFonts w:ascii="Garamond" w:eastAsia="Garamond" w:hAnsi="Garamond" w:cs="Garamond"/>
          <w:b/>
          <w:bCs/>
          <w:sz w:val="23"/>
          <w:szCs w:val="23"/>
          <w:highlight w:val="yellow"/>
          <w:u w:val="single"/>
        </w:rPr>
        <w:t xml:space="preserve">{{ </w:t>
      </w:r>
      <w:proofErr w:type="spellStart"/>
      <w:r w:rsidR="00DF2CE2" w:rsidRPr="00842755">
        <w:rPr>
          <w:rFonts w:ascii="Garamond" w:eastAsia="Garamond" w:hAnsi="Garamond" w:cs="Garamond"/>
          <w:b/>
          <w:bCs/>
          <w:sz w:val="23"/>
          <w:szCs w:val="23"/>
          <w:highlight w:val="yellow"/>
          <w:u w:val="single"/>
        </w:rPr>
        <w:t>NUM</w:t>
      </w:r>
      <w:proofErr w:type="gramEnd"/>
      <w:r w:rsidR="00DF2CE2" w:rsidRPr="00842755">
        <w:rPr>
          <w:rFonts w:ascii="Garamond" w:eastAsia="Garamond" w:hAnsi="Garamond" w:cs="Garamond"/>
          <w:b/>
          <w:bCs/>
          <w:sz w:val="23"/>
          <w:szCs w:val="23"/>
          <w:highlight w:val="yellow"/>
          <w:u w:val="single"/>
        </w:rPr>
        <w:t>_BONO_NUEVAS_APERTURAS_PREVIO</w:t>
      </w:r>
      <w:r w:rsidR="004D0DE6">
        <w:rPr>
          <w:rFonts w:ascii="Garamond" w:eastAsia="Garamond" w:hAnsi="Garamond" w:cs="Garamond"/>
          <w:b/>
          <w:bCs/>
          <w:sz w:val="23"/>
          <w:szCs w:val="23"/>
          <w:highlight w:val="yellow"/>
          <w:u w:val="single"/>
        </w:rPr>
        <w:t>|</w:t>
      </w:r>
      <w:proofErr w:type="gramStart"/>
      <w:r w:rsidR="004D0DE6">
        <w:rPr>
          <w:rFonts w:ascii="Garamond" w:eastAsia="Garamond" w:hAnsi="Garamond" w:cs="Garamond"/>
          <w:b/>
          <w:bCs/>
          <w:sz w:val="23"/>
          <w:szCs w:val="23"/>
          <w:highlight w:val="yellow"/>
          <w:u w:val="single"/>
        </w:rPr>
        <w:t>upper</w:t>
      </w:r>
      <w:proofErr w:type="spellEnd"/>
      <w:r w:rsidR="00DF2CE2" w:rsidRPr="00842755">
        <w:rPr>
          <w:rFonts w:ascii="Garamond" w:eastAsia="Garamond" w:hAnsi="Garamond" w:cs="Garamond"/>
          <w:b/>
          <w:bCs/>
          <w:sz w:val="23"/>
          <w:szCs w:val="23"/>
          <w:highlight w:val="yellow"/>
          <w:u w:val="single"/>
        </w:rPr>
        <w:t xml:space="preserve"> }</w:t>
      </w:r>
      <w:proofErr w:type="gramEnd"/>
      <w:r w:rsidR="00DF2CE2" w:rsidRPr="00842755">
        <w:rPr>
          <w:rFonts w:ascii="Garamond" w:eastAsia="Garamond" w:hAnsi="Garamond" w:cs="Garamond"/>
          <w:b/>
          <w:bCs/>
          <w:sz w:val="23"/>
          <w:szCs w:val="23"/>
          <w:highlight w:val="yellow"/>
          <w:u w:val="single"/>
        </w:rPr>
        <w:t>}</w:t>
      </w:r>
      <w:r w:rsidR="00DF2CE2" w:rsidRPr="00DF2CE2">
        <w:rPr>
          <w:rFonts w:ascii="Garamond" w:eastAsia="Garamond" w:hAnsi="Garamond" w:cs="Garamond"/>
          <w:b/>
          <w:bCs/>
          <w:sz w:val="23"/>
          <w:szCs w:val="23"/>
          <w:u w:val="single"/>
        </w:rPr>
        <w:t>. - Bono Nuevas Aperturas.</w:t>
      </w:r>
      <w:r w:rsidR="00DF2CE2" w:rsidRPr="00DF2CE2">
        <w:rPr>
          <w:rFonts w:ascii="Garamond" w:eastAsia="Garamond" w:hAnsi="Garamond" w:cs="Garamond"/>
          <w:sz w:val="23"/>
          <w:szCs w:val="23"/>
        </w:rPr>
        <w:t xml:space="preserve"> Como parte del compromiso de Rappi con el desarrollo del Aliado y con el </w:t>
      </w:r>
      <w:r w:rsidR="00DF2CE2" w:rsidRPr="00DF2CE2">
        <w:rPr>
          <w:rFonts w:ascii="Garamond" w:eastAsia="Garamond" w:hAnsi="Garamond" w:cs="Garamond"/>
          <w:sz w:val="23"/>
          <w:szCs w:val="23"/>
        </w:rPr>
        <w:lastRenderedPageBreak/>
        <w:t>objetivo de fortalecer el posicionamiento de la Marca dentro de la Plataforma Rappi, Rappi otorgará un bono de crecimiento ("Bono de Crecimiento") por hasta $</w:t>
      </w:r>
      <w:proofErr w:type="gramStart"/>
      <w:r w:rsidR="00DF2CE2" w:rsidRPr="00842755">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DF2CE2" w:rsidRPr="00842755">
        <w:rPr>
          <w:rFonts w:ascii="Garamond" w:eastAsia="Garamond" w:hAnsi="Garamond" w:cs="Garamond"/>
          <w:sz w:val="23"/>
          <w:szCs w:val="23"/>
          <w:highlight w:val="yellow"/>
        </w:rPr>
        <w:t>_BONO_NUEVAS_APERTURAS_</w:t>
      </w:r>
      <w:proofErr w:type="gramStart"/>
      <w:r w:rsidR="00DF2CE2" w:rsidRPr="00842755">
        <w:rPr>
          <w:rFonts w:ascii="Garamond" w:eastAsia="Garamond" w:hAnsi="Garamond" w:cs="Garamond"/>
          <w:sz w:val="23"/>
          <w:szCs w:val="23"/>
          <w:highlight w:val="yellow"/>
        </w:rPr>
        <w:t>PREVIO }</w:t>
      </w:r>
      <w:proofErr w:type="gramEnd"/>
      <w:r w:rsidR="00DF2CE2" w:rsidRPr="00842755">
        <w:rPr>
          <w:rFonts w:ascii="Garamond" w:eastAsia="Garamond" w:hAnsi="Garamond" w:cs="Garamond"/>
          <w:sz w:val="23"/>
          <w:szCs w:val="23"/>
          <w:highlight w:val="yellow"/>
        </w:rPr>
        <w:t>}</w:t>
      </w:r>
      <w:r w:rsidR="00E86E6C">
        <w:rPr>
          <w:rFonts w:ascii="Garamond" w:eastAsia="Garamond" w:hAnsi="Garamond" w:cs="Garamond"/>
          <w:sz w:val="23"/>
          <w:szCs w:val="23"/>
        </w:rPr>
        <w:t>.00</w:t>
      </w:r>
      <w:r w:rsidR="00DF2CE2" w:rsidRPr="00DF2CE2">
        <w:rPr>
          <w:rFonts w:ascii="Garamond" w:eastAsia="Garamond" w:hAnsi="Garamond" w:cs="Garamond"/>
          <w:sz w:val="23"/>
          <w:szCs w:val="23"/>
        </w:rPr>
        <w:t xml:space="preserve"> M.N. </w:t>
      </w:r>
      <w:r w:rsidR="00DF2CE2" w:rsidRPr="00842755">
        <w:rPr>
          <w:rFonts w:ascii="Garamond" w:eastAsia="Garamond" w:hAnsi="Garamond" w:cs="Garamond"/>
          <w:sz w:val="23"/>
          <w:szCs w:val="23"/>
          <w:highlight w:val="yellow"/>
        </w:rPr>
        <w:t>(</w:t>
      </w:r>
      <w:proofErr w:type="gramStart"/>
      <w:r w:rsidR="00DF2CE2" w:rsidRPr="00842755">
        <w:rPr>
          <w:rFonts w:ascii="Garamond" w:eastAsia="Garamond" w:hAnsi="Garamond" w:cs="Garamond"/>
          <w:sz w:val="23"/>
          <w:szCs w:val="23"/>
          <w:highlight w:val="yellow"/>
        </w:rPr>
        <w:t xml:space="preserve">{{ </w:t>
      </w:r>
      <w:proofErr w:type="spellStart"/>
      <w:r w:rsidR="00DF2CE2" w:rsidRPr="00842755">
        <w:rPr>
          <w:rFonts w:ascii="Garamond" w:eastAsia="Garamond" w:hAnsi="Garamond" w:cs="Garamond"/>
          <w:sz w:val="23"/>
          <w:szCs w:val="23"/>
          <w:highlight w:val="yellow"/>
        </w:rPr>
        <w:t>VALOR</w:t>
      </w:r>
      <w:proofErr w:type="gramEnd"/>
      <w:r w:rsidR="00DF2CE2" w:rsidRPr="00842755">
        <w:rPr>
          <w:rFonts w:ascii="Garamond" w:eastAsia="Garamond" w:hAnsi="Garamond" w:cs="Garamond"/>
          <w:sz w:val="23"/>
          <w:szCs w:val="23"/>
          <w:highlight w:val="yellow"/>
        </w:rPr>
        <w:t>_BONO_NUEVAS_APERTURAS_PREVIO</w:t>
      </w:r>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lower</w:t>
      </w:r>
      <w:proofErr w:type="spellEnd"/>
      <w:r w:rsidR="00DF2CE2" w:rsidRPr="00842755">
        <w:rPr>
          <w:rFonts w:ascii="Garamond" w:eastAsia="Garamond" w:hAnsi="Garamond" w:cs="Garamond"/>
          <w:sz w:val="23"/>
          <w:szCs w:val="23"/>
          <w:highlight w:val="yellow"/>
        </w:rPr>
        <w:t xml:space="preserve"> }</w:t>
      </w:r>
      <w:proofErr w:type="gramEnd"/>
      <w:r w:rsidR="00DF2CE2" w:rsidRPr="00842755">
        <w:rPr>
          <w:rFonts w:ascii="Garamond" w:eastAsia="Garamond" w:hAnsi="Garamond" w:cs="Garamond"/>
          <w:sz w:val="23"/>
          <w:szCs w:val="23"/>
          <w:highlight w:val="yellow"/>
        </w:rPr>
        <w:t xml:space="preserve">} </w:t>
      </w:r>
      <w:r w:rsidR="00DF2CE2" w:rsidRPr="00DF2CE2">
        <w:rPr>
          <w:rFonts w:ascii="Garamond" w:eastAsia="Garamond" w:hAnsi="Garamond" w:cs="Garamond"/>
          <w:sz w:val="23"/>
          <w:szCs w:val="23"/>
        </w:rPr>
        <w:t xml:space="preserve">pesos 00/100 Moneda Nacional) más IVA. Este Bono de Crecimiento, que constituye un motivo determinante de la voluntad de las Partes, deberá destinarse exclusivamente a la construcción, apertura y activación de hasta  </w:t>
      </w:r>
      <w:r w:rsidR="00DF2CE2" w:rsidRPr="00FA043C">
        <w:rPr>
          <w:rFonts w:ascii="Garamond" w:eastAsia="Garamond" w:hAnsi="Garamond" w:cs="Garamond"/>
          <w:sz w:val="23"/>
          <w:szCs w:val="23"/>
          <w:highlight w:val="yellow"/>
        </w:rPr>
        <w:t>({{ ESTABLECIMIENTOS }})</w:t>
      </w:r>
      <w:r w:rsidR="00CF3308">
        <w:rPr>
          <w:rFonts w:ascii="Garamond" w:eastAsia="Garamond" w:hAnsi="Garamond" w:cs="Garamond"/>
          <w:sz w:val="23"/>
          <w:szCs w:val="23"/>
        </w:rPr>
        <w:t xml:space="preserve"> </w:t>
      </w:r>
      <w:r w:rsidR="00CF3308" w:rsidRPr="00FA043C">
        <w:rPr>
          <w:rFonts w:ascii="Garamond" w:eastAsia="Garamond" w:hAnsi="Garamond" w:cs="Garamond"/>
          <w:sz w:val="23"/>
          <w:szCs w:val="23"/>
          <w:highlight w:val="yellow"/>
        </w:rPr>
        <w:t>({{ NUM_ESTABLECIMIENTOS }})</w:t>
      </w:r>
      <w:r w:rsidR="00DF2CE2" w:rsidRPr="00DF2CE2">
        <w:rPr>
          <w:rFonts w:ascii="Garamond" w:eastAsia="Garamond" w:hAnsi="Garamond" w:cs="Garamond"/>
          <w:sz w:val="23"/>
          <w:szCs w:val="23"/>
        </w:rPr>
        <w:t xml:space="preserve"> Establecimientos de Comercio.</w:t>
      </w:r>
      <w:r w:rsidR="00DF2CE2" w:rsidRPr="00DF2CE2">
        <w:rPr>
          <w:rFonts w:ascii="Garamond" w:eastAsia="Garamond" w:hAnsi="Garamond" w:cs="Garamond"/>
          <w:sz w:val="23"/>
          <w:szCs w:val="23"/>
        </w:rPr>
        <w:br/>
      </w:r>
      <w:r w:rsidR="00DF2CE2" w:rsidRPr="00DF2CE2">
        <w:rPr>
          <w:rFonts w:ascii="Garamond" w:eastAsia="Garamond" w:hAnsi="Garamond" w:cs="Garamond"/>
          <w:sz w:val="23"/>
          <w:szCs w:val="23"/>
        </w:rPr>
        <w:br/>
        <w:t xml:space="preserve">Las Partes acuerdan que Rappi desembolsará el Bono de Crecimiento previo a la construcción de los Establecimientos de Comercio, bajo el entendido de que el periodo para ejecutar el presente Bono de Crecimiento y por ende construir o abrir los nuevos Establecimientos de Comercio será de </w:t>
      </w:r>
      <w:r w:rsidR="00DF2CE2" w:rsidRPr="00842755">
        <w:rPr>
          <w:rFonts w:ascii="Garamond" w:eastAsia="Garamond" w:hAnsi="Garamond" w:cs="Garamond"/>
          <w:sz w:val="23"/>
          <w:szCs w:val="23"/>
          <w:highlight w:val="yellow"/>
        </w:rPr>
        <w:t xml:space="preserve">{{ </w:t>
      </w:r>
      <w:r w:rsidR="009D07EF">
        <w:rPr>
          <w:rFonts w:ascii="Garamond" w:eastAsia="Garamond" w:hAnsi="Garamond" w:cs="Garamond"/>
          <w:sz w:val="23"/>
          <w:szCs w:val="23"/>
          <w:highlight w:val="yellow"/>
        </w:rPr>
        <w:t>NUM_</w:t>
      </w:r>
      <w:r w:rsidR="00DF2CE2" w:rsidRPr="00842755">
        <w:rPr>
          <w:rFonts w:ascii="Garamond" w:eastAsia="Garamond" w:hAnsi="Garamond" w:cs="Garamond"/>
          <w:sz w:val="23"/>
          <w:szCs w:val="23"/>
          <w:highlight w:val="yellow"/>
        </w:rPr>
        <w:t>MESES }}</w:t>
      </w:r>
      <w:r w:rsidR="00DF2CE2" w:rsidRPr="00DF2CE2">
        <w:rPr>
          <w:rFonts w:ascii="Garamond" w:eastAsia="Garamond" w:hAnsi="Garamond" w:cs="Garamond"/>
          <w:sz w:val="23"/>
          <w:szCs w:val="23"/>
        </w:rPr>
        <w:t xml:space="preserve"> </w:t>
      </w:r>
      <w:r w:rsidR="00DF2CE2" w:rsidRPr="00842755">
        <w:rPr>
          <w:rFonts w:ascii="Garamond" w:eastAsia="Garamond" w:hAnsi="Garamond" w:cs="Garamond"/>
          <w:sz w:val="23"/>
          <w:szCs w:val="23"/>
          <w:highlight w:val="yellow"/>
        </w:rPr>
        <w:t xml:space="preserve">({{ </w:t>
      </w:r>
      <w:proofErr w:type="spellStart"/>
      <w:r w:rsidR="00DF2CE2" w:rsidRPr="00842755">
        <w:rPr>
          <w:rFonts w:ascii="Garamond" w:eastAsia="Garamond" w:hAnsi="Garamond" w:cs="Garamond"/>
          <w:sz w:val="23"/>
          <w:szCs w:val="23"/>
          <w:highlight w:val="yellow"/>
        </w:rPr>
        <w:t>MESES</w:t>
      </w:r>
      <w:r w:rsidR="004D0DE6">
        <w:rPr>
          <w:rFonts w:ascii="Garamond" w:eastAsia="Garamond" w:hAnsi="Garamond" w:cs="Garamond"/>
          <w:sz w:val="23"/>
          <w:szCs w:val="23"/>
          <w:highlight w:val="yellow"/>
        </w:rPr>
        <w:t>|lower</w:t>
      </w:r>
      <w:proofErr w:type="spellEnd"/>
      <w:r w:rsidR="00DF2CE2" w:rsidRPr="00842755">
        <w:rPr>
          <w:rFonts w:ascii="Garamond" w:eastAsia="Garamond" w:hAnsi="Garamond" w:cs="Garamond"/>
          <w:sz w:val="23"/>
          <w:szCs w:val="23"/>
          <w:highlight w:val="yellow"/>
        </w:rPr>
        <w:t xml:space="preserve"> }}</w:t>
      </w:r>
      <w:r w:rsidR="00DF2CE2" w:rsidRPr="00DF2CE2">
        <w:rPr>
          <w:rFonts w:ascii="Garamond" w:eastAsia="Garamond" w:hAnsi="Garamond" w:cs="Garamond"/>
          <w:sz w:val="23"/>
          <w:szCs w:val="23"/>
        </w:rPr>
        <w:t xml:space="preserve">) meses contados a partir de la firma del presente Acuerdo (“Periodo de Ejecución Bono de Crecimiento”). Ambas Partes acuerdan que cada bono requiere un Periodo de Amortización de </w:t>
      </w:r>
      <w:proofErr w:type="gramStart"/>
      <w:r w:rsidR="00DF2CE2" w:rsidRPr="00842755">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NUM</w:t>
      </w:r>
      <w:proofErr w:type="gramEnd"/>
      <w:r w:rsidR="004D0DE6">
        <w:rPr>
          <w:rFonts w:ascii="Garamond" w:eastAsia="Garamond" w:hAnsi="Garamond" w:cs="Garamond"/>
          <w:sz w:val="23"/>
          <w:szCs w:val="23"/>
          <w:highlight w:val="yellow"/>
        </w:rPr>
        <w:t>_</w:t>
      </w:r>
      <w:r w:rsidR="00DF2CE2" w:rsidRPr="00842755">
        <w:rPr>
          <w:rFonts w:ascii="Garamond" w:eastAsia="Garamond" w:hAnsi="Garamond" w:cs="Garamond"/>
          <w:sz w:val="23"/>
          <w:szCs w:val="23"/>
          <w:highlight w:val="yellow"/>
        </w:rPr>
        <w:t>PERIODO_</w:t>
      </w:r>
      <w:proofErr w:type="gramStart"/>
      <w:r w:rsidR="00DF2CE2" w:rsidRPr="00842755">
        <w:rPr>
          <w:rFonts w:ascii="Garamond" w:eastAsia="Garamond" w:hAnsi="Garamond" w:cs="Garamond"/>
          <w:sz w:val="23"/>
          <w:szCs w:val="23"/>
          <w:highlight w:val="yellow"/>
        </w:rPr>
        <w:t>AMORTIZACIÓN }</w:t>
      </w:r>
      <w:proofErr w:type="gramEnd"/>
      <w:r w:rsidR="00DF2CE2" w:rsidRPr="00842755">
        <w:rPr>
          <w:rFonts w:ascii="Garamond" w:eastAsia="Garamond" w:hAnsi="Garamond" w:cs="Garamond"/>
          <w:sz w:val="23"/>
          <w:szCs w:val="23"/>
          <w:highlight w:val="yellow"/>
        </w:rPr>
        <w:t>}</w:t>
      </w:r>
      <w:r w:rsidR="00DF2CE2" w:rsidRPr="00DF2CE2">
        <w:rPr>
          <w:rFonts w:ascii="Garamond" w:eastAsia="Garamond" w:hAnsi="Garamond" w:cs="Garamond"/>
          <w:sz w:val="23"/>
          <w:szCs w:val="23"/>
        </w:rPr>
        <w:t xml:space="preserve"> </w:t>
      </w:r>
      <w:r w:rsidR="00DF2CE2" w:rsidRPr="00842755">
        <w:rPr>
          <w:rFonts w:ascii="Garamond" w:eastAsia="Garamond" w:hAnsi="Garamond" w:cs="Garamond"/>
          <w:sz w:val="23"/>
          <w:szCs w:val="23"/>
          <w:highlight w:val="yellow"/>
        </w:rPr>
        <w:t>(</w:t>
      </w:r>
      <w:proofErr w:type="gramStart"/>
      <w:r w:rsidR="00DF2CE2" w:rsidRPr="00842755">
        <w:rPr>
          <w:rFonts w:ascii="Garamond" w:eastAsia="Garamond" w:hAnsi="Garamond" w:cs="Garamond"/>
          <w:sz w:val="23"/>
          <w:szCs w:val="23"/>
          <w:highlight w:val="yellow"/>
        </w:rPr>
        <w:t xml:space="preserve">{{ </w:t>
      </w:r>
      <w:proofErr w:type="spellStart"/>
      <w:r w:rsidR="00DF2CE2" w:rsidRPr="00842755">
        <w:rPr>
          <w:rFonts w:ascii="Garamond" w:eastAsia="Garamond" w:hAnsi="Garamond" w:cs="Garamond"/>
          <w:sz w:val="23"/>
          <w:szCs w:val="23"/>
          <w:highlight w:val="yellow"/>
        </w:rPr>
        <w:t>PERIODO</w:t>
      </w:r>
      <w:proofErr w:type="gramEnd"/>
      <w:r w:rsidR="00DF2CE2" w:rsidRPr="00842755">
        <w:rPr>
          <w:rFonts w:ascii="Garamond" w:eastAsia="Garamond" w:hAnsi="Garamond" w:cs="Garamond"/>
          <w:sz w:val="23"/>
          <w:szCs w:val="23"/>
          <w:highlight w:val="yellow"/>
        </w:rPr>
        <w:t>_AMORTIZACIÓN</w:t>
      </w:r>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lower</w:t>
      </w:r>
      <w:proofErr w:type="spellEnd"/>
      <w:r w:rsidR="00DF2CE2" w:rsidRPr="00842755">
        <w:rPr>
          <w:rFonts w:ascii="Garamond" w:eastAsia="Garamond" w:hAnsi="Garamond" w:cs="Garamond"/>
          <w:sz w:val="23"/>
          <w:szCs w:val="23"/>
          <w:highlight w:val="yellow"/>
        </w:rPr>
        <w:t xml:space="preserve"> }</w:t>
      </w:r>
      <w:proofErr w:type="gramEnd"/>
      <w:r w:rsidR="00DF2CE2" w:rsidRPr="00842755">
        <w:rPr>
          <w:rFonts w:ascii="Garamond" w:eastAsia="Garamond" w:hAnsi="Garamond" w:cs="Garamond"/>
          <w:sz w:val="23"/>
          <w:szCs w:val="23"/>
          <w:highlight w:val="yellow"/>
        </w:rPr>
        <w:t>}</w:t>
      </w:r>
      <w:r w:rsidR="00DF2CE2" w:rsidRPr="00DF2CE2">
        <w:rPr>
          <w:rFonts w:ascii="Garamond" w:eastAsia="Garamond" w:hAnsi="Garamond" w:cs="Garamond"/>
          <w:sz w:val="23"/>
          <w:szCs w:val="23"/>
        </w:rPr>
        <w:t>) meses de permanencia en la Plataforma Rappi, contados a partir de la apertura de cada Establecimiento de Comercio. Si la Vigencia Inicial del Acuerdo fuera inferior a dicho periodo, la vigencia se entenderá automáticamente prorrogada por el tiempo necesario para completar la amortización de cada Establecimiento de Comercio, sin necesidad de suscribir un nuevo documento.</w:t>
      </w:r>
      <w:r w:rsidR="00DF2CE2" w:rsidRPr="00DF2CE2">
        <w:rPr>
          <w:rFonts w:ascii="Garamond" w:eastAsia="Garamond" w:hAnsi="Garamond" w:cs="Garamond"/>
          <w:sz w:val="23"/>
          <w:szCs w:val="23"/>
        </w:rPr>
        <w:br/>
      </w:r>
      <w:r w:rsidR="00DF2CE2" w:rsidRPr="00DF2CE2">
        <w:rPr>
          <w:rFonts w:ascii="Garamond" w:eastAsia="Garamond" w:hAnsi="Garamond" w:cs="Garamond"/>
          <w:sz w:val="23"/>
          <w:szCs w:val="23"/>
        </w:rPr>
        <w:br/>
        <w:t xml:space="preserve">El desembolso del Bono de Crecimiento deberá realizarse una vez que el Aliado emita a Rappi la factura, con todos los requisitos legales aplicables, haya sido debidamente cargada y aceptada en el sistema de registro de Rappi. Rappi no cobrará ningún interés ni costo financiero sobre el Bono de Crecimiento y el mismo tendrá </w:t>
      </w:r>
      <w:r w:rsidR="0016460C" w:rsidRPr="00DF2CE2">
        <w:rPr>
          <w:rFonts w:ascii="Garamond" w:eastAsia="Garamond" w:hAnsi="Garamond" w:cs="Garamond"/>
          <w:sz w:val="23"/>
          <w:szCs w:val="23"/>
        </w:rPr>
        <w:t>carácter</w:t>
      </w:r>
      <w:r w:rsidR="00DF2CE2" w:rsidRPr="00DF2CE2">
        <w:rPr>
          <w:rFonts w:ascii="Garamond" w:eastAsia="Garamond" w:hAnsi="Garamond" w:cs="Garamond"/>
          <w:sz w:val="23"/>
          <w:szCs w:val="23"/>
        </w:rPr>
        <w:t xml:space="preserve"> de no reembolsable.</w:t>
      </w:r>
      <w:r w:rsidR="00DF2CE2" w:rsidRPr="00DF2CE2">
        <w:rPr>
          <w:rFonts w:ascii="Garamond" w:eastAsia="Garamond" w:hAnsi="Garamond" w:cs="Garamond"/>
          <w:sz w:val="23"/>
          <w:szCs w:val="23"/>
        </w:rPr>
        <w:br/>
      </w:r>
      <w:r w:rsidR="00DF2CE2" w:rsidRPr="00DF2CE2">
        <w:rPr>
          <w:rFonts w:ascii="Garamond" w:eastAsia="Garamond" w:hAnsi="Garamond" w:cs="Garamond"/>
          <w:sz w:val="23"/>
          <w:szCs w:val="23"/>
        </w:rPr>
        <w:br/>
        <w:t>El Aliado Comercial acepta y reconoce que deberá de sacar en paz y a salvo a Rappi de cualquier sanción fiscal y financiera que, en su caso, las autoridades tributarias pudieren imponer al Aliado con respecto al Bono de Crecimiento establecido en la presente Cláusula. Se aclara que los beneficios establecidos en la presente Cláusula en favor del Aliado serán aplicables siempre que la Marca haya suscrito un Acuerdo de Cooperación con Rappi y se encuentren sujetos a la Cláusula denominada “</w:t>
      </w:r>
      <w:proofErr w:type="gramStart"/>
      <w:r w:rsidR="00DF2CE2" w:rsidRPr="009D07EF">
        <w:rPr>
          <w:rFonts w:ascii="Garamond" w:eastAsia="Garamond" w:hAnsi="Garamond" w:cs="Garamond"/>
          <w:sz w:val="23"/>
          <w:szCs w:val="23"/>
          <w:highlight w:val="yellow"/>
        </w:rPr>
        <w:t xml:space="preserve">{{ </w:t>
      </w:r>
      <w:proofErr w:type="spellStart"/>
      <w:r w:rsidR="00DF2CE2" w:rsidRPr="009D07EF">
        <w:rPr>
          <w:rFonts w:ascii="Garamond" w:eastAsia="Garamond" w:hAnsi="Garamond" w:cs="Garamond"/>
          <w:sz w:val="23"/>
          <w:szCs w:val="23"/>
          <w:highlight w:val="yellow"/>
        </w:rPr>
        <w:t>EXCLUSIVIDAD</w:t>
      </w:r>
      <w:proofErr w:type="gramEnd"/>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title</w:t>
      </w:r>
      <w:proofErr w:type="spellEnd"/>
      <w:r w:rsidR="00DF2CE2" w:rsidRPr="009D07EF">
        <w:rPr>
          <w:rFonts w:ascii="Garamond" w:eastAsia="Garamond" w:hAnsi="Garamond" w:cs="Garamond"/>
          <w:sz w:val="23"/>
          <w:szCs w:val="23"/>
          <w:highlight w:val="yellow"/>
        </w:rPr>
        <w:t xml:space="preserve"> }</w:t>
      </w:r>
      <w:proofErr w:type="gramEnd"/>
      <w:r w:rsidR="00DF2CE2" w:rsidRPr="009D07EF">
        <w:rPr>
          <w:rFonts w:ascii="Garamond" w:eastAsia="Garamond" w:hAnsi="Garamond" w:cs="Garamond"/>
          <w:sz w:val="23"/>
          <w:szCs w:val="23"/>
          <w:highlight w:val="yellow"/>
        </w:rPr>
        <w:t>}</w:t>
      </w:r>
      <w:r w:rsidR="00DF2CE2" w:rsidRPr="00DF2CE2">
        <w:rPr>
          <w:rFonts w:ascii="Garamond" w:eastAsia="Garamond" w:hAnsi="Garamond" w:cs="Garamond"/>
          <w:sz w:val="23"/>
          <w:szCs w:val="23"/>
        </w:rPr>
        <w:t>”.</w:t>
      </w:r>
    </w:p>
    <w:p w14:paraId="66AB5897" w14:textId="04C40365" w:rsidR="008F6196" w:rsidRPr="00177557"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endif</w:t>
      </w:r>
      <w:proofErr w:type="spellEnd"/>
      <w:r w:rsidRPr="003F2BAF">
        <w:rPr>
          <w:rFonts w:ascii="Garamond" w:eastAsia="Garamond" w:hAnsi="Garamond" w:cs="Garamond"/>
          <w:sz w:val="23"/>
          <w:szCs w:val="23"/>
          <w:highlight w:val="yellow"/>
          <w:lang w:val="es-ES"/>
        </w:rPr>
        <w:t xml:space="preserve"> %}</w:t>
      </w:r>
    </w:p>
    <w:p w14:paraId="5D17CAD8" w14:textId="77777777" w:rsidR="00EF54CB" w:rsidRDefault="003F2BAF" w:rsidP="00BF32BF">
      <w:pPr>
        <w:jc w:val="both"/>
        <w:rPr>
          <w:rFonts w:ascii="Garamond" w:eastAsia="Garamond" w:hAnsi="Garamond" w:cs="Garamond"/>
          <w:sz w:val="23"/>
          <w:szCs w:val="23"/>
          <w:lang w:val="es-ES"/>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if</w:t>
      </w:r>
      <w:proofErr w:type="spellEnd"/>
      <w:r w:rsidRPr="003F2BAF">
        <w:rPr>
          <w:rFonts w:ascii="Garamond" w:eastAsia="Garamond" w:hAnsi="Garamond" w:cs="Garamond"/>
          <w:sz w:val="23"/>
          <w:szCs w:val="23"/>
          <w:highlight w:val="yellow"/>
          <w:lang w:val="es-ES"/>
        </w:rPr>
        <w:t xml:space="preserve"> </w:t>
      </w:r>
      <w:proofErr w:type="spellStart"/>
      <w:r w:rsidRPr="003F2BAF">
        <w:rPr>
          <w:rFonts w:ascii="Garamond" w:eastAsia="Garamond" w:hAnsi="Garamond" w:cs="Garamond"/>
          <w:sz w:val="23"/>
          <w:szCs w:val="23"/>
          <w:highlight w:val="yellow"/>
          <w:lang w:val="es-ES"/>
        </w:rPr>
        <w:t>activa</w:t>
      </w:r>
      <w:r w:rsidR="002E7F9F">
        <w:rPr>
          <w:rFonts w:ascii="Garamond" w:eastAsia="Garamond" w:hAnsi="Garamond" w:cs="Garamond"/>
          <w:sz w:val="23"/>
          <w:szCs w:val="23"/>
          <w:highlight w:val="yellow"/>
          <w:lang w:val="es-ES"/>
        </w:rPr>
        <w:t>_</w:t>
      </w:r>
      <w:r w:rsidRPr="003F2BAF">
        <w:rPr>
          <w:rFonts w:ascii="Garamond" w:eastAsia="Garamond" w:hAnsi="Garamond" w:cs="Garamond"/>
          <w:sz w:val="23"/>
          <w:szCs w:val="23"/>
          <w:highlight w:val="yellow"/>
          <w:lang w:val="es-ES"/>
        </w:rPr>
        <w:t>fondo_mercadotecnia</w:t>
      </w:r>
      <w:proofErr w:type="spellEnd"/>
      <w:r w:rsidRPr="003F2BAF">
        <w:rPr>
          <w:rFonts w:ascii="Garamond" w:eastAsia="Garamond" w:hAnsi="Garamond" w:cs="Garamond"/>
          <w:sz w:val="23"/>
          <w:szCs w:val="23"/>
          <w:highlight w:val="yellow"/>
          <w:lang w:val="es-ES"/>
        </w:rPr>
        <w:t xml:space="preserve"> %}</w:t>
      </w:r>
    </w:p>
    <w:p w14:paraId="525AD544" w14:textId="77777777" w:rsidR="005B6355" w:rsidRDefault="005B6355" w:rsidP="00BF32BF">
      <w:pPr>
        <w:jc w:val="both"/>
        <w:rPr>
          <w:rFonts w:ascii="Garamond" w:eastAsia="Garamond" w:hAnsi="Garamond" w:cs="Garamond"/>
          <w:sz w:val="23"/>
          <w:szCs w:val="23"/>
          <w:lang w:val="es-ES"/>
        </w:rPr>
      </w:pPr>
    </w:p>
    <w:p w14:paraId="0FAB2E9B" w14:textId="46138304" w:rsidR="00EF54CB" w:rsidRDefault="00DF2CE2" w:rsidP="00BF32BF">
      <w:pPr>
        <w:jc w:val="both"/>
        <w:rPr>
          <w:rFonts w:ascii="Garamond" w:eastAsia="Garamond" w:hAnsi="Garamond" w:cs="Garamond"/>
          <w:sz w:val="23"/>
          <w:szCs w:val="23"/>
        </w:rPr>
      </w:pPr>
      <w:r w:rsidRPr="00DF2CE2">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_FONDO_MERCADOTECNIA</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DF2CE2">
        <w:rPr>
          <w:rFonts w:ascii="Garamond" w:eastAsia="Garamond" w:hAnsi="Garamond" w:cs="Garamond"/>
          <w:b/>
          <w:bCs/>
          <w:sz w:val="23"/>
          <w:szCs w:val="23"/>
          <w:u w:val="single"/>
        </w:rPr>
        <w:t>. - Fondo de mercadotecnia</w:t>
      </w:r>
      <w:r w:rsidRPr="00DF2CE2">
        <w:rPr>
          <w:rFonts w:ascii="Garamond" w:eastAsia="Garamond" w:hAnsi="Garamond" w:cs="Garamond"/>
          <w:sz w:val="23"/>
          <w:szCs w:val="23"/>
          <w:u w:val="single"/>
        </w:rPr>
        <w:t>.</w:t>
      </w:r>
      <w:r w:rsidRPr="00DF2CE2">
        <w:rPr>
          <w:rFonts w:ascii="Garamond" w:eastAsia="Garamond" w:hAnsi="Garamond" w:cs="Garamond"/>
          <w:sz w:val="23"/>
          <w:szCs w:val="23"/>
        </w:rPr>
        <w:t xml:space="preserve"> Como motivo determinante de la voluntad de impulsar el crecimiento de ambas Partes dentro de la Plataforma Rappi y con el fin de aumentar las ventas del Aliado a través de la Plataforma Rappi, Rappi destinará un fondo de mercadotecnia (“Fondo de Mercadotecnia”) de hasta $</w:t>
      </w:r>
      <w:proofErr w:type="gramStart"/>
      <w:r w:rsidRPr="0016460C">
        <w:rPr>
          <w:rFonts w:ascii="Garamond" w:eastAsia="Garamond" w:hAnsi="Garamond" w:cs="Garamond"/>
          <w:sz w:val="23"/>
          <w:szCs w:val="23"/>
          <w:highlight w:val="yellow"/>
        </w:rPr>
        <w:t xml:space="preserve">{{ </w:t>
      </w:r>
      <w:r w:rsidR="0016460C">
        <w:rPr>
          <w:rFonts w:ascii="Garamond" w:eastAsia="Garamond" w:hAnsi="Garamond" w:cs="Garamond"/>
          <w:sz w:val="23"/>
          <w:szCs w:val="23"/>
          <w:highlight w:val="yellow"/>
        </w:rPr>
        <w:t>N</w:t>
      </w:r>
      <w:proofErr w:type="gramEnd"/>
      <w:r w:rsidRPr="0016460C">
        <w:rPr>
          <w:rFonts w:ascii="Garamond" w:eastAsia="Garamond" w:hAnsi="Garamond" w:cs="Garamond"/>
          <w:sz w:val="23"/>
          <w:szCs w:val="23"/>
          <w:highlight w:val="yellow"/>
        </w:rPr>
        <w:t>_FONDO_</w:t>
      </w:r>
      <w:proofErr w:type="gramStart"/>
      <w:r w:rsidRPr="0016460C">
        <w:rPr>
          <w:rFonts w:ascii="Garamond" w:eastAsia="Garamond" w:hAnsi="Garamond" w:cs="Garamond"/>
          <w:sz w:val="23"/>
          <w:szCs w:val="23"/>
          <w:highlight w:val="yellow"/>
        </w:rPr>
        <w:t>MERCADOTECNIA }</w:t>
      </w:r>
      <w:proofErr w:type="gramEnd"/>
      <w:r w:rsidRPr="0016460C">
        <w:rPr>
          <w:rFonts w:ascii="Garamond" w:eastAsia="Garamond" w:hAnsi="Garamond" w:cs="Garamond"/>
          <w:sz w:val="23"/>
          <w:szCs w:val="23"/>
          <w:highlight w:val="yellow"/>
        </w:rPr>
        <w:t>}</w:t>
      </w:r>
      <w:r w:rsidR="00E86E6C">
        <w:rPr>
          <w:rFonts w:ascii="Garamond" w:eastAsia="Garamond" w:hAnsi="Garamond" w:cs="Garamond"/>
          <w:sz w:val="23"/>
          <w:szCs w:val="23"/>
        </w:rPr>
        <w:t>.00</w:t>
      </w:r>
      <w:r w:rsidRPr="00DF2CE2">
        <w:rPr>
          <w:rFonts w:ascii="Garamond" w:eastAsia="Garamond" w:hAnsi="Garamond" w:cs="Garamond"/>
          <w:sz w:val="23"/>
          <w:szCs w:val="23"/>
        </w:rPr>
        <w:t xml:space="preserve"> M.N. </w:t>
      </w:r>
      <w:r w:rsidRPr="0016460C">
        <w:rPr>
          <w:rFonts w:ascii="Garamond" w:eastAsia="Garamond" w:hAnsi="Garamond" w:cs="Garamond"/>
          <w:sz w:val="23"/>
          <w:szCs w:val="23"/>
          <w:highlight w:val="yellow"/>
        </w:rPr>
        <w:t>(</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VALOR</w:t>
      </w:r>
      <w:proofErr w:type="gramEnd"/>
      <w:r w:rsidRPr="0016460C">
        <w:rPr>
          <w:rFonts w:ascii="Garamond" w:eastAsia="Garamond" w:hAnsi="Garamond" w:cs="Garamond"/>
          <w:sz w:val="23"/>
          <w:szCs w:val="23"/>
          <w:highlight w:val="yellow"/>
        </w:rPr>
        <w:t>_FONDO_MERCADOTECNIA</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16460C">
        <w:rPr>
          <w:rFonts w:ascii="Garamond" w:eastAsia="Garamond" w:hAnsi="Garamond" w:cs="Garamond"/>
          <w:sz w:val="23"/>
          <w:szCs w:val="23"/>
          <w:highlight w:val="yellow"/>
        </w:rPr>
        <w:t xml:space="preserve"> }</w:t>
      </w:r>
      <w:proofErr w:type="gramEnd"/>
      <w:r w:rsidRPr="0016460C">
        <w:rPr>
          <w:rFonts w:ascii="Garamond" w:eastAsia="Garamond" w:hAnsi="Garamond" w:cs="Garamond"/>
          <w:sz w:val="23"/>
          <w:szCs w:val="23"/>
          <w:highlight w:val="yellow"/>
        </w:rPr>
        <w:t>}</w:t>
      </w:r>
      <w:r w:rsidRPr="00DF2CE2">
        <w:rPr>
          <w:rFonts w:ascii="Garamond" w:eastAsia="Garamond" w:hAnsi="Garamond" w:cs="Garamond"/>
          <w:sz w:val="23"/>
          <w:szCs w:val="23"/>
        </w:rPr>
        <w:t xml:space="preserve"> pesos 00/100 Moneda Nacional). El Fondo de Mercadotecnia será manejado por Rappi a su discreción, entendiéndose que Rappi comunicará periódicamente al Aliado los conceptos y rubros invertidos.</w:t>
      </w:r>
    </w:p>
    <w:p w14:paraId="01A3B173" w14:textId="74CDA120" w:rsidR="008F6196" w:rsidRPr="00177557"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lang w:val="es-ES"/>
        </w:rPr>
        <w:lastRenderedPageBreak/>
        <w:t xml:space="preserve">{%p </w:t>
      </w:r>
      <w:proofErr w:type="spellStart"/>
      <w:r w:rsidRPr="003F2BAF">
        <w:rPr>
          <w:rFonts w:ascii="Garamond" w:eastAsia="Garamond" w:hAnsi="Garamond" w:cs="Garamond"/>
          <w:sz w:val="23"/>
          <w:szCs w:val="23"/>
          <w:highlight w:val="yellow"/>
          <w:lang w:val="es-ES"/>
        </w:rPr>
        <w:t>endif</w:t>
      </w:r>
      <w:proofErr w:type="spellEnd"/>
      <w:r w:rsidRPr="003F2BAF">
        <w:rPr>
          <w:rFonts w:ascii="Garamond" w:eastAsia="Garamond" w:hAnsi="Garamond" w:cs="Garamond"/>
          <w:sz w:val="23"/>
          <w:szCs w:val="23"/>
          <w:highlight w:val="yellow"/>
          <w:lang w:val="es-ES"/>
        </w:rPr>
        <w:t xml:space="preserve"> %}</w:t>
      </w:r>
    </w:p>
    <w:p w14:paraId="4DFF5977" w14:textId="77777777" w:rsidR="00EF54CB" w:rsidRDefault="003F2BAF" w:rsidP="00BF32BF">
      <w:pPr>
        <w:jc w:val="both"/>
        <w:rPr>
          <w:rFonts w:ascii="Garamond" w:eastAsia="Garamond" w:hAnsi="Garamond" w:cs="Garamond"/>
          <w:sz w:val="23"/>
          <w:szCs w:val="23"/>
          <w:lang w:val="es-ES"/>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if</w:t>
      </w:r>
      <w:proofErr w:type="spellEnd"/>
      <w:r w:rsidRPr="003F2BAF">
        <w:rPr>
          <w:rFonts w:ascii="Garamond" w:eastAsia="Garamond" w:hAnsi="Garamond" w:cs="Garamond"/>
          <w:sz w:val="23"/>
          <w:szCs w:val="23"/>
          <w:highlight w:val="yellow"/>
          <w:lang w:val="es-ES"/>
        </w:rPr>
        <w:t xml:space="preserve"> </w:t>
      </w:r>
      <w:proofErr w:type="spellStart"/>
      <w:r w:rsidRPr="003F2BAF">
        <w:rPr>
          <w:rFonts w:ascii="Garamond" w:eastAsia="Garamond" w:hAnsi="Garamond" w:cs="Garamond"/>
          <w:sz w:val="23"/>
          <w:szCs w:val="23"/>
          <w:highlight w:val="yellow"/>
          <w:lang w:val="es-ES"/>
        </w:rPr>
        <w:t>activa</w:t>
      </w:r>
      <w:r w:rsidR="00510444">
        <w:rPr>
          <w:rFonts w:ascii="Garamond" w:eastAsia="Garamond" w:hAnsi="Garamond" w:cs="Garamond"/>
          <w:sz w:val="23"/>
          <w:szCs w:val="23"/>
          <w:highlight w:val="yellow"/>
          <w:lang w:val="es-ES"/>
        </w:rPr>
        <w:t>_</w:t>
      </w:r>
      <w:r w:rsidRPr="003F2BAF">
        <w:rPr>
          <w:rFonts w:ascii="Garamond" w:eastAsia="Garamond" w:hAnsi="Garamond" w:cs="Garamond"/>
          <w:sz w:val="23"/>
          <w:szCs w:val="23"/>
          <w:highlight w:val="yellow"/>
          <w:lang w:val="es-ES"/>
        </w:rPr>
        <w:t>fondo_mercadotecnia_ooh</w:t>
      </w:r>
      <w:proofErr w:type="spellEnd"/>
      <w:r w:rsidR="00904973">
        <w:rPr>
          <w:rFonts w:ascii="Garamond" w:eastAsia="Garamond" w:hAnsi="Garamond" w:cs="Garamond"/>
          <w:sz w:val="23"/>
          <w:szCs w:val="23"/>
          <w:highlight w:val="yellow"/>
          <w:lang w:val="es-ES"/>
        </w:rPr>
        <w:t xml:space="preserve"> </w:t>
      </w:r>
      <w:r w:rsidRPr="003F2BAF">
        <w:rPr>
          <w:rFonts w:ascii="Garamond" w:eastAsia="Garamond" w:hAnsi="Garamond" w:cs="Garamond"/>
          <w:sz w:val="23"/>
          <w:szCs w:val="23"/>
          <w:highlight w:val="yellow"/>
          <w:lang w:val="es-ES"/>
        </w:rPr>
        <w:t>%}</w:t>
      </w:r>
    </w:p>
    <w:p w14:paraId="25877C2C" w14:textId="77777777" w:rsidR="003B21EC" w:rsidRDefault="003B21EC" w:rsidP="00BF32BF">
      <w:pPr>
        <w:jc w:val="both"/>
        <w:rPr>
          <w:rFonts w:ascii="Garamond" w:eastAsia="Garamond" w:hAnsi="Garamond" w:cs="Garamond"/>
          <w:sz w:val="23"/>
          <w:szCs w:val="23"/>
          <w:lang w:val="es-ES"/>
        </w:rPr>
      </w:pPr>
    </w:p>
    <w:p w14:paraId="2D5DECD5" w14:textId="542472CB" w:rsidR="00EF54CB" w:rsidRDefault="00DF2CE2" w:rsidP="00BF32BF">
      <w:pPr>
        <w:jc w:val="both"/>
        <w:rPr>
          <w:rFonts w:ascii="Garamond" w:eastAsia="Garamond" w:hAnsi="Garamond" w:cs="Garamond"/>
          <w:sz w:val="23"/>
          <w:szCs w:val="23"/>
        </w:rPr>
      </w:pPr>
      <w:r w:rsidRPr="00DF2CE2">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_FONDO_MERCADOTECNIA_OOH</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DF2CE2">
        <w:rPr>
          <w:rFonts w:ascii="Garamond" w:eastAsia="Garamond" w:hAnsi="Garamond" w:cs="Garamond"/>
          <w:b/>
          <w:bCs/>
          <w:sz w:val="23"/>
          <w:szCs w:val="23"/>
          <w:u w:val="single"/>
        </w:rPr>
        <w:t>. - Fondo de mercadotecnia</w:t>
      </w:r>
      <w:r w:rsidRPr="00DF2CE2">
        <w:rPr>
          <w:rFonts w:ascii="Garamond" w:eastAsia="Garamond" w:hAnsi="Garamond" w:cs="Garamond"/>
          <w:sz w:val="23"/>
          <w:szCs w:val="23"/>
          <w:u w:val="single"/>
        </w:rPr>
        <w:t>.</w:t>
      </w:r>
      <w:r w:rsidRPr="00DF2CE2">
        <w:rPr>
          <w:rFonts w:ascii="Garamond" w:eastAsia="Garamond" w:hAnsi="Garamond" w:cs="Garamond"/>
          <w:sz w:val="23"/>
          <w:szCs w:val="23"/>
        </w:rPr>
        <w:t xml:space="preserve"> Como motivo determinante de la voluntad de impulsar el crecimiento de ambas Partes dentro de la Plataforma Rappi y con el fin de aumentar las ventas del Aliado a través de la Plataforma Rappi, Rappi destinará un fondo de mercadotecnia (“Fondo de Mercadotecnia”) de hasta </w:t>
      </w:r>
      <w:r w:rsidRPr="0016460C">
        <w:rPr>
          <w:rFonts w:ascii="Garamond" w:eastAsia="Garamond" w:hAnsi="Garamond" w:cs="Garamond"/>
          <w:sz w:val="23"/>
          <w:szCs w:val="23"/>
          <w:highlight w:val="yellow"/>
        </w:rPr>
        <w:t>$</w:t>
      </w:r>
      <w:proofErr w:type="gramStart"/>
      <w:r w:rsidR="0016460C" w:rsidRPr="0016460C">
        <w:rPr>
          <w:rFonts w:ascii="Garamond" w:eastAsia="Garamond" w:hAnsi="Garamond" w:cs="Garamond"/>
          <w:sz w:val="23"/>
          <w:szCs w:val="23"/>
          <w:highlight w:val="yellow"/>
        </w:rPr>
        <w:t>{{ N</w:t>
      </w:r>
      <w:proofErr w:type="gramEnd"/>
      <w:r w:rsidR="0016460C" w:rsidRPr="0016460C">
        <w:rPr>
          <w:rFonts w:ascii="Garamond" w:eastAsia="Garamond" w:hAnsi="Garamond" w:cs="Garamond"/>
          <w:sz w:val="23"/>
          <w:szCs w:val="23"/>
          <w:highlight w:val="yellow"/>
        </w:rPr>
        <w:t>_FONDO_MERCADOTECNIA</w:t>
      </w:r>
      <w:r w:rsidR="0016460C">
        <w:rPr>
          <w:rFonts w:ascii="Garamond" w:eastAsia="Garamond" w:hAnsi="Garamond" w:cs="Garamond"/>
          <w:sz w:val="23"/>
          <w:szCs w:val="23"/>
          <w:highlight w:val="yellow"/>
        </w:rPr>
        <w:t>_</w:t>
      </w:r>
      <w:proofErr w:type="gramStart"/>
      <w:r w:rsidR="0016460C">
        <w:rPr>
          <w:rFonts w:ascii="Garamond" w:eastAsia="Garamond" w:hAnsi="Garamond" w:cs="Garamond"/>
          <w:sz w:val="23"/>
          <w:szCs w:val="23"/>
          <w:highlight w:val="yellow"/>
        </w:rPr>
        <w:t>OOH</w:t>
      </w:r>
      <w:r w:rsidR="0016460C" w:rsidRPr="0016460C">
        <w:rPr>
          <w:rFonts w:ascii="Garamond" w:eastAsia="Garamond" w:hAnsi="Garamond" w:cs="Garamond"/>
          <w:sz w:val="23"/>
          <w:szCs w:val="23"/>
          <w:highlight w:val="yellow"/>
        </w:rPr>
        <w:t xml:space="preserve"> }</w:t>
      </w:r>
      <w:proofErr w:type="gramEnd"/>
      <w:r w:rsidR="0016460C" w:rsidRPr="0016460C">
        <w:rPr>
          <w:rFonts w:ascii="Garamond" w:eastAsia="Garamond" w:hAnsi="Garamond" w:cs="Garamond"/>
          <w:sz w:val="23"/>
          <w:szCs w:val="23"/>
          <w:highlight w:val="yellow"/>
        </w:rPr>
        <w:t>}</w:t>
      </w:r>
      <w:r w:rsidR="00E86E6C">
        <w:rPr>
          <w:rFonts w:ascii="Garamond" w:eastAsia="Garamond" w:hAnsi="Garamond" w:cs="Garamond"/>
          <w:sz w:val="23"/>
          <w:szCs w:val="23"/>
        </w:rPr>
        <w:t>.00</w:t>
      </w:r>
      <w:r w:rsidRPr="00DF2CE2">
        <w:rPr>
          <w:rFonts w:ascii="Garamond" w:eastAsia="Garamond" w:hAnsi="Garamond" w:cs="Garamond"/>
          <w:sz w:val="23"/>
          <w:szCs w:val="23"/>
        </w:rPr>
        <w:t xml:space="preserve"> M.N. </w:t>
      </w:r>
      <w:r w:rsidRPr="0016460C">
        <w:rPr>
          <w:rFonts w:ascii="Garamond" w:eastAsia="Garamond" w:hAnsi="Garamond" w:cs="Garamond"/>
          <w:sz w:val="23"/>
          <w:szCs w:val="23"/>
          <w:highlight w:val="yellow"/>
        </w:rPr>
        <w:t>(</w:t>
      </w:r>
      <w:proofErr w:type="gramStart"/>
      <w:r w:rsidR="0016460C" w:rsidRPr="0016460C">
        <w:rPr>
          <w:rFonts w:ascii="Garamond" w:eastAsia="Garamond" w:hAnsi="Garamond" w:cs="Garamond"/>
          <w:sz w:val="23"/>
          <w:szCs w:val="23"/>
          <w:highlight w:val="yellow"/>
        </w:rPr>
        <w:t xml:space="preserve">{{ </w:t>
      </w:r>
      <w:proofErr w:type="spellStart"/>
      <w:r w:rsidR="0016460C" w:rsidRPr="0016460C">
        <w:rPr>
          <w:rFonts w:ascii="Garamond" w:eastAsia="Garamond" w:hAnsi="Garamond" w:cs="Garamond"/>
          <w:sz w:val="23"/>
          <w:szCs w:val="23"/>
          <w:highlight w:val="yellow"/>
        </w:rPr>
        <w:t>VALOR</w:t>
      </w:r>
      <w:proofErr w:type="gramEnd"/>
      <w:r w:rsidR="0016460C" w:rsidRPr="0016460C">
        <w:rPr>
          <w:rFonts w:ascii="Garamond" w:eastAsia="Garamond" w:hAnsi="Garamond" w:cs="Garamond"/>
          <w:sz w:val="23"/>
          <w:szCs w:val="23"/>
          <w:highlight w:val="yellow"/>
        </w:rPr>
        <w:t>_FONDO_MERCADOTECNIA</w:t>
      </w:r>
      <w:r w:rsidR="0016460C">
        <w:rPr>
          <w:rFonts w:ascii="Garamond" w:eastAsia="Garamond" w:hAnsi="Garamond" w:cs="Garamond"/>
          <w:sz w:val="23"/>
          <w:szCs w:val="23"/>
          <w:highlight w:val="yellow"/>
        </w:rPr>
        <w:t>_OOH</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0016460C" w:rsidRPr="0016460C">
        <w:rPr>
          <w:rFonts w:ascii="Garamond" w:eastAsia="Garamond" w:hAnsi="Garamond" w:cs="Garamond"/>
          <w:sz w:val="23"/>
          <w:szCs w:val="23"/>
          <w:highlight w:val="yellow"/>
        </w:rPr>
        <w:t xml:space="preserve"> }</w:t>
      </w:r>
      <w:proofErr w:type="gramEnd"/>
      <w:r w:rsidR="0016460C" w:rsidRPr="0016460C">
        <w:rPr>
          <w:rFonts w:ascii="Garamond" w:eastAsia="Garamond" w:hAnsi="Garamond" w:cs="Garamond"/>
          <w:sz w:val="23"/>
          <w:szCs w:val="23"/>
          <w:highlight w:val="yellow"/>
        </w:rPr>
        <w:t>}</w:t>
      </w:r>
      <w:r w:rsidRPr="00DF2CE2">
        <w:rPr>
          <w:rFonts w:ascii="Garamond" w:eastAsia="Garamond" w:hAnsi="Garamond" w:cs="Garamond"/>
          <w:sz w:val="23"/>
          <w:szCs w:val="23"/>
        </w:rPr>
        <w:t xml:space="preserve"> pesos 00/100 Moneda Nacional). El Fondo de Mercadotecnia será manejado por Rappi a su discreción, entendiéndose que Rappi comunicará periódicamente al Aliado los conceptos y rubros invertidos. El Aliado reconoce y acepta que la ejecución del Fondo de Mercadotecnia puede ser realizada por un tercero independiente autorizado por Rappi.</w:t>
      </w:r>
    </w:p>
    <w:p w14:paraId="187DFCF8" w14:textId="58180AA9" w:rsidR="008F6196" w:rsidRPr="00177557" w:rsidRDefault="003F2BAF" w:rsidP="00BF32BF">
      <w:pPr>
        <w:jc w:val="both"/>
        <w:rPr>
          <w:rFonts w:ascii="Garamond" w:eastAsia="Garamond" w:hAnsi="Garamond" w:cs="Garamond"/>
          <w:sz w:val="23"/>
          <w:szCs w:val="23"/>
        </w:rPr>
      </w:pPr>
      <w:r w:rsidRPr="0089147A">
        <w:rPr>
          <w:rFonts w:ascii="Garamond" w:eastAsia="Garamond" w:hAnsi="Garamond" w:cs="Garamond"/>
          <w:sz w:val="23"/>
          <w:szCs w:val="23"/>
          <w:highlight w:val="yellow"/>
          <w:lang w:val="es-ES"/>
        </w:rPr>
        <w:t xml:space="preserve">{%p </w:t>
      </w:r>
      <w:proofErr w:type="spellStart"/>
      <w:r w:rsidRPr="0089147A">
        <w:rPr>
          <w:rFonts w:ascii="Garamond" w:eastAsia="Garamond" w:hAnsi="Garamond" w:cs="Garamond"/>
          <w:sz w:val="23"/>
          <w:szCs w:val="23"/>
          <w:highlight w:val="yellow"/>
          <w:lang w:val="es-ES"/>
        </w:rPr>
        <w:t>endif</w:t>
      </w:r>
      <w:proofErr w:type="spellEnd"/>
      <w:r w:rsidRPr="0089147A">
        <w:rPr>
          <w:rFonts w:ascii="Garamond" w:eastAsia="Garamond" w:hAnsi="Garamond" w:cs="Garamond"/>
          <w:sz w:val="23"/>
          <w:szCs w:val="23"/>
          <w:highlight w:val="yellow"/>
          <w:lang w:val="es-ES"/>
        </w:rPr>
        <w:t xml:space="preserve"> %}</w:t>
      </w:r>
    </w:p>
    <w:p w14:paraId="26E4F1CC" w14:textId="77777777" w:rsidR="00EF54CB" w:rsidRDefault="003F2BAF" w:rsidP="00BF32BF">
      <w:pPr>
        <w:jc w:val="both"/>
        <w:rPr>
          <w:rFonts w:ascii="Garamond" w:eastAsia="Garamond" w:hAnsi="Garamond" w:cs="Garamond"/>
          <w:sz w:val="23"/>
          <w:szCs w:val="23"/>
          <w:lang w:val="es-ES"/>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if</w:t>
      </w:r>
      <w:proofErr w:type="spellEnd"/>
      <w:r w:rsidRPr="003F2BAF">
        <w:rPr>
          <w:rFonts w:ascii="Garamond" w:eastAsia="Garamond" w:hAnsi="Garamond" w:cs="Garamond"/>
          <w:sz w:val="23"/>
          <w:szCs w:val="23"/>
          <w:highlight w:val="yellow"/>
          <w:lang w:val="es-ES"/>
        </w:rPr>
        <w:t xml:space="preserve"> </w:t>
      </w:r>
      <w:proofErr w:type="spellStart"/>
      <w:r w:rsidRPr="003F2BAF">
        <w:rPr>
          <w:rFonts w:ascii="Garamond" w:eastAsia="Garamond" w:hAnsi="Garamond" w:cs="Garamond"/>
          <w:sz w:val="23"/>
          <w:szCs w:val="23"/>
          <w:highlight w:val="yellow"/>
          <w:lang w:val="es-ES"/>
        </w:rPr>
        <w:t>activa</w:t>
      </w:r>
      <w:r w:rsidRPr="00510444">
        <w:rPr>
          <w:rFonts w:ascii="Garamond" w:eastAsia="Garamond" w:hAnsi="Garamond" w:cs="Garamond"/>
          <w:sz w:val="23"/>
          <w:szCs w:val="23"/>
          <w:highlight w:val="yellow"/>
          <w:lang w:val="es-ES"/>
        </w:rPr>
        <w:t>_</w:t>
      </w:r>
      <w:r w:rsidRPr="003F2BAF">
        <w:rPr>
          <w:rFonts w:ascii="Garamond" w:eastAsia="Garamond" w:hAnsi="Garamond" w:cs="Garamond"/>
          <w:sz w:val="23"/>
          <w:szCs w:val="23"/>
          <w:highlight w:val="yellow"/>
          <w:lang w:val="es-ES"/>
        </w:rPr>
        <w:t>linea_nuevas_aperturas</w:t>
      </w:r>
      <w:proofErr w:type="spellEnd"/>
      <w:r w:rsidRPr="003F2BAF">
        <w:rPr>
          <w:rFonts w:ascii="Garamond" w:eastAsia="Garamond" w:hAnsi="Garamond" w:cs="Garamond"/>
          <w:sz w:val="23"/>
          <w:szCs w:val="23"/>
          <w:highlight w:val="yellow"/>
          <w:lang w:val="es-ES"/>
        </w:rPr>
        <w:t xml:space="preserve"> %}</w:t>
      </w:r>
    </w:p>
    <w:p w14:paraId="01498847" w14:textId="77777777" w:rsidR="005B6355" w:rsidRDefault="005B6355" w:rsidP="00BF32BF">
      <w:pPr>
        <w:jc w:val="both"/>
        <w:rPr>
          <w:rFonts w:ascii="Garamond" w:eastAsia="Garamond" w:hAnsi="Garamond" w:cs="Garamond"/>
          <w:sz w:val="23"/>
          <w:szCs w:val="23"/>
          <w:lang w:val="es-ES"/>
        </w:rPr>
      </w:pPr>
    </w:p>
    <w:p w14:paraId="358D821E" w14:textId="77777777" w:rsidR="00EF54CB" w:rsidRDefault="00DF2CE2" w:rsidP="00BF32BF">
      <w:pPr>
        <w:jc w:val="both"/>
        <w:rPr>
          <w:rFonts w:ascii="Garamond" w:eastAsia="Garamond" w:hAnsi="Garamond" w:cs="Garamond"/>
          <w:sz w:val="23"/>
          <w:szCs w:val="23"/>
        </w:rPr>
      </w:pPr>
      <w:r w:rsidRPr="00DF2CE2">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_LINEA_NUEVAS_APERTURAS</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DF2CE2">
        <w:rPr>
          <w:rFonts w:ascii="Garamond" w:eastAsia="Garamond" w:hAnsi="Garamond" w:cs="Garamond"/>
          <w:b/>
          <w:bCs/>
          <w:sz w:val="23"/>
          <w:szCs w:val="23"/>
          <w:u w:val="single"/>
        </w:rPr>
        <w:t>. – Línea de Crédito Nuevas Aperturas</w:t>
      </w:r>
      <w:r w:rsidRPr="00DF2CE2">
        <w:rPr>
          <w:rFonts w:ascii="Garamond" w:eastAsia="Garamond" w:hAnsi="Garamond" w:cs="Garamond"/>
          <w:sz w:val="23"/>
          <w:szCs w:val="23"/>
          <w:u w:val="single"/>
        </w:rPr>
        <w:t>.</w:t>
      </w:r>
      <w:r w:rsidRPr="00DF2CE2">
        <w:rPr>
          <w:rFonts w:ascii="Garamond" w:eastAsia="Garamond" w:hAnsi="Garamond" w:cs="Garamond"/>
          <w:sz w:val="23"/>
          <w:szCs w:val="23"/>
        </w:rPr>
        <w:t xml:space="preserve"> Rappi apoyará al Aliado con una línea de crédito (“Línea de Crédito NA”) por una cantidad de hasta </w:t>
      </w:r>
      <w:r w:rsidRPr="0016460C">
        <w:rPr>
          <w:rFonts w:ascii="Garamond" w:eastAsia="Garamond" w:hAnsi="Garamond" w:cs="Garamond"/>
          <w:sz w:val="23"/>
          <w:szCs w:val="23"/>
          <w:highlight w:val="yellow"/>
        </w:rPr>
        <w:t>$</w:t>
      </w:r>
      <w:proofErr w:type="gramStart"/>
      <w:r w:rsidRPr="0016460C">
        <w:rPr>
          <w:rFonts w:ascii="Garamond" w:eastAsia="Garamond" w:hAnsi="Garamond" w:cs="Garamond"/>
          <w:sz w:val="23"/>
          <w:szCs w:val="23"/>
          <w:highlight w:val="yellow"/>
        </w:rPr>
        <w:t xml:space="preserve">{{ </w:t>
      </w:r>
      <w:r w:rsidR="00F743CD">
        <w:rPr>
          <w:rFonts w:ascii="Garamond" w:eastAsia="Garamond" w:hAnsi="Garamond" w:cs="Garamond"/>
          <w:sz w:val="23"/>
          <w:szCs w:val="23"/>
          <w:highlight w:val="yellow"/>
        </w:rPr>
        <w:t>N</w:t>
      </w:r>
      <w:proofErr w:type="gramEnd"/>
      <w:r w:rsidRPr="0016460C">
        <w:rPr>
          <w:rFonts w:ascii="Garamond" w:eastAsia="Garamond" w:hAnsi="Garamond" w:cs="Garamond"/>
          <w:sz w:val="23"/>
          <w:szCs w:val="23"/>
          <w:highlight w:val="yellow"/>
        </w:rPr>
        <w:t>_NUEVAS_</w:t>
      </w:r>
      <w:proofErr w:type="gramStart"/>
      <w:r w:rsidRPr="0016460C">
        <w:rPr>
          <w:rFonts w:ascii="Garamond" w:eastAsia="Garamond" w:hAnsi="Garamond" w:cs="Garamond"/>
          <w:sz w:val="23"/>
          <w:szCs w:val="23"/>
          <w:highlight w:val="yellow"/>
        </w:rPr>
        <w:t>APERTURAS }</w:t>
      </w:r>
      <w:proofErr w:type="gramEnd"/>
      <w:r w:rsidRPr="0016460C">
        <w:rPr>
          <w:rFonts w:ascii="Garamond" w:eastAsia="Garamond" w:hAnsi="Garamond" w:cs="Garamond"/>
          <w:sz w:val="23"/>
          <w:szCs w:val="23"/>
          <w:highlight w:val="yellow"/>
        </w:rPr>
        <w:t>}</w:t>
      </w:r>
      <w:r w:rsidRPr="00DF2CE2">
        <w:rPr>
          <w:rFonts w:ascii="Garamond" w:eastAsia="Garamond" w:hAnsi="Garamond" w:cs="Garamond"/>
          <w:sz w:val="23"/>
          <w:szCs w:val="23"/>
        </w:rPr>
        <w:t xml:space="preserve"> M.N. </w:t>
      </w:r>
      <w:r w:rsidRPr="0016460C">
        <w:rPr>
          <w:rFonts w:ascii="Garamond" w:eastAsia="Garamond" w:hAnsi="Garamond" w:cs="Garamond"/>
          <w:sz w:val="23"/>
          <w:szCs w:val="23"/>
          <w:highlight w:val="yellow"/>
        </w:rPr>
        <w:t>(</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VALOR</w:t>
      </w:r>
      <w:proofErr w:type="gramEnd"/>
      <w:r w:rsidRPr="0016460C">
        <w:rPr>
          <w:rFonts w:ascii="Garamond" w:eastAsia="Garamond" w:hAnsi="Garamond" w:cs="Garamond"/>
          <w:sz w:val="23"/>
          <w:szCs w:val="23"/>
          <w:highlight w:val="yellow"/>
        </w:rPr>
        <w:t>_NUEVAS_APERTURAS</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16460C">
        <w:rPr>
          <w:rFonts w:ascii="Garamond" w:eastAsia="Garamond" w:hAnsi="Garamond" w:cs="Garamond"/>
          <w:sz w:val="23"/>
          <w:szCs w:val="23"/>
          <w:highlight w:val="yellow"/>
        </w:rPr>
        <w:t xml:space="preserve"> }</w:t>
      </w:r>
      <w:proofErr w:type="gramEnd"/>
      <w:r w:rsidRPr="0016460C">
        <w:rPr>
          <w:rFonts w:ascii="Garamond" w:eastAsia="Garamond" w:hAnsi="Garamond" w:cs="Garamond"/>
          <w:sz w:val="23"/>
          <w:szCs w:val="23"/>
          <w:highlight w:val="yellow"/>
        </w:rPr>
        <w:t>}</w:t>
      </w:r>
      <w:r w:rsidRPr="00DF2CE2">
        <w:rPr>
          <w:rFonts w:ascii="Garamond" w:eastAsia="Garamond" w:hAnsi="Garamond" w:cs="Garamond"/>
          <w:sz w:val="23"/>
          <w:szCs w:val="23"/>
        </w:rPr>
        <w:t xml:space="preserve"> pesos 00/100 Moneda Nacional). La Línea de Crédito NA será destinado para la construcción de cocinas o sucursales dedicadas a atender exclusivamente la demanda de órdenes solicitadas por la Plataforma Rappi.</w:t>
      </w:r>
      <w:r w:rsidRPr="00DF2CE2">
        <w:rPr>
          <w:rFonts w:ascii="Garamond" w:eastAsia="Garamond" w:hAnsi="Garamond" w:cs="Garamond"/>
          <w:sz w:val="23"/>
          <w:szCs w:val="23"/>
        </w:rPr>
        <w:br/>
      </w:r>
      <w:r w:rsidRPr="00DF2CE2">
        <w:rPr>
          <w:rFonts w:ascii="Garamond" w:eastAsia="Garamond" w:hAnsi="Garamond" w:cs="Garamond"/>
          <w:sz w:val="23"/>
          <w:szCs w:val="23"/>
        </w:rPr>
        <w:br/>
        <w:t xml:space="preserve">Para el desembolso de alguna suma de dinero de la Línea de Crédito NA, las Partes deberán suscribir un anexo al presente Acuerdo, donde se establecerá el monto a desembolsar por Rappi y las condiciones de entrega y pago, así como su respectivo pagaré. Dicho anexo únicamente se suscribirá una vez el Aliado proporcione a Rappi las evidencias fehacientes de los gastos correspondientes a la construcción de la cocina y/o sucursal (por ejemplo: contratos, facturas, cotizaciones). </w:t>
      </w:r>
      <w:r w:rsidRPr="00DF2CE2">
        <w:rPr>
          <w:rFonts w:ascii="Garamond" w:eastAsia="Garamond" w:hAnsi="Garamond" w:cs="Garamond"/>
          <w:sz w:val="23"/>
          <w:szCs w:val="23"/>
        </w:rPr>
        <w:br/>
      </w:r>
      <w:r w:rsidRPr="00DF2CE2">
        <w:rPr>
          <w:rFonts w:ascii="Garamond" w:eastAsia="Garamond" w:hAnsi="Garamond" w:cs="Garamond"/>
          <w:sz w:val="23"/>
          <w:szCs w:val="23"/>
        </w:rPr>
        <w:br/>
        <w:t xml:space="preserve">En cualquier caso, el Aliado le pagará a Rappi los montos correspondientes en cuotas fijas semanales, que serán descontadas de las ventas del Aliado generadas semanalmente a través de la Plataforma Rappi. Se aclara que el Aliado deberá iniciar el pago de cualquier préstamo a más tardar dentro de los 30 (treinta) días naturales siguientes al desembolso del dinero de Rappi, entendiéndose que la totalidad del valor prestado por Rappi deberá ser pagado por el Aliado dentro de un plazo máximo de 12 (doce) meses, contados a partir del desembolso del dinero por parte de Rappi. El valor pagadero por parte del Aliado a Rappi, mencionado anteriormente, es de carácter adicional a aquel pagado por concepto de Uso y Alquiler de la Plataforma Rappi y será pagadero hasta que se cubra completamente el valor del monto desembolsado. El Aliado reconoce y acepta el descuento semanal de estos valores bajo las condiciones aquí estipuladas. </w:t>
      </w:r>
      <w:r w:rsidRPr="00DF2CE2">
        <w:rPr>
          <w:rFonts w:ascii="Garamond" w:eastAsia="Garamond" w:hAnsi="Garamond" w:cs="Garamond"/>
          <w:sz w:val="23"/>
          <w:szCs w:val="23"/>
        </w:rPr>
        <w:br/>
      </w:r>
      <w:r w:rsidRPr="00DF2CE2">
        <w:rPr>
          <w:rFonts w:ascii="Garamond" w:eastAsia="Garamond" w:hAnsi="Garamond" w:cs="Garamond"/>
          <w:sz w:val="23"/>
          <w:szCs w:val="23"/>
        </w:rPr>
        <w:br/>
        <w:t xml:space="preserve">Rappi no cobrará ningún interés ni costo financiero sobre el Fondo de Crecimiento durante los primeros 12 (doce) meses contados a partir del desembolso realizado por Rappi. Se aclara que para el caso de que no se haya liquidado la totalidad de la deuda tras dicho periodo, Rappi cobrará un </w:t>
      </w:r>
      <w:r w:rsidRPr="00DF2CE2">
        <w:rPr>
          <w:rFonts w:ascii="Garamond" w:eastAsia="Garamond" w:hAnsi="Garamond" w:cs="Garamond"/>
          <w:sz w:val="23"/>
          <w:szCs w:val="23"/>
        </w:rPr>
        <w:lastRenderedPageBreak/>
        <w:t>interés anual, calculado a razón de la Tasa de Interés Interbancaria de Equilibrio (TIIE) vigente al momento de la determinación.</w:t>
      </w:r>
      <w:r w:rsidRPr="00DF2CE2">
        <w:rPr>
          <w:rFonts w:ascii="Garamond" w:eastAsia="Garamond" w:hAnsi="Garamond" w:cs="Garamond"/>
          <w:sz w:val="23"/>
          <w:szCs w:val="23"/>
        </w:rPr>
        <w:br/>
      </w:r>
      <w:r w:rsidRPr="00DF2CE2">
        <w:rPr>
          <w:rFonts w:ascii="Garamond" w:eastAsia="Garamond" w:hAnsi="Garamond" w:cs="Garamond"/>
          <w:sz w:val="23"/>
          <w:szCs w:val="23"/>
        </w:rPr>
        <w:br/>
        <w:t>El Aliado acepta y reconoce que deberá de sacar en paz y a salvo a Rappi de cualquier sanción fiscal y financiera que, en su caso, las autoridades tributarias pudieren imponer al Aliado con respecto a la Línea de Crédito NA establecida en la presente Cláusula.</w:t>
      </w:r>
    </w:p>
    <w:p w14:paraId="28F8AA31" w14:textId="04174B4E" w:rsidR="008F6196" w:rsidRPr="00177557"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endif</w:t>
      </w:r>
      <w:proofErr w:type="spellEnd"/>
      <w:r w:rsidRPr="003F2BAF">
        <w:rPr>
          <w:rFonts w:ascii="Garamond" w:eastAsia="Garamond" w:hAnsi="Garamond" w:cs="Garamond"/>
          <w:sz w:val="23"/>
          <w:szCs w:val="23"/>
          <w:highlight w:val="yellow"/>
          <w:lang w:val="es-ES"/>
        </w:rPr>
        <w:t xml:space="preserve"> %}</w:t>
      </w:r>
    </w:p>
    <w:p w14:paraId="47F7F16F" w14:textId="77777777" w:rsidR="00EF54CB" w:rsidRDefault="002D11D0" w:rsidP="00BF32BF">
      <w:pPr>
        <w:jc w:val="both"/>
        <w:rPr>
          <w:rFonts w:ascii="Garamond" w:eastAsia="Garamond" w:hAnsi="Garamond" w:cs="Garamond"/>
          <w:sz w:val="23"/>
          <w:szCs w:val="23"/>
        </w:rPr>
      </w:pPr>
      <w:r w:rsidRPr="002D11D0">
        <w:rPr>
          <w:rFonts w:ascii="Garamond" w:eastAsia="Garamond" w:hAnsi="Garamond" w:cs="Garamond"/>
          <w:sz w:val="23"/>
          <w:szCs w:val="23"/>
          <w:highlight w:val="yellow"/>
        </w:rPr>
        <w:t xml:space="preserve">{%p </w:t>
      </w:r>
      <w:proofErr w:type="spellStart"/>
      <w:r w:rsidRPr="002D11D0">
        <w:rPr>
          <w:rFonts w:ascii="Garamond" w:eastAsia="Garamond" w:hAnsi="Garamond" w:cs="Garamond"/>
          <w:sz w:val="23"/>
          <w:szCs w:val="23"/>
          <w:highlight w:val="yellow"/>
        </w:rPr>
        <w:t>if</w:t>
      </w:r>
      <w:proofErr w:type="spellEnd"/>
      <w:r w:rsidRPr="002D11D0">
        <w:rPr>
          <w:rFonts w:ascii="Garamond" w:eastAsia="Garamond" w:hAnsi="Garamond" w:cs="Garamond"/>
          <w:sz w:val="23"/>
          <w:szCs w:val="23"/>
          <w:highlight w:val="yellow"/>
        </w:rPr>
        <w:t xml:space="preserve"> </w:t>
      </w:r>
      <w:proofErr w:type="spellStart"/>
      <w:r w:rsidRPr="002D11D0">
        <w:rPr>
          <w:rFonts w:ascii="Garamond" w:eastAsia="Garamond" w:hAnsi="Garamond" w:cs="Garamond"/>
          <w:sz w:val="23"/>
          <w:szCs w:val="23"/>
          <w:highlight w:val="yellow"/>
        </w:rPr>
        <w:t>activa_incumplimiento_bono_fondo</w:t>
      </w:r>
      <w:proofErr w:type="spellEnd"/>
      <w:r w:rsidRPr="002D11D0">
        <w:rPr>
          <w:rFonts w:ascii="Garamond" w:eastAsia="Garamond" w:hAnsi="Garamond" w:cs="Garamond"/>
          <w:sz w:val="23"/>
          <w:szCs w:val="23"/>
          <w:highlight w:val="yellow"/>
        </w:rPr>
        <w:t xml:space="preserve"> %}</w:t>
      </w:r>
    </w:p>
    <w:p w14:paraId="2B217F73" w14:textId="77777777" w:rsidR="005B6355" w:rsidRDefault="005B6355" w:rsidP="00BF32BF">
      <w:pPr>
        <w:jc w:val="both"/>
        <w:rPr>
          <w:rFonts w:ascii="Garamond" w:eastAsia="Garamond" w:hAnsi="Garamond" w:cs="Garamond"/>
          <w:sz w:val="23"/>
          <w:szCs w:val="23"/>
        </w:rPr>
      </w:pPr>
    </w:p>
    <w:p w14:paraId="6FAD93DF" w14:textId="14182078" w:rsidR="00EF54CB" w:rsidRDefault="00867BC8" w:rsidP="00BF32BF">
      <w:pPr>
        <w:jc w:val="both"/>
        <w:rPr>
          <w:rFonts w:ascii="Garamond" w:eastAsia="Garamond" w:hAnsi="Garamond" w:cs="Garamond"/>
          <w:sz w:val="23"/>
          <w:szCs w:val="23"/>
        </w:rPr>
      </w:pPr>
      <w:r w:rsidRPr="00867BC8">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_INCUMPLIMIENTO_BONO_Y_FONDO</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867BC8">
        <w:rPr>
          <w:rFonts w:ascii="Garamond" w:eastAsia="Garamond" w:hAnsi="Garamond" w:cs="Garamond"/>
          <w:b/>
          <w:bCs/>
          <w:sz w:val="23"/>
          <w:szCs w:val="23"/>
          <w:u w:val="single"/>
        </w:rPr>
        <w:t>. Incumplimiento.</w:t>
      </w:r>
      <w:r w:rsidRPr="00867BC8">
        <w:rPr>
          <w:rFonts w:ascii="Garamond" w:eastAsia="Garamond" w:hAnsi="Garamond" w:cs="Garamond"/>
          <w:sz w:val="23"/>
          <w:szCs w:val="23"/>
        </w:rPr>
        <w:t xml:space="preserve"> En caso de que el Aliado: (i) incumpla con la obligación consagrada en la Cláusula denominada “</w:t>
      </w:r>
      <w:r>
        <w:rPr>
          <w:rFonts w:ascii="Garamond" w:eastAsia="Garamond" w:hAnsi="Garamond" w:cs="Garamond"/>
          <w:sz w:val="23"/>
          <w:szCs w:val="23"/>
        </w:rPr>
        <w:t>{{ EXCLUSIVIDAD }}</w:t>
      </w:r>
      <w:r w:rsidRPr="00867BC8">
        <w:rPr>
          <w:rFonts w:ascii="Garamond" w:eastAsia="Garamond" w:hAnsi="Garamond" w:cs="Garamond"/>
          <w:sz w:val="23"/>
          <w:szCs w:val="23"/>
        </w:rPr>
        <w:t>" del Acuerdo frente a Rappi; (</w:t>
      </w:r>
      <w:proofErr w:type="spellStart"/>
      <w:r w:rsidRPr="00867BC8">
        <w:rPr>
          <w:rFonts w:ascii="Garamond" w:eastAsia="Garamond" w:hAnsi="Garamond" w:cs="Garamond"/>
          <w:sz w:val="23"/>
          <w:szCs w:val="23"/>
        </w:rPr>
        <w:t>ii</w:t>
      </w:r>
      <w:proofErr w:type="spellEnd"/>
      <w:r w:rsidRPr="00867BC8">
        <w:rPr>
          <w:rFonts w:ascii="Garamond" w:eastAsia="Garamond" w:hAnsi="Garamond" w:cs="Garamond"/>
          <w:sz w:val="23"/>
          <w:szCs w:val="23"/>
        </w:rPr>
        <w:t>) decida terminar de forma anticipada el Acuerdo, y/o (</w:t>
      </w:r>
      <w:proofErr w:type="spellStart"/>
      <w:r w:rsidRPr="00867BC8">
        <w:rPr>
          <w:rFonts w:ascii="Garamond" w:eastAsia="Garamond" w:hAnsi="Garamond" w:cs="Garamond"/>
          <w:sz w:val="23"/>
          <w:szCs w:val="23"/>
        </w:rPr>
        <w:t>iii</w:t>
      </w:r>
      <w:proofErr w:type="spellEnd"/>
      <w:r w:rsidRPr="00867BC8">
        <w:rPr>
          <w:rFonts w:ascii="Garamond" w:eastAsia="Garamond" w:hAnsi="Garamond" w:cs="Garamond"/>
          <w:sz w:val="23"/>
          <w:szCs w:val="23"/>
        </w:rPr>
        <w:t xml:space="preserve">) Rappi rescinda el Acuerdo por causas imputables al Aliado (en adelante “Incumplimiento”), entonces el Aliado deberá devolver íntegramente las cantidades que Rappi haya otorgado por concepto de </w:t>
      </w:r>
      <w:r w:rsidR="00C75EF1" w:rsidRPr="00C75EF1">
        <w:rPr>
          <w:rFonts w:ascii="Garamond" w:eastAsia="Garamond" w:hAnsi="Garamond" w:cs="Garamond"/>
          <w:sz w:val="23"/>
          <w:szCs w:val="23"/>
          <w:lang w:val="es-ES"/>
        </w:rPr>
        <w:t xml:space="preserve">"{{ LISTA_BONOS_FONDOS }}" </w:t>
      </w:r>
      <w:r w:rsidR="00FD4EAA">
        <w:rPr>
          <w:rFonts w:ascii="Garamond" w:eastAsia="Garamond" w:hAnsi="Garamond" w:cs="Garamond"/>
          <w:sz w:val="23"/>
          <w:szCs w:val="23"/>
        </w:rPr>
        <w:t xml:space="preserve"> </w:t>
      </w:r>
      <w:r w:rsidRPr="00867BC8">
        <w:rPr>
          <w:rFonts w:ascii="Garamond" w:eastAsia="Garamond" w:hAnsi="Garamond" w:cs="Garamond"/>
          <w:sz w:val="23"/>
          <w:szCs w:val="23"/>
        </w:rPr>
        <w:t>que hasta ese momento se hayan desembolsado por parte de Rappi, más una pena convencional del 50% (cincuenta por ciento) sobre dicho monto.</w:t>
      </w:r>
      <w:r w:rsidRPr="00867BC8">
        <w:rPr>
          <w:rFonts w:ascii="Garamond" w:eastAsia="Garamond" w:hAnsi="Garamond" w:cs="Garamond"/>
          <w:sz w:val="23"/>
          <w:szCs w:val="23"/>
        </w:rPr>
        <w:br/>
      </w:r>
      <w:r w:rsidRPr="00867BC8">
        <w:rPr>
          <w:rFonts w:ascii="Garamond" w:eastAsia="Garamond" w:hAnsi="Garamond" w:cs="Garamond"/>
          <w:sz w:val="23"/>
          <w:szCs w:val="23"/>
        </w:rPr>
        <w:br/>
        <w:t>Adicionalmente, si el Aliado actualiza el Incumplimiento señalado en el inciso (i) de la presente Cláusula, deberá pagara una penalidad del 10% (diez por ciento) del valor total de las ventas realizadas a través de la Plataforma Rappi hasta el momento en el que se configure el incumplimiento.</w:t>
      </w:r>
      <w:r w:rsidRPr="00867BC8">
        <w:rPr>
          <w:rFonts w:ascii="Garamond" w:eastAsia="Garamond" w:hAnsi="Garamond" w:cs="Garamond"/>
          <w:sz w:val="23"/>
          <w:szCs w:val="23"/>
        </w:rPr>
        <w:br/>
      </w:r>
      <w:r w:rsidRPr="00867BC8">
        <w:rPr>
          <w:rFonts w:ascii="Garamond" w:eastAsia="Garamond" w:hAnsi="Garamond" w:cs="Garamond"/>
          <w:sz w:val="23"/>
          <w:szCs w:val="23"/>
        </w:rPr>
        <w:br/>
        <w:t>El Aliado acepta que los montos señalados anteriormente sean descontados de las ventas semanales generadas a través de la Plataforma Rappi hasta que se cubra la totalidad de la penalidad, y/o mediante depósito bancario a la cuenta que Rappi indique para tal caso dentro de los 30 (treinta) días naturales siguientes a la fecha en la que se actualice algún Incumplimiento.</w:t>
      </w:r>
    </w:p>
    <w:p w14:paraId="02C3A2D4" w14:textId="0CB0A4C3" w:rsidR="008F6196" w:rsidRPr="00177557" w:rsidRDefault="002D11D0" w:rsidP="00BF32BF">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5C030F02" w14:textId="77777777" w:rsidR="00EF54CB" w:rsidRDefault="002D11D0" w:rsidP="00BF32BF">
      <w:pPr>
        <w:jc w:val="both"/>
        <w:rPr>
          <w:rFonts w:ascii="Garamond" w:eastAsia="Garamond" w:hAnsi="Garamond" w:cs="Garamond"/>
          <w:sz w:val="23"/>
          <w:szCs w:val="23"/>
        </w:rPr>
      </w:pPr>
      <w:r w:rsidRPr="002D11D0">
        <w:rPr>
          <w:rFonts w:ascii="Garamond" w:eastAsia="Garamond" w:hAnsi="Garamond" w:cs="Garamond"/>
          <w:sz w:val="23"/>
          <w:szCs w:val="23"/>
          <w:highlight w:val="yellow"/>
        </w:rPr>
        <w:t xml:space="preserve">{%p </w:t>
      </w:r>
      <w:proofErr w:type="spellStart"/>
      <w:r w:rsidRPr="002D11D0">
        <w:rPr>
          <w:rFonts w:ascii="Garamond" w:eastAsia="Garamond" w:hAnsi="Garamond" w:cs="Garamond"/>
          <w:sz w:val="23"/>
          <w:szCs w:val="23"/>
          <w:highlight w:val="yellow"/>
        </w:rPr>
        <w:t>if</w:t>
      </w:r>
      <w:proofErr w:type="spellEnd"/>
      <w:r w:rsidRPr="002D11D0">
        <w:rPr>
          <w:rFonts w:ascii="Garamond" w:eastAsia="Garamond" w:hAnsi="Garamond" w:cs="Garamond"/>
          <w:sz w:val="23"/>
          <w:szCs w:val="23"/>
          <w:highlight w:val="yellow"/>
        </w:rPr>
        <w:t xml:space="preserve"> </w:t>
      </w:r>
      <w:proofErr w:type="spellStart"/>
      <w:r w:rsidRPr="002D11D0">
        <w:rPr>
          <w:rFonts w:ascii="Garamond" w:eastAsia="Garamond" w:hAnsi="Garamond" w:cs="Garamond"/>
          <w:sz w:val="23"/>
          <w:szCs w:val="23"/>
          <w:highlight w:val="yellow"/>
        </w:rPr>
        <w:t>activa_incumplimiento_exclusividad</w:t>
      </w:r>
      <w:proofErr w:type="spellEnd"/>
      <w:r w:rsidRPr="002D11D0">
        <w:rPr>
          <w:rFonts w:ascii="Garamond" w:eastAsia="Garamond" w:hAnsi="Garamond" w:cs="Garamond"/>
          <w:sz w:val="23"/>
          <w:szCs w:val="23"/>
          <w:highlight w:val="yellow"/>
        </w:rPr>
        <w:t xml:space="preserve"> %}</w:t>
      </w:r>
    </w:p>
    <w:p w14:paraId="7D9EDC9F" w14:textId="77777777" w:rsidR="00E74D64" w:rsidRDefault="00E74D64" w:rsidP="00BF32BF">
      <w:pPr>
        <w:jc w:val="both"/>
        <w:rPr>
          <w:rFonts w:ascii="Garamond" w:eastAsia="Garamond" w:hAnsi="Garamond" w:cs="Garamond"/>
          <w:sz w:val="23"/>
          <w:szCs w:val="23"/>
        </w:rPr>
      </w:pPr>
    </w:p>
    <w:p w14:paraId="167F84E6"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_INCUMPLIMIENTO_EXCLUSIVIDAD_Y_SEMI</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867BC8">
        <w:rPr>
          <w:rFonts w:ascii="Garamond" w:eastAsia="Garamond" w:hAnsi="Garamond" w:cs="Garamond"/>
          <w:b/>
          <w:bCs/>
          <w:sz w:val="23"/>
          <w:szCs w:val="23"/>
          <w:u w:val="single"/>
        </w:rPr>
        <w:t>. Incumplimiento.</w:t>
      </w:r>
      <w:r w:rsidRPr="00867BC8">
        <w:rPr>
          <w:rFonts w:ascii="Garamond" w:eastAsia="Garamond" w:hAnsi="Garamond" w:cs="Garamond"/>
          <w:sz w:val="23"/>
          <w:szCs w:val="23"/>
        </w:rPr>
        <w:t xml:space="preserve"> En caso de que el Aliado incumpla con la obligación consagrada en la Cláusula denominada </w:t>
      </w:r>
      <w:r w:rsidRPr="0016460C">
        <w:rPr>
          <w:rFonts w:ascii="Garamond" w:eastAsia="Garamond" w:hAnsi="Garamond" w:cs="Garamond"/>
          <w:sz w:val="23"/>
          <w:szCs w:val="23"/>
          <w:highlight w:val="yellow"/>
        </w:rPr>
        <w:t>"</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EXCLUSIVIDAD</w:t>
      </w:r>
      <w:proofErr w:type="gramEnd"/>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title</w:t>
      </w:r>
      <w:proofErr w:type="spellEnd"/>
      <w:r w:rsidRPr="0016460C">
        <w:rPr>
          <w:rFonts w:ascii="Garamond" w:eastAsia="Garamond" w:hAnsi="Garamond" w:cs="Garamond"/>
          <w:sz w:val="23"/>
          <w:szCs w:val="23"/>
          <w:highlight w:val="yellow"/>
        </w:rPr>
        <w:t xml:space="preserve"> }}"</w:t>
      </w:r>
      <w:proofErr w:type="gramEnd"/>
      <w:r w:rsidRPr="00867BC8">
        <w:rPr>
          <w:rFonts w:ascii="Garamond" w:eastAsia="Garamond" w:hAnsi="Garamond" w:cs="Garamond"/>
          <w:sz w:val="23"/>
          <w:szCs w:val="23"/>
        </w:rPr>
        <w:t xml:space="preserve"> del Acuerdo frente a Rappi, deberá pagara una penalidad del 10% (diez por ciento) del valor total de las ventas realizadas a través de la Plataforma Rappi hasta el momento en el que se configure el incumplimiento. El Aliado acepta que el monto señalado anteriormente sea descontado de las ventas semanales generadas a través de la Plataforma Rappi hasta que se cubra la totalidad de la penalidad, y/o mediante depósito bancario a la cuenta que Rappi indique para tal caso dentro de los 30 (treinta) días naturales siguientes a la fecha en la que se actualice el </w:t>
      </w:r>
      <w:r w:rsidR="00177557" w:rsidRPr="00867BC8">
        <w:rPr>
          <w:rFonts w:ascii="Garamond" w:eastAsia="Garamond" w:hAnsi="Garamond" w:cs="Garamond"/>
          <w:sz w:val="23"/>
          <w:szCs w:val="23"/>
        </w:rPr>
        <w:t>incumplimiento.</w:t>
      </w:r>
    </w:p>
    <w:p w14:paraId="0E22E83E" w14:textId="7C63AA0C" w:rsidR="008F6196" w:rsidRPr="00177557" w:rsidRDefault="00177557" w:rsidP="00BF32BF">
      <w:pPr>
        <w:jc w:val="both"/>
        <w:rPr>
          <w:rFonts w:ascii="Garamond" w:eastAsia="Garamond" w:hAnsi="Garamond" w:cs="Garamond"/>
          <w:sz w:val="23"/>
          <w:szCs w:val="23"/>
          <w:lang w:val="es-MX"/>
        </w:rPr>
      </w:pPr>
      <w:r w:rsidRPr="002D11D0">
        <w:rPr>
          <w:rFonts w:ascii="Garamond" w:eastAsia="Garamond" w:hAnsi="Garamond" w:cs="Garamond"/>
          <w:sz w:val="23"/>
          <w:szCs w:val="23"/>
          <w:highlight w:val="yellow"/>
          <w:lang w:val="es-ES"/>
        </w:rPr>
        <w:t>{</w:t>
      </w:r>
      <w:r w:rsidR="002D11D0" w:rsidRPr="002D11D0">
        <w:rPr>
          <w:rFonts w:ascii="Garamond" w:eastAsia="Garamond" w:hAnsi="Garamond" w:cs="Garamond"/>
          <w:sz w:val="23"/>
          <w:szCs w:val="23"/>
          <w:highlight w:val="yellow"/>
          <w:lang w:val="es-ES"/>
        </w:rPr>
        <w:t xml:space="preserve">%p </w:t>
      </w:r>
      <w:proofErr w:type="spellStart"/>
      <w:r w:rsidR="002D11D0" w:rsidRPr="002D11D0">
        <w:rPr>
          <w:rFonts w:ascii="Garamond" w:eastAsia="Garamond" w:hAnsi="Garamond" w:cs="Garamond"/>
          <w:sz w:val="23"/>
          <w:szCs w:val="23"/>
          <w:highlight w:val="yellow"/>
          <w:lang w:val="es-ES"/>
        </w:rPr>
        <w:t>endif</w:t>
      </w:r>
      <w:proofErr w:type="spellEnd"/>
      <w:r w:rsidR="002D11D0" w:rsidRPr="002D11D0">
        <w:rPr>
          <w:rFonts w:ascii="Garamond" w:eastAsia="Garamond" w:hAnsi="Garamond" w:cs="Garamond"/>
          <w:sz w:val="23"/>
          <w:szCs w:val="23"/>
          <w:highlight w:val="yellow"/>
          <w:lang w:val="es-ES"/>
        </w:rPr>
        <w:t xml:space="preserve"> %}</w:t>
      </w:r>
    </w:p>
    <w:p w14:paraId="48362FC8" w14:textId="77777777" w:rsidR="00EF54CB" w:rsidRDefault="00510444" w:rsidP="00BF32BF">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if</w:t>
      </w:r>
      <w:proofErr w:type="spellEnd"/>
      <w:r w:rsidRPr="00510444">
        <w:rPr>
          <w:rFonts w:ascii="Garamond" w:eastAsia="Garamond" w:hAnsi="Garamond" w:cs="Garamond"/>
          <w:sz w:val="23"/>
          <w:szCs w:val="23"/>
          <w:highlight w:val="yellow"/>
          <w:lang w:val="es-ES"/>
        </w:rPr>
        <w:t xml:space="preserve"> </w:t>
      </w:r>
      <w:proofErr w:type="spellStart"/>
      <w:r w:rsidRPr="00510444">
        <w:rPr>
          <w:rFonts w:ascii="Garamond" w:eastAsia="Garamond" w:hAnsi="Garamond" w:cs="Garamond"/>
          <w:sz w:val="23"/>
          <w:szCs w:val="23"/>
          <w:highlight w:val="yellow"/>
          <w:lang w:val="es-ES"/>
        </w:rPr>
        <w:t>activa_compromisos_ad</w:t>
      </w:r>
      <w:r w:rsidR="0089147A">
        <w:rPr>
          <w:rFonts w:ascii="Garamond" w:eastAsia="Garamond" w:hAnsi="Garamond" w:cs="Garamond"/>
          <w:sz w:val="23"/>
          <w:szCs w:val="23"/>
          <w:highlight w:val="yellow"/>
          <w:lang w:val="es-ES"/>
        </w:rPr>
        <w:t>i</w:t>
      </w:r>
      <w:r w:rsidRPr="00510444">
        <w:rPr>
          <w:rFonts w:ascii="Garamond" w:eastAsia="Garamond" w:hAnsi="Garamond" w:cs="Garamond"/>
          <w:sz w:val="23"/>
          <w:szCs w:val="23"/>
          <w:highlight w:val="yellow"/>
          <w:lang w:val="es-ES"/>
        </w:rPr>
        <w:t>cionales</w:t>
      </w:r>
      <w:proofErr w:type="spellEnd"/>
      <w:r w:rsidRPr="00510444">
        <w:rPr>
          <w:rFonts w:ascii="Garamond" w:eastAsia="Garamond" w:hAnsi="Garamond" w:cs="Garamond"/>
          <w:sz w:val="23"/>
          <w:szCs w:val="23"/>
          <w:highlight w:val="yellow"/>
          <w:lang w:val="es-ES"/>
        </w:rPr>
        <w:t xml:space="preserve"> %}</w:t>
      </w:r>
    </w:p>
    <w:p w14:paraId="4015928F" w14:textId="77777777" w:rsidR="005B6355" w:rsidRDefault="005B6355" w:rsidP="00BF32BF">
      <w:pPr>
        <w:jc w:val="both"/>
        <w:rPr>
          <w:rFonts w:ascii="Garamond" w:eastAsia="Garamond" w:hAnsi="Garamond" w:cs="Garamond"/>
          <w:sz w:val="23"/>
          <w:szCs w:val="23"/>
          <w:lang w:val="es-ES"/>
        </w:rPr>
      </w:pPr>
    </w:p>
    <w:p w14:paraId="1A5FBC11" w14:textId="77777777" w:rsidR="00EF54CB" w:rsidRDefault="00867BC8" w:rsidP="00BF32BF">
      <w:pPr>
        <w:jc w:val="both"/>
        <w:rPr>
          <w:rFonts w:ascii="Garamond" w:eastAsia="Garamond" w:hAnsi="Garamond" w:cs="Garamond"/>
          <w:sz w:val="23"/>
          <w:szCs w:val="23"/>
          <w:lang w:val="es-MX"/>
        </w:rPr>
      </w:pPr>
      <w:r w:rsidRPr="00867BC8">
        <w:rPr>
          <w:rFonts w:ascii="Garamond" w:eastAsia="Garamond" w:hAnsi="Garamond" w:cs="Garamond"/>
          <w:b/>
          <w:bCs/>
          <w:sz w:val="23"/>
          <w:szCs w:val="23"/>
          <w:u w:val="single"/>
          <w:lang w:val="es-MX"/>
        </w:rPr>
        <w:t xml:space="preserve">CLÁUSULA </w:t>
      </w:r>
      <w:proofErr w:type="gramStart"/>
      <w:r w:rsidRPr="00F743CD">
        <w:rPr>
          <w:rFonts w:ascii="Garamond" w:eastAsia="Garamond" w:hAnsi="Garamond" w:cs="Garamond"/>
          <w:b/>
          <w:bCs/>
          <w:sz w:val="23"/>
          <w:szCs w:val="23"/>
          <w:highlight w:val="yellow"/>
          <w:u w:val="single"/>
          <w:lang w:val="es-MX"/>
        </w:rPr>
        <w:t>{{ NUM</w:t>
      </w:r>
      <w:proofErr w:type="gramEnd"/>
      <w:r w:rsidRPr="00F743CD">
        <w:rPr>
          <w:rFonts w:ascii="Garamond" w:eastAsia="Garamond" w:hAnsi="Garamond" w:cs="Garamond"/>
          <w:b/>
          <w:bCs/>
          <w:sz w:val="23"/>
          <w:szCs w:val="23"/>
          <w:highlight w:val="yellow"/>
          <w:u w:val="single"/>
          <w:lang w:val="es-MX"/>
        </w:rPr>
        <w:t>_COMPROMISOS_ADICIONALES</w:t>
      </w:r>
      <w:r w:rsidR="00635E17">
        <w:rPr>
          <w:rFonts w:ascii="Garamond" w:eastAsia="Garamond" w:hAnsi="Garamond" w:cs="Garamond"/>
          <w:b/>
          <w:bCs/>
          <w:sz w:val="23"/>
          <w:szCs w:val="23"/>
          <w:highlight w:val="yellow"/>
          <w:u w:val="single"/>
        </w:rPr>
        <w:t>|</w:t>
      </w:r>
      <w:proofErr w:type="spellStart"/>
      <w:proofErr w:type="gramStart"/>
      <w:r w:rsidR="00635E17">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lang w:val="es-MX"/>
        </w:rPr>
        <w:t xml:space="preserve"> }</w:t>
      </w:r>
      <w:proofErr w:type="gramEnd"/>
      <w:r w:rsidRPr="00F743CD">
        <w:rPr>
          <w:rFonts w:ascii="Garamond" w:eastAsia="Garamond" w:hAnsi="Garamond" w:cs="Garamond"/>
          <w:b/>
          <w:bCs/>
          <w:sz w:val="23"/>
          <w:szCs w:val="23"/>
          <w:highlight w:val="yellow"/>
          <w:u w:val="single"/>
          <w:lang w:val="es-MX"/>
        </w:rPr>
        <w:t>}</w:t>
      </w:r>
      <w:r w:rsidR="00F743CD">
        <w:rPr>
          <w:rFonts w:ascii="Garamond" w:eastAsia="Garamond" w:hAnsi="Garamond" w:cs="Garamond"/>
          <w:b/>
          <w:bCs/>
          <w:sz w:val="23"/>
          <w:szCs w:val="23"/>
          <w:u w:val="single"/>
          <w:lang w:val="es-MX"/>
        </w:rPr>
        <w:t xml:space="preserve">. </w:t>
      </w:r>
      <w:r w:rsidRPr="00867BC8">
        <w:rPr>
          <w:rFonts w:ascii="Garamond" w:eastAsia="Garamond" w:hAnsi="Garamond" w:cs="Garamond"/>
          <w:b/>
          <w:bCs/>
          <w:sz w:val="23"/>
          <w:szCs w:val="23"/>
          <w:u w:val="single"/>
          <w:lang w:val="es-MX"/>
        </w:rPr>
        <w:t>- Compromisos Adicionales del Aliado</w:t>
      </w:r>
      <w:r w:rsidRPr="00867BC8">
        <w:rPr>
          <w:rFonts w:ascii="Garamond" w:eastAsia="Garamond" w:hAnsi="Garamond" w:cs="Garamond"/>
          <w:sz w:val="23"/>
          <w:szCs w:val="23"/>
          <w:lang w:val="es-MX"/>
        </w:rPr>
        <w:t>. El Aliado se obliga a cumplir con los siguientes compromisos:</w:t>
      </w:r>
    </w:p>
    <w:p w14:paraId="2C43219D" w14:textId="61D3EE09" w:rsidR="008F6196" w:rsidRPr="00177557" w:rsidRDefault="00510444" w:rsidP="00BF32BF">
      <w:pPr>
        <w:jc w:val="both"/>
        <w:rPr>
          <w:rFonts w:ascii="Garamond" w:eastAsia="Garamond" w:hAnsi="Garamond" w:cs="Garamond"/>
          <w:sz w:val="23"/>
          <w:szCs w:val="23"/>
          <w:lang w:val="es-MX"/>
        </w:rPr>
      </w:pPr>
      <w:r w:rsidRPr="00510444">
        <w:rPr>
          <w:rFonts w:ascii="Garamond" w:eastAsia="Garamond" w:hAnsi="Garamond" w:cs="Garamond"/>
          <w:sz w:val="23"/>
          <w:szCs w:val="23"/>
          <w:highlight w:val="yellow"/>
          <w:lang w:val="es-ES"/>
        </w:rPr>
        <w:lastRenderedPageBreak/>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5E44A632" w14:textId="77777777" w:rsidR="00EF54CB" w:rsidRDefault="00510444" w:rsidP="00BF32BF">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if</w:t>
      </w:r>
      <w:proofErr w:type="spellEnd"/>
      <w:r w:rsidRPr="00510444">
        <w:rPr>
          <w:rFonts w:ascii="Garamond" w:eastAsia="Garamond" w:hAnsi="Garamond" w:cs="Garamond"/>
          <w:sz w:val="23"/>
          <w:szCs w:val="23"/>
          <w:highlight w:val="yellow"/>
          <w:lang w:val="es-ES"/>
        </w:rPr>
        <w:t xml:space="preserve"> </w:t>
      </w:r>
      <w:proofErr w:type="spellStart"/>
      <w:r w:rsidRPr="00510444">
        <w:rPr>
          <w:rFonts w:ascii="Garamond" w:eastAsia="Garamond" w:hAnsi="Garamond" w:cs="Garamond"/>
          <w:sz w:val="23"/>
          <w:szCs w:val="23"/>
          <w:highlight w:val="yellow"/>
          <w:lang w:val="es-ES"/>
        </w:rPr>
        <w:t>activa</w:t>
      </w:r>
      <w:r>
        <w:rPr>
          <w:rFonts w:ascii="Garamond" w:eastAsia="Garamond" w:hAnsi="Garamond" w:cs="Garamond"/>
          <w:sz w:val="23"/>
          <w:szCs w:val="23"/>
          <w:highlight w:val="yellow"/>
          <w:lang w:val="es-ES"/>
        </w:rPr>
        <w:t>_</w:t>
      </w:r>
      <w:r w:rsidRPr="00510444">
        <w:rPr>
          <w:rFonts w:ascii="Garamond" w:eastAsia="Garamond" w:hAnsi="Garamond" w:cs="Garamond"/>
          <w:sz w:val="23"/>
          <w:szCs w:val="23"/>
          <w:highlight w:val="yellow"/>
          <w:lang w:val="es-ES"/>
        </w:rPr>
        <w:t>descuento_menu</w:t>
      </w:r>
      <w:proofErr w:type="spellEnd"/>
      <w:r w:rsidRPr="00510444">
        <w:rPr>
          <w:rFonts w:ascii="Garamond" w:eastAsia="Garamond" w:hAnsi="Garamond" w:cs="Garamond"/>
          <w:sz w:val="23"/>
          <w:szCs w:val="23"/>
          <w:highlight w:val="yellow"/>
          <w:lang w:val="es-ES"/>
        </w:rPr>
        <w:t xml:space="preserve"> %}</w:t>
      </w:r>
    </w:p>
    <w:p w14:paraId="462D2E43" w14:textId="77777777" w:rsidR="006547B5" w:rsidRDefault="006547B5" w:rsidP="00BF32BF">
      <w:pPr>
        <w:jc w:val="both"/>
        <w:rPr>
          <w:rFonts w:ascii="Garamond" w:eastAsia="Garamond" w:hAnsi="Garamond" w:cs="Garamond"/>
          <w:sz w:val="23"/>
          <w:szCs w:val="23"/>
          <w:lang w:val="es-ES"/>
        </w:rPr>
      </w:pPr>
    </w:p>
    <w:p w14:paraId="03EC7AEB"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sz w:val="23"/>
          <w:szCs w:val="23"/>
        </w:rPr>
        <w:t xml:space="preserve">Realizar un descuento de por lo menos el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_DESCUENTO_</w:t>
      </w:r>
      <w:proofErr w:type="gramStart"/>
      <w:r w:rsidRPr="00F743CD">
        <w:rPr>
          <w:rFonts w:ascii="Garamond" w:eastAsia="Garamond" w:hAnsi="Garamond" w:cs="Garamond"/>
          <w:sz w:val="23"/>
          <w:szCs w:val="23"/>
          <w:highlight w:val="yellow"/>
        </w:rPr>
        <w:t>MENU }}</w:t>
      </w:r>
      <w:r w:rsidRPr="00867BC8">
        <w:rPr>
          <w:rFonts w:ascii="Garamond" w:eastAsia="Garamond" w:hAnsi="Garamond" w:cs="Garamond"/>
          <w:sz w:val="23"/>
          <w:szCs w:val="23"/>
        </w:rPr>
        <w:t>%</w:t>
      </w:r>
      <w:proofErr w:type="gramEnd"/>
      <w:r w:rsidRPr="00867BC8">
        <w:rPr>
          <w:rFonts w:ascii="Garamond" w:eastAsia="Garamond" w:hAnsi="Garamond" w:cs="Garamond"/>
          <w:sz w:val="23"/>
          <w:szCs w:val="23"/>
        </w:rPr>
        <w:t xml:space="preserve"> </w:t>
      </w:r>
      <w:r w:rsidRPr="00F743CD">
        <w:rPr>
          <w:rFonts w:ascii="Garamond" w:eastAsia="Garamond" w:hAnsi="Garamond" w:cs="Garamond"/>
          <w:sz w:val="23"/>
          <w:szCs w:val="23"/>
          <w:highlight w:val="yellow"/>
        </w:rPr>
        <w:t>(</w:t>
      </w:r>
      <w:proofErr w:type="gramStart"/>
      <w:r w:rsidRPr="00F743CD">
        <w:rPr>
          <w:rFonts w:ascii="Garamond" w:eastAsia="Garamond" w:hAnsi="Garamond" w:cs="Garamond"/>
          <w:sz w:val="23"/>
          <w:szCs w:val="23"/>
          <w:highlight w:val="yellow"/>
        </w:rPr>
        <w:t xml:space="preserve">{{ </w:t>
      </w:r>
      <w:proofErr w:type="spellStart"/>
      <w:r w:rsidR="001306A3">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_DESCUENTO_MENU</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por ciento) en todo el menú dentro de la Plataforma Rappi durante los primeros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_MESES_DESCUENTO_</w:t>
      </w:r>
      <w:proofErr w:type="gramStart"/>
      <w:r w:rsidRPr="00F743CD">
        <w:rPr>
          <w:rFonts w:ascii="Garamond" w:eastAsia="Garamond" w:hAnsi="Garamond" w:cs="Garamond"/>
          <w:sz w:val="23"/>
          <w:szCs w:val="23"/>
          <w:highlight w:val="yellow"/>
        </w:rPr>
        <w:t>MENU }</w:t>
      </w:r>
      <w:proofErr w:type="gramEnd"/>
      <w:r w:rsidRPr="00F743CD">
        <w:rPr>
          <w:rFonts w:ascii="Garamond" w:eastAsia="Garamond" w:hAnsi="Garamond" w:cs="Garamond"/>
          <w:sz w:val="23"/>
          <w:szCs w:val="23"/>
          <w:highlight w:val="yellow"/>
        </w:rPr>
        <w:t>} (</w:t>
      </w:r>
      <w:proofErr w:type="gramStart"/>
      <w:r w:rsidRPr="00F743CD">
        <w:rPr>
          <w:rFonts w:ascii="Garamond" w:eastAsia="Garamond" w:hAnsi="Garamond" w:cs="Garamond"/>
          <w:sz w:val="23"/>
          <w:szCs w:val="23"/>
          <w:highlight w:val="yellow"/>
        </w:rPr>
        <w:t xml:space="preserve">{{ </w:t>
      </w:r>
      <w:proofErr w:type="spellStart"/>
      <w:r w:rsidR="001306A3">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_MES_DESCUENTO_MENU</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meses de ejecución del presente Acuerdo.</w:t>
      </w:r>
    </w:p>
    <w:p w14:paraId="4A6CC66E" w14:textId="0AA8AC73" w:rsidR="008F6196" w:rsidRPr="003B21EC" w:rsidRDefault="00510444" w:rsidP="00BF32BF">
      <w:pPr>
        <w:jc w:val="both"/>
        <w:rPr>
          <w:rFonts w:ascii="Garamond" w:eastAsia="Garamond" w:hAnsi="Garamond" w:cs="Garamond"/>
          <w:sz w:val="23"/>
          <w:szCs w:val="23"/>
          <w:lang w:val="en-US"/>
        </w:rPr>
      </w:pPr>
      <w:r w:rsidRPr="003B21EC">
        <w:rPr>
          <w:rFonts w:ascii="Garamond" w:eastAsia="Garamond" w:hAnsi="Garamond" w:cs="Garamond"/>
          <w:sz w:val="23"/>
          <w:szCs w:val="23"/>
          <w:highlight w:val="yellow"/>
          <w:lang w:val="en-US"/>
        </w:rPr>
        <w:t>{%p endif %}</w:t>
      </w:r>
    </w:p>
    <w:p w14:paraId="479F330F" w14:textId="77777777" w:rsidR="00EF54CB" w:rsidRPr="003B21EC" w:rsidRDefault="00510444" w:rsidP="00BF32BF">
      <w:pPr>
        <w:jc w:val="both"/>
        <w:rPr>
          <w:rFonts w:ascii="Garamond" w:eastAsia="Garamond" w:hAnsi="Garamond" w:cs="Garamond"/>
          <w:sz w:val="23"/>
          <w:szCs w:val="23"/>
          <w:lang w:val="en-US"/>
        </w:rPr>
      </w:pPr>
      <w:r w:rsidRPr="003B21EC">
        <w:rPr>
          <w:rFonts w:ascii="Garamond" w:eastAsia="Garamond" w:hAnsi="Garamond" w:cs="Garamond"/>
          <w:sz w:val="23"/>
          <w:szCs w:val="23"/>
          <w:highlight w:val="yellow"/>
          <w:lang w:val="en-US"/>
        </w:rPr>
        <w:t xml:space="preserve">{%p if </w:t>
      </w:r>
      <w:proofErr w:type="spellStart"/>
      <w:r w:rsidRPr="003B21EC">
        <w:rPr>
          <w:rFonts w:ascii="Garamond" w:eastAsia="Garamond" w:hAnsi="Garamond" w:cs="Garamond"/>
          <w:sz w:val="23"/>
          <w:szCs w:val="23"/>
          <w:highlight w:val="yellow"/>
          <w:lang w:val="en-US"/>
        </w:rPr>
        <w:t>activa_mark_down</w:t>
      </w:r>
      <w:proofErr w:type="spellEnd"/>
      <w:r w:rsidRPr="003B21EC">
        <w:rPr>
          <w:rFonts w:ascii="Garamond" w:eastAsia="Garamond" w:hAnsi="Garamond" w:cs="Garamond"/>
          <w:sz w:val="23"/>
          <w:szCs w:val="23"/>
          <w:highlight w:val="yellow"/>
          <w:lang w:val="en-US"/>
        </w:rPr>
        <w:t xml:space="preserve"> %}</w:t>
      </w:r>
    </w:p>
    <w:p w14:paraId="3B32A96A" w14:textId="77777777" w:rsidR="005B6355" w:rsidRPr="003B21EC" w:rsidRDefault="005B6355" w:rsidP="00BF32BF">
      <w:pPr>
        <w:jc w:val="both"/>
        <w:rPr>
          <w:rFonts w:ascii="Garamond" w:eastAsia="Garamond" w:hAnsi="Garamond" w:cs="Garamond"/>
          <w:sz w:val="23"/>
          <w:szCs w:val="23"/>
          <w:lang w:val="en-US"/>
        </w:rPr>
      </w:pPr>
    </w:p>
    <w:p w14:paraId="7D6ED9E2"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sz w:val="23"/>
          <w:szCs w:val="23"/>
        </w:rPr>
        <w:t xml:space="preserve">Realizar una inversión mensual en promociones del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_DESCUENTO_MARK_</w:t>
      </w:r>
      <w:proofErr w:type="gramStart"/>
      <w:r w:rsidRPr="00F743CD">
        <w:rPr>
          <w:rFonts w:ascii="Garamond" w:eastAsia="Garamond" w:hAnsi="Garamond" w:cs="Garamond"/>
          <w:sz w:val="23"/>
          <w:szCs w:val="23"/>
          <w:highlight w:val="yellow"/>
        </w:rPr>
        <w:t>DOWN }</w:t>
      </w:r>
      <w:proofErr w:type="gramEnd"/>
      <w:r w:rsidRPr="00F743CD">
        <w:rPr>
          <w:rFonts w:ascii="Garamond" w:eastAsia="Garamond" w:hAnsi="Garamond" w:cs="Garamond"/>
          <w:sz w:val="23"/>
          <w:szCs w:val="23"/>
          <w:highlight w:val="yellow"/>
        </w:rPr>
        <w:t>}</w:t>
      </w:r>
      <w:r w:rsidR="00F84C3F">
        <w:rPr>
          <w:rFonts w:ascii="Garamond" w:eastAsia="Garamond" w:hAnsi="Garamond" w:cs="Garamond"/>
          <w:sz w:val="23"/>
          <w:szCs w:val="23"/>
        </w:rPr>
        <w:t xml:space="preserve"> % </w:t>
      </w:r>
      <w:r w:rsidR="00F84C3F" w:rsidRPr="00F84C3F">
        <w:rPr>
          <w:rFonts w:ascii="Garamond" w:eastAsia="Garamond" w:hAnsi="Garamond" w:cs="Garamond"/>
          <w:sz w:val="23"/>
          <w:szCs w:val="23"/>
          <w:highlight w:val="yellow"/>
        </w:rPr>
        <w:t>(</w:t>
      </w:r>
      <w:proofErr w:type="gramStart"/>
      <w:r w:rsidR="00F84C3F" w:rsidRPr="00F84C3F">
        <w:rPr>
          <w:rFonts w:ascii="Garamond" w:eastAsia="Garamond" w:hAnsi="Garamond" w:cs="Garamond"/>
          <w:sz w:val="23"/>
          <w:szCs w:val="23"/>
          <w:highlight w:val="yellow"/>
        </w:rPr>
        <w:t xml:space="preserve">{{ </w:t>
      </w:r>
      <w:proofErr w:type="spellStart"/>
      <w:r w:rsidR="00F84C3F" w:rsidRPr="00F84C3F">
        <w:rPr>
          <w:rFonts w:ascii="Garamond" w:eastAsia="Garamond" w:hAnsi="Garamond" w:cs="Garamond"/>
          <w:sz w:val="23"/>
          <w:szCs w:val="23"/>
          <w:highlight w:val="yellow"/>
        </w:rPr>
        <w:t>VALOR</w:t>
      </w:r>
      <w:proofErr w:type="gramEnd"/>
      <w:r w:rsidR="00F84C3F" w:rsidRPr="00F84C3F">
        <w:rPr>
          <w:rFonts w:ascii="Garamond" w:eastAsia="Garamond" w:hAnsi="Garamond" w:cs="Garamond"/>
          <w:sz w:val="23"/>
          <w:szCs w:val="23"/>
          <w:highlight w:val="yellow"/>
        </w:rPr>
        <w:t>_DESCUENTO_MARK_DOWN|</w:t>
      </w:r>
      <w:proofErr w:type="gramStart"/>
      <w:r w:rsidR="00F84C3F" w:rsidRPr="00F84C3F">
        <w:rPr>
          <w:rFonts w:ascii="Garamond" w:eastAsia="Garamond" w:hAnsi="Garamond" w:cs="Garamond"/>
          <w:sz w:val="23"/>
          <w:szCs w:val="23"/>
          <w:highlight w:val="yellow"/>
        </w:rPr>
        <w:t>lower</w:t>
      </w:r>
      <w:proofErr w:type="spellEnd"/>
      <w:r w:rsidR="00F84C3F" w:rsidRPr="00F84C3F">
        <w:rPr>
          <w:rFonts w:ascii="Garamond" w:eastAsia="Garamond" w:hAnsi="Garamond" w:cs="Garamond"/>
          <w:sz w:val="23"/>
          <w:szCs w:val="23"/>
          <w:highlight w:val="yellow"/>
        </w:rPr>
        <w:t xml:space="preserve"> }</w:t>
      </w:r>
      <w:proofErr w:type="gramEnd"/>
      <w:r w:rsidR="00F84C3F" w:rsidRPr="00F84C3F">
        <w:rPr>
          <w:rFonts w:ascii="Garamond" w:eastAsia="Garamond" w:hAnsi="Garamond" w:cs="Garamond"/>
          <w:sz w:val="23"/>
          <w:szCs w:val="23"/>
          <w:highlight w:val="yellow"/>
        </w:rPr>
        <w:t>}</w:t>
      </w:r>
      <w:r w:rsidRPr="00867BC8">
        <w:rPr>
          <w:rFonts w:ascii="Garamond" w:eastAsia="Garamond" w:hAnsi="Garamond" w:cs="Garamond"/>
          <w:sz w:val="23"/>
          <w:szCs w:val="23"/>
        </w:rPr>
        <w:t xml:space="preserve"> por ciento) de las ventas totales realizadas por el Aliado a través de la Plataforma Rappi durante el mes inmediatamente anterior durante la vigencia del presente Acuerdo.</w:t>
      </w:r>
    </w:p>
    <w:p w14:paraId="495F895C" w14:textId="41769640" w:rsidR="00177557" w:rsidRPr="00904973" w:rsidRDefault="00510444" w:rsidP="00BF32BF">
      <w:pPr>
        <w:jc w:val="both"/>
        <w:rPr>
          <w:rFonts w:ascii="Garamond" w:eastAsia="Garamond" w:hAnsi="Garamond" w:cs="Garamond"/>
          <w:sz w:val="23"/>
          <w:szCs w:val="23"/>
          <w:lang w:val="es-MX"/>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25C431F4" w14:textId="77777777" w:rsidR="00EF54CB" w:rsidRDefault="00510444" w:rsidP="00BF32BF">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if</w:t>
      </w:r>
      <w:proofErr w:type="spellEnd"/>
      <w:r>
        <w:rPr>
          <w:rFonts w:ascii="Garamond" w:eastAsia="Garamond" w:hAnsi="Garamond" w:cs="Garamond"/>
          <w:sz w:val="23"/>
          <w:szCs w:val="23"/>
          <w:highlight w:val="yellow"/>
          <w:lang w:val="es-ES"/>
        </w:rPr>
        <w:t xml:space="preserve"> </w:t>
      </w:r>
      <w:proofErr w:type="spellStart"/>
      <w:r>
        <w:rPr>
          <w:rFonts w:ascii="Garamond" w:eastAsia="Garamond" w:hAnsi="Garamond" w:cs="Garamond"/>
          <w:sz w:val="23"/>
          <w:szCs w:val="23"/>
          <w:highlight w:val="yellow"/>
          <w:lang w:val="es-ES"/>
        </w:rPr>
        <w:t>activa_publicaciones_redes</w:t>
      </w:r>
      <w:proofErr w:type="spellEnd"/>
      <w:r w:rsidRPr="00510444">
        <w:rPr>
          <w:rFonts w:ascii="Garamond" w:eastAsia="Garamond" w:hAnsi="Garamond" w:cs="Garamond"/>
          <w:sz w:val="23"/>
          <w:szCs w:val="23"/>
          <w:highlight w:val="yellow"/>
          <w:lang w:val="es-ES"/>
        </w:rPr>
        <w:t xml:space="preserve"> %}</w:t>
      </w:r>
    </w:p>
    <w:p w14:paraId="302F2E51" w14:textId="77777777" w:rsidR="005B6355" w:rsidRDefault="005B6355" w:rsidP="00BF32BF">
      <w:pPr>
        <w:jc w:val="both"/>
        <w:rPr>
          <w:rFonts w:ascii="Garamond" w:eastAsia="Garamond" w:hAnsi="Garamond" w:cs="Garamond"/>
          <w:sz w:val="23"/>
          <w:szCs w:val="23"/>
          <w:lang w:val="es-ES"/>
        </w:rPr>
      </w:pPr>
    </w:p>
    <w:p w14:paraId="5AF015F0"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sz w:val="23"/>
          <w:szCs w:val="23"/>
        </w:rPr>
        <w:t xml:space="preserve">Realizar, al menos </w:t>
      </w:r>
      <w:proofErr w:type="gramStart"/>
      <w:r w:rsidRPr="00F743CD">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4D0DE6">
        <w:rPr>
          <w:rFonts w:ascii="Garamond" w:eastAsia="Garamond" w:hAnsi="Garamond" w:cs="Garamond"/>
          <w:sz w:val="23"/>
          <w:szCs w:val="23"/>
          <w:highlight w:val="yellow"/>
        </w:rPr>
        <w:t>_</w:t>
      </w:r>
      <w:r w:rsidRPr="00F743CD">
        <w:rPr>
          <w:rFonts w:ascii="Garamond" w:eastAsia="Garamond" w:hAnsi="Garamond" w:cs="Garamond"/>
          <w:sz w:val="23"/>
          <w:szCs w:val="23"/>
          <w:highlight w:val="yellow"/>
        </w:rPr>
        <w:t>DESCUENTO_</w:t>
      </w:r>
      <w:proofErr w:type="gramStart"/>
      <w:r w:rsidRPr="00F743CD">
        <w:rPr>
          <w:rFonts w:ascii="Garamond" w:eastAsia="Garamond" w:hAnsi="Garamond" w:cs="Garamond"/>
          <w:sz w:val="23"/>
          <w:szCs w:val="23"/>
          <w:highlight w:val="yellow"/>
        </w:rPr>
        <w:t>REDES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w:t>
      </w:r>
      <w:r w:rsidRPr="00F743CD">
        <w:rPr>
          <w:rFonts w:ascii="Garamond" w:eastAsia="Garamond" w:hAnsi="Garamond" w:cs="Garamond"/>
          <w:sz w:val="23"/>
          <w:szCs w:val="23"/>
          <w:highlight w:val="yellow"/>
        </w:rPr>
        <w:t>(</w:t>
      </w:r>
      <w:proofErr w:type="gramStart"/>
      <w:r w:rsidRPr="00F743CD">
        <w:rPr>
          <w:rFonts w:ascii="Garamond" w:eastAsia="Garamond" w:hAnsi="Garamond" w:cs="Garamond"/>
          <w:sz w:val="23"/>
          <w:szCs w:val="23"/>
          <w:highlight w:val="yellow"/>
        </w:rPr>
        <w:t xml:space="preserve">{{ </w:t>
      </w:r>
      <w:proofErr w:type="spellStart"/>
      <w:r w:rsidRPr="00F743CD">
        <w:rPr>
          <w:rFonts w:ascii="Garamond" w:eastAsia="Garamond" w:hAnsi="Garamond" w:cs="Garamond"/>
          <w:sz w:val="23"/>
          <w:szCs w:val="23"/>
          <w:highlight w:val="yellow"/>
        </w:rPr>
        <w:t>DESCUENTO</w:t>
      </w:r>
      <w:proofErr w:type="gramEnd"/>
      <w:r w:rsidRPr="00F743CD">
        <w:rPr>
          <w:rFonts w:ascii="Garamond" w:eastAsia="Garamond" w:hAnsi="Garamond" w:cs="Garamond"/>
          <w:sz w:val="23"/>
          <w:szCs w:val="23"/>
          <w:highlight w:val="yellow"/>
        </w:rPr>
        <w:t>_REDES</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publicaciones mensuales en sus redes sociales garantizando que estén dirigidas única y exclusivamente a incrementar sus ventas a través de la Plataforma Rappi, </w:t>
      </w:r>
      <w:r w:rsidR="0089147A" w:rsidRPr="00867BC8">
        <w:rPr>
          <w:rFonts w:ascii="Garamond" w:eastAsia="Garamond" w:hAnsi="Garamond" w:cs="Garamond"/>
          <w:sz w:val="23"/>
          <w:szCs w:val="23"/>
        </w:rPr>
        <w:t>enunciando,</w:t>
      </w:r>
      <w:r w:rsidRPr="00867BC8">
        <w:rPr>
          <w:rFonts w:ascii="Garamond" w:eastAsia="Garamond" w:hAnsi="Garamond" w:cs="Garamond"/>
          <w:sz w:val="23"/>
          <w:szCs w:val="23"/>
        </w:rPr>
        <w:t xml:space="preserve"> pero no limitando, Instagram, Facebook y/o </w:t>
      </w:r>
      <w:proofErr w:type="spellStart"/>
      <w:r w:rsidRPr="00867BC8">
        <w:rPr>
          <w:rFonts w:ascii="Garamond" w:eastAsia="Garamond" w:hAnsi="Garamond" w:cs="Garamond"/>
          <w:sz w:val="23"/>
          <w:szCs w:val="23"/>
        </w:rPr>
        <w:t>Tik</w:t>
      </w:r>
      <w:proofErr w:type="spellEnd"/>
      <w:r w:rsidRPr="00867BC8">
        <w:rPr>
          <w:rFonts w:ascii="Garamond" w:eastAsia="Garamond" w:hAnsi="Garamond" w:cs="Garamond"/>
          <w:sz w:val="23"/>
          <w:szCs w:val="23"/>
        </w:rPr>
        <w:t xml:space="preserve"> Tok. Dichas publicaciones deberán ser presentadas y aprobadas por Rappi previo a su publicación.</w:t>
      </w:r>
    </w:p>
    <w:p w14:paraId="4677279C" w14:textId="72BD1589" w:rsidR="008F6196" w:rsidRPr="003B21EC" w:rsidRDefault="00510444" w:rsidP="00BF32BF">
      <w:pPr>
        <w:jc w:val="both"/>
        <w:rPr>
          <w:rFonts w:ascii="Garamond" w:eastAsia="Garamond" w:hAnsi="Garamond" w:cs="Garamond"/>
          <w:sz w:val="23"/>
          <w:szCs w:val="23"/>
          <w:lang w:val="en-US"/>
        </w:rPr>
      </w:pPr>
      <w:r w:rsidRPr="003B21EC">
        <w:rPr>
          <w:rFonts w:ascii="Garamond" w:eastAsia="Garamond" w:hAnsi="Garamond" w:cs="Garamond"/>
          <w:sz w:val="23"/>
          <w:szCs w:val="23"/>
          <w:highlight w:val="yellow"/>
          <w:lang w:val="en-US"/>
        </w:rPr>
        <w:t>{%p endif %}</w:t>
      </w:r>
    </w:p>
    <w:p w14:paraId="0F915D06" w14:textId="77777777" w:rsidR="00EF54CB" w:rsidRPr="003B21EC" w:rsidRDefault="00510444">
      <w:pPr>
        <w:jc w:val="both"/>
        <w:rPr>
          <w:rFonts w:ascii="Garamond" w:eastAsia="Garamond" w:hAnsi="Garamond" w:cs="Garamond"/>
          <w:sz w:val="23"/>
          <w:szCs w:val="23"/>
          <w:lang w:val="en-US"/>
        </w:rPr>
      </w:pPr>
      <w:r w:rsidRPr="003B21EC">
        <w:rPr>
          <w:rFonts w:ascii="Garamond" w:eastAsia="Garamond" w:hAnsi="Garamond" w:cs="Garamond"/>
          <w:sz w:val="23"/>
          <w:szCs w:val="23"/>
          <w:highlight w:val="yellow"/>
          <w:lang w:val="en-US"/>
        </w:rPr>
        <w:t xml:space="preserve">{%p if </w:t>
      </w:r>
      <w:proofErr w:type="spellStart"/>
      <w:r w:rsidRPr="003B21EC">
        <w:rPr>
          <w:rFonts w:ascii="Garamond" w:eastAsia="Garamond" w:hAnsi="Garamond" w:cs="Garamond"/>
          <w:sz w:val="23"/>
          <w:szCs w:val="23"/>
          <w:highlight w:val="yellow"/>
          <w:lang w:val="en-US"/>
        </w:rPr>
        <w:t>activa_platillos_top_seller</w:t>
      </w:r>
      <w:proofErr w:type="spellEnd"/>
      <w:r w:rsidRPr="003B21EC">
        <w:rPr>
          <w:rFonts w:ascii="Garamond" w:eastAsia="Garamond" w:hAnsi="Garamond" w:cs="Garamond"/>
          <w:sz w:val="23"/>
          <w:szCs w:val="23"/>
          <w:highlight w:val="yellow"/>
          <w:lang w:val="en-US"/>
        </w:rPr>
        <w:t xml:space="preserve"> %}</w:t>
      </w:r>
    </w:p>
    <w:p w14:paraId="2321DBBE" w14:textId="77777777" w:rsidR="005B6355" w:rsidRPr="003B21EC" w:rsidRDefault="005B6355">
      <w:pPr>
        <w:jc w:val="both"/>
        <w:rPr>
          <w:rFonts w:ascii="Garamond" w:eastAsia="Garamond" w:hAnsi="Garamond" w:cs="Garamond"/>
          <w:sz w:val="23"/>
          <w:szCs w:val="23"/>
          <w:lang w:val="en-US"/>
        </w:rPr>
      </w:pPr>
    </w:p>
    <w:p w14:paraId="62389176" w14:textId="77777777" w:rsidR="00EF54CB" w:rsidRDefault="00867BC8">
      <w:pPr>
        <w:jc w:val="both"/>
        <w:rPr>
          <w:rFonts w:ascii="Garamond" w:eastAsia="Garamond" w:hAnsi="Garamond" w:cs="Garamond"/>
          <w:sz w:val="23"/>
          <w:szCs w:val="23"/>
        </w:rPr>
      </w:pPr>
      <w:r w:rsidRPr="00867BC8">
        <w:rPr>
          <w:rFonts w:ascii="Garamond" w:eastAsia="Garamond" w:hAnsi="Garamond" w:cs="Garamond"/>
          <w:sz w:val="23"/>
          <w:szCs w:val="23"/>
        </w:rPr>
        <w:t xml:space="preserve">Ofrecer </w:t>
      </w:r>
      <w:proofErr w:type="gramStart"/>
      <w:r w:rsidRPr="00F743CD">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4D0DE6">
        <w:rPr>
          <w:rFonts w:ascii="Garamond" w:eastAsia="Garamond" w:hAnsi="Garamond" w:cs="Garamond"/>
          <w:sz w:val="23"/>
          <w:szCs w:val="23"/>
          <w:highlight w:val="yellow"/>
        </w:rPr>
        <w:t>_</w:t>
      </w:r>
      <w:r w:rsidRPr="00F743CD">
        <w:rPr>
          <w:rFonts w:ascii="Garamond" w:eastAsia="Garamond" w:hAnsi="Garamond" w:cs="Garamond"/>
          <w:sz w:val="23"/>
          <w:szCs w:val="23"/>
          <w:highlight w:val="yellow"/>
        </w:rPr>
        <w:t>CANTIDAD_</w:t>
      </w:r>
      <w:proofErr w:type="gramStart"/>
      <w:r w:rsidRPr="00F743CD">
        <w:rPr>
          <w:rFonts w:ascii="Garamond" w:eastAsia="Garamond" w:hAnsi="Garamond" w:cs="Garamond"/>
          <w:sz w:val="23"/>
          <w:szCs w:val="23"/>
          <w:highlight w:val="yellow"/>
        </w:rPr>
        <w:t>PLATILLOS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platillos que sean Top Seller un </w:t>
      </w:r>
      <w:proofErr w:type="gramStart"/>
      <w:r w:rsidR="00C55012" w:rsidRPr="00F743CD">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C55012" w:rsidRPr="00F743CD">
        <w:rPr>
          <w:rFonts w:ascii="Garamond" w:eastAsia="Garamond" w:hAnsi="Garamond" w:cs="Garamond"/>
          <w:sz w:val="23"/>
          <w:szCs w:val="23"/>
          <w:highlight w:val="yellow"/>
        </w:rPr>
        <w:t>_DESCUENTO_</w:t>
      </w:r>
      <w:proofErr w:type="gramStart"/>
      <w:r w:rsidR="00C55012" w:rsidRPr="00F743CD">
        <w:rPr>
          <w:rFonts w:ascii="Garamond" w:eastAsia="Garamond" w:hAnsi="Garamond" w:cs="Garamond"/>
          <w:sz w:val="23"/>
          <w:szCs w:val="23"/>
          <w:highlight w:val="yellow"/>
        </w:rPr>
        <w:t>PLATILLOS }}</w:t>
      </w:r>
      <w:r w:rsidRPr="00867BC8">
        <w:rPr>
          <w:rFonts w:ascii="Garamond" w:eastAsia="Garamond" w:hAnsi="Garamond" w:cs="Garamond"/>
          <w:sz w:val="23"/>
          <w:szCs w:val="23"/>
        </w:rPr>
        <w:t>%</w:t>
      </w:r>
      <w:proofErr w:type="gramEnd"/>
      <w:r w:rsidRPr="00867BC8">
        <w:rPr>
          <w:rFonts w:ascii="Garamond" w:eastAsia="Garamond" w:hAnsi="Garamond" w:cs="Garamond"/>
          <w:sz w:val="23"/>
          <w:szCs w:val="23"/>
        </w:rPr>
        <w:t xml:space="preserve"> </w:t>
      </w:r>
      <w:r w:rsidRPr="00F743CD">
        <w:rPr>
          <w:rFonts w:ascii="Garamond" w:eastAsia="Garamond" w:hAnsi="Garamond" w:cs="Garamond"/>
          <w:sz w:val="23"/>
          <w:szCs w:val="23"/>
          <w:highlight w:val="yellow"/>
        </w:rPr>
        <w:t>(</w:t>
      </w:r>
      <w:proofErr w:type="gramStart"/>
      <w:r w:rsidR="00C55012" w:rsidRPr="00F743CD">
        <w:rPr>
          <w:rFonts w:ascii="Garamond" w:eastAsia="Garamond" w:hAnsi="Garamond" w:cs="Garamond"/>
          <w:sz w:val="23"/>
          <w:szCs w:val="23"/>
          <w:highlight w:val="yellow"/>
        </w:rPr>
        <w:t xml:space="preserve">{{ </w:t>
      </w:r>
      <w:proofErr w:type="spellStart"/>
      <w:r w:rsidR="00C55012" w:rsidRPr="00F743CD">
        <w:rPr>
          <w:rFonts w:ascii="Garamond" w:eastAsia="Garamond" w:hAnsi="Garamond" w:cs="Garamond"/>
          <w:sz w:val="23"/>
          <w:szCs w:val="23"/>
          <w:highlight w:val="yellow"/>
        </w:rPr>
        <w:t>VALOR</w:t>
      </w:r>
      <w:proofErr w:type="gramEnd"/>
      <w:r w:rsidR="00C55012" w:rsidRPr="00F743CD">
        <w:rPr>
          <w:rFonts w:ascii="Garamond" w:eastAsia="Garamond" w:hAnsi="Garamond" w:cs="Garamond"/>
          <w:sz w:val="23"/>
          <w:szCs w:val="23"/>
          <w:highlight w:val="yellow"/>
        </w:rPr>
        <w:t>_DESCUENTO_PLATILLOS</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00C55012" w:rsidRPr="00F743CD">
        <w:rPr>
          <w:rFonts w:ascii="Garamond" w:eastAsia="Garamond" w:hAnsi="Garamond" w:cs="Garamond"/>
          <w:sz w:val="23"/>
          <w:szCs w:val="23"/>
          <w:highlight w:val="yellow"/>
        </w:rPr>
        <w:t xml:space="preserve"> }</w:t>
      </w:r>
      <w:proofErr w:type="gramEnd"/>
      <w:r w:rsidR="00C55012"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por ciento) de descuento exclusivo al interior de la Plataforma Rappi, durante los primeros </w:t>
      </w:r>
      <w:proofErr w:type="gramStart"/>
      <w:r w:rsidR="00C55012" w:rsidRPr="00F743CD">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4D0DE6">
        <w:rPr>
          <w:rFonts w:ascii="Garamond" w:eastAsia="Garamond" w:hAnsi="Garamond" w:cs="Garamond"/>
          <w:sz w:val="23"/>
          <w:szCs w:val="23"/>
          <w:highlight w:val="yellow"/>
        </w:rPr>
        <w:t>_</w:t>
      </w:r>
      <w:r w:rsidR="00C55012" w:rsidRPr="00F743CD">
        <w:rPr>
          <w:rFonts w:ascii="Garamond" w:eastAsia="Garamond" w:hAnsi="Garamond" w:cs="Garamond"/>
          <w:sz w:val="23"/>
          <w:szCs w:val="23"/>
          <w:highlight w:val="yellow"/>
        </w:rPr>
        <w:t>MESES_DESCUENTO_</w:t>
      </w:r>
      <w:proofErr w:type="gramStart"/>
      <w:r w:rsidR="00C55012" w:rsidRPr="00F743CD">
        <w:rPr>
          <w:rFonts w:ascii="Garamond" w:eastAsia="Garamond" w:hAnsi="Garamond" w:cs="Garamond"/>
          <w:sz w:val="23"/>
          <w:szCs w:val="23"/>
          <w:highlight w:val="yellow"/>
        </w:rPr>
        <w:t>PLATILLOS }</w:t>
      </w:r>
      <w:proofErr w:type="gramEnd"/>
      <w:r w:rsidR="00C55012" w:rsidRPr="00F743CD">
        <w:rPr>
          <w:rFonts w:ascii="Garamond" w:eastAsia="Garamond" w:hAnsi="Garamond" w:cs="Garamond"/>
          <w:sz w:val="23"/>
          <w:szCs w:val="23"/>
          <w:highlight w:val="yellow"/>
        </w:rPr>
        <w:t>}</w:t>
      </w:r>
      <w:r w:rsidRPr="00F743CD">
        <w:rPr>
          <w:rFonts w:ascii="Garamond" w:eastAsia="Garamond" w:hAnsi="Garamond" w:cs="Garamond"/>
          <w:sz w:val="23"/>
          <w:szCs w:val="23"/>
          <w:highlight w:val="yellow"/>
        </w:rPr>
        <w:t xml:space="preserve"> (</w:t>
      </w:r>
      <w:proofErr w:type="gramStart"/>
      <w:r w:rsidR="00C55012" w:rsidRPr="00F743CD">
        <w:rPr>
          <w:rFonts w:ascii="Garamond" w:eastAsia="Garamond" w:hAnsi="Garamond" w:cs="Garamond"/>
          <w:sz w:val="23"/>
          <w:szCs w:val="23"/>
          <w:highlight w:val="yellow"/>
        </w:rPr>
        <w:t xml:space="preserve">{{ </w:t>
      </w:r>
      <w:proofErr w:type="spellStart"/>
      <w:r w:rsidR="00C55012" w:rsidRPr="00F743CD">
        <w:rPr>
          <w:rFonts w:ascii="Garamond" w:eastAsia="Garamond" w:hAnsi="Garamond" w:cs="Garamond"/>
          <w:sz w:val="23"/>
          <w:szCs w:val="23"/>
          <w:highlight w:val="yellow"/>
        </w:rPr>
        <w:t>VALOR</w:t>
      </w:r>
      <w:proofErr w:type="gramEnd"/>
      <w:r w:rsidR="00C55012" w:rsidRPr="00F743CD">
        <w:rPr>
          <w:rFonts w:ascii="Garamond" w:eastAsia="Garamond" w:hAnsi="Garamond" w:cs="Garamond"/>
          <w:sz w:val="23"/>
          <w:szCs w:val="23"/>
          <w:highlight w:val="yellow"/>
        </w:rPr>
        <w:t>_</w:t>
      </w:r>
      <w:r w:rsidR="00F84C3F">
        <w:rPr>
          <w:rFonts w:ascii="Garamond" w:eastAsia="Garamond" w:hAnsi="Garamond" w:cs="Garamond"/>
          <w:sz w:val="23"/>
          <w:szCs w:val="23"/>
          <w:highlight w:val="yellow"/>
        </w:rPr>
        <w:t>MES_</w:t>
      </w:r>
      <w:r w:rsidR="00C55012" w:rsidRPr="00F743CD">
        <w:rPr>
          <w:rFonts w:ascii="Garamond" w:eastAsia="Garamond" w:hAnsi="Garamond" w:cs="Garamond"/>
          <w:sz w:val="23"/>
          <w:szCs w:val="23"/>
          <w:highlight w:val="yellow"/>
        </w:rPr>
        <w:t>DESCUENTO_PLATILLOS</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00C55012" w:rsidRPr="00F743CD">
        <w:rPr>
          <w:rFonts w:ascii="Garamond" w:eastAsia="Garamond" w:hAnsi="Garamond" w:cs="Garamond"/>
          <w:sz w:val="23"/>
          <w:szCs w:val="23"/>
          <w:highlight w:val="yellow"/>
        </w:rPr>
        <w:t xml:space="preserve"> }</w:t>
      </w:r>
      <w:proofErr w:type="gramEnd"/>
      <w:r w:rsidR="00C55012" w:rsidRPr="00F743CD">
        <w:rPr>
          <w:rFonts w:ascii="Garamond" w:eastAsia="Garamond" w:hAnsi="Garamond" w:cs="Garamond"/>
          <w:sz w:val="23"/>
          <w:szCs w:val="23"/>
          <w:highlight w:val="yellow"/>
        </w:rPr>
        <w:t>}</w:t>
      </w:r>
      <w:r w:rsidRPr="00867BC8">
        <w:rPr>
          <w:rFonts w:ascii="Garamond" w:eastAsia="Garamond" w:hAnsi="Garamond" w:cs="Garamond"/>
          <w:sz w:val="23"/>
          <w:szCs w:val="23"/>
        </w:rPr>
        <w:t>) meses de ejecución del presente Acuerdo.</w:t>
      </w:r>
    </w:p>
    <w:p w14:paraId="106C1FBE" w14:textId="56AA66DA" w:rsidR="00554EE8" w:rsidRDefault="00510444">
      <w:pPr>
        <w:jc w:val="both"/>
        <w:rPr>
          <w:rFonts w:ascii="Garamond" w:eastAsia="Garamond" w:hAnsi="Garamond" w:cs="Garamond"/>
          <w:sz w:val="23"/>
          <w:szCs w:val="23"/>
          <w:lang w:val="es-ES"/>
        </w:rPr>
      </w:pPr>
      <w:r w:rsidRPr="0089147A">
        <w:rPr>
          <w:rFonts w:ascii="Garamond" w:eastAsia="Garamond" w:hAnsi="Garamond" w:cs="Garamond"/>
          <w:sz w:val="23"/>
          <w:szCs w:val="23"/>
          <w:highlight w:val="yellow"/>
          <w:lang w:val="es-ES"/>
        </w:rPr>
        <w:t xml:space="preserve">{%p </w:t>
      </w:r>
      <w:proofErr w:type="spellStart"/>
      <w:r w:rsidRPr="0089147A">
        <w:rPr>
          <w:rFonts w:ascii="Garamond" w:eastAsia="Garamond" w:hAnsi="Garamond" w:cs="Garamond"/>
          <w:sz w:val="23"/>
          <w:szCs w:val="23"/>
          <w:highlight w:val="yellow"/>
          <w:lang w:val="es-ES"/>
        </w:rPr>
        <w:t>endif</w:t>
      </w:r>
      <w:proofErr w:type="spellEnd"/>
      <w:r w:rsidRPr="0089147A">
        <w:rPr>
          <w:rFonts w:ascii="Garamond" w:eastAsia="Garamond" w:hAnsi="Garamond" w:cs="Garamond"/>
          <w:sz w:val="23"/>
          <w:szCs w:val="23"/>
          <w:highlight w:val="yellow"/>
          <w:lang w:val="es-ES"/>
        </w:rPr>
        <w:t xml:space="preserve"> %}</w:t>
      </w:r>
    </w:p>
    <w:p w14:paraId="7FCA4A06" w14:textId="77777777" w:rsidR="00FB7F35" w:rsidRDefault="00FB7F35">
      <w:pPr>
        <w:jc w:val="both"/>
        <w:rPr>
          <w:rFonts w:ascii="Garamond" w:eastAsia="Garamond" w:hAnsi="Garamond" w:cs="Garamond"/>
          <w:sz w:val="23"/>
          <w:szCs w:val="23"/>
          <w:lang w:val="es-MX"/>
        </w:rPr>
      </w:pPr>
    </w:p>
    <w:p w14:paraId="00000097" w14:textId="7F844586" w:rsidR="00E6614B" w:rsidRPr="00554EE8" w:rsidRDefault="00000000">
      <w:pPr>
        <w:jc w:val="both"/>
        <w:rPr>
          <w:rFonts w:ascii="Garamond" w:eastAsia="Garamond" w:hAnsi="Garamond" w:cs="Garamond"/>
          <w:sz w:val="23"/>
          <w:szCs w:val="23"/>
          <w:lang w:val="es-MX"/>
        </w:rPr>
      </w:pPr>
      <w:r>
        <w:rPr>
          <w:rFonts w:ascii="Garamond" w:eastAsia="Garamond" w:hAnsi="Garamond" w:cs="Garamond"/>
          <w:b/>
          <w:bCs/>
          <w:sz w:val="23"/>
          <w:szCs w:val="23"/>
          <w:u w:val="single"/>
        </w:rPr>
        <w:t xml:space="preserve">CLÁUSULA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_DECLARACIONES_Y_GARANTIAS</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sz w:val="23"/>
          <w:szCs w:val="23"/>
          <w:highlight w:val="yellow"/>
          <w:u w:val="single"/>
        </w:rPr>
        <w:t xml:space="preserve"> }</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 Declaraciones y Garantías del Aliado Comercial. </w:t>
      </w:r>
      <w:r>
        <w:rPr>
          <w:rFonts w:ascii="Garamond" w:eastAsia="Garamond" w:hAnsi="Garamond" w:cs="Garamond"/>
          <w:sz w:val="23"/>
          <w:szCs w:val="23"/>
        </w:rPr>
        <w:t xml:space="preserve">El Aliado Comercial declara y garantiza que es el titular de la Marca en los Estados Unidos Mexicanos, entendiéndose que tiene todos los derechos para exhibir, ofrecer y comercializar Productos, identificados con dicha Marca, por medio de la Plataforma Rappi.  </w:t>
      </w:r>
    </w:p>
    <w:p w14:paraId="00000098" w14:textId="77777777" w:rsidR="00E6614B" w:rsidRDefault="00E6614B">
      <w:pPr>
        <w:jc w:val="both"/>
        <w:rPr>
          <w:rFonts w:ascii="Garamond" w:eastAsia="Garamond" w:hAnsi="Garamond" w:cs="Garamond"/>
          <w:sz w:val="23"/>
          <w:szCs w:val="23"/>
        </w:rPr>
      </w:pPr>
    </w:p>
    <w:p w14:paraId="00000099"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En ese sentido, el Aliado Comercial garantiza ser propietario de las imágenes y/o fotografías introducidas dentro de la Plataforma Rappi para que sean exhibidas al interior de dicha plataforma, y, garantiza que cuenta con todos los derechos y facultades necesarios para otorgar la autorización del uso de estas. De esta manera, el Aliado Comercial declara y acepta que será exclusivamente responsable por cualquier infracción de los derechos de terceros sobre la autoría o propiedad de dichas imágenes y/o fotografías. De conformidad con lo anterior, Rappi podrá eliminar los </w:t>
      </w:r>
      <w:r>
        <w:rPr>
          <w:rFonts w:ascii="Garamond" w:eastAsia="Garamond" w:hAnsi="Garamond" w:cs="Garamond"/>
          <w:sz w:val="23"/>
          <w:szCs w:val="23"/>
        </w:rPr>
        <w:lastRenderedPageBreak/>
        <w:t>Productos, imágenes y/o fotografías contenidas en el que infrinjan la Ley Aplicable en materia de propiedad intelectual y/o protección al consumidor.</w:t>
      </w:r>
      <w:r>
        <w:rPr>
          <w:rFonts w:ascii="Garamond" w:eastAsia="Garamond" w:hAnsi="Garamond" w:cs="Garamond"/>
          <w:b/>
          <w:bCs/>
          <w:sz w:val="23"/>
          <w:szCs w:val="23"/>
          <w:u w:val="single"/>
        </w:rPr>
        <w:t xml:space="preserve"> </w:t>
      </w:r>
    </w:p>
    <w:p w14:paraId="0000009A" w14:textId="77777777" w:rsidR="00E6614B" w:rsidRDefault="00E6614B">
      <w:pPr>
        <w:jc w:val="both"/>
        <w:rPr>
          <w:rFonts w:ascii="Garamond" w:eastAsia="Garamond" w:hAnsi="Garamond" w:cs="Garamond"/>
          <w:b/>
          <w:bCs/>
          <w:sz w:val="23"/>
          <w:szCs w:val="23"/>
          <w:u w:val="single"/>
        </w:rPr>
      </w:pPr>
    </w:p>
    <w:p w14:paraId="0000009B" w14:textId="3E3BFA96" w:rsidR="00E6614B" w:rsidRDefault="00000000">
      <w:pPr>
        <w:jc w:val="both"/>
        <w:rPr>
          <w:rFonts w:ascii="Garamond" w:eastAsia="Garamond" w:hAnsi="Garamond" w:cs="Garamond"/>
          <w:b/>
          <w:bCs/>
          <w:sz w:val="23"/>
          <w:szCs w:val="23"/>
        </w:rPr>
      </w:pPr>
      <w:bookmarkStart w:id="4" w:name="_heading=h.gjdgxs" w:colFirst="0" w:colLast="0"/>
      <w:bookmarkEnd w:id="4"/>
      <w:r>
        <w:rPr>
          <w:rFonts w:ascii="Garamond" w:eastAsia="Garamond" w:hAnsi="Garamond" w:cs="Garamond"/>
          <w:b/>
          <w:bCs/>
          <w:sz w:val="23"/>
          <w:szCs w:val="23"/>
          <w:u w:val="single"/>
        </w:rPr>
        <w:t xml:space="preserve">CLÁUSULA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_PROPIEDAD_INTELECTUAL</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sz w:val="23"/>
          <w:szCs w:val="23"/>
          <w:highlight w:val="yellow"/>
          <w:u w:val="single"/>
        </w:rPr>
        <w:t xml:space="preserve"> }</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 Propiedad Intelectual</w:t>
      </w:r>
      <w:r>
        <w:rPr>
          <w:rFonts w:ascii="Garamond" w:eastAsia="Garamond" w:hAnsi="Garamond" w:cs="Garamond"/>
          <w:b/>
          <w:bCs/>
          <w:sz w:val="23"/>
          <w:szCs w:val="23"/>
        </w:rPr>
        <w:t xml:space="preserve">. </w:t>
      </w:r>
      <w:r>
        <w:rPr>
          <w:rFonts w:ascii="Garamond" w:eastAsia="Garamond" w:hAnsi="Garamond" w:cs="Garamond"/>
          <w:sz w:val="23"/>
          <w:szCs w:val="23"/>
        </w:rPr>
        <w:t xml:space="preserve">Excepto por lo expresamente establecido en este Acuerdo de Cooperación, nada de lo aquí estipulado se considerará que efectúa la transferencia, cesión o asignación de cualquier derecho de propiedad intelectual u otros derechos de propiedad de una Parte a la otra Parte. Bajo ningún supuesto, el presente Acuerdo de Cooperación se podrá entender como transferencia a cualquier título de la tecnología de la cual es propietaria Rappi, su matriz, sus subsidiarias y/o compañías filiales. Rappi es el titular y conserva todos los derechos de propiedad intelectual relacionados con la Plataforma Rappi, la Aplicación Rappi Aliados y 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xml:space="preserve">. </w:t>
      </w:r>
    </w:p>
    <w:p w14:paraId="0000009C" w14:textId="77777777" w:rsidR="00E6614B" w:rsidRDefault="00E6614B">
      <w:pPr>
        <w:jc w:val="both"/>
        <w:rPr>
          <w:rFonts w:ascii="Garamond" w:eastAsia="Garamond" w:hAnsi="Garamond" w:cs="Garamond"/>
          <w:sz w:val="23"/>
          <w:szCs w:val="23"/>
        </w:rPr>
      </w:pPr>
    </w:p>
    <w:p w14:paraId="0000009D"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El Aliado Comercial declara, reconoce y acepta que tiene todos los derechos y la exclusiva propiedad sobre toda la propiedad intelectual, incluyendo fotografías o videos, que sean compartidos con Rappi para generar la(s) tienda(s) virtual(es) del Aliado Comercial dentro de la Plataforma Rappi. El Aliado Comercial mantendrá indemne a Rappi frente a reclamaciones de terceros o por cualquier daño y/o perjuicio generado por el uso de dicha propiedad intelectual.</w:t>
      </w:r>
    </w:p>
    <w:p w14:paraId="0000009E" w14:textId="77777777" w:rsidR="00E6614B" w:rsidRDefault="00E6614B">
      <w:pPr>
        <w:jc w:val="both"/>
        <w:rPr>
          <w:rFonts w:ascii="Garamond" w:eastAsia="Garamond" w:hAnsi="Garamond" w:cs="Garamond"/>
          <w:sz w:val="23"/>
          <w:szCs w:val="23"/>
        </w:rPr>
      </w:pPr>
    </w:p>
    <w:p w14:paraId="0000009F" w14:textId="0E2E3059" w:rsidR="00E6614B" w:rsidRDefault="00000000">
      <w:pPr>
        <w:jc w:val="both"/>
        <w:rPr>
          <w:rFonts w:ascii="Garamond" w:eastAsia="Garamond" w:hAnsi="Garamond" w:cs="Garamond"/>
          <w:sz w:val="23"/>
          <w:szCs w:val="23"/>
        </w:rPr>
      </w:pPr>
      <w:r w:rsidRPr="00635E17">
        <w:rPr>
          <w:rFonts w:ascii="Garamond" w:eastAsia="Garamond" w:hAnsi="Garamond" w:cs="Garamond"/>
          <w:b/>
          <w:bCs/>
          <w:sz w:val="23"/>
          <w:szCs w:val="23"/>
          <w:u w:val="single"/>
          <w:lang w:val="pt-PT"/>
        </w:rPr>
        <w:t xml:space="preserve">CLÁUSULA </w:t>
      </w:r>
      <w:r w:rsidR="00C55012" w:rsidRPr="00635E17">
        <w:rPr>
          <w:rFonts w:ascii="Garamond" w:eastAsia="Garamond" w:hAnsi="Garamond" w:cs="Garamond"/>
          <w:b/>
          <w:bCs/>
          <w:sz w:val="23"/>
          <w:szCs w:val="23"/>
          <w:highlight w:val="yellow"/>
          <w:u w:val="single"/>
          <w:lang w:val="pt-PT"/>
        </w:rPr>
        <w:t>{{ NUM_CONFIDENCIALIDAD</w:t>
      </w:r>
      <w:r w:rsidR="00635E17" w:rsidRPr="00635E17">
        <w:rPr>
          <w:rFonts w:ascii="Garamond" w:eastAsia="Garamond" w:hAnsi="Garamond" w:cs="Garamond"/>
          <w:b/>
          <w:bCs/>
          <w:sz w:val="23"/>
          <w:szCs w:val="23"/>
          <w:highlight w:val="yellow"/>
          <w:u w:val="single"/>
          <w:lang w:val="pt-PT"/>
        </w:rPr>
        <w:t>|upper</w:t>
      </w:r>
      <w:r w:rsidR="00C55012" w:rsidRPr="00635E17">
        <w:rPr>
          <w:rFonts w:ascii="Garamond" w:eastAsia="Garamond" w:hAnsi="Garamond" w:cs="Garamond"/>
          <w:b/>
          <w:bCs/>
          <w:sz w:val="23"/>
          <w:szCs w:val="23"/>
          <w:highlight w:val="yellow"/>
          <w:u w:val="single"/>
          <w:lang w:val="pt-PT"/>
        </w:rPr>
        <w:t xml:space="preserve"> }}</w:t>
      </w:r>
      <w:r w:rsidRPr="00635E17">
        <w:rPr>
          <w:rFonts w:ascii="Garamond" w:eastAsia="Garamond" w:hAnsi="Garamond" w:cs="Garamond"/>
          <w:b/>
          <w:bCs/>
          <w:sz w:val="23"/>
          <w:szCs w:val="23"/>
          <w:u w:val="single"/>
          <w:lang w:val="pt-PT"/>
        </w:rPr>
        <w:t>. -</w:t>
      </w:r>
      <w:r w:rsidRPr="00635E17">
        <w:rPr>
          <w:rFonts w:ascii="Garamond" w:eastAsia="Garamond" w:hAnsi="Garamond" w:cs="Garamond"/>
          <w:sz w:val="23"/>
          <w:szCs w:val="23"/>
          <w:u w:val="single"/>
          <w:lang w:val="pt-PT"/>
        </w:rPr>
        <w:t xml:space="preserve"> </w:t>
      </w:r>
      <w:r w:rsidRPr="00635E17">
        <w:rPr>
          <w:rFonts w:ascii="Garamond" w:eastAsia="Garamond" w:hAnsi="Garamond" w:cs="Garamond"/>
          <w:b/>
          <w:bCs/>
          <w:sz w:val="23"/>
          <w:szCs w:val="23"/>
          <w:u w:val="single"/>
          <w:lang w:val="pt-PT"/>
        </w:rPr>
        <w:t>Confidencialidad</w:t>
      </w:r>
      <w:r w:rsidRPr="00635E17">
        <w:rPr>
          <w:rFonts w:ascii="Garamond" w:eastAsia="Garamond" w:hAnsi="Garamond" w:cs="Garamond"/>
          <w:b/>
          <w:bCs/>
          <w:sz w:val="23"/>
          <w:szCs w:val="23"/>
          <w:lang w:val="pt-PT"/>
        </w:rPr>
        <w:t xml:space="preserve">. </w:t>
      </w:r>
      <w:r>
        <w:rPr>
          <w:rFonts w:ascii="Garamond" w:eastAsia="Garamond" w:hAnsi="Garamond" w:cs="Garamond"/>
          <w:sz w:val="23"/>
          <w:szCs w:val="23"/>
        </w:rPr>
        <w:t xml:space="preserve">Será información confidencial cualquier información técnica, comercial, financiera, estratégica, legal y/o de cualquier naturaleza relacionada con las operaciones de negocios presente y futuros de las Partes intervinientes en este Acuerdo de Cooperación, las cuales se revelen y/o entreguen por escrito entre estas, indicando expresamente que dicha información es confidencial o que una Persona al momento de la revelación pueda presumir bajo las circunstancias concretas en que se dio la revelación, que dicha información es confidencial. Se aclara que la información relacionada con las ventas del Aliado Comercial a través de la Plataforma Rappi no corresponde a información confidencial. Igualmente, el Aliado Comercial acepta y reconoce que la información de ventas y niveles mínimos de servicio será compartida por parte de Rappi con el Aliado Comercial sin que esto implique un incumplimiento de la presente Cláusula. </w:t>
      </w:r>
    </w:p>
    <w:p w14:paraId="000000A0" w14:textId="77777777" w:rsidR="00E6614B" w:rsidRDefault="00E6614B">
      <w:pPr>
        <w:jc w:val="both"/>
        <w:rPr>
          <w:rFonts w:ascii="Garamond" w:eastAsia="Garamond" w:hAnsi="Garamond" w:cs="Garamond"/>
          <w:sz w:val="23"/>
          <w:szCs w:val="23"/>
        </w:rPr>
      </w:pPr>
    </w:p>
    <w:p w14:paraId="000000A1"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El deber de confidencialidad establecido en esta Cláusula estará vigente durante la vigencia del presente Acuerdo de Cooperación y 3 (tres) años posteriores a su terminación. A la finalización de dicho término dejará de regir, salvo en lo que se refiere a la información confidencial que continúe constituyendo secreto comercial debidamente identificado, respecto de la cual, las obligaciones de confidencialidad establecidas en la presente Cláusula, hasta donde lo permita la Ley Aplicable, continuarán en pleno vigor y efecto. </w:t>
      </w:r>
    </w:p>
    <w:p w14:paraId="000000A2" w14:textId="77777777" w:rsidR="00E6614B" w:rsidRDefault="00E6614B">
      <w:pPr>
        <w:jc w:val="both"/>
        <w:rPr>
          <w:rFonts w:ascii="Garamond" w:eastAsia="Garamond" w:hAnsi="Garamond" w:cs="Garamond"/>
          <w:sz w:val="23"/>
          <w:szCs w:val="23"/>
        </w:rPr>
      </w:pPr>
    </w:p>
    <w:p w14:paraId="000000A3"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El Aliado Comercial declara que cuenta con los medios suficientes para brindar un nivel de seguridad adecuado a la información y a los datos a los que acceda el Aliado Comercial con ocasión a la ejecución del presente Acuerdo de Cooperación. En particular, el Aliado Comercial se obliga a: </w:t>
      </w:r>
      <w:r>
        <w:rPr>
          <w:rFonts w:ascii="Garamond" w:eastAsia="Garamond" w:hAnsi="Garamond" w:cs="Garamond"/>
          <w:b/>
          <w:bCs/>
          <w:sz w:val="23"/>
          <w:szCs w:val="23"/>
        </w:rPr>
        <w:t>(i)</w:t>
      </w:r>
      <w:r>
        <w:rPr>
          <w:rFonts w:ascii="Garamond" w:eastAsia="Garamond" w:hAnsi="Garamond" w:cs="Garamond"/>
          <w:sz w:val="23"/>
          <w:szCs w:val="23"/>
        </w:rPr>
        <w:t xml:space="preserve"> gestionar los riesgos cibernéticos, incluido el acceso no autorizado sobre los sistemas, el secuestro o fuga de información, los ataques dirigidos a los sistemas y la exposición de información confidencial;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garantizar que toda la información a la que tenga acceso con ocasión al presente Acuerdo de </w:t>
      </w:r>
      <w:r>
        <w:rPr>
          <w:rFonts w:ascii="Garamond" w:eastAsia="Garamond" w:hAnsi="Garamond" w:cs="Garamond"/>
          <w:sz w:val="23"/>
          <w:szCs w:val="23"/>
        </w:rPr>
        <w:lastRenderedPageBreak/>
        <w:t xml:space="preserve">Cooperación se encuentre protegida en todo momento contra el acceso, uso no autorizado, uso indebido, daño o destrucción por parte de un tercero, empleando medidas de protección que no sean menos rigurosas que las requeridas por la Ley Aplicable;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Notificar a Rappi en el caso en el que tenga conocimiento sobre algún incidente cibernético, en el que se vean expuestas sus redes informáticas, afectando significativamente la confidencialidad, integridad o disponibilidad de la información de y/o transferida/compartida por Rappi que resida en dichos sistemas, o cualquier otro acceso o uso no autorizado por parte de un tercero. Dicha notificación se deberá realizar dentro de las 24 (veinticuatro) horas siguientes al conocimiento del hecho, entendiéndose que se deberá indicar detalladamente cuál fue la información expuesta o comprometida. </w:t>
      </w:r>
    </w:p>
    <w:p w14:paraId="000000A4" w14:textId="77777777" w:rsidR="00E6614B" w:rsidRDefault="00E6614B">
      <w:pPr>
        <w:jc w:val="both"/>
        <w:rPr>
          <w:rFonts w:ascii="Garamond" w:eastAsia="Garamond" w:hAnsi="Garamond" w:cs="Garamond"/>
          <w:sz w:val="23"/>
          <w:szCs w:val="23"/>
        </w:rPr>
      </w:pPr>
    </w:p>
    <w:p w14:paraId="000000A5" w14:textId="46F007A1" w:rsidR="00E6614B" w:rsidRDefault="00000000">
      <w:pPr>
        <w:jc w:val="both"/>
        <w:rPr>
          <w:rFonts w:ascii="Garamond" w:eastAsia="Garamond" w:hAnsi="Garamond" w:cs="Garamond"/>
          <w:sz w:val="23"/>
          <w:szCs w:val="23"/>
        </w:rPr>
      </w:pPr>
      <w:bookmarkStart w:id="5" w:name="_heading=h.1fob9te" w:colFirst="0" w:colLast="0"/>
      <w:bookmarkEnd w:id="5"/>
      <w:r>
        <w:rPr>
          <w:rFonts w:ascii="Garamond" w:eastAsia="Garamond" w:hAnsi="Garamond" w:cs="Garamond"/>
          <w:b/>
          <w:bCs/>
          <w:sz w:val="23"/>
          <w:szCs w:val="23"/>
          <w:u w:val="single"/>
        </w:rPr>
        <w:t xml:space="preserve">CLÁUSULA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_INDEPENDENCIA</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635E17" w:rsidRPr="00F743CD">
        <w:rPr>
          <w:rFonts w:ascii="Garamond" w:eastAsia="Garamond" w:hAnsi="Garamond" w:cs="Garamond"/>
          <w:b/>
          <w:bCs/>
          <w:sz w:val="23"/>
          <w:szCs w:val="23"/>
          <w:highlight w:val="yellow"/>
          <w:u w:val="single"/>
        </w:rPr>
        <w:t xml:space="preserve"> </w:t>
      </w:r>
      <w:r w:rsidR="00C55012" w:rsidRPr="00F743CD">
        <w:rPr>
          <w:rFonts w:ascii="Garamond" w:eastAsia="Garamond" w:hAnsi="Garamond" w:cs="Garamond"/>
          <w:b/>
          <w:bCs/>
          <w:sz w:val="23"/>
          <w:szCs w:val="23"/>
          <w:highlight w:val="yellow"/>
          <w:u w:val="single"/>
        </w:rPr>
        <w:t>}</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 Independencia de las Partes</w:t>
      </w:r>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y Rappi son contratistas independientes y nada en este Acuerdo de Cooperación tiene la intención o crea algún tipo de empresa conjunta, sociedad, </w:t>
      </w:r>
      <w:proofErr w:type="spellStart"/>
      <w:r>
        <w:rPr>
          <w:rFonts w:ascii="Garamond" w:eastAsia="Garamond" w:hAnsi="Garamond" w:cs="Garamond"/>
          <w:i/>
          <w:iCs/>
          <w:sz w:val="23"/>
          <w:szCs w:val="23"/>
        </w:rPr>
        <w:t>joint</w:t>
      </w:r>
      <w:proofErr w:type="spellEnd"/>
      <w:r>
        <w:rPr>
          <w:rFonts w:ascii="Garamond" w:eastAsia="Garamond" w:hAnsi="Garamond" w:cs="Garamond"/>
          <w:i/>
          <w:iCs/>
          <w:sz w:val="23"/>
          <w:szCs w:val="23"/>
        </w:rPr>
        <w:t xml:space="preserve"> venture</w:t>
      </w:r>
      <w:r>
        <w:rPr>
          <w:rFonts w:ascii="Garamond" w:eastAsia="Garamond" w:hAnsi="Garamond" w:cs="Garamond"/>
          <w:sz w:val="23"/>
          <w:szCs w:val="23"/>
        </w:rPr>
        <w:t xml:space="preserve"> o </w:t>
      </w:r>
      <w:proofErr w:type="gramStart"/>
      <w:r>
        <w:rPr>
          <w:rFonts w:ascii="Garamond" w:eastAsia="Garamond" w:hAnsi="Garamond" w:cs="Garamond"/>
          <w:sz w:val="23"/>
          <w:szCs w:val="23"/>
        </w:rPr>
        <w:t>relación empleador</w:t>
      </w:r>
      <w:proofErr w:type="gramEnd"/>
      <w:r>
        <w:rPr>
          <w:rFonts w:ascii="Garamond" w:eastAsia="Garamond" w:hAnsi="Garamond" w:cs="Garamond"/>
          <w:sz w:val="23"/>
          <w:szCs w:val="23"/>
        </w:rPr>
        <w:t>/empleado entre las Partes. En virtud de lo anterior, las Partes cumplirán con sus obligaciones frente a terceros (incluyendo, pero sin limitarse, al ámbito laboral, de seguridad social y fiscal) independientemente.</w:t>
      </w:r>
    </w:p>
    <w:p w14:paraId="000000A6" w14:textId="77777777" w:rsidR="00E6614B" w:rsidRDefault="00E6614B">
      <w:pPr>
        <w:jc w:val="both"/>
        <w:rPr>
          <w:rFonts w:ascii="Garamond" w:eastAsia="Garamond" w:hAnsi="Garamond" w:cs="Garamond"/>
          <w:sz w:val="23"/>
          <w:szCs w:val="23"/>
        </w:rPr>
      </w:pPr>
    </w:p>
    <w:p w14:paraId="000000A7" w14:textId="6AA9A27E" w:rsidR="00E6614B" w:rsidRDefault="00000000">
      <w:pPr>
        <w:jc w:val="both"/>
        <w:rPr>
          <w:rFonts w:ascii="Garamond" w:eastAsia="Garamond" w:hAnsi="Garamond" w:cs="Garamond"/>
          <w:sz w:val="23"/>
          <w:szCs w:val="23"/>
        </w:rPr>
      </w:pPr>
      <w:r w:rsidRPr="00C55012">
        <w:rPr>
          <w:rFonts w:ascii="Garamond" w:eastAsia="Garamond" w:hAnsi="Garamond" w:cs="Garamond"/>
          <w:b/>
          <w:bCs/>
          <w:sz w:val="23"/>
          <w:szCs w:val="23"/>
          <w:u w:val="single"/>
          <w:lang w:val="pt-PT"/>
        </w:rPr>
        <w:t xml:space="preserve">CLÁUSULA </w:t>
      </w:r>
      <w:r w:rsidR="00C55012" w:rsidRPr="00F743CD">
        <w:rPr>
          <w:rFonts w:ascii="Garamond" w:eastAsia="Garamond" w:hAnsi="Garamond" w:cs="Garamond"/>
          <w:b/>
          <w:bCs/>
          <w:sz w:val="23"/>
          <w:szCs w:val="23"/>
          <w:highlight w:val="yellow"/>
          <w:u w:val="single"/>
          <w:lang w:val="pt-PT"/>
        </w:rPr>
        <w:t>{{ NUM_CASO_FORTUITO</w:t>
      </w:r>
      <w:r w:rsidR="00635E17" w:rsidRPr="00635E17">
        <w:rPr>
          <w:rFonts w:ascii="Garamond" w:eastAsia="Garamond" w:hAnsi="Garamond" w:cs="Garamond"/>
          <w:b/>
          <w:bCs/>
          <w:sz w:val="23"/>
          <w:szCs w:val="23"/>
          <w:highlight w:val="yellow"/>
          <w:u w:val="single"/>
          <w:lang w:val="pt-PT"/>
        </w:rPr>
        <w:t>|upper</w:t>
      </w:r>
      <w:r w:rsidR="00C55012" w:rsidRPr="00F743CD">
        <w:rPr>
          <w:rFonts w:ascii="Garamond" w:eastAsia="Garamond" w:hAnsi="Garamond" w:cs="Garamond"/>
          <w:b/>
          <w:bCs/>
          <w:sz w:val="23"/>
          <w:szCs w:val="23"/>
          <w:highlight w:val="yellow"/>
          <w:u w:val="single"/>
          <w:lang w:val="pt-PT"/>
        </w:rPr>
        <w:t xml:space="preserve"> }}</w:t>
      </w:r>
      <w:r w:rsidRPr="00C55012">
        <w:rPr>
          <w:rFonts w:ascii="Garamond" w:eastAsia="Garamond" w:hAnsi="Garamond" w:cs="Garamond"/>
          <w:b/>
          <w:bCs/>
          <w:sz w:val="23"/>
          <w:szCs w:val="23"/>
          <w:u w:val="single"/>
          <w:lang w:val="pt-PT"/>
        </w:rPr>
        <w:t>. - Caso Fortuito o Fuerza Mayor</w:t>
      </w:r>
      <w:r w:rsidRPr="00C55012">
        <w:rPr>
          <w:rFonts w:ascii="Garamond" w:eastAsia="Garamond" w:hAnsi="Garamond" w:cs="Garamond"/>
          <w:b/>
          <w:bCs/>
          <w:sz w:val="23"/>
          <w:szCs w:val="23"/>
          <w:lang w:val="pt-PT"/>
        </w:rPr>
        <w:t>.</w:t>
      </w:r>
      <w:r w:rsidRPr="00C55012">
        <w:rPr>
          <w:rFonts w:ascii="Garamond" w:eastAsia="Garamond" w:hAnsi="Garamond" w:cs="Garamond"/>
          <w:sz w:val="23"/>
          <w:szCs w:val="23"/>
          <w:lang w:val="pt-PT"/>
        </w:rPr>
        <w:t xml:space="preserve"> </w:t>
      </w:r>
      <w:r>
        <w:rPr>
          <w:rFonts w:ascii="Garamond" w:eastAsia="Garamond" w:hAnsi="Garamond" w:cs="Garamond"/>
          <w:sz w:val="23"/>
          <w:szCs w:val="23"/>
        </w:rPr>
        <w:t xml:space="preserve">Ninguna de las Partes será responsable de cualquier retraso o incumplimiento de este Acuerdo de Cooperación que resulte, directa o indirectamente, de caso fortuito o fuerza mayor. Por "fuerza mayor" o “caso fortuito” se entenderán todas las causas o acontecimientos que: </w:t>
      </w:r>
      <w:r>
        <w:rPr>
          <w:rFonts w:ascii="Garamond" w:eastAsia="Garamond" w:hAnsi="Garamond" w:cs="Garamond"/>
          <w:b/>
          <w:bCs/>
          <w:sz w:val="23"/>
          <w:szCs w:val="23"/>
        </w:rPr>
        <w:t>(i)</w:t>
      </w:r>
      <w:r>
        <w:rPr>
          <w:rFonts w:ascii="Garamond" w:eastAsia="Garamond" w:hAnsi="Garamond" w:cs="Garamond"/>
          <w:sz w:val="23"/>
          <w:szCs w:val="23"/>
        </w:rPr>
        <w:t xml:space="preserve"> escapen del control de cualquiera de las Partes;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no puedan preverse o que, si pudieran preverse, no podrían evitarse;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se produzcan una vez que se encuentre en ejecución y surtiendo sus efectos legales el presente Acuerdo de Cooperación; y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w:t>
      </w:r>
      <w:r>
        <w:rPr>
          <w:rFonts w:ascii="Garamond" w:eastAsia="Garamond" w:hAnsi="Garamond" w:cs="Garamond"/>
          <w:sz w:val="23"/>
          <w:szCs w:val="23"/>
        </w:rPr>
        <w:t xml:space="preserve"> impidan, retarden u obstaculicen el cumplimiento de las obligaciones de alguna de las Partes.</w:t>
      </w:r>
    </w:p>
    <w:p w14:paraId="000000A8" w14:textId="77777777" w:rsidR="00E6614B" w:rsidRDefault="00E6614B">
      <w:pPr>
        <w:jc w:val="both"/>
        <w:rPr>
          <w:rFonts w:ascii="Garamond" w:eastAsia="Garamond" w:hAnsi="Garamond" w:cs="Garamond"/>
          <w:sz w:val="23"/>
          <w:szCs w:val="23"/>
        </w:rPr>
      </w:pPr>
    </w:p>
    <w:p w14:paraId="000000A9" w14:textId="0173F06C" w:rsidR="00E6614B" w:rsidRDefault="00000000">
      <w:pPr>
        <w:jc w:val="both"/>
        <w:rPr>
          <w:rFonts w:ascii="Garamond" w:eastAsia="Garamond" w:hAnsi="Garamond" w:cs="Garamond"/>
          <w:sz w:val="23"/>
          <w:szCs w:val="23"/>
        </w:rPr>
      </w:pPr>
      <w:r w:rsidRPr="00635E17">
        <w:rPr>
          <w:rFonts w:ascii="Garamond" w:eastAsia="Garamond" w:hAnsi="Garamond" w:cs="Garamond"/>
          <w:b/>
          <w:bCs/>
          <w:sz w:val="23"/>
          <w:szCs w:val="23"/>
          <w:u w:val="single"/>
          <w:lang w:val="pt-PT"/>
        </w:rPr>
        <w:t xml:space="preserve">CLÁUSULA </w:t>
      </w:r>
      <w:r w:rsidR="00C55012" w:rsidRPr="00635E17">
        <w:rPr>
          <w:rFonts w:ascii="Garamond" w:eastAsia="Garamond" w:hAnsi="Garamond" w:cs="Garamond"/>
          <w:b/>
          <w:bCs/>
          <w:sz w:val="23"/>
          <w:szCs w:val="23"/>
          <w:highlight w:val="yellow"/>
          <w:u w:val="single"/>
          <w:lang w:val="pt-PT"/>
        </w:rPr>
        <w:t>{{ NUM_INDEMNIDAD</w:t>
      </w:r>
      <w:r w:rsidR="00635E17" w:rsidRPr="00635E17">
        <w:rPr>
          <w:rFonts w:ascii="Garamond" w:eastAsia="Garamond" w:hAnsi="Garamond" w:cs="Garamond"/>
          <w:b/>
          <w:bCs/>
          <w:sz w:val="23"/>
          <w:szCs w:val="23"/>
          <w:highlight w:val="yellow"/>
          <w:u w:val="single"/>
          <w:lang w:val="pt-PT"/>
        </w:rPr>
        <w:t>|upper</w:t>
      </w:r>
      <w:r w:rsidR="00C55012" w:rsidRPr="00635E17">
        <w:rPr>
          <w:rFonts w:ascii="Garamond" w:eastAsia="Garamond" w:hAnsi="Garamond" w:cs="Garamond"/>
          <w:b/>
          <w:bCs/>
          <w:sz w:val="23"/>
          <w:szCs w:val="23"/>
          <w:highlight w:val="yellow"/>
          <w:u w:val="single"/>
          <w:lang w:val="pt-PT"/>
        </w:rPr>
        <w:t xml:space="preserve"> }}</w:t>
      </w:r>
      <w:r w:rsidRPr="00635E17">
        <w:rPr>
          <w:rFonts w:ascii="Garamond" w:eastAsia="Garamond" w:hAnsi="Garamond" w:cs="Garamond"/>
          <w:b/>
          <w:bCs/>
          <w:sz w:val="23"/>
          <w:szCs w:val="23"/>
          <w:u w:val="single"/>
          <w:lang w:val="pt-PT"/>
        </w:rPr>
        <w:t>. -  Indemnidad</w:t>
      </w:r>
      <w:r w:rsidRPr="00635E17">
        <w:rPr>
          <w:rFonts w:ascii="Garamond" w:eastAsia="Garamond" w:hAnsi="Garamond" w:cs="Garamond"/>
          <w:b/>
          <w:bCs/>
          <w:sz w:val="23"/>
          <w:szCs w:val="23"/>
          <w:lang w:val="pt-PT"/>
        </w:rPr>
        <w:t>.</w:t>
      </w:r>
      <w:r w:rsidRPr="00635E17">
        <w:rPr>
          <w:rFonts w:ascii="Garamond" w:eastAsia="Garamond" w:hAnsi="Garamond" w:cs="Garamond"/>
          <w:sz w:val="23"/>
          <w:szCs w:val="23"/>
          <w:lang w:val="pt-PT"/>
        </w:rPr>
        <w:t xml:space="preserve"> </w:t>
      </w:r>
      <w:r>
        <w:rPr>
          <w:rFonts w:ascii="Garamond" w:eastAsia="Garamond" w:hAnsi="Garamond" w:cs="Garamond"/>
          <w:sz w:val="23"/>
          <w:szCs w:val="23"/>
        </w:rPr>
        <w:t>Las Partes acuerdan mantenerse indemnes respecto de terceros que pudieran ser afectados por una de las Partes por el incumplimiento de este Acuerdo de Cooperación y la Ley Aplicable. En atención a la obligación de mantenerse indemnes, responderán por los daños y/o perjuicios que sus acciones u omisiones pudieran causar a terceros y por los que la otra Parte pudiere resultar afectada.</w:t>
      </w:r>
    </w:p>
    <w:p w14:paraId="000000AA" w14:textId="77777777" w:rsidR="00E6614B" w:rsidRDefault="00E6614B">
      <w:pPr>
        <w:jc w:val="both"/>
        <w:rPr>
          <w:rFonts w:ascii="Garamond" w:eastAsia="Garamond" w:hAnsi="Garamond" w:cs="Garamond"/>
          <w:sz w:val="23"/>
          <w:szCs w:val="23"/>
        </w:rPr>
      </w:pPr>
    </w:p>
    <w:p w14:paraId="000000AB" w14:textId="07CA81FF"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CLÁUSULA</w:t>
      </w:r>
      <w:r w:rsidR="00C55012">
        <w:rPr>
          <w:rFonts w:ascii="Garamond" w:eastAsia="Garamond" w:hAnsi="Garamond" w:cs="Garamond"/>
          <w:b/>
          <w:bCs/>
          <w:sz w:val="23"/>
          <w:szCs w:val="23"/>
          <w:u w:val="single"/>
        </w:rPr>
        <w:t xml:space="preserve">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_CUMPLIMIENTO</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sz w:val="23"/>
          <w:szCs w:val="23"/>
          <w:highlight w:val="yellow"/>
          <w:u w:val="single"/>
        </w:rPr>
        <w:t xml:space="preserve"> }</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 Cumplimiento</w:t>
      </w:r>
      <w:r>
        <w:rPr>
          <w:rFonts w:ascii="Garamond" w:eastAsia="Garamond" w:hAnsi="Garamond" w:cs="Garamond"/>
          <w:b/>
          <w:bCs/>
          <w:sz w:val="23"/>
          <w:szCs w:val="23"/>
        </w:rPr>
        <w:t xml:space="preserve">. </w:t>
      </w:r>
      <w:r>
        <w:rPr>
          <w:rFonts w:ascii="Garamond" w:eastAsia="Garamond" w:hAnsi="Garamond" w:cs="Garamond"/>
          <w:sz w:val="23"/>
          <w:szCs w:val="23"/>
        </w:rPr>
        <w:t xml:space="preserve">En caso de que el Aliado Comercial incumpla cualquiera de las obligaciones establecidas en el presente Acuerdo de Cooperación, o lo termine anticipadamente, será plenamente responsable frente a Rappi, sin límite alguno, por todos los daños y perjuicios económicos, reputacionales y, en general, los que se causen con motivo del incumplimiento y/o la terminación del presente Acuerdo de Cooperación.  </w:t>
      </w:r>
    </w:p>
    <w:p w14:paraId="000000AC" w14:textId="77777777" w:rsidR="00E6614B" w:rsidRDefault="00E6614B">
      <w:pPr>
        <w:jc w:val="both"/>
        <w:rPr>
          <w:rFonts w:ascii="Garamond" w:eastAsia="Garamond" w:hAnsi="Garamond" w:cs="Garamond"/>
          <w:sz w:val="23"/>
          <w:szCs w:val="23"/>
        </w:rPr>
      </w:pPr>
    </w:p>
    <w:p w14:paraId="000000AD" w14:textId="21E16F54" w:rsidR="00E6614B" w:rsidRDefault="00000000">
      <w:pPr>
        <w:jc w:val="both"/>
        <w:rPr>
          <w:rFonts w:ascii="Garamond" w:eastAsia="Garamond" w:hAnsi="Garamond" w:cs="Garamond"/>
          <w:sz w:val="23"/>
          <w:szCs w:val="23"/>
        </w:rPr>
      </w:pPr>
      <w:bookmarkStart w:id="6" w:name="_heading=h.v4ei93h2xv4d" w:colFirst="0" w:colLast="0"/>
      <w:bookmarkEnd w:id="6"/>
      <w:r>
        <w:rPr>
          <w:rFonts w:ascii="Garamond" w:eastAsia="Garamond" w:hAnsi="Garamond" w:cs="Garamond"/>
          <w:b/>
          <w:bCs/>
          <w:sz w:val="23"/>
          <w:szCs w:val="23"/>
          <w:u w:val="single"/>
        </w:rPr>
        <w:t>CLÁUSULA</w:t>
      </w:r>
      <w:r w:rsidR="00C55012">
        <w:rPr>
          <w:rFonts w:ascii="Garamond" w:eastAsia="Garamond" w:hAnsi="Garamond" w:cs="Garamond"/>
          <w:b/>
          <w:bCs/>
          <w:sz w:val="23"/>
          <w:szCs w:val="23"/>
          <w:u w:val="single"/>
        </w:rPr>
        <w:t xml:space="preserve">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_RESOLUCIÓN</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sz w:val="23"/>
          <w:szCs w:val="23"/>
          <w:highlight w:val="yellow"/>
          <w:u w:val="single"/>
        </w:rPr>
        <w:t xml:space="preserve"> }</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 Resolución de Conflictos</w:t>
      </w:r>
      <w:r>
        <w:rPr>
          <w:rFonts w:ascii="Garamond" w:eastAsia="Garamond" w:hAnsi="Garamond" w:cs="Garamond"/>
          <w:b/>
          <w:bCs/>
          <w:sz w:val="23"/>
          <w:szCs w:val="23"/>
        </w:rPr>
        <w:t xml:space="preserve">. </w:t>
      </w:r>
      <w:r>
        <w:rPr>
          <w:rFonts w:ascii="Garamond" w:eastAsia="Garamond" w:hAnsi="Garamond" w:cs="Garamond"/>
          <w:sz w:val="23"/>
          <w:szCs w:val="23"/>
        </w:rPr>
        <w:t>Toda controversia o diferencia generada con ocasión del presente Acuerdo de Cooperación o su ejecución, se intentará resolver en primera instancia mediante arreglo directo entre las Partes. Si transcurridos 30 (treinta) días calendario de surgida la controversia ésta no se ha resuelto, las Partes se someterán a los tribunales de la jurisdicción de la Ciudad de México.</w:t>
      </w:r>
    </w:p>
    <w:p w14:paraId="000000AE" w14:textId="77777777" w:rsidR="00E6614B" w:rsidRDefault="00E6614B">
      <w:pPr>
        <w:shd w:val="clear" w:color="auto" w:fill="FFFFFF"/>
        <w:jc w:val="both"/>
        <w:rPr>
          <w:rFonts w:ascii="Garamond" w:eastAsia="Garamond" w:hAnsi="Garamond" w:cs="Garamond"/>
          <w:b/>
          <w:bCs/>
          <w:sz w:val="23"/>
          <w:szCs w:val="23"/>
        </w:rPr>
      </w:pPr>
    </w:p>
    <w:p w14:paraId="000000AF" w14:textId="3B7EC41A" w:rsidR="00E6614B" w:rsidRDefault="00000000">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u w:val="single"/>
        </w:rPr>
        <w:t>CLÁUSULA</w:t>
      </w:r>
      <w:r w:rsidR="00C55012">
        <w:rPr>
          <w:rFonts w:ascii="Garamond" w:eastAsia="Garamond" w:hAnsi="Garamond" w:cs="Garamond"/>
          <w:b/>
          <w:bCs/>
          <w:color w:val="000000"/>
          <w:sz w:val="23"/>
          <w:szCs w:val="23"/>
          <w:u w:val="single"/>
        </w:rPr>
        <w:t xml:space="preserve"> </w:t>
      </w:r>
      <w:proofErr w:type="gramStart"/>
      <w:r w:rsidR="00C55012" w:rsidRPr="00F743CD">
        <w:rPr>
          <w:rFonts w:ascii="Garamond" w:eastAsia="Garamond" w:hAnsi="Garamond" w:cs="Garamond"/>
          <w:b/>
          <w:bCs/>
          <w:color w:val="000000"/>
          <w:sz w:val="23"/>
          <w:szCs w:val="23"/>
          <w:highlight w:val="yellow"/>
          <w:u w:val="single"/>
        </w:rPr>
        <w:t xml:space="preserve">{{ </w:t>
      </w:r>
      <w:proofErr w:type="spellStart"/>
      <w:r w:rsidR="00C55012" w:rsidRPr="00F743CD">
        <w:rPr>
          <w:rFonts w:ascii="Garamond" w:eastAsia="Garamond" w:hAnsi="Garamond" w:cs="Garamond"/>
          <w:b/>
          <w:bCs/>
          <w:color w:val="000000"/>
          <w:sz w:val="23"/>
          <w:szCs w:val="23"/>
          <w:highlight w:val="yellow"/>
          <w:u w:val="single"/>
        </w:rPr>
        <w:t>NUM</w:t>
      </w:r>
      <w:proofErr w:type="gramEnd"/>
      <w:r w:rsidR="00C55012" w:rsidRPr="00F743CD">
        <w:rPr>
          <w:rFonts w:ascii="Garamond" w:eastAsia="Garamond" w:hAnsi="Garamond" w:cs="Garamond"/>
          <w:b/>
          <w:bCs/>
          <w:color w:val="000000"/>
          <w:sz w:val="23"/>
          <w:szCs w:val="23"/>
          <w:highlight w:val="yellow"/>
          <w:u w:val="single"/>
        </w:rPr>
        <w:t>_PROTECCIÓN_DATOS_PERSONALES</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color w:val="000000"/>
          <w:sz w:val="23"/>
          <w:szCs w:val="23"/>
          <w:highlight w:val="yellow"/>
          <w:u w:val="single"/>
        </w:rPr>
        <w:t xml:space="preserve"> }</w:t>
      </w:r>
      <w:proofErr w:type="gramEnd"/>
      <w:r w:rsidR="00C55012" w:rsidRPr="00F743CD">
        <w:rPr>
          <w:rFonts w:ascii="Garamond" w:eastAsia="Garamond" w:hAnsi="Garamond" w:cs="Garamond"/>
          <w:b/>
          <w:bCs/>
          <w:color w:val="000000"/>
          <w:sz w:val="23"/>
          <w:szCs w:val="23"/>
          <w:highlight w:val="yellow"/>
          <w:u w:val="single"/>
        </w:rPr>
        <w:t>}</w:t>
      </w:r>
      <w:r>
        <w:rPr>
          <w:rFonts w:ascii="Garamond" w:eastAsia="Garamond" w:hAnsi="Garamond" w:cs="Garamond"/>
          <w:b/>
          <w:bCs/>
          <w:color w:val="000000"/>
          <w:sz w:val="23"/>
          <w:szCs w:val="23"/>
          <w:u w:val="single"/>
        </w:rPr>
        <w:t>. - Protección de Datos Personales</w:t>
      </w:r>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Debe entenderse por base de datos el conjunto organizado de Datos Personales que pueda ser objeto de cualquier Tratamiento en los términos de la Ley Federal de Protección de Datos Personales en Posesión de los Particulares y/o cualquier Ley Aplicable que regule el Tratamiento de Datos Personales (en adelante, “</w:t>
      </w:r>
      <w:r>
        <w:rPr>
          <w:rFonts w:ascii="Garamond" w:eastAsia="Garamond" w:hAnsi="Garamond" w:cs="Garamond"/>
          <w:color w:val="000000"/>
          <w:sz w:val="23"/>
          <w:szCs w:val="23"/>
          <w:u w:val="single"/>
        </w:rPr>
        <w:t>Regulación de Datos Personales</w:t>
      </w:r>
      <w:r>
        <w:rPr>
          <w:rFonts w:ascii="Garamond" w:eastAsia="Garamond" w:hAnsi="Garamond" w:cs="Garamond"/>
          <w:color w:val="000000"/>
          <w:sz w:val="23"/>
          <w:szCs w:val="23"/>
        </w:rPr>
        <w:t xml:space="preserve">”). Las Partes deberán: </w:t>
      </w:r>
      <w:r>
        <w:rPr>
          <w:rFonts w:ascii="Garamond" w:eastAsia="Garamond" w:hAnsi="Garamond" w:cs="Garamond"/>
          <w:b/>
          <w:bCs/>
          <w:color w:val="000000"/>
          <w:sz w:val="23"/>
          <w:szCs w:val="23"/>
        </w:rPr>
        <w:t xml:space="preserve">(i) </w:t>
      </w:r>
      <w:r>
        <w:rPr>
          <w:rFonts w:ascii="Garamond" w:eastAsia="Garamond" w:hAnsi="Garamond" w:cs="Garamond"/>
          <w:color w:val="000000"/>
          <w:sz w:val="23"/>
          <w:szCs w:val="23"/>
        </w:rPr>
        <w:t xml:space="preserve">garantizar el adecuado Tratamiento de la información contenida en las bases de datos de la otra Parte, que ésta le suministre en desarrollo del objeto de este Acuerdo de Cooperación y sobre las cuales cuente con la debida autorización de los Titulares de los Datos Personales contenidos en las mismas;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ii</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cumplir a cabalidad la Regulación de Datos Personales; y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iii</w:t>
      </w:r>
      <w:proofErr w:type="spellEnd"/>
      <w:r>
        <w:rPr>
          <w:rFonts w:ascii="Garamond" w:eastAsia="Garamond" w:hAnsi="Garamond" w:cs="Garamond"/>
          <w:b/>
          <w:bCs/>
          <w:color w:val="000000"/>
          <w:sz w:val="23"/>
          <w:szCs w:val="23"/>
        </w:rPr>
        <w:t xml:space="preserve">) </w:t>
      </w:r>
      <w:r>
        <w:rPr>
          <w:rFonts w:ascii="Garamond" w:eastAsia="Garamond" w:hAnsi="Garamond" w:cs="Garamond"/>
          <w:color w:val="000000"/>
          <w:sz w:val="23"/>
          <w:szCs w:val="23"/>
        </w:rPr>
        <w:t xml:space="preserve">mantener los estándares máximos de seguridad, protección, resguardo integral, conservación y confidencialidad de los Datos Personales recabados, recibidos o enviados. </w:t>
      </w:r>
    </w:p>
    <w:p w14:paraId="000000B0" w14:textId="77777777" w:rsidR="00E6614B" w:rsidRDefault="00E6614B">
      <w:pPr>
        <w:jc w:val="both"/>
        <w:rPr>
          <w:rFonts w:ascii="Garamond" w:eastAsia="Garamond" w:hAnsi="Garamond" w:cs="Garamond"/>
          <w:sz w:val="23"/>
          <w:szCs w:val="23"/>
        </w:rPr>
      </w:pPr>
    </w:p>
    <w:p w14:paraId="000000B1" w14:textId="77777777" w:rsidR="00E6614B" w:rsidRDefault="00000000">
      <w:pPr>
        <w:shd w:val="clear" w:color="auto" w:fill="FFFFFF"/>
        <w:jc w:val="both"/>
        <w:rPr>
          <w:rFonts w:ascii="Garamond" w:eastAsia="Garamond" w:hAnsi="Garamond" w:cs="Garamond"/>
          <w:sz w:val="23"/>
          <w:szCs w:val="23"/>
        </w:rPr>
      </w:pPr>
      <w:r>
        <w:rPr>
          <w:rFonts w:ascii="Garamond" w:eastAsia="Garamond" w:hAnsi="Garamond" w:cs="Garamond"/>
          <w:sz w:val="23"/>
          <w:szCs w:val="23"/>
        </w:rPr>
        <w:t xml:space="preserve">Los Datos Personales de los Usuarios/Consumidores que adquieran un Producto del Aliado Comercial a través de la Plataforma Rappi, únicamente serán transferidos a </w:t>
      </w:r>
      <w:proofErr w:type="gramStart"/>
      <w:r>
        <w:rPr>
          <w:rFonts w:ascii="Garamond" w:eastAsia="Garamond" w:hAnsi="Garamond" w:cs="Garamond"/>
          <w:sz w:val="23"/>
          <w:szCs w:val="23"/>
        </w:rPr>
        <w:t>éste</w:t>
      </w:r>
      <w:proofErr w:type="gramEnd"/>
      <w:r>
        <w:rPr>
          <w:rFonts w:ascii="Garamond" w:eastAsia="Garamond" w:hAnsi="Garamond" w:cs="Garamond"/>
          <w:sz w:val="23"/>
          <w:szCs w:val="23"/>
        </w:rPr>
        <w:t xml:space="preserve"> último para la siguiente finalidad: </w:t>
      </w:r>
      <w:r>
        <w:rPr>
          <w:rFonts w:ascii="Garamond" w:eastAsia="Garamond" w:hAnsi="Garamond" w:cs="Garamond"/>
          <w:b/>
          <w:bCs/>
          <w:sz w:val="23"/>
          <w:szCs w:val="23"/>
        </w:rPr>
        <w:t>(i)</w:t>
      </w:r>
      <w:r>
        <w:rPr>
          <w:rFonts w:ascii="Garamond" w:eastAsia="Garamond" w:hAnsi="Garamond" w:cs="Garamond"/>
          <w:sz w:val="23"/>
          <w:szCs w:val="23"/>
        </w:rPr>
        <w:t xml:space="preserve"> el trámite de una orden activa dentro de la Plataforma Rappi. Consecuentemente, una vez dichos Datos Personales sean utilizados por el Aliado Comercial para las finalidades indicadas anteriormente, estos deberán eliminarse inmediatamente de su base de datos. Se aclara que cualquier otro uso de dichos Datos Personales se entenderá como un uso indebido y no autorizado por parte del Titular.</w:t>
      </w:r>
    </w:p>
    <w:p w14:paraId="000000B2" w14:textId="77777777" w:rsidR="00E6614B" w:rsidRDefault="00E6614B">
      <w:pPr>
        <w:jc w:val="both"/>
        <w:rPr>
          <w:rFonts w:ascii="Garamond" w:eastAsia="Garamond" w:hAnsi="Garamond" w:cs="Garamond"/>
          <w:sz w:val="23"/>
          <w:szCs w:val="23"/>
        </w:rPr>
      </w:pPr>
    </w:p>
    <w:p w14:paraId="000000B3"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En caso de presentarse reclamaciones por parte de los Usuarios/Consumidores por el uso no autorizado de los Datos Personales por parte del Aliado Comercial, éste deberá mantener indemne a Rappi ante cualquier tipo de reclamación y/o sanción realizada respectivamente por parte de los Usuarios/Consumidores y/o de la autoridad competente, haciéndose cargo de todos los gastos y honorarios que se causen en la defensa de Rappi, así como del pago de los montos de las sanciones y multas que deban asumirse como consecuencia de esto.</w:t>
      </w:r>
    </w:p>
    <w:p w14:paraId="000000B4"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br/>
        <w:t xml:space="preserve"> Igualmente, en el caso en el que se identifique que el Aliado Comercial está haciendo uso indebido de los Datos Personales de los Usuarios/Consumidores transferidos por parte de Rappi para una finalidad diferente a la finalidad de Tratamiento establecida en la presente Cláusula, el Aliado Comercial será responsable de indemnizar los daños y perjuicios que dicho incumplimiento cause a Rappi o a terceros. La determinación y cuantificación de dichos daños y perjuicios se realizará conforme a la legislación aplicable, y el monto correspondiente deberá ser pagado por parte del Aliado Comercial mediante transferencia bancaria a la cuenta determinada por Rappi para dicho fin, dentro de los 30 (treinta) días calendario posteriores al envío de la notificación de incumplimiento.</w:t>
      </w:r>
    </w:p>
    <w:p w14:paraId="000000B5" w14:textId="77777777" w:rsidR="00E6614B" w:rsidRDefault="00E6614B">
      <w:pPr>
        <w:jc w:val="both"/>
        <w:rPr>
          <w:rFonts w:ascii="Garamond" w:eastAsia="Garamond" w:hAnsi="Garamond" w:cs="Garamond"/>
          <w:color w:val="467886"/>
          <w:sz w:val="23"/>
          <w:szCs w:val="23"/>
          <w:u w:val="single"/>
        </w:rPr>
      </w:pPr>
    </w:p>
    <w:p w14:paraId="000000B6" w14:textId="761CD6DE" w:rsidR="00E6614B" w:rsidRDefault="00000000">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bookmarkStart w:id="7" w:name="_heading=h.3znysh7" w:colFirst="0" w:colLast="0"/>
      <w:bookmarkEnd w:id="7"/>
      <w:r>
        <w:rPr>
          <w:rFonts w:ascii="Garamond" w:eastAsia="Garamond" w:hAnsi="Garamond" w:cs="Garamond"/>
          <w:b/>
          <w:bCs/>
          <w:color w:val="000000"/>
          <w:sz w:val="23"/>
          <w:szCs w:val="23"/>
          <w:u w:val="single"/>
        </w:rPr>
        <w:t xml:space="preserve">CLÁUSULA </w:t>
      </w:r>
      <w:proofErr w:type="gramStart"/>
      <w:r w:rsidR="00C55012" w:rsidRPr="00F743CD">
        <w:rPr>
          <w:rFonts w:ascii="Garamond" w:eastAsia="Garamond" w:hAnsi="Garamond" w:cs="Garamond"/>
          <w:b/>
          <w:bCs/>
          <w:color w:val="000000"/>
          <w:sz w:val="23"/>
          <w:szCs w:val="23"/>
          <w:highlight w:val="yellow"/>
          <w:u w:val="single"/>
        </w:rPr>
        <w:t xml:space="preserve">{{ </w:t>
      </w:r>
      <w:proofErr w:type="spellStart"/>
      <w:r w:rsidR="00C55012" w:rsidRPr="00F743CD">
        <w:rPr>
          <w:rFonts w:ascii="Garamond" w:eastAsia="Garamond" w:hAnsi="Garamond" w:cs="Garamond"/>
          <w:b/>
          <w:bCs/>
          <w:color w:val="000000"/>
          <w:sz w:val="23"/>
          <w:szCs w:val="23"/>
          <w:highlight w:val="yellow"/>
          <w:u w:val="single"/>
        </w:rPr>
        <w:t>NUM</w:t>
      </w:r>
      <w:proofErr w:type="gramEnd"/>
      <w:r w:rsidR="00C55012" w:rsidRPr="00F743CD">
        <w:rPr>
          <w:rFonts w:ascii="Garamond" w:eastAsia="Garamond" w:hAnsi="Garamond" w:cs="Garamond"/>
          <w:b/>
          <w:bCs/>
          <w:color w:val="000000"/>
          <w:sz w:val="23"/>
          <w:szCs w:val="23"/>
          <w:highlight w:val="yellow"/>
          <w:u w:val="single"/>
        </w:rPr>
        <w:t>_DISPOSICIONES_GENERALES</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color w:val="000000"/>
          <w:sz w:val="23"/>
          <w:szCs w:val="23"/>
          <w:highlight w:val="yellow"/>
          <w:u w:val="single"/>
        </w:rPr>
        <w:t xml:space="preserve"> }</w:t>
      </w:r>
      <w:proofErr w:type="gramEnd"/>
      <w:r w:rsidR="00C55012" w:rsidRPr="00F743CD">
        <w:rPr>
          <w:rFonts w:ascii="Garamond" w:eastAsia="Garamond" w:hAnsi="Garamond" w:cs="Garamond"/>
          <w:b/>
          <w:bCs/>
          <w:color w:val="000000"/>
          <w:sz w:val="23"/>
          <w:szCs w:val="23"/>
          <w:highlight w:val="yellow"/>
          <w:u w:val="single"/>
        </w:rPr>
        <w:t>}</w:t>
      </w:r>
      <w:r>
        <w:rPr>
          <w:rFonts w:ascii="Garamond" w:eastAsia="Garamond" w:hAnsi="Garamond" w:cs="Garamond"/>
          <w:b/>
          <w:bCs/>
          <w:color w:val="000000"/>
          <w:sz w:val="23"/>
          <w:szCs w:val="23"/>
          <w:u w:val="single"/>
        </w:rPr>
        <w:t>. - Disposiciones generales</w:t>
      </w:r>
      <w:r>
        <w:rPr>
          <w:rFonts w:ascii="Garamond" w:eastAsia="Garamond" w:hAnsi="Garamond" w:cs="Garamond"/>
          <w:b/>
          <w:bCs/>
          <w:color w:val="000000"/>
          <w:sz w:val="23"/>
          <w:szCs w:val="23"/>
        </w:rPr>
        <w:t xml:space="preserve">. </w:t>
      </w:r>
    </w:p>
    <w:p w14:paraId="000000B7" w14:textId="77777777" w:rsidR="00E6614B" w:rsidRDefault="00E6614B">
      <w:pPr>
        <w:jc w:val="both"/>
        <w:rPr>
          <w:rFonts w:ascii="Garamond" w:eastAsia="Garamond" w:hAnsi="Garamond" w:cs="Garamond"/>
          <w:b/>
          <w:bCs/>
          <w:sz w:val="23"/>
          <w:szCs w:val="23"/>
        </w:rPr>
      </w:pPr>
    </w:p>
    <w:p w14:paraId="000000B8"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 xml:space="preserve">(i) </w:t>
      </w:r>
      <w:r>
        <w:rPr>
          <w:rFonts w:ascii="Garamond" w:eastAsia="Garamond" w:hAnsi="Garamond" w:cs="Garamond"/>
          <w:b/>
          <w:bCs/>
          <w:sz w:val="23"/>
          <w:szCs w:val="23"/>
          <w:u w:val="single"/>
        </w:rPr>
        <w:t>Nulidad parcial y no renuncia de derechos</w:t>
      </w:r>
      <w:r>
        <w:rPr>
          <w:rFonts w:ascii="Garamond" w:eastAsia="Garamond" w:hAnsi="Garamond" w:cs="Garamond"/>
          <w:b/>
          <w:bCs/>
          <w:sz w:val="23"/>
          <w:szCs w:val="23"/>
        </w:rPr>
        <w:t xml:space="preserve">. </w:t>
      </w:r>
      <w:r>
        <w:rPr>
          <w:rFonts w:ascii="Garamond" w:eastAsia="Garamond" w:hAnsi="Garamond" w:cs="Garamond"/>
          <w:sz w:val="23"/>
          <w:szCs w:val="23"/>
        </w:rPr>
        <w:t xml:space="preserve">En el caso en el que alguna disposición de este Acuerdo de Cooperación fuera considerada nula, ilegal o no exigible, la validez, legalidad y exigibilidad del resto de las disposiciones no se verá afectada o limitada en forma </w:t>
      </w:r>
      <w:r>
        <w:rPr>
          <w:rFonts w:ascii="Garamond" w:eastAsia="Garamond" w:hAnsi="Garamond" w:cs="Garamond"/>
          <w:sz w:val="23"/>
          <w:szCs w:val="23"/>
        </w:rPr>
        <w:lastRenderedPageBreak/>
        <w:t xml:space="preserve">alguna. La falta o demora de cualquiera de las Partes en ejercer cualquiera de las facultades o derechos consagrados en el presente Acuerdo de Cooperación, o a exigir su cumplimiento, no se interpretará como una renuncia a dichos derechos o facultades ni afectará la validez total o parcial del presente Acuerdo de Cooperación, ni el derecho de la respectiva Parte de ejercer posteriormente tales facultades o derechos, salvo disposición legal o contractual en contrario. </w:t>
      </w:r>
    </w:p>
    <w:p w14:paraId="000000B9" w14:textId="77777777" w:rsidR="00E6614B" w:rsidRDefault="00E6614B">
      <w:pPr>
        <w:ind w:left="720"/>
        <w:jc w:val="both"/>
        <w:rPr>
          <w:rFonts w:ascii="Garamond" w:eastAsia="Garamond" w:hAnsi="Garamond" w:cs="Garamond"/>
          <w:b/>
          <w:bCs/>
          <w:sz w:val="23"/>
          <w:szCs w:val="23"/>
        </w:rPr>
      </w:pPr>
    </w:p>
    <w:p w14:paraId="000000BA" w14:textId="77777777" w:rsidR="00E6614B" w:rsidRDefault="00000000">
      <w:pPr>
        <w:ind w:left="720"/>
        <w:jc w:val="both"/>
        <w:rPr>
          <w:rFonts w:ascii="Garamond" w:eastAsia="Garamond" w:hAnsi="Garamond" w:cs="Garamond"/>
          <w:b/>
          <w:bCs/>
          <w:sz w:val="23"/>
          <w:szCs w:val="23"/>
        </w:rPr>
      </w:pPr>
      <w:bookmarkStart w:id="8" w:name="_heading=h.l4jyt8tsh8im" w:colFirst="0" w:colLast="0"/>
      <w:bookmarkEnd w:id="8"/>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Cesión del Acuerdo de Cooperación</w:t>
      </w:r>
      <w:r>
        <w:rPr>
          <w:rFonts w:ascii="Garamond" w:eastAsia="Garamond" w:hAnsi="Garamond" w:cs="Garamond"/>
          <w:b/>
          <w:bCs/>
          <w:sz w:val="23"/>
          <w:szCs w:val="23"/>
        </w:rPr>
        <w:t xml:space="preserve">. </w:t>
      </w:r>
      <w:r>
        <w:rPr>
          <w:rFonts w:ascii="Garamond" w:eastAsia="Garamond" w:hAnsi="Garamond" w:cs="Garamond"/>
          <w:sz w:val="23"/>
          <w:szCs w:val="23"/>
        </w:rPr>
        <w:t>El Aliado Comercial no podrá ceder parcial ni totalmente la ejecución del presente Acuerdo de Cooperación a un tercero, ni las obligaciones y derechos derivados de estos, salvo que cuente con autorización expresa de</w:t>
      </w:r>
      <w:r>
        <w:rPr>
          <w:rFonts w:ascii="Garamond" w:eastAsia="Garamond" w:hAnsi="Garamond" w:cs="Garamond"/>
          <w:sz w:val="23"/>
          <w:szCs w:val="23"/>
        </w:rPr>
        <w:br/>
        <w:t>Rappi y ambas Partes formalicen los documentos correspondientes con firma de sus</w:t>
      </w:r>
      <w:r>
        <w:rPr>
          <w:rFonts w:ascii="Garamond" w:eastAsia="Garamond" w:hAnsi="Garamond" w:cs="Garamond"/>
          <w:sz w:val="23"/>
          <w:szCs w:val="23"/>
        </w:rPr>
        <w:br/>
        <w:t>representantes legales.</w:t>
      </w:r>
    </w:p>
    <w:p w14:paraId="000000BB" w14:textId="77777777" w:rsidR="00E6614B" w:rsidRDefault="00E6614B">
      <w:pPr>
        <w:ind w:left="720"/>
        <w:jc w:val="both"/>
        <w:rPr>
          <w:rFonts w:ascii="Garamond" w:eastAsia="Garamond" w:hAnsi="Garamond" w:cs="Garamond"/>
          <w:b/>
          <w:bCs/>
          <w:sz w:val="23"/>
          <w:szCs w:val="23"/>
        </w:rPr>
      </w:pPr>
    </w:p>
    <w:p w14:paraId="000000BC"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w:t>
      </w:r>
      <w:r>
        <w:rPr>
          <w:rFonts w:ascii="Garamond" w:eastAsia="Garamond" w:hAnsi="Garamond" w:cs="Garamond"/>
          <w:b/>
          <w:bCs/>
          <w:sz w:val="23"/>
          <w:szCs w:val="23"/>
          <w:u w:val="single"/>
        </w:rPr>
        <w:t>Acuerdo Total</w:t>
      </w:r>
      <w:r>
        <w:rPr>
          <w:rFonts w:ascii="Garamond" w:eastAsia="Garamond" w:hAnsi="Garamond" w:cs="Garamond"/>
          <w:b/>
          <w:bCs/>
          <w:sz w:val="23"/>
          <w:szCs w:val="23"/>
        </w:rPr>
        <w:t>.</w:t>
      </w:r>
      <w:r>
        <w:rPr>
          <w:rFonts w:ascii="Garamond" w:eastAsia="Garamond" w:hAnsi="Garamond" w:cs="Garamond"/>
          <w:sz w:val="23"/>
          <w:szCs w:val="23"/>
        </w:rPr>
        <w:t xml:space="preserve"> El presente Acuerdo de Cooperación representa de manera exclusiva la voluntad de las Partes y dejan sin efecto cualquier acuerdo verbal o escrito, expreso o tácito, que exista o pudiera existir entre ellas con relación al objeto del presente Acuerdo de Cooperación.</w:t>
      </w:r>
    </w:p>
    <w:p w14:paraId="000000BD" w14:textId="77777777" w:rsidR="00E6614B" w:rsidRDefault="00E6614B">
      <w:pPr>
        <w:ind w:left="720"/>
        <w:jc w:val="both"/>
        <w:rPr>
          <w:rFonts w:ascii="Garamond" w:eastAsia="Garamond" w:hAnsi="Garamond" w:cs="Garamond"/>
          <w:b/>
          <w:bCs/>
          <w:sz w:val="23"/>
          <w:szCs w:val="23"/>
        </w:rPr>
      </w:pPr>
    </w:p>
    <w:p w14:paraId="000000BE"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Impuestos</w:t>
      </w:r>
      <w:r>
        <w:rPr>
          <w:rFonts w:ascii="Garamond" w:eastAsia="Garamond" w:hAnsi="Garamond" w:cs="Garamond"/>
          <w:b/>
          <w:bCs/>
          <w:sz w:val="23"/>
          <w:szCs w:val="23"/>
        </w:rPr>
        <w:t xml:space="preserve">. </w:t>
      </w:r>
      <w:r>
        <w:rPr>
          <w:rFonts w:ascii="Garamond" w:eastAsia="Garamond" w:hAnsi="Garamond" w:cs="Garamond"/>
          <w:sz w:val="23"/>
          <w:szCs w:val="23"/>
        </w:rPr>
        <w:t xml:space="preserve">Salvo lo acordado específicamente en el presente Acuerdo de Cooperación, cada Parte será responsable de los pagos de los impuestos que la Ley Aplicable le imponga con ocasión de la celebración y ejecución </w:t>
      </w:r>
      <w:proofErr w:type="spellStart"/>
      <w:r>
        <w:rPr>
          <w:rFonts w:ascii="Garamond" w:eastAsia="Garamond" w:hAnsi="Garamond" w:cs="Garamond"/>
          <w:sz w:val="23"/>
          <w:szCs w:val="23"/>
        </w:rPr>
        <w:t>de el</w:t>
      </w:r>
      <w:proofErr w:type="spellEnd"/>
      <w:r>
        <w:rPr>
          <w:rFonts w:ascii="Garamond" w:eastAsia="Garamond" w:hAnsi="Garamond" w:cs="Garamond"/>
          <w:sz w:val="23"/>
          <w:szCs w:val="23"/>
        </w:rPr>
        <w:t xml:space="preserve"> presente Acuerdo de Cooperación. En particular, el Aliado Comercial declara y garantiza que cumplirá con las obligaciones tributarias a su cargo derivadas de la comercialización de los Productos exhibidos y ofrecidos a través de la Plataforma Rappi. </w:t>
      </w:r>
    </w:p>
    <w:p w14:paraId="000000BF" w14:textId="77777777" w:rsidR="00E6614B" w:rsidRDefault="00E6614B">
      <w:pPr>
        <w:ind w:left="720"/>
        <w:jc w:val="both"/>
        <w:rPr>
          <w:rFonts w:ascii="Garamond" w:eastAsia="Garamond" w:hAnsi="Garamond" w:cs="Garamond"/>
          <w:sz w:val="23"/>
          <w:szCs w:val="23"/>
        </w:rPr>
      </w:pPr>
    </w:p>
    <w:p w14:paraId="000000C0"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 xml:space="preserve">(v) </w:t>
      </w:r>
      <w:r>
        <w:rPr>
          <w:rFonts w:ascii="Garamond" w:eastAsia="Garamond" w:hAnsi="Garamond" w:cs="Garamond"/>
          <w:b/>
          <w:bCs/>
          <w:sz w:val="23"/>
          <w:szCs w:val="23"/>
          <w:u w:val="single"/>
        </w:rPr>
        <w:t xml:space="preserve">Modificaciones de la Plataforma Rappi, la Aplicación Rappi Aliados y/o el Portal de </w:t>
      </w:r>
      <w:proofErr w:type="spellStart"/>
      <w:r>
        <w:rPr>
          <w:rFonts w:ascii="Garamond" w:eastAsia="Garamond" w:hAnsi="Garamond" w:cs="Garamond"/>
          <w:b/>
          <w:bCs/>
          <w:sz w:val="23"/>
          <w:szCs w:val="23"/>
          <w:u w:val="single"/>
        </w:rPr>
        <w:t>Partners</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declara y acepta que en cualquier momento y sin previo aviso, Rappi podrá modificar el diseño, los visuales y el arte de la Plataforma Rappi, la Aplicación Rappi Aliados y/o 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xml:space="preserve">. </w:t>
      </w:r>
    </w:p>
    <w:p w14:paraId="000000C1" w14:textId="77777777" w:rsidR="00E6614B" w:rsidRDefault="00E6614B">
      <w:pPr>
        <w:ind w:left="720"/>
        <w:jc w:val="both"/>
        <w:rPr>
          <w:rFonts w:ascii="Garamond" w:eastAsia="Garamond" w:hAnsi="Garamond" w:cs="Garamond"/>
          <w:sz w:val="23"/>
          <w:szCs w:val="23"/>
        </w:rPr>
      </w:pPr>
    </w:p>
    <w:p w14:paraId="000000C2" w14:textId="77777777" w:rsidR="00E6614B" w:rsidRDefault="00000000">
      <w:pPr>
        <w:ind w:left="720"/>
        <w:jc w:val="both"/>
        <w:rPr>
          <w:rFonts w:ascii="Garamond" w:eastAsia="Garamond" w:hAnsi="Garamond" w:cs="Garamond"/>
          <w:b/>
          <w:bCs/>
          <w:sz w:val="23"/>
          <w:szCs w:val="23"/>
        </w:rPr>
      </w:pPr>
      <w:r>
        <w:rPr>
          <w:rFonts w:ascii="Garamond" w:eastAsia="Garamond" w:hAnsi="Garamond" w:cs="Garamond"/>
          <w:b/>
          <w:bCs/>
          <w:sz w:val="23"/>
          <w:szCs w:val="23"/>
        </w:rPr>
        <w:t xml:space="preserve">(vi) </w:t>
      </w:r>
      <w:r>
        <w:rPr>
          <w:rFonts w:ascii="Garamond" w:eastAsia="Garamond" w:hAnsi="Garamond" w:cs="Garamond"/>
          <w:b/>
          <w:bCs/>
          <w:sz w:val="23"/>
          <w:szCs w:val="23"/>
          <w:u w:val="single"/>
        </w:rPr>
        <w:t>Disponibilidad, seguridad y estabilidad</w:t>
      </w:r>
      <w:r>
        <w:rPr>
          <w:rFonts w:ascii="Garamond" w:eastAsia="Garamond" w:hAnsi="Garamond" w:cs="Garamond"/>
          <w:b/>
          <w:bCs/>
          <w:sz w:val="23"/>
          <w:szCs w:val="23"/>
        </w:rPr>
        <w:t xml:space="preserve">. </w:t>
      </w:r>
      <w:r>
        <w:rPr>
          <w:rFonts w:ascii="Garamond" w:eastAsia="Garamond" w:hAnsi="Garamond" w:cs="Garamond"/>
          <w:sz w:val="23"/>
          <w:szCs w:val="23"/>
        </w:rPr>
        <w:t xml:space="preserve">Rappi no garantiza la disponibilidad o el tiempo de operación de la Plataforma Rappi, la Aplicación Rappi Aliados y/o 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En caso de inestabilidad o inconvenientes técnicos mayores, Rappi no tendrá responsabilidad alguna frente al Aliado Comercial, pero hará sus mejores esfuerzos para estabilizar su operatividad.</w:t>
      </w:r>
      <w:r>
        <w:rPr>
          <w:rFonts w:ascii="Garamond" w:eastAsia="Garamond" w:hAnsi="Garamond" w:cs="Garamond"/>
          <w:b/>
          <w:bCs/>
          <w:sz w:val="23"/>
          <w:szCs w:val="23"/>
        </w:rPr>
        <w:t xml:space="preserve"> </w:t>
      </w:r>
    </w:p>
    <w:p w14:paraId="000000C3" w14:textId="77777777" w:rsidR="00E6614B" w:rsidRDefault="00E6614B">
      <w:pPr>
        <w:ind w:left="720"/>
        <w:jc w:val="both"/>
        <w:rPr>
          <w:rFonts w:ascii="Garamond" w:eastAsia="Garamond" w:hAnsi="Garamond" w:cs="Garamond"/>
          <w:b/>
          <w:bCs/>
          <w:sz w:val="23"/>
          <w:szCs w:val="23"/>
        </w:rPr>
      </w:pPr>
    </w:p>
    <w:p w14:paraId="000000C4"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vii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Notificaciones</w:t>
      </w:r>
      <w:r>
        <w:rPr>
          <w:rFonts w:ascii="Garamond" w:eastAsia="Garamond" w:hAnsi="Garamond" w:cs="Garamond"/>
          <w:b/>
          <w:bCs/>
          <w:sz w:val="23"/>
          <w:szCs w:val="23"/>
        </w:rPr>
        <w:t xml:space="preserve">. </w:t>
      </w:r>
      <w:r>
        <w:rPr>
          <w:rFonts w:ascii="Garamond" w:eastAsia="Garamond" w:hAnsi="Garamond" w:cs="Garamond"/>
          <w:sz w:val="23"/>
          <w:szCs w:val="23"/>
        </w:rPr>
        <w:t xml:space="preserve">Las Partes extenderán las notificaciones en los domicilios indicados en el apartado denominado “Declaraciones” al inicio del presente documento o a los siguientes correos electrónicos: </w:t>
      </w:r>
    </w:p>
    <w:p w14:paraId="000000C5" w14:textId="77777777" w:rsidR="00E6614B" w:rsidRDefault="00E6614B">
      <w:pPr>
        <w:ind w:left="720"/>
        <w:jc w:val="both"/>
        <w:rPr>
          <w:rFonts w:ascii="Garamond" w:eastAsia="Garamond" w:hAnsi="Garamond" w:cs="Garamond"/>
          <w:sz w:val="23"/>
          <w:szCs w:val="23"/>
        </w:rPr>
      </w:pPr>
    </w:p>
    <w:p w14:paraId="000000C6" w14:textId="56686A26" w:rsidR="00E6614B" w:rsidRPr="00635E17" w:rsidRDefault="00000000">
      <w:pPr>
        <w:ind w:left="720"/>
        <w:jc w:val="both"/>
        <w:rPr>
          <w:rFonts w:ascii="Garamond" w:eastAsia="Garamond" w:hAnsi="Garamond" w:cs="Garamond"/>
          <w:sz w:val="23"/>
          <w:szCs w:val="23"/>
          <w:lang w:val="en-US"/>
        </w:rPr>
      </w:pPr>
      <w:r w:rsidRPr="00635E17">
        <w:rPr>
          <w:rFonts w:ascii="Garamond" w:eastAsia="Garamond" w:hAnsi="Garamond" w:cs="Garamond"/>
          <w:b/>
          <w:bCs/>
          <w:sz w:val="23"/>
          <w:szCs w:val="23"/>
          <w:lang w:val="en-US"/>
        </w:rPr>
        <w:t xml:space="preserve">Rappi: </w:t>
      </w:r>
      <w:hyperlink r:id="rId9">
        <w:r w:rsidR="00E6614B" w:rsidRPr="00635E17">
          <w:rPr>
            <w:rFonts w:ascii="Garamond" w:eastAsia="Garamond" w:hAnsi="Garamond" w:cs="Garamond"/>
            <w:color w:val="467886"/>
            <w:sz w:val="23"/>
            <w:szCs w:val="23"/>
            <w:u w:val="single"/>
            <w:lang w:val="en-US"/>
          </w:rPr>
          <w:t>notificacionlegalmx@rappi.com</w:t>
        </w:r>
      </w:hyperlink>
      <w:r w:rsidRPr="00635E17">
        <w:rPr>
          <w:rFonts w:ascii="Garamond" w:eastAsia="Garamond" w:hAnsi="Garamond" w:cs="Garamond"/>
          <w:sz w:val="23"/>
          <w:szCs w:val="23"/>
          <w:lang w:val="en-US"/>
        </w:rPr>
        <w:t xml:space="preserve"> / </w:t>
      </w:r>
      <w:proofErr w:type="gramStart"/>
      <w:r w:rsidR="00C55012" w:rsidRPr="00635E17">
        <w:rPr>
          <w:rFonts w:ascii="Garamond" w:eastAsia="Garamond" w:hAnsi="Garamond" w:cs="Garamond"/>
          <w:color w:val="467886"/>
          <w:sz w:val="23"/>
          <w:szCs w:val="23"/>
          <w:highlight w:val="yellow"/>
          <w:u w:val="single"/>
          <w:lang w:val="en-US"/>
        </w:rPr>
        <w:t xml:space="preserve">{{ </w:t>
      </w:r>
      <w:proofErr w:type="spellStart"/>
      <w:r w:rsidR="00C55012" w:rsidRPr="00635E17">
        <w:rPr>
          <w:rFonts w:ascii="Garamond" w:eastAsia="Garamond" w:hAnsi="Garamond" w:cs="Garamond"/>
          <w:color w:val="467886"/>
          <w:sz w:val="23"/>
          <w:szCs w:val="23"/>
          <w:highlight w:val="yellow"/>
          <w:u w:val="single"/>
          <w:lang w:val="en-US"/>
        </w:rPr>
        <w:t>CORREO</w:t>
      </w:r>
      <w:proofErr w:type="gramEnd"/>
      <w:r w:rsidR="00C55012" w:rsidRPr="00635E17">
        <w:rPr>
          <w:rFonts w:ascii="Garamond" w:eastAsia="Garamond" w:hAnsi="Garamond" w:cs="Garamond"/>
          <w:color w:val="467886"/>
          <w:sz w:val="23"/>
          <w:szCs w:val="23"/>
          <w:highlight w:val="yellow"/>
          <w:u w:val="single"/>
          <w:lang w:val="en-US"/>
        </w:rPr>
        <w:t>_COMERCIAL</w:t>
      </w:r>
      <w:r w:rsidR="00635E17" w:rsidRPr="00635E17">
        <w:rPr>
          <w:rFonts w:ascii="Garamond" w:eastAsia="Garamond" w:hAnsi="Garamond" w:cs="Garamond"/>
          <w:color w:val="467886"/>
          <w:sz w:val="23"/>
          <w:szCs w:val="23"/>
          <w:highlight w:val="yellow"/>
          <w:u w:val="single"/>
          <w:lang w:val="en-US"/>
        </w:rPr>
        <w:t>|</w:t>
      </w:r>
      <w:proofErr w:type="gramStart"/>
      <w:r w:rsidR="00635E17" w:rsidRPr="00635E17">
        <w:rPr>
          <w:rFonts w:ascii="Garamond" w:eastAsia="Garamond" w:hAnsi="Garamond" w:cs="Garamond"/>
          <w:color w:val="467886"/>
          <w:sz w:val="23"/>
          <w:szCs w:val="23"/>
          <w:highlight w:val="yellow"/>
          <w:u w:val="single"/>
          <w:lang w:val="en-US"/>
        </w:rPr>
        <w:t>lower</w:t>
      </w:r>
      <w:proofErr w:type="spellEnd"/>
      <w:r w:rsidR="00C55012" w:rsidRPr="00635E17">
        <w:rPr>
          <w:rFonts w:ascii="Garamond" w:eastAsia="Garamond" w:hAnsi="Garamond" w:cs="Garamond"/>
          <w:color w:val="467886"/>
          <w:sz w:val="23"/>
          <w:szCs w:val="23"/>
          <w:highlight w:val="yellow"/>
          <w:u w:val="single"/>
          <w:lang w:val="en-US"/>
        </w:rPr>
        <w:t xml:space="preserve"> }</w:t>
      </w:r>
      <w:proofErr w:type="gramEnd"/>
      <w:r w:rsidR="00C55012" w:rsidRPr="00635E17">
        <w:rPr>
          <w:rFonts w:ascii="Garamond" w:eastAsia="Garamond" w:hAnsi="Garamond" w:cs="Garamond"/>
          <w:color w:val="467886"/>
          <w:sz w:val="23"/>
          <w:szCs w:val="23"/>
          <w:highlight w:val="yellow"/>
          <w:u w:val="single"/>
          <w:lang w:val="en-US"/>
        </w:rPr>
        <w:t>}</w:t>
      </w:r>
    </w:p>
    <w:p w14:paraId="000000C7" w14:textId="77777777" w:rsidR="00E6614B" w:rsidRPr="00635E17" w:rsidRDefault="00E6614B">
      <w:pPr>
        <w:ind w:left="720"/>
        <w:jc w:val="both"/>
        <w:rPr>
          <w:rFonts w:ascii="Garamond" w:eastAsia="Garamond" w:hAnsi="Garamond" w:cs="Garamond"/>
          <w:b/>
          <w:bCs/>
          <w:sz w:val="23"/>
          <w:szCs w:val="23"/>
          <w:lang w:val="en-US"/>
        </w:rPr>
      </w:pPr>
    </w:p>
    <w:p w14:paraId="000000C8" w14:textId="77777777" w:rsidR="00E6614B" w:rsidRPr="00635E17" w:rsidRDefault="00E6614B">
      <w:pPr>
        <w:ind w:left="720"/>
        <w:jc w:val="both"/>
        <w:rPr>
          <w:rFonts w:ascii="Garamond" w:eastAsia="Garamond" w:hAnsi="Garamond" w:cs="Garamond"/>
          <w:sz w:val="23"/>
          <w:szCs w:val="23"/>
          <w:lang w:val="en-US"/>
        </w:rPr>
      </w:pPr>
    </w:p>
    <w:p w14:paraId="000000CA" w14:textId="0764C1A1" w:rsidR="00E6614B" w:rsidRPr="00842755" w:rsidRDefault="00000000">
      <w:pPr>
        <w:ind w:left="720"/>
        <w:jc w:val="both"/>
        <w:rPr>
          <w:rFonts w:ascii="Garamond" w:eastAsia="Garamond" w:hAnsi="Garamond" w:cs="Garamond"/>
          <w:b/>
          <w:bCs/>
          <w:sz w:val="23"/>
          <w:szCs w:val="23"/>
          <w:lang w:val="es-MX"/>
        </w:rPr>
      </w:pPr>
      <w:r w:rsidRPr="00842755">
        <w:rPr>
          <w:rFonts w:ascii="Garamond" w:eastAsia="Garamond" w:hAnsi="Garamond" w:cs="Garamond"/>
          <w:b/>
          <w:bCs/>
          <w:sz w:val="23"/>
          <w:szCs w:val="23"/>
          <w:lang w:val="es-MX"/>
        </w:rPr>
        <w:lastRenderedPageBreak/>
        <w:t xml:space="preserve">Aliado Comercial: </w:t>
      </w:r>
      <w:proofErr w:type="gramStart"/>
      <w:r w:rsidR="00C55012" w:rsidRPr="00F743CD">
        <w:rPr>
          <w:rFonts w:ascii="Garamond" w:eastAsia="Garamond" w:hAnsi="Garamond" w:cs="Garamond"/>
          <w:color w:val="467886"/>
          <w:sz w:val="23"/>
          <w:szCs w:val="23"/>
          <w:highlight w:val="yellow"/>
          <w:u w:val="single"/>
          <w:lang w:val="es-MX"/>
        </w:rPr>
        <w:t xml:space="preserve">{{ </w:t>
      </w:r>
      <w:proofErr w:type="spellStart"/>
      <w:r w:rsidR="00C55012" w:rsidRPr="00F743CD">
        <w:rPr>
          <w:rFonts w:ascii="Garamond" w:eastAsia="Garamond" w:hAnsi="Garamond" w:cs="Garamond"/>
          <w:color w:val="467886"/>
          <w:sz w:val="23"/>
          <w:szCs w:val="23"/>
          <w:highlight w:val="yellow"/>
          <w:u w:val="single"/>
          <w:lang w:val="es-MX"/>
        </w:rPr>
        <w:t>CORREO</w:t>
      </w:r>
      <w:proofErr w:type="gramEnd"/>
      <w:r w:rsidR="00C55012" w:rsidRPr="00F743CD">
        <w:rPr>
          <w:rFonts w:ascii="Garamond" w:eastAsia="Garamond" w:hAnsi="Garamond" w:cs="Garamond"/>
          <w:color w:val="467886"/>
          <w:sz w:val="23"/>
          <w:szCs w:val="23"/>
          <w:highlight w:val="yellow"/>
          <w:u w:val="single"/>
          <w:lang w:val="es-MX"/>
        </w:rPr>
        <w:t>_ALIADO</w:t>
      </w:r>
      <w:r w:rsidR="00635E17">
        <w:rPr>
          <w:rFonts w:ascii="Garamond" w:eastAsia="Garamond" w:hAnsi="Garamond" w:cs="Garamond"/>
          <w:color w:val="467886"/>
          <w:sz w:val="23"/>
          <w:szCs w:val="23"/>
          <w:highlight w:val="yellow"/>
          <w:u w:val="single"/>
          <w:lang w:val="es-MX"/>
        </w:rPr>
        <w:t>|</w:t>
      </w:r>
      <w:proofErr w:type="gramStart"/>
      <w:r w:rsidR="00635E17">
        <w:rPr>
          <w:rFonts w:ascii="Garamond" w:eastAsia="Garamond" w:hAnsi="Garamond" w:cs="Garamond"/>
          <w:color w:val="467886"/>
          <w:sz w:val="23"/>
          <w:szCs w:val="23"/>
          <w:highlight w:val="yellow"/>
          <w:u w:val="single"/>
          <w:lang w:val="es-MX"/>
        </w:rPr>
        <w:t>lower</w:t>
      </w:r>
      <w:proofErr w:type="spellEnd"/>
      <w:r w:rsidR="00C55012" w:rsidRPr="00F743CD">
        <w:rPr>
          <w:rFonts w:ascii="Garamond" w:eastAsia="Garamond" w:hAnsi="Garamond" w:cs="Garamond"/>
          <w:color w:val="467886"/>
          <w:sz w:val="23"/>
          <w:szCs w:val="23"/>
          <w:highlight w:val="yellow"/>
          <w:u w:val="single"/>
          <w:lang w:val="es-MX"/>
        </w:rPr>
        <w:t xml:space="preserve"> }</w:t>
      </w:r>
      <w:proofErr w:type="gramEnd"/>
      <w:r w:rsidR="00C55012" w:rsidRPr="00F743CD">
        <w:rPr>
          <w:rFonts w:ascii="Garamond" w:eastAsia="Garamond" w:hAnsi="Garamond" w:cs="Garamond"/>
          <w:color w:val="467886"/>
          <w:sz w:val="23"/>
          <w:szCs w:val="23"/>
          <w:highlight w:val="yellow"/>
          <w:u w:val="single"/>
          <w:lang w:val="es-MX"/>
        </w:rPr>
        <w:t>}</w:t>
      </w:r>
      <w:r w:rsidRPr="00F743CD">
        <w:rPr>
          <w:rFonts w:ascii="Garamond" w:eastAsia="Garamond" w:hAnsi="Garamond" w:cs="Garamond"/>
          <w:sz w:val="23"/>
          <w:szCs w:val="23"/>
          <w:highlight w:val="yellow"/>
        </w:rPr>
        <w:t xml:space="preserve"> </w:t>
      </w:r>
    </w:p>
    <w:p w14:paraId="000000CB"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 xml:space="preserve"> </w:t>
      </w:r>
    </w:p>
    <w:p w14:paraId="000000CC" w14:textId="3442135E" w:rsidR="00E6614B" w:rsidRDefault="00000000">
      <w:pPr>
        <w:ind w:left="720"/>
        <w:jc w:val="both"/>
        <w:rPr>
          <w:rFonts w:ascii="Garamond" w:eastAsia="Garamond" w:hAnsi="Garamond" w:cs="Garamond"/>
          <w:sz w:val="23"/>
          <w:szCs w:val="23"/>
        </w:rPr>
      </w:pPr>
      <w:r w:rsidRPr="00C55012">
        <w:rPr>
          <w:rFonts w:ascii="Garamond" w:eastAsia="Garamond" w:hAnsi="Garamond" w:cs="Garamond"/>
          <w:sz w:val="23"/>
          <w:szCs w:val="23"/>
        </w:rPr>
        <w:t xml:space="preserve">Cualquier cambio de dirección de notificaciones o de las personas encargadas de coordinar el Acuerdo de Cooperación, deberá́ ser notificada con una antelación de 5 (cinco) días hábiles a la otra Parte. </w:t>
      </w:r>
    </w:p>
    <w:p w14:paraId="000000CD" w14:textId="77777777" w:rsidR="00E6614B" w:rsidRDefault="00E6614B">
      <w:pPr>
        <w:ind w:left="720"/>
        <w:jc w:val="both"/>
        <w:rPr>
          <w:rFonts w:ascii="Garamond" w:eastAsia="Garamond" w:hAnsi="Garamond" w:cs="Garamond"/>
          <w:sz w:val="23"/>
          <w:szCs w:val="23"/>
        </w:rPr>
      </w:pPr>
    </w:p>
    <w:p w14:paraId="000000CE"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viii</w:t>
      </w:r>
      <w:proofErr w:type="spellEnd"/>
      <w:r>
        <w:rPr>
          <w:rFonts w:ascii="Garamond" w:eastAsia="Garamond" w:hAnsi="Garamond" w:cs="Garamond"/>
          <w:b/>
          <w:bCs/>
          <w:sz w:val="23"/>
          <w:szCs w:val="23"/>
        </w:rPr>
        <w:t>)</w:t>
      </w:r>
      <w:r>
        <w:rPr>
          <w:rFonts w:ascii="Garamond" w:eastAsia="Garamond" w:hAnsi="Garamond" w:cs="Garamond"/>
          <w:sz w:val="23"/>
          <w:szCs w:val="23"/>
        </w:rPr>
        <w:t xml:space="preserve"> </w:t>
      </w:r>
      <w:r>
        <w:rPr>
          <w:rFonts w:ascii="Garamond" w:eastAsia="Garamond" w:hAnsi="Garamond" w:cs="Garamond"/>
          <w:b/>
          <w:bCs/>
          <w:sz w:val="23"/>
          <w:szCs w:val="23"/>
          <w:u w:val="single"/>
        </w:rPr>
        <w:t>Pagos por beneficios tangibles o intangibles</w:t>
      </w:r>
      <w:r>
        <w:rPr>
          <w:rFonts w:ascii="Garamond" w:eastAsia="Garamond" w:hAnsi="Garamond" w:cs="Garamond"/>
          <w:b/>
          <w:bCs/>
          <w:sz w:val="23"/>
          <w:szCs w:val="23"/>
        </w:rPr>
        <w:t xml:space="preserve">. </w:t>
      </w:r>
      <w:r>
        <w:rPr>
          <w:rFonts w:ascii="Garamond" w:eastAsia="Garamond" w:hAnsi="Garamond" w:cs="Garamond"/>
          <w:sz w:val="23"/>
          <w:szCs w:val="23"/>
        </w:rPr>
        <w:t>Las Partes convienen que no estarán obligadas a pagar a ningún título, cualquier suma de dinero a la otra Parte, por concepto de beneficios tangibles o intangibles que adquieran en virtud de la exhibición, oferta y comercialización de los Productos por parte del Aliado Comercial a través de la Plataforma Rappi.</w:t>
      </w:r>
    </w:p>
    <w:p w14:paraId="000000CF" w14:textId="77777777" w:rsidR="00E6614B" w:rsidRDefault="00E6614B">
      <w:pPr>
        <w:ind w:left="720"/>
        <w:jc w:val="both"/>
        <w:rPr>
          <w:rFonts w:ascii="Garamond" w:eastAsia="Garamond" w:hAnsi="Garamond" w:cs="Garamond"/>
          <w:sz w:val="23"/>
          <w:szCs w:val="23"/>
        </w:rPr>
      </w:pPr>
    </w:p>
    <w:p w14:paraId="000000D0" w14:textId="77777777" w:rsidR="00E6614B" w:rsidRDefault="00000000">
      <w:pPr>
        <w:ind w:left="720"/>
        <w:jc w:val="both"/>
        <w:rPr>
          <w:rFonts w:ascii="Garamond" w:eastAsia="Garamond" w:hAnsi="Garamond" w:cs="Garamond"/>
          <w:b/>
          <w:bCs/>
          <w:sz w:val="23"/>
          <w:szCs w:val="23"/>
        </w:rPr>
      </w:pPr>
      <w:r>
        <w:rPr>
          <w:rFonts w:ascii="Garamond" w:eastAsia="Garamond" w:hAnsi="Garamond" w:cs="Garamond"/>
          <w:sz w:val="23"/>
          <w:szCs w:val="23"/>
        </w:rPr>
        <w:t xml:space="preserve"> </w:t>
      </w:r>
      <w:r>
        <w:rPr>
          <w:rFonts w:ascii="Garamond" w:eastAsia="Garamond" w:hAnsi="Garamond" w:cs="Garamond"/>
          <w:b/>
          <w:bCs/>
          <w:sz w:val="23"/>
          <w:szCs w:val="23"/>
        </w:rPr>
        <w:t>(</w:t>
      </w:r>
      <w:proofErr w:type="spellStart"/>
      <w:r>
        <w:rPr>
          <w:rFonts w:ascii="Garamond" w:eastAsia="Garamond" w:hAnsi="Garamond" w:cs="Garamond"/>
          <w:b/>
          <w:bCs/>
          <w:sz w:val="23"/>
          <w:szCs w:val="23"/>
        </w:rPr>
        <w:t>ix</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Responsabilidad por Productos exhibidos</w:t>
      </w:r>
      <w:r>
        <w:rPr>
          <w:rFonts w:ascii="Garamond" w:eastAsia="Garamond" w:hAnsi="Garamond" w:cs="Garamond"/>
          <w:b/>
          <w:bCs/>
          <w:sz w:val="23"/>
          <w:szCs w:val="23"/>
        </w:rPr>
        <w:t>.</w:t>
      </w:r>
      <w:r>
        <w:rPr>
          <w:rFonts w:ascii="Garamond" w:eastAsia="Garamond" w:hAnsi="Garamond" w:cs="Garamond"/>
          <w:sz w:val="23"/>
          <w:szCs w:val="23"/>
        </w:rPr>
        <w:t xml:space="preserve"> El Aliado Comercial declara y reconoce que Rappi no es el propietario, oferente y/o poseedor de los Productos exhibidos y ofrecidos en la Plataforma Rappi. El Aliado Comercial declara y acepta ser el responsable exclusivo por los Productos exhibidos y ofrecidos en su(s) tienda(s) virtual(es) dentro de la Plataforma Rappi. Rappi no garantiza la veracidad de la información publicada por el Aliado Comercial por medio de la Plataforma Rappi, y, por lo tanto, el Aliado Comercial deberá mantener indemne a Rappi frente a cualquier daño y/o perjuicio generado a terceros con ocasión de la publicación de dicha información.</w:t>
      </w:r>
      <w:r>
        <w:rPr>
          <w:rFonts w:ascii="Garamond" w:eastAsia="Garamond" w:hAnsi="Garamond" w:cs="Garamond"/>
          <w:b/>
          <w:bCs/>
          <w:sz w:val="23"/>
          <w:szCs w:val="23"/>
        </w:rPr>
        <w:t xml:space="preserve"> </w:t>
      </w:r>
    </w:p>
    <w:p w14:paraId="000000D1" w14:textId="77777777" w:rsidR="00E6614B" w:rsidRDefault="00E6614B">
      <w:pPr>
        <w:ind w:left="720"/>
        <w:jc w:val="both"/>
        <w:rPr>
          <w:rFonts w:ascii="Garamond" w:eastAsia="Garamond" w:hAnsi="Garamond" w:cs="Garamond"/>
          <w:b/>
          <w:bCs/>
          <w:sz w:val="23"/>
          <w:szCs w:val="23"/>
        </w:rPr>
      </w:pPr>
    </w:p>
    <w:p w14:paraId="000000D2"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 xml:space="preserve">(x) </w:t>
      </w:r>
      <w:r>
        <w:rPr>
          <w:rFonts w:ascii="Garamond" w:eastAsia="Garamond" w:hAnsi="Garamond" w:cs="Garamond"/>
          <w:b/>
          <w:bCs/>
          <w:sz w:val="23"/>
          <w:szCs w:val="23"/>
          <w:u w:val="single"/>
        </w:rPr>
        <w:t>Venta de bebidas alcohólicas</w:t>
      </w:r>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reconoce que, en caso de comercializar bebidas alcohólicas, cuenta con los permisos y licencias de las autoridades competentes para la venta y expendio de bebidas alcohólicas. Así mismo, el Aliado Comercial acepta cumplir la Ley Aplicable referente a las restricciones de venta por zonas, horarios y cualquier otro tipo de limitaciones aplicables a la comercialización de estos Productos. </w:t>
      </w:r>
    </w:p>
    <w:p w14:paraId="000000D3" w14:textId="77777777" w:rsidR="00E6614B" w:rsidRDefault="00E6614B">
      <w:pPr>
        <w:ind w:left="720"/>
        <w:jc w:val="both"/>
        <w:rPr>
          <w:rFonts w:ascii="Garamond" w:eastAsia="Garamond" w:hAnsi="Garamond" w:cs="Garamond"/>
          <w:sz w:val="23"/>
          <w:szCs w:val="23"/>
        </w:rPr>
      </w:pPr>
    </w:p>
    <w:p w14:paraId="000000D4" w14:textId="77777777" w:rsidR="00E6614B" w:rsidRDefault="00000000">
      <w:pPr>
        <w:ind w:left="720"/>
        <w:jc w:val="both"/>
        <w:rPr>
          <w:rFonts w:ascii="Garamond" w:eastAsia="Garamond" w:hAnsi="Garamond" w:cs="Garamond"/>
          <w:b/>
          <w:bCs/>
          <w:sz w:val="23"/>
          <w:szCs w:val="23"/>
        </w:rPr>
      </w:pPr>
      <w:r>
        <w:rPr>
          <w:rFonts w:ascii="Garamond" w:eastAsia="Garamond" w:hAnsi="Garamond" w:cs="Garamond"/>
          <w:b/>
          <w:bCs/>
          <w:sz w:val="23"/>
          <w:szCs w:val="23"/>
        </w:rPr>
        <w:t>(xi)</w:t>
      </w:r>
      <w:r>
        <w:rPr>
          <w:rFonts w:ascii="Garamond" w:eastAsia="Garamond" w:hAnsi="Garamond" w:cs="Garamond"/>
          <w:sz w:val="23"/>
          <w:szCs w:val="23"/>
        </w:rPr>
        <w:t xml:space="preserve"> </w:t>
      </w:r>
      <w:r>
        <w:rPr>
          <w:rFonts w:ascii="Garamond" w:eastAsia="Garamond" w:hAnsi="Garamond" w:cs="Garamond"/>
          <w:b/>
          <w:bCs/>
          <w:sz w:val="23"/>
          <w:szCs w:val="23"/>
          <w:u w:val="single"/>
        </w:rPr>
        <w:t>Ley Aplicable y Domicilio Contractual</w:t>
      </w:r>
      <w:r>
        <w:rPr>
          <w:rFonts w:ascii="Garamond" w:eastAsia="Garamond" w:hAnsi="Garamond" w:cs="Garamond"/>
          <w:b/>
          <w:bCs/>
          <w:sz w:val="23"/>
          <w:szCs w:val="23"/>
        </w:rPr>
        <w:t xml:space="preserve">. </w:t>
      </w:r>
      <w:r>
        <w:rPr>
          <w:rFonts w:ascii="Garamond" w:eastAsia="Garamond" w:hAnsi="Garamond" w:cs="Garamond"/>
          <w:sz w:val="23"/>
          <w:szCs w:val="23"/>
        </w:rPr>
        <w:t>Para la interpretación y cumplimiento del presente Acuerdo de Cooperación, las Partes se someten a las leyes de los Estados Unidos Mexicanos. Para todos los efectos legales el domicilio contractual será la Ciudad de México. No obstante, lo anterior, se aclara que para efectos tributarios el domicilio contractual corresponderá al municipio desde donde comercialice los Productos el Aliado Comercial.</w:t>
      </w:r>
      <w:r>
        <w:rPr>
          <w:rFonts w:ascii="Garamond" w:eastAsia="Garamond" w:hAnsi="Garamond" w:cs="Garamond"/>
          <w:b/>
          <w:bCs/>
          <w:sz w:val="23"/>
          <w:szCs w:val="23"/>
        </w:rPr>
        <w:t xml:space="preserve"> </w:t>
      </w:r>
    </w:p>
    <w:p w14:paraId="000000D5" w14:textId="77777777" w:rsidR="00E6614B" w:rsidRDefault="00E6614B">
      <w:pPr>
        <w:ind w:left="720"/>
        <w:jc w:val="both"/>
        <w:rPr>
          <w:rFonts w:ascii="Garamond" w:eastAsia="Garamond" w:hAnsi="Garamond" w:cs="Garamond"/>
          <w:b/>
          <w:bCs/>
          <w:sz w:val="23"/>
          <w:szCs w:val="23"/>
        </w:rPr>
      </w:pPr>
    </w:p>
    <w:p w14:paraId="000000D6"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Autorización</w:t>
      </w:r>
      <w:r>
        <w:rPr>
          <w:rFonts w:ascii="Garamond" w:eastAsia="Garamond" w:hAnsi="Garamond" w:cs="Garamond"/>
          <w:b/>
          <w:bCs/>
          <w:sz w:val="23"/>
          <w:szCs w:val="23"/>
        </w:rPr>
        <w:t xml:space="preserve">. </w:t>
      </w:r>
      <w:r>
        <w:rPr>
          <w:rFonts w:ascii="Garamond" w:eastAsia="Garamond" w:hAnsi="Garamond" w:cs="Garamond"/>
          <w:sz w:val="23"/>
          <w:szCs w:val="23"/>
        </w:rPr>
        <w:t xml:space="preserve">En caso de incumplimiento por parte del Aliado Comercial de alguna de las disposiciones del presente Acuerdo de Cooperación, el Aliado Comercial autoriza expresamente a Rappi para ejecutar las penalidades y liquidar cualquier adeudo que se tuviere a la fecha, reteniendo para tal efecto las cantidades correspondientes de las ventas semanales de Productos a través de la Plataforma Rappi. </w:t>
      </w:r>
    </w:p>
    <w:p w14:paraId="000000D7" w14:textId="77777777" w:rsidR="00E6614B" w:rsidRDefault="00E6614B">
      <w:pPr>
        <w:ind w:left="720"/>
        <w:jc w:val="both"/>
        <w:rPr>
          <w:rFonts w:ascii="Garamond" w:eastAsia="Garamond" w:hAnsi="Garamond" w:cs="Garamond"/>
          <w:sz w:val="23"/>
          <w:szCs w:val="23"/>
        </w:rPr>
      </w:pPr>
    </w:p>
    <w:p w14:paraId="000000D8"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xiii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Declaración de Origen de Fondos y Financiación del Terrorismo</w:t>
      </w:r>
      <w:r>
        <w:rPr>
          <w:rFonts w:ascii="Garamond" w:eastAsia="Garamond" w:hAnsi="Garamond" w:cs="Garamond"/>
          <w:b/>
          <w:bCs/>
          <w:sz w:val="23"/>
          <w:szCs w:val="23"/>
        </w:rPr>
        <w:t xml:space="preserve">. </w:t>
      </w:r>
      <w:r>
        <w:rPr>
          <w:rFonts w:ascii="Garamond" w:eastAsia="Garamond" w:hAnsi="Garamond" w:cs="Garamond"/>
          <w:sz w:val="23"/>
          <w:szCs w:val="23"/>
        </w:rPr>
        <w:t xml:space="preserve">Las Partes declaran que sus ingresos provienen de actividades lícitas, que no se encuentran incluidas en listas para el control de lavado de activos y financiación del terrorismo, administradas por cualquier autoridad nacional o extranjera, y que, en consecuencia, se obligan a responder por </w:t>
      </w:r>
      <w:r>
        <w:rPr>
          <w:rFonts w:ascii="Garamond" w:eastAsia="Garamond" w:hAnsi="Garamond" w:cs="Garamond"/>
          <w:sz w:val="23"/>
          <w:szCs w:val="23"/>
        </w:rPr>
        <w:lastRenderedPageBreak/>
        <w:t xml:space="preserve">todos los daños y/o perjuicios que llegasen a causar como consecuencia de esta afirmación. Conforme a lo anterior, cualquiera de las Partes podrá terminar el presente Acuerdo de Cooperación en el caso en el que la otra Parte sea incluida en la lista de la Oficina de Control de Activos en el Exterior – OFAC emitida por la Oficina del Tesoro de los Estados Unidos de Norte América, la lista de la Organización de las Naciones Unidas y otras listas públicas relacionadas con el tema de lavado de activos y financiación del terrorismo. </w:t>
      </w:r>
    </w:p>
    <w:p w14:paraId="000000D9" w14:textId="77777777" w:rsidR="00E6614B" w:rsidRDefault="00E6614B">
      <w:pPr>
        <w:ind w:left="720"/>
        <w:jc w:val="both"/>
        <w:rPr>
          <w:rFonts w:ascii="Garamond" w:eastAsia="Garamond" w:hAnsi="Garamond" w:cs="Garamond"/>
          <w:sz w:val="23"/>
          <w:szCs w:val="23"/>
        </w:rPr>
      </w:pPr>
    </w:p>
    <w:p w14:paraId="000000DA"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xiv</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Política de Gestión y Código de Ética</w:t>
      </w:r>
      <w:r>
        <w:rPr>
          <w:rFonts w:ascii="Garamond" w:eastAsia="Garamond" w:hAnsi="Garamond" w:cs="Garamond"/>
          <w:b/>
          <w:bCs/>
          <w:sz w:val="23"/>
          <w:szCs w:val="23"/>
        </w:rPr>
        <w:t>.</w:t>
      </w:r>
      <w:r>
        <w:rPr>
          <w:rFonts w:ascii="Garamond" w:eastAsia="Garamond" w:hAnsi="Garamond" w:cs="Garamond"/>
          <w:sz w:val="23"/>
          <w:szCs w:val="23"/>
        </w:rPr>
        <w:t xml:space="preserve"> El Aliado Comercial acepta conocer y cumplir la Política de Gestión para la Prevención y Control del Riesgo de Lavado de Activos y de la Financiación del Terrorismo y el Código de Ética de Rappi. </w:t>
      </w:r>
    </w:p>
    <w:p w14:paraId="000000DB" w14:textId="77777777" w:rsidR="00E6614B" w:rsidRDefault="00E6614B">
      <w:pPr>
        <w:ind w:left="720"/>
        <w:jc w:val="both"/>
        <w:rPr>
          <w:rFonts w:ascii="Garamond" w:eastAsia="Garamond" w:hAnsi="Garamond" w:cs="Garamond"/>
          <w:sz w:val="23"/>
          <w:szCs w:val="23"/>
        </w:rPr>
      </w:pPr>
    </w:p>
    <w:p w14:paraId="000000DC"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xv</w:t>
      </w:r>
      <w:proofErr w:type="spellEnd"/>
      <w:r>
        <w:rPr>
          <w:rFonts w:ascii="Garamond" w:eastAsia="Garamond" w:hAnsi="Garamond" w:cs="Garamond"/>
          <w:b/>
          <w:bCs/>
          <w:sz w:val="23"/>
          <w:szCs w:val="23"/>
        </w:rPr>
        <w:t>)</w:t>
      </w:r>
      <w:r>
        <w:rPr>
          <w:rFonts w:ascii="Garamond" w:eastAsia="Garamond" w:hAnsi="Garamond" w:cs="Garamond"/>
          <w:sz w:val="23"/>
          <w:szCs w:val="23"/>
        </w:rPr>
        <w:t xml:space="preserve"> </w:t>
      </w:r>
      <w:r>
        <w:rPr>
          <w:rFonts w:ascii="Garamond" w:eastAsia="Garamond" w:hAnsi="Garamond" w:cs="Garamond"/>
          <w:b/>
          <w:bCs/>
          <w:sz w:val="23"/>
          <w:szCs w:val="23"/>
          <w:u w:val="single"/>
        </w:rPr>
        <w:t>Ética en los Negocios y Anticorrupción</w:t>
      </w:r>
      <w:r>
        <w:rPr>
          <w:rFonts w:ascii="Garamond" w:eastAsia="Garamond" w:hAnsi="Garamond" w:cs="Garamond"/>
          <w:b/>
          <w:bCs/>
          <w:sz w:val="23"/>
          <w:szCs w:val="23"/>
        </w:rPr>
        <w:t xml:space="preserve">. </w:t>
      </w:r>
      <w:r>
        <w:rPr>
          <w:rFonts w:ascii="Garamond" w:eastAsia="Garamond" w:hAnsi="Garamond" w:cs="Garamond"/>
          <w:sz w:val="23"/>
          <w:szCs w:val="23"/>
        </w:rPr>
        <w:t xml:space="preserve">Las Partes se comprometen a implementar mecanismos de control interno con el fin de evitar que se presenten actos de corrupción en las negociaciones que se lleven a cabo. De acuerdo con lo anterior, las Partes se obligan a no recibir ni ofrecer, directa o indirectamente, de y a los empleados, administradores, o subordinados de la otra Parte: </w:t>
      </w:r>
      <w:r>
        <w:rPr>
          <w:rFonts w:ascii="Garamond" w:eastAsia="Garamond" w:hAnsi="Garamond" w:cs="Garamond"/>
          <w:b/>
          <w:bCs/>
          <w:sz w:val="23"/>
          <w:szCs w:val="23"/>
        </w:rPr>
        <w:t>(i)</w:t>
      </w:r>
      <w:r>
        <w:rPr>
          <w:rFonts w:ascii="Garamond" w:eastAsia="Garamond" w:hAnsi="Garamond" w:cs="Garamond"/>
          <w:sz w:val="23"/>
          <w:szCs w:val="23"/>
        </w:rPr>
        <w:t xml:space="preserve"> sumas de dinero,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cualquier objeto de valor pecuniario; u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otro beneficio o utilidad, a cambio de:</w:t>
      </w:r>
      <w:r>
        <w:rPr>
          <w:rFonts w:ascii="Garamond" w:eastAsia="Garamond" w:hAnsi="Garamond" w:cs="Garamond"/>
          <w:b/>
          <w:bCs/>
          <w:sz w:val="23"/>
          <w:szCs w:val="23"/>
        </w:rPr>
        <w:t xml:space="preserve"> (a) </w:t>
      </w:r>
      <w:r>
        <w:rPr>
          <w:rFonts w:ascii="Garamond" w:eastAsia="Garamond" w:hAnsi="Garamond" w:cs="Garamond"/>
          <w:sz w:val="23"/>
          <w:szCs w:val="23"/>
        </w:rPr>
        <w:t xml:space="preserve">realizar; </w:t>
      </w:r>
      <w:r>
        <w:rPr>
          <w:rFonts w:ascii="Garamond" w:eastAsia="Garamond" w:hAnsi="Garamond" w:cs="Garamond"/>
          <w:b/>
          <w:bCs/>
          <w:sz w:val="23"/>
          <w:szCs w:val="23"/>
        </w:rPr>
        <w:t>(b)</w:t>
      </w:r>
      <w:r>
        <w:rPr>
          <w:rFonts w:ascii="Garamond" w:eastAsia="Garamond" w:hAnsi="Garamond" w:cs="Garamond"/>
          <w:sz w:val="23"/>
          <w:szCs w:val="23"/>
        </w:rPr>
        <w:t xml:space="preserve"> omitir; o </w:t>
      </w:r>
      <w:r>
        <w:rPr>
          <w:rFonts w:ascii="Garamond" w:eastAsia="Garamond" w:hAnsi="Garamond" w:cs="Garamond"/>
          <w:b/>
          <w:bCs/>
          <w:sz w:val="23"/>
          <w:szCs w:val="23"/>
        </w:rPr>
        <w:t>(c)</w:t>
      </w:r>
      <w:r>
        <w:rPr>
          <w:rFonts w:ascii="Garamond" w:eastAsia="Garamond" w:hAnsi="Garamond" w:cs="Garamond"/>
          <w:sz w:val="23"/>
          <w:szCs w:val="23"/>
        </w:rPr>
        <w:t xml:space="preserve"> retardar, cualquier acto relacionado con el ejercicio de sus funciones. Las Partes declaran y garantizan que tanto ellas como sus funcionarios, empleados, directivos,  o subcontratistas cumplen la Ley Aplicable en materia de anticorrupción, incluyendo, pero sin limitarse a la Ley General de Responsabilidades Administrativas, la Ley sobre Prácticas Corruptas en el Extranjero de EE.UU. de 1977, la Ley sobre Sobornos del Reino Unido de 2010 o aquellas que la modifiquen, subroguen, reglamenten o desarrollen, así como aquellas regulaciones nacionales e internacionales relativas a la prevención del fraude, el soborno, la corrupción, el lavado de dinero y el terrorismo. Igualmente, las Partes declaran y garantizan que ni ellas ni sus funcionarios, empleados, directivos, o subcontratistas son objeto de investigaciones, acusaciones o procesos relativos a la violación de la Ley Aplicable en materia de anticorrupción ni han sido objeto de sanciones penales, disciplinarias o contractuales derivadas de la violación de tal Ley Aplicable. Las Partes se obligan a cumplir la Ley Aplicable en materia de anticorrupción y declaran que cualquier incumplimiento constituye una violación al presente Acuerdo de Cooperación, que da derecho exclusivo a la otra Parte de terminar el presente Acuerdo de Cooperación.    Igualmente, cada Parte se obliga a notificar a la otra Parte cualquier notificación asociada a una investigación, procedimiento, sanción o similar, iniciado en su contra o en contra de cualquiera de sus funcionarios, empleados, directivos, o subcontratistas, dentro de las 24 (veinticuatro) horas siguientes a la fecha en la que tenga conocimiento de la notificación de la investigación. </w:t>
      </w:r>
    </w:p>
    <w:p w14:paraId="000000DD" w14:textId="77777777" w:rsidR="00E6614B" w:rsidRDefault="00E6614B">
      <w:pPr>
        <w:ind w:left="720"/>
        <w:jc w:val="both"/>
        <w:rPr>
          <w:rFonts w:ascii="Garamond" w:eastAsia="Garamond" w:hAnsi="Garamond" w:cs="Garamond"/>
          <w:sz w:val="23"/>
          <w:szCs w:val="23"/>
        </w:rPr>
      </w:pPr>
    </w:p>
    <w:p w14:paraId="000000DE"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xvi</w:t>
      </w:r>
      <w:proofErr w:type="spellEnd"/>
      <w:r>
        <w:rPr>
          <w:rFonts w:ascii="Garamond" w:eastAsia="Garamond" w:hAnsi="Garamond" w:cs="Garamond"/>
          <w:b/>
          <w:bCs/>
          <w:sz w:val="23"/>
          <w:szCs w:val="23"/>
        </w:rPr>
        <w:t xml:space="preserve">) </w:t>
      </w:r>
      <w:proofErr w:type="spellStart"/>
      <w:r>
        <w:rPr>
          <w:rFonts w:ascii="Garamond" w:eastAsia="Garamond" w:hAnsi="Garamond" w:cs="Garamond"/>
          <w:b/>
          <w:bCs/>
          <w:sz w:val="23"/>
          <w:szCs w:val="23"/>
          <w:u w:val="single"/>
        </w:rPr>
        <w:t>Sourcing</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se compromete a no tener ni mantener una relación comercial con un proveedor que incumpla con la Ley Aplicable con relación a: </w:t>
      </w:r>
      <w:r>
        <w:rPr>
          <w:rFonts w:ascii="Garamond" w:eastAsia="Garamond" w:hAnsi="Garamond" w:cs="Garamond"/>
          <w:b/>
          <w:bCs/>
          <w:sz w:val="23"/>
          <w:szCs w:val="23"/>
        </w:rPr>
        <w:t>(a)</w:t>
      </w:r>
      <w:r>
        <w:rPr>
          <w:rFonts w:ascii="Garamond" w:eastAsia="Garamond" w:hAnsi="Garamond" w:cs="Garamond"/>
          <w:sz w:val="23"/>
          <w:szCs w:val="23"/>
        </w:rPr>
        <w:t xml:space="preserve"> la discriminación por motivos de raza o género; </w:t>
      </w:r>
      <w:r>
        <w:rPr>
          <w:rFonts w:ascii="Garamond" w:eastAsia="Garamond" w:hAnsi="Garamond" w:cs="Garamond"/>
          <w:b/>
          <w:bCs/>
          <w:sz w:val="23"/>
          <w:szCs w:val="23"/>
        </w:rPr>
        <w:t>(b)</w:t>
      </w:r>
      <w:r>
        <w:rPr>
          <w:rFonts w:ascii="Garamond" w:eastAsia="Garamond" w:hAnsi="Garamond" w:cs="Garamond"/>
          <w:sz w:val="23"/>
          <w:szCs w:val="23"/>
        </w:rPr>
        <w:t xml:space="preserve"> el trabajo infantil; </w:t>
      </w:r>
      <w:r>
        <w:rPr>
          <w:rFonts w:ascii="Garamond" w:eastAsia="Garamond" w:hAnsi="Garamond" w:cs="Garamond"/>
          <w:b/>
          <w:bCs/>
          <w:sz w:val="23"/>
          <w:szCs w:val="23"/>
        </w:rPr>
        <w:t>(c)</w:t>
      </w:r>
      <w:r>
        <w:rPr>
          <w:rFonts w:ascii="Garamond" w:eastAsia="Garamond" w:hAnsi="Garamond" w:cs="Garamond"/>
          <w:sz w:val="23"/>
          <w:szCs w:val="23"/>
        </w:rPr>
        <w:t xml:space="preserve"> el trabajo esclavo o degradante; y </w:t>
      </w:r>
      <w:r>
        <w:rPr>
          <w:rFonts w:ascii="Garamond" w:eastAsia="Garamond" w:hAnsi="Garamond" w:cs="Garamond"/>
          <w:b/>
          <w:bCs/>
          <w:sz w:val="23"/>
          <w:szCs w:val="23"/>
        </w:rPr>
        <w:t>(d)</w:t>
      </w:r>
      <w:r>
        <w:rPr>
          <w:rFonts w:ascii="Garamond" w:eastAsia="Garamond" w:hAnsi="Garamond" w:cs="Garamond"/>
          <w:sz w:val="23"/>
          <w:szCs w:val="23"/>
        </w:rPr>
        <w:t xml:space="preserve"> el acoso moral o sexual o derivado de actividades ilícitas o relacionadas con el narcotráfico o el financiamiento del terrorismo. De conformidad con lo anterior, el Aliado Comercial declara y se compromete a que los Productos comercializados a través de </w:t>
      </w:r>
      <w:r>
        <w:rPr>
          <w:rFonts w:ascii="Garamond" w:eastAsia="Garamond" w:hAnsi="Garamond" w:cs="Garamond"/>
          <w:sz w:val="23"/>
          <w:szCs w:val="23"/>
        </w:rPr>
        <w:lastRenderedPageBreak/>
        <w:t xml:space="preserve">la Plataforma Rappi sean fabricados y adquiridos legalmente, respetando la Ley Aplicable con relación a la cadena de valor. </w:t>
      </w:r>
    </w:p>
    <w:p w14:paraId="000000DF" w14:textId="77777777" w:rsidR="00E6614B" w:rsidRDefault="00E6614B">
      <w:pPr>
        <w:ind w:left="720"/>
        <w:jc w:val="both"/>
        <w:rPr>
          <w:rFonts w:ascii="Garamond" w:eastAsia="Garamond" w:hAnsi="Garamond" w:cs="Garamond"/>
          <w:sz w:val="23"/>
          <w:szCs w:val="23"/>
        </w:rPr>
      </w:pPr>
    </w:p>
    <w:p w14:paraId="000000E0"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xvii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Cumplimiento de la Ley</w:t>
      </w:r>
      <w:r>
        <w:rPr>
          <w:rFonts w:ascii="Garamond" w:eastAsia="Garamond" w:hAnsi="Garamond" w:cs="Garamond"/>
          <w:b/>
          <w:bCs/>
          <w:sz w:val="23"/>
          <w:szCs w:val="23"/>
        </w:rPr>
        <w:t xml:space="preserve">. </w:t>
      </w:r>
      <w:r>
        <w:rPr>
          <w:rFonts w:ascii="Garamond" w:eastAsia="Garamond" w:hAnsi="Garamond" w:cs="Garamond"/>
          <w:sz w:val="23"/>
          <w:szCs w:val="23"/>
        </w:rPr>
        <w:t xml:space="preserve">Las Partes, de manera expresa, se comprometen y obligan a cumplir con la Ley Aplicable de los Estados Unidos Mexicanos y la ley internacional vigente, relacionada, directa o indirectamente, con la ejecución del presente Acuerdo de Cooperación. Cada Parte se compromete a reportar a la otra Parte cualquier incumplimiento del presente numeral dentro de los 2 (dos) días hábiles siguientes al incumplimiento, con el fin de que la otra Parte pueda llevar a cabo las acciones respectivas para salvaguardar su operación y derechos. </w:t>
      </w:r>
    </w:p>
    <w:p w14:paraId="000000E1" w14:textId="77777777" w:rsidR="00E6614B" w:rsidRDefault="00E6614B">
      <w:pPr>
        <w:ind w:left="720"/>
        <w:jc w:val="both"/>
        <w:rPr>
          <w:rFonts w:ascii="Garamond" w:eastAsia="Garamond" w:hAnsi="Garamond" w:cs="Garamond"/>
          <w:sz w:val="23"/>
          <w:szCs w:val="23"/>
        </w:rPr>
      </w:pPr>
    </w:p>
    <w:p w14:paraId="000000E2"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xviii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Derecho de revisión.</w:t>
      </w:r>
      <w:r>
        <w:rPr>
          <w:rFonts w:ascii="Garamond" w:eastAsia="Garamond" w:hAnsi="Garamond" w:cs="Garamond"/>
          <w:b/>
          <w:bCs/>
          <w:sz w:val="23"/>
          <w:szCs w:val="23"/>
        </w:rPr>
        <w:t xml:space="preserve"> </w:t>
      </w:r>
      <w:r>
        <w:rPr>
          <w:rFonts w:ascii="Garamond" w:eastAsia="Garamond" w:hAnsi="Garamond" w:cs="Garamond"/>
          <w:sz w:val="23"/>
          <w:szCs w:val="23"/>
        </w:rPr>
        <w:t>El Aliado Comercial reconoce y acepta que Rappi tendrá el derecho de revisar y auditar el cumplimiento de las obligaciones establecidas en los numerales (</w:t>
      </w:r>
      <w:proofErr w:type="spellStart"/>
      <w:r>
        <w:rPr>
          <w:rFonts w:ascii="Garamond" w:eastAsia="Garamond" w:hAnsi="Garamond" w:cs="Garamond"/>
          <w:sz w:val="23"/>
          <w:szCs w:val="23"/>
        </w:rPr>
        <w:t>xiii</w:t>
      </w:r>
      <w:proofErr w:type="spellEnd"/>
      <w:r>
        <w:rPr>
          <w:rFonts w:ascii="Garamond" w:eastAsia="Garamond" w:hAnsi="Garamond" w:cs="Garamond"/>
          <w:sz w:val="23"/>
          <w:szCs w:val="23"/>
        </w:rPr>
        <w:t>), (</w:t>
      </w:r>
      <w:proofErr w:type="spellStart"/>
      <w:r>
        <w:rPr>
          <w:rFonts w:ascii="Garamond" w:eastAsia="Garamond" w:hAnsi="Garamond" w:cs="Garamond"/>
          <w:sz w:val="23"/>
          <w:szCs w:val="23"/>
        </w:rPr>
        <w:t>xiv</w:t>
      </w:r>
      <w:proofErr w:type="spellEnd"/>
      <w:r>
        <w:rPr>
          <w:rFonts w:ascii="Garamond" w:eastAsia="Garamond" w:hAnsi="Garamond" w:cs="Garamond"/>
          <w:sz w:val="23"/>
          <w:szCs w:val="23"/>
        </w:rPr>
        <w:t>), (</w:t>
      </w:r>
      <w:proofErr w:type="spellStart"/>
      <w:r>
        <w:rPr>
          <w:rFonts w:ascii="Garamond" w:eastAsia="Garamond" w:hAnsi="Garamond" w:cs="Garamond"/>
          <w:sz w:val="23"/>
          <w:szCs w:val="23"/>
        </w:rPr>
        <w:t>xv</w:t>
      </w:r>
      <w:proofErr w:type="spellEnd"/>
      <w:r>
        <w:rPr>
          <w:rFonts w:ascii="Garamond" w:eastAsia="Garamond" w:hAnsi="Garamond" w:cs="Garamond"/>
          <w:sz w:val="23"/>
          <w:szCs w:val="23"/>
        </w:rPr>
        <w:t>), (</w:t>
      </w:r>
      <w:proofErr w:type="spellStart"/>
      <w:r>
        <w:rPr>
          <w:rFonts w:ascii="Garamond" w:eastAsia="Garamond" w:hAnsi="Garamond" w:cs="Garamond"/>
          <w:sz w:val="23"/>
          <w:szCs w:val="23"/>
        </w:rPr>
        <w:t>xvi</w:t>
      </w:r>
      <w:proofErr w:type="spellEnd"/>
      <w:r>
        <w:rPr>
          <w:rFonts w:ascii="Garamond" w:eastAsia="Garamond" w:hAnsi="Garamond" w:cs="Garamond"/>
          <w:sz w:val="23"/>
          <w:szCs w:val="23"/>
        </w:rPr>
        <w:t>), (</w:t>
      </w:r>
      <w:proofErr w:type="spellStart"/>
      <w:r>
        <w:rPr>
          <w:rFonts w:ascii="Garamond" w:eastAsia="Garamond" w:hAnsi="Garamond" w:cs="Garamond"/>
          <w:sz w:val="23"/>
          <w:szCs w:val="23"/>
        </w:rPr>
        <w:t>xvii</w:t>
      </w:r>
      <w:proofErr w:type="spellEnd"/>
      <w:r>
        <w:rPr>
          <w:rFonts w:ascii="Garamond" w:eastAsia="Garamond" w:hAnsi="Garamond" w:cs="Garamond"/>
          <w:sz w:val="23"/>
          <w:szCs w:val="23"/>
        </w:rPr>
        <w:t xml:space="preserve">) de la presente Cláusula, para lo cual deberá brindar un aviso previo de al menos 5 (cinco) días hábiles al Aliado Comercial.  En el caso en el que como consecuencia de un proceso de revisión y/o auditoría Rappi encontrare cualquier circunstancia que pudiera derivar en un incumplimiento a los numerales referenciados anteriormente: </w:t>
      </w:r>
      <w:r>
        <w:rPr>
          <w:rFonts w:ascii="Garamond" w:eastAsia="Garamond" w:hAnsi="Garamond" w:cs="Garamond"/>
          <w:b/>
          <w:bCs/>
          <w:sz w:val="23"/>
          <w:szCs w:val="23"/>
        </w:rPr>
        <w:t xml:space="preserve">(a) </w:t>
      </w:r>
      <w:r>
        <w:rPr>
          <w:rFonts w:ascii="Garamond" w:eastAsia="Garamond" w:hAnsi="Garamond" w:cs="Garamond"/>
          <w:sz w:val="23"/>
          <w:szCs w:val="23"/>
        </w:rPr>
        <w:t xml:space="preserve">el Aliado Comercial deberá responder y mantener indemne a Rappi por todos los daños y/o perjuicios que llegase a causar; </w:t>
      </w:r>
      <w:r>
        <w:rPr>
          <w:rFonts w:ascii="Garamond" w:eastAsia="Garamond" w:hAnsi="Garamond" w:cs="Garamond"/>
          <w:b/>
          <w:bCs/>
          <w:sz w:val="23"/>
          <w:szCs w:val="23"/>
        </w:rPr>
        <w:t>(b)</w:t>
      </w:r>
      <w:r>
        <w:rPr>
          <w:rFonts w:ascii="Garamond" w:eastAsia="Garamond" w:hAnsi="Garamond" w:cs="Garamond"/>
          <w:sz w:val="23"/>
          <w:szCs w:val="23"/>
        </w:rPr>
        <w:t xml:space="preserve"> Rappi podrá cesar el uso de la Plataforma Rappi por parte del Aliado Comercial sin preaviso alguno y sin que proceda ningún tipo de indemnización a favor del Aliado Comercial; y </w:t>
      </w:r>
      <w:r>
        <w:rPr>
          <w:rFonts w:ascii="Garamond" w:eastAsia="Garamond" w:hAnsi="Garamond" w:cs="Garamond"/>
          <w:b/>
          <w:bCs/>
          <w:sz w:val="23"/>
          <w:szCs w:val="23"/>
        </w:rPr>
        <w:t>(c)</w:t>
      </w:r>
      <w:r>
        <w:rPr>
          <w:rFonts w:ascii="Garamond" w:eastAsia="Garamond" w:hAnsi="Garamond" w:cs="Garamond"/>
          <w:sz w:val="23"/>
          <w:szCs w:val="23"/>
        </w:rPr>
        <w:t xml:space="preserve"> Rappi podrá cobrar al Aliado Comercial el costo de la auditoría. </w:t>
      </w:r>
    </w:p>
    <w:p w14:paraId="000000E3" w14:textId="77777777" w:rsidR="00E6614B" w:rsidRDefault="00E6614B">
      <w:pPr>
        <w:jc w:val="both"/>
        <w:rPr>
          <w:rFonts w:ascii="Garamond" w:eastAsia="Garamond" w:hAnsi="Garamond" w:cs="Garamond"/>
          <w:sz w:val="23"/>
          <w:szCs w:val="23"/>
        </w:rPr>
      </w:pPr>
    </w:p>
    <w:p w14:paraId="000000E4" w14:textId="2FA0A8A4"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En fe de lo expuesto se firma de forma digital conforme al artículo 89 del Código de Comercio para todos los efectos a los que haya lugar el </w:t>
      </w:r>
      <w:r w:rsidRPr="00B129E0">
        <w:rPr>
          <w:rFonts w:ascii="Garamond" w:eastAsia="Garamond" w:hAnsi="Garamond" w:cs="Garamond"/>
          <w:sz w:val="23"/>
          <w:szCs w:val="23"/>
          <w:u w:val="single"/>
        </w:rPr>
        <w:t>día</w:t>
      </w:r>
      <w:r>
        <w:rPr>
          <w:rFonts w:ascii="Garamond" w:eastAsia="Garamond" w:hAnsi="Garamond" w:cs="Garamond"/>
          <w:sz w:val="23"/>
          <w:szCs w:val="23"/>
        </w:rPr>
        <w:t xml:space="preserve"> </w:t>
      </w:r>
      <w:proofErr w:type="gramStart"/>
      <w:r w:rsidR="00C55012" w:rsidRPr="004D0DE6">
        <w:rPr>
          <w:rFonts w:ascii="Garamond" w:eastAsia="Garamond" w:hAnsi="Garamond" w:cs="Garamond"/>
          <w:sz w:val="23"/>
          <w:szCs w:val="23"/>
          <w:highlight w:val="yellow"/>
        </w:rPr>
        <w:t>{{ fecha</w:t>
      </w:r>
      <w:proofErr w:type="gramEnd"/>
      <w:r w:rsidR="00C55012" w:rsidRPr="004D0DE6">
        <w:rPr>
          <w:rFonts w:ascii="Garamond" w:eastAsia="Garamond" w:hAnsi="Garamond" w:cs="Garamond"/>
          <w:sz w:val="23"/>
          <w:szCs w:val="23"/>
          <w:highlight w:val="yellow"/>
        </w:rPr>
        <w:t xml:space="preserve"> }}</w:t>
      </w:r>
      <w:r w:rsidR="004D0DE6">
        <w:rPr>
          <w:rFonts w:ascii="Garamond" w:eastAsia="Garamond" w:hAnsi="Garamond" w:cs="Garamond"/>
          <w:sz w:val="23"/>
          <w:szCs w:val="23"/>
        </w:rPr>
        <w:t>.</w:t>
      </w:r>
      <w:r>
        <w:rPr>
          <w:rFonts w:ascii="Garamond" w:eastAsia="Garamond" w:hAnsi="Garamond" w:cs="Garamond"/>
          <w:sz w:val="23"/>
          <w:szCs w:val="23"/>
        </w:rPr>
        <w:t xml:space="preserve"> </w:t>
      </w:r>
    </w:p>
    <w:p w14:paraId="000000E5" w14:textId="77777777" w:rsidR="00E6614B" w:rsidRDefault="00E6614B">
      <w:pPr>
        <w:jc w:val="both"/>
        <w:rPr>
          <w:rFonts w:ascii="Garamond" w:eastAsia="Garamond" w:hAnsi="Garamond" w:cs="Garamond"/>
          <w:sz w:val="23"/>
          <w:szCs w:val="23"/>
        </w:rPr>
      </w:pPr>
    </w:p>
    <w:tbl>
      <w:tblPr>
        <w:tblStyle w:val="a"/>
        <w:tblpPr w:leftFromText="141" w:rightFromText="141" w:vertAnchor="text" w:tblpX="664" w:tblpY="255"/>
        <w:tblW w:w="750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6"/>
        <w:gridCol w:w="368"/>
        <w:gridCol w:w="3735"/>
      </w:tblGrid>
      <w:tr w:rsidR="00E6614B" w14:paraId="1A288E99" w14:textId="77777777">
        <w:trPr>
          <w:trHeight w:val="72"/>
        </w:trPr>
        <w:tc>
          <w:tcPr>
            <w:tcW w:w="3406" w:type="dxa"/>
            <w:tcBorders>
              <w:top w:val="nil"/>
              <w:left w:val="nil"/>
              <w:bottom w:val="nil"/>
              <w:right w:val="nil"/>
            </w:tcBorders>
          </w:tcPr>
          <w:p w14:paraId="000000E6" w14:textId="1005C6AF" w:rsidR="00E6614B" w:rsidRDefault="00D6075C">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sz w:val="23"/>
                <w:szCs w:val="23"/>
              </w:rPr>
            </w:pPr>
            <w:r w:rsidRPr="00D6075C">
              <w:rPr>
                <w:rFonts w:ascii="Garamond" w:eastAsia="Garamond" w:hAnsi="Garamond" w:cs="Garamond"/>
                <w:b/>
                <w:bCs/>
                <w:sz w:val="23"/>
                <w:szCs w:val="23"/>
              </w:rPr>
              <w:t>Tecnologías Rappi, S.A.P.I. de C.V.</w:t>
            </w:r>
          </w:p>
        </w:tc>
        <w:tc>
          <w:tcPr>
            <w:tcW w:w="368" w:type="dxa"/>
            <w:tcBorders>
              <w:top w:val="nil"/>
              <w:left w:val="nil"/>
              <w:bottom w:val="nil"/>
              <w:right w:val="nil"/>
            </w:tcBorders>
          </w:tcPr>
          <w:p w14:paraId="000000E7"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sz w:val="23"/>
                <w:szCs w:val="23"/>
              </w:rPr>
            </w:pPr>
          </w:p>
        </w:tc>
        <w:tc>
          <w:tcPr>
            <w:tcW w:w="3735" w:type="dxa"/>
            <w:tcBorders>
              <w:top w:val="nil"/>
              <w:left w:val="nil"/>
              <w:bottom w:val="nil"/>
              <w:right w:val="nil"/>
            </w:tcBorders>
          </w:tcPr>
          <w:p w14:paraId="000000E8" w14:textId="77777777" w:rsidR="00E6614B" w:rsidRDefault="00000000">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sz w:val="23"/>
                <w:szCs w:val="23"/>
              </w:rPr>
            </w:pPr>
            <w:r>
              <w:rPr>
                <w:rFonts w:ascii="Garamond" w:eastAsia="Garamond" w:hAnsi="Garamond" w:cs="Garamond"/>
                <w:b/>
                <w:bCs/>
                <w:sz w:val="23"/>
                <w:szCs w:val="23"/>
              </w:rPr>
              <w:t>Aliado Comercial</w:t>
            </w:r>
          </w:p>
        </w:tc>
      </w:tr>
      <w:tr w:rsidR="00E6614B" w14:paraId="20F353C2" w14:textId="77777777">
        <w:trPr>
          <w:trHeight w:val="303"/>
        </w:trPr>
        <w:tc>
          <w:tcPr>
            <w:tcW w:w="3406" w:type="dxa"/>
            <w:tcBorders>
              <w:top w:val="nil"/>
              <w:left w:val="nil"/>
              <w:bottom w:val="nil"/>
              <w:right w:val="nil"/>
            </w:tcBorders>
          </w:tcPr>
          <w:p w14:paraId="000000E9"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A"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B"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C"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D"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E"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F"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c>
          <w:tcPr>
            <w:tcW w:w="368" w:type="dxa"/>
            <w:tcBorders>
              <w:top w:val="nil"/>
              <w:left w:val="nil"/>
              <w:bottom w:val="nil"/>
              <w:right w:val="nil"/>
            </w:tcBorders>
          </w:tcPr>
          <w:p w14:paraId="000000F0"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c>
          <w:tcPr>
            <w:tcW w:w="3735" w:type="dxa"/>
            <w:tcBorders>
              <w:top w:val="nil"/>
              <w:left w:val="nil"/>
              <w:bottom w:val="nil"/>
              <w:right w:val="nil"/>
            </w:tcBorders>
          </w:tcPr>
          <w:p w14:paraId="000000F1"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r>
      <w:tr w:rsidR="00E6614B" w14:paraId="31E0FA97" w14:textId="77777777">
        <w:trPr>
          <w:trHeight w:val="77"/>
        </w:trPr>
        <w:tc>
          <w:tcPr>
            <w:tcW w:w="3406" w:type="dxa"/>
            <w:tcBorders>
              <w:top w:val="nil"/>
              <w:left w:val="nil"/>
              <w:bottom w:val="single" w:sz="4" w:space="0" w:color="000000"/>
              <w:right w:val="nil"/>
            </w:tcBorders>
          </w:tcPr>
          <w:p w14:paraId="000000F2" w14:textId="77777777" w:rsidR="00E6614B" w:rsidRPr="00C55012"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r w:rsidRPr="00C55012">
              <w:rPr>
                <w:rFonts w:ascii="Garamond" w:eastAsia="Garamond" w:hAnsi="Garamond" w:cs="Garamond"/>
                <w:b/>
                <w:bCs/>
                <w:sz w:val="23"/>
                <w:szCs w:val="23"/>
              </w:rPr>
              <w:t>Firma:</w:t>
            </w:r>
          </w:p>
        </w:tc>
        <w:tc>
          <w:tcPr>
            <w:tcW w:w="368" w:type="dxa"/>
            <w:tcBorders>
              <w:top w:val="nil"/>
              <w:left w:val="nil"/>
              <w:bottom w:val="nil"/>
              <w:right w:val="nil"/>
            </w:tcBorders>
          </w:tcPr>
          <w:p w14:paraId="000000F3"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c>
          <w:tcPr>
            <w:tcW w:w="3735" w:type="dxa"/>
            <w:tcBorders>
              <w:top w:val="nil"/>
              <w:left w:val="nil"/>
              <w:bottom w:val="single" w:sz="4" w:space="0" w:color="000000"/>
              <w:right w:val="nil"/>
            </w:tcBorders>
          </w:tcPr>
          <w:p w14:paraId="000000F4" w14:textId="77777777" w:rsidR="00E6614B"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r>
              <w:rPr>
                <w:rFonts w:ascii="Garamond" w:eastAsia="Garamond" w:hAnsi="Garamond" w:cs="Garamond"/>
                <w:b/>
                <w:bCs/>
                <w:sz w:val="23"/>
                <w:szCs w:val="23"/>
              </w:rPr>
              <w:t>Firma:</w:t>
            </w:r>
          </w:p>
        </w:tc>
      </w:tr>
      <w:tr w:rsidR="00E6614B" w14:paraId="1E0D8146" w14:textId="77777777">
        <w:trPr>
          <w:trHeight w:val="72"/>
        </w:trPr>
        <w:tc>
          <w:tcPr>
            <w:tcW w:w="3406" w:type="dxa"/>
            <w:tcBorders>
              <w:left w:val="nil"/>
              <w:right w:val="nil"/>
            </w:tcBorders>
          </w:tcPr>
          <w:p w14:paraId="000000F5" w14:textId="77777777" w:rsidR="00E6614B" w:rsidRPr="00C55012"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r w:rsidRPr="00C55012">
              <w:rPr>
                <w:rFonts w:ascii="Garamond" w:eastAsia="Garamond" w:hAnsi="Garamond" w:cs="Garamond"/>
                <w:b/>
                <w:bCs/>
                <w:sz w:val="23"/>
                <w:szCs w:val="23"/>
              </w:rPr>
              <w:t>Nombre: Iván Cadavid Silva</w:t>
            </w:r>
          </w:p>
        </w:tc>
        <w:tc>
          <w:tcPr>
            <w:tcW w:w="368" w:type="dxa"/>
            <w:tcBorders>
              <w:top w:val="nil"/>
              <w:left w:val="nil"/>
              <w:bottom w:val="nil"/>
              <w:right w:val="nil"/>
            </w:tcBorders>
          </w:tcPr>
          <w:p w14:paraId="000000F6"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c>
          <w:tcPr>
            <w:tcW w:w="3735" w:type="dxa"/>
            <w:tcBorders>
              <w:left w:val="nil"/>
              <w:right w:val="nil"/>
            </w:tcBorders>
          </w:tcPr>
          <w:p w14:paraId="000000F7" w14:textId="2DCC8127" w:rsidR="00E6614B"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r>
              <w:rPr>
                <w:rFonts w:ascii="Garamond" w:eastAsia="Garamond" w:hAnsi="Garamond" w:cs="Garamond"/>
                <w:b/>
                <w:bCs/>
                <w:sz w:val="23"/>
                <w:szCs w:val="23"/>
              </w:rPr>
              <w:t>Nombre:</w:t>
            </w:r>
            <w:r w:rsidR="00C55012">
              <w:rPr>
                <w:rFonts w:ascii="Garamond" w:eastAsia="Garamond" w:hAnsi="Garamond" w:cs="Garamond"/>
                <w:b/>
                <w:bCs/>
                <w:sz w:val="23"/>
                <w:szCs w:val="23"/>
              </w:rPr>
              <w:t xml:space="preserve"> </w:t>
            </w:r>
            <w:r w:rsidR="00B129E0" w:rsidRPr="00C55012">
              <w:rPr>
                <w:rFonts w:ascii="Garamond" w:eastAsia="Garamond" w:hAnsi="Garamond" w:cs="Garamond"/>
                <w:b/>
                <w:bCs/>
                <w:sz w:val="23"/>
                <w:szCs w:val="23"/>
                <w:highlight w:val="yellow"/>
              </w:rPr>
              <w:t>{{ RAZÓN_SOCIAL }}</w:t>
            </w:r>
          </w:p>
        </w:tc>
      </w:tr>
    </w:tbl>
    <w:p w14:paraId="000000F8" w14:textId="77777777" w:rsidR="00E6614B" w:rsidRDefault="00E6614B">
      <w:pPr>
        <w:jc w:val="both"/>
        <w:rPr>
          <w:rFonts w:ascii="Garamond" w:eastAsia="Garamond" w:hAnsi="Garamond" w:cs="Garamond"/>
          <w:sz w:val="23"/>
          <w:szCs w:val="23"/>
        </w:rPr>
      </w:pPr>
    </w:p>
    <w:p w14:paraId="000000F9" w14:textId="77777777" w:rsidR="00E6614B" w:rsidRDefault="00E6614B">
      <w:pPr>
        <w:rPr>
          <w:rFonts w:ascii="Garamond" w:eastAsia="Garamond" w:hAnsi="Garamond" w:cs="Garamond"/>
          <w:sz w:val="23"/>
          <w:szCs w:val="23"/>
        </w:rPr>
      </w:pPr>
    </w:p>
    <w:p w14:paraId="000000FA" w14:textId="77777777" w:rsidR="00E6614B" w:rsidRDefault="00E6614B">
      <w:pPr>
        <w:rPr>
          <w:rFonts w:ascii="Garamond" w:eastAsia="Garamond" w:hAnsi="Garamond" w:cs="Garamond"/>
          <w:sz w:val="23"/>
          <w:szCs w:val="23"/>
        </w:rPr>
      </w:pPr>
    </w:p>
    <w:p w14:paraId="000000FB" w14:textId="77777777" w:rsidR="00E6614B" w:rsidRDefault="00E6614B">
      <w:pPr>
        <w:rPr>
          <w:rFonts w:ascii="Garamond" w:eastAsia="Garamond" w:hAnsi="Garamond" w:cs="Garamond"/>
          <w:sz w:val="23"/>
          <w:szCs w:val="23"/>
        </w:rPr>
      </w:pPr>
    </w:p>
    <w:p w14:paraId="000000FC" w14:textId="77777777" w:rsidR="00E6614B" w:rsidRDefault="00E6614B">
      <w:pPr>
        <w:rPr>
          <w:rFonts w:ascii="Garamond" w:eastAsia="Garamond" w:hAnsi="Garamond" w:cs="Garamond"/>
          <w:sz w:val="23"/>
          <w:szCs w:val="23"/>
        </w:rPr>
      </w:pPr>
    </w:p>
    <w:p w14:paraId="000000FD" w14:textId="77777777" w:rsidR="00E6614B" w:rsidRDefault="00E6614B">
      <w:pPr>
        <w:rPr>
          <w:rFonts w:ascii="Garamond" w:eastAsia="Garamond" w:hAnsi="Garamond" w:cs="Garamond"/>
          <w:sz w:val="23"/>
          <w:szCs w:val="23"/>
        </w:rPr>
      </w:pPr>
    </w:p>
    <w:p w14:paraId="000000FE" w14:textId="77777777" w:rsidR="00E6614B" w:rsidRDefault="00E6614B">
      <w:pPr>
        <w:rPr>
          <w:rFonts w:ascii="Garamond" w:eastAsia="Garamond" w:hAnsi="Garamond" w:cs="Garamond"/>
          <w:sz w:val="23"/>
          <w:szCs w:val="23"/>
        </w:rPr>
      </w:pPr>
    </w:p>
    <w:p w14:paraId="000000FF" w14:textId="77777777" w:rsidR="00E6614B" w:rsidRDefault="00E6614B">
      <w:pPr>
        <w:rPr>
          <w:rFonts w:ascii="Garamond" w:eastAsia="Garamond" w:hAnsi="Garamond" w:cs="Garamond"/>
          <w:sz w:val="23"/>
          <w:szCs w:val="23"/>
        </w:rPr>
      </w:pPr>
    </w:p>
    <w:p w14:paraId="00000100" w14:textId="77777777" w:rsidR="00E6614B" w:rsidRDefault="00E6614B">
      <w:pPr>
        <w:rPr>
          <w:rFonts w:ascii="Garamond" w:eastAsia="Garamond" w:hAnsi="Garamond" w:cs="Garamond"/>
          <w:sz w:val="23"/>
          <w:szCs w:val="23"/>
        </w:rPr>
      </w:pPr>
    </w:p>
    <w:p w14:paraId="00000104" w14:textId="77777777" w:rsidR="00E6614B" w:rsidRDefault="00E6614B">
      <w:pPr>
        <w:rPr>
          <w:rFonts w:ascii="Garamond" w:eastAsia="Garamond" w:hAnsi="Garamond" w:cs="Garamond"/>
          <w:sz w:val="23"/>
          <w:szCs w:val="23"/>
        </w:rPr>
      </w:pPr>
    </w:p>
    <w:p w14:paraId="00000105" w14:textId="77777777" w:rsidR="00E6614B" w:rsidRDefault="00E6614B">
      <w:pPr>
        <w:rPr>
          <w:rFonts w:ascii="Garamond" w:eastAsia="Garamond" w:hAnsi="Garamond" w:cs="Garamond"/>
          <w:color w:val="747474"/>
          <w:sz w:val="23"/>
          <w:szCs w:val="23"/>
        </w:rPr>
      </w:pPr>
    </w:p>
    <w:sectPr w:rsidR="00E6614B">
      <w:headerReference w:type="default" r:id="rId10"/>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C9AFD8" w14:textId="77777777" w:rsidR="00804431" w:rsidRDefault="00804431">
      <w:pPr>
        <w:spacing w:line="240" w:lineRule="auto"/>
      </w:pPr>
      <w:r>
        <w:separator/>
      </w:r>
    </w:p>
  </w:endnote>
  <w:endnote w:type="continuationSeparator" w:id="0">
    <w:p w14:paraId="75C505D9" w14:textId="77777777" w:rsidR="00804431" w:rsidRDefault="0080443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lay">
    <w:charset w:val="00"/>
    <w:family w:val="auto"/>
    <w:pitch w:val="default"/>
    <w:embedRegular r:id="rId1" w:fontKey="{CEE729FB-9227-453C-8379-D32A1A4A9BAE}"/>
  </w:font>
  <w:font w:name="Aptos Display">
    <w:charset w:val="00"/>
    <w:family w:val="swiss"/>
    <w:pitch w:val="variable"/>
    <w:sig w:usb0="20000287" w:usb1="00000003" w:usb2="00000000" w:usb3="00000000" w:csb0="0000019F" w:csb1="00000000"/>
    <w:embedRegular r:id="rId2" w:fontKey="{A47E5755-E856-48CB-A4B3-D1AD69AC7619}"/>
  </w:font>
  <w:font w:name="Garamond">
    <w:panose1 w:val="02020404030301010803"/>
    <w:charset w:val="00"/>
    <w:family w:val="roman"/>
    <w:pitch w:val="variable"/>
    <w:sig w:usb0="00000287" w:usb1="00000000" w:usb2="00000000" w:usb3="00000000" w:csb0="0000009F" w:csb1="00000000"/>
    <w:embedRegular r:id="rId3" w:fontKey="{9FD889DA-0D50-41D6-AE34-0063B7952283}"/>
    <w:embedBold r:id="rId4" w:fontKey="{96AD370A-172C-49BB-A7D5-4EEB0EAFFFAD}"/>
    <w:embedItalic r:id="rId5" w:fontKey="{9FEB33EF-EC5C-4E12-8561-9379F5E21AB6}"/>
  </w:font>
  <w:font w:name="Cardo">
    <w:altName w:val="Calibri"/>
    <w:charset w:val="00"/>
    <w:family w:val="auto"/>
    <w:pitch w:val="default"/>
    <w:embedBold r:id="rId6" w:fontKey="{F7B64A28-DC24-444C-87C2-1F4EFC3E863F}"/>
  </w:font>
  <w:font w:name="Aptos">
    <w:charset w:val="00"/>
    <w:family w:val="swiss"/>
    <w:pitch w:val="variable"/>
    <w:sig w:usb0="20000287" w:usb1="00000003" w:usb2="00000000" w:usb3="00000000" w:csb0="0000019F" w:csb1="00000000"/>
    <w:embedRegular r:id="rId7" w:fontKey="{50494FBE-9DBC-4CF8-8A77-3D636750E44B}"/>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3F4BEC" w14:textId="77777777" w:rsidR="00804431" w:rsidRDefault="00804431">
      <w:pPr>
        <w:spacing w:line="240" w:lineRule="auto"/>
      </w:pPr>
      <w:r>
        <w:separator/>
      </w:r>
    </w:p>
  </w:footnote>
  <w:footnote w:type="continuationSeparator" w:id="0">
    <w:p w14:paraId="6965C59D" w14:textId="77777777" w:rsidR="00804431" w:rsidRDefault="0080443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06" w14:textId="77777777" w:rsidR="00E6614B" w:rsidRDefault="00000000">
    <w:pPr>
      <w:pBdr>
        <w:top w:val="nil"/>
        <w:left w:val="nil"/>
        <w:bottom w:val="nil"/>
        <w:right w:val="nil"/>
        <w:between w:val="nil"/>
      </w:pBdr>
      <w:tabs>
        <w:tab w:val="center" w:pos="4419"/>
        <w:tab w:val="right" w:pos="8838"/>
      </w:tabs>
      <w:spacing w:line="240" w:lineRule="auto"/>
      <w:jc w:val="center"/>
      <w:rPr>
        <w:color w:val="000000"/>
      </w:rPr>
    </w:pPr>
    <w:r>
      <w:rPr>
        <w:noProof/>
        <w:color w:val="000000"/>
      </w:rPr>
      <w:drawing>
        <wp:inline distT="0" distB="0" distL="0" distR="0" wp14:anchorId="1D62D3D0" wp14:editId="73649CF7">
          <wp:extent cx="722404" cy="347465"/>
          <wp:effectExtent l="0" t="0" r="0" b="0"/>
          <wp:docPr id="3" name="image1.png" descr="Logo%20Rappi%20Logo.png"/>
          <wp:cNvGraphicFramePr/>
          <a:graphic xmlns:a="http://schemas.openxmlformats.org/drawingml/2006/main">
            <a:graphicData uri="http://schemas.openxmlformats.org/drawingml/2006/picture">
              <pic:pic xmlns:pic="http://schemas.openxmlformats.org/drawingml/2006/picture">
                <pic:nvPicPr>
                  <pic:cNvPr id="0" name="image1.png" descr="Logo%20Rappi%20Logo.png"/>
                  <pic:cNvPicPr preferRelativeResize="0"/>
                </pic:nvPicPr>
                <pic:blipFill>
                  <a:blip r:embed="rId1"/>
                  <a:srcRect/>
                  <a:stretch>
                    <a:fillRect/>
                  </a:stretch>
                </pic:blipFill>
                <pic:spPr>
                  <a:xfrm>
                    <a:off x="0" y="0"/>
                    <a:ext cx="722404" cy="347465"/>
                  </a:xfrm>
                  <a:prstGeom prst="rect">
                    <a:avLst/>
                  </a:prstGeom>
                  <a:ln/>
                </pic:spPr>
              </pic:pic>
            </a:graphicData>
          </a:graphic>
        </wp:inline>
      </w:drawing>
    </w:r>
  </w:p>
  <w:p w14:paraId="00000107" w14:textId="77777777" w:rsidR="00E6614B" w:rsidRDefault="00000000">
    <w:pPr>
      <w:jc w:val="right"/>
      <w:rPr>
        <w:rFonts w:ascii="Garamond" w:eastAsia="Garamond" w:hAnsi="Garamond" w:cs="Garamond"/>
        <w:b/>
        <w:bCs/>
        <w:color w:val="FD6250"/>
        <w:sz w:val="24"/>
        <w:szCs w:val="24"/>
      </w:rPr>
    </w:pPr>
    <w:r>
      <w:rPr>
        <w:rFonts w:ascii="Garamond" w:eastAsia="Garamond" w:hAnsi="Garamond" w:cs="Garamond"/>
        <w:color w:val="ADADAD"/>
        <w:sz w:val="18"/>
        <w:szCs w:val="18"/>
      </w:rPr>
      <w:t>INFORMACIÓN CONFIDENCIAL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E2E23"/>
    <w:multiLevelType w:val="multilevel"/>
    <w:tmpl w:val="69A079F0"/>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 w15:restartNumberingAfterBreak="0">
    <w:nsid w:val="1394381B"/>
    <w:multiLevelType w:val="multilevel"/>
    <w:tmpl w:val="2C6A6AF0"/>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12C6B4C"/>
    <w:multiLevelType w:val="multilevel"/>
    <w:tmpl w:val="1BD41E28"/>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4BDD329D"/>
    <w:multiLevelType w:val="multilevel"/>
    <w:tmpl w:val="E40652A8"/>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580C0DB9"/>
    <w:multiLevelType w:val="multilevel"/>
    <w:tmpl w:val="38847488"/>
    <w:lvl w:ilvl="0">
      <w:start w:val="1"/>
      <w:numFmt w:val="bullet"/>
      <w:lvlText w:val="●"/>
      <w:lvlJc w:val="left"/>
      <w:pPr>
        <w:ind w:left="720" w:firstLine="1080"/>
      </w:pPr>
      <w:rPr>
        <w:rFonts w:ascii="Arial" w:eastAsia="Arial" w:hAnsi="Arial" w:cs="Arial"/>
      </w:rPr>
    </w:lvl>
    <w:lvl w:ilvl="1">
      <w:start w:val="1"/>
      <w:numFmt w:val="bullet"/>
      <w:lvlText w:val="o"/>
      <w:lvlJc w:val="left"/>
      <w:pPr>
        <w:ind w:left="1440" w:firstLine="2520"/>
      </w:pPr>
      <w:rPr>
        <w:rFonts w:ascii="Arial" w:eastAsia="Arial" w:hAnsi="Arial" w:cs="Arial"/>
      </w:rPr>
    </w:lvl>
    <w:lvl w:ilvl="2">
      <w:start w:val="1"/>
      <w:numFmt w:val="bullet"/>
      <w:lvlText w:val="▪"/>
      <w:lvlJc w:val="left"/>
      <w:pPr>
        <w:ind w:left="2160" w:firstLine="3960"/>
      </w:pPr>
      <w:rPr>
        <w:rFonts w:ascii="Arial" w:eastAsia="Arial" w:hAnsi="Arial" w:cs="Arial"/>
      </w:rPr>
    </w:lvl>
    <w:lvl w:ilvl="3">
      <w:start w:val="1"/>
      <w:numFmt w:val="bullet"/>
      <w:lvlText w:val="●"/>
      <w:lvlJc w:val="left"/>
      <w:pPr>
        <w:ind w:left="2880" w:firstLine="5400"/>
      </w:pPr>
      <w:rPr>
        <w:rFonts w:ascii="Arial" w:eastAsia="Arial" w:hAnsi="Arial" w:cs="Arial"/>
      </w:rPr>
    </w:lvl>
    <w:lvl w:ilvl="4">
      <w:start w:val="1"/>
      <w:numFmt w:val="bullet"/>
      <w:lvlText w:val="o"/>
      <w:lvlJc w:val="left"/>
      <w:pPr>
        <w:ind w:left="3600" w:firstLine="6840"/>
      </w:pPr>
      <w:rPr>
        <w:rFonts w:ascii="Arial" w:eastAsia="Arial" w:hAnsi="Arial" w:cs="Arial"/>
      </w:rPr>
    </w:lvl>
    <w:lvl w:ilvl="5">
      <w:start w:val="1"/>
      <w:numFmt w:val="bullet"/>
      <w:lvlText w:val="▪"/>
      <w:lvlJc w:val="left"/>
      <w:pPr>
        <w:ind w:left="4320" w:firstLine="8280"/>
      </w:pPr>
      <w:rPr>
        <w:rFonts w:ascii="Arial" w:eastAsia="Arial" w:hAnsi="Arial" w:cs="Arial"/>
      </w:rPr>
    </w:lvl>
    <w:lvl w:ilvl="6">
      <w:start w:val="1"/>
      <w:numFmt w:val="bullet"/>
      <w:lvlText w:val="●"/>
      <w:lvlJc w:val="left"/>
      <w:pPr>
        <w:ind w:left="5040" w:firstLine="9720"/>
      </w:pPr>
      <w:rPr>
        <w:rFonts w:ascii="Arial" w:eastAsia="Arial" w:hAnsi="Arial" w:cs="Arial"/>
      </w:rPr>
    </w:lvl>
    <w:lvl w:ilvl="7">
      <w:start w:val="1"/>
      <w:numFmt w:val="bullet"/>
      <w:lvlText w:val="o"/>
      <w:lvlJc w:val="left"/>
      <w:pPr>
        <w:ind w:left="5760" w:firstLine="11160"/>
      </w:pPr>
      <w:rPr>
        <w:rFonts w:ascii="Arial" w:eastAsia="Arial" w:hAnsi="Arial" w:cs="Arial"/>
      </w:rPr>
    </w:lvl>
    <w:lvl w:ilvl="8">
      <w:start w:val="1"/>
      <w:numFmt w:val="bullet"/>
      <w:lvlText w:val="▪"/>
      <w:lvlJc w:val="left"/>
      <w:pPr>
        <w:ind w:left="6480" w:firstLine="12600"/>
      </w:pPr>
      <w:rPr>
        <w:rFonts w:ascii="Arial" w:eastAsia="Arial" w:hAnsi="Arial" w:cs="Arial"/>
      </w:rPr>
    </w:lvl>
  </w:abstractNum>
  <w:abstractNum w:abstractNumId="5" w15:restartNumberingAfterBreak="0">
    <w:nsid w:val="6CEA2B56"/>
    <w:multiLevelType w:val="multilevel"/>
    <w:tmpl w:val="9104AAB2"/>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7EE14978"/>
    <w:multiLevelType w:val="multilevel"/>
    <w:tmpl w:val="77F695CE"/>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1766806805">
    <w:abstractNumId w:val="4"/>
  </w:num>
  <w:num w:numId="2" w16cid:durableId="982127067">
    <w:abstractNumId w:val="5"/>
  </w:num>
  <w:num w:numId="3" w16cid:durableId="92366130">
    <w:abstractNumId w:val="1"/>
  </w:num>
  <w:num w:numId="4" w16cid:durableId="1736782153">
    <w:abstractNumId w:val="6"/>
  </w:num>
  <w:num w:numId="5" w16cid:durableId="1694964746">
    <w:abstractNumId w:val="0"/>
  </w:num>
  <w:num w:numId="6" w16cid:durableId="328798050">
    <w:abstractNumId w:val="2"/>
  </w:num>
  <w:num w:numId="7" w16cid:durableId="179948750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614B"/>
    <w:rsid w:val="00031FE4"/>
    <w:rsid w:val="00040293"/>
    <w:rsid w:val="000E76CC"/>
    <w:rsid w:val="001000C2"/>
    <w:rsid w:val="001306A3"/>
    <w:rsid w:val="00132CD1"/>
    <w:rsid w:val="0016460C"/>
    <w:rsid w:val="001747FE"/>
    <w:rsid w:val="00177557"/>
    <w:rsid w:val="00220D71"/>
    <w:rsid w:val="002B0D28"/>
    <w:rsid w:val="002D11D0"/>
    <w:rsid w:val="002D641A"/>
    <w:rsid w:val="002E52EA"/>
    <w:rsid w:val="002E7F9F"/>
    <w:rsid w:val="003B21EC"/>
    <w:rsid w:val="003F2BAF"/>
    <w:rsid w:val="00405C0F"/>
    <w:rsid w:val="00445203"/>
    <w:rsid w:val="004D0DE6"/>
    <w:rsid w:val="004F1958"/>
    <w:rsid w:val="00510444"/>
    <w:rsid w:val="00554EE8"/>
    <w:rsid w:val="005551EA"/>
    <w:rsid w:val="005716A7"/>
    <w:rsid w:val="005752FF"/>
    <w:rsid w:val="00585A38"/>
    <w:rsid w:val="005B6355"/>
    <w:rsid w:val="00635E17"/>
    <w:rsid w:val="006547B5"/>
    <w:rsid w:val="00677F69"/>
    <w:rsid w:val="006D5024"/>
    <w:rsid w:val="00801AE0"/>
    <w:rsid w:val="00804431"/>
    <w:rsid w:val="00842755"/>
    <w:rsid w:val="008552F5"/>
    <w:rsid w:val="00867BC8"/>
    <w:rsid w:val="0089147A"/>
    <w:rsid w:val="008B6C48"/>
    <w:rsid w:val="008F6196"/>
    <w:rsid w:val="00904973"/>
    <w:rsid w:val="00932772"/>
    <w:rsid w:val="0093634E"/>
    <w:rsid w:val="00984D14"/>
    <w:rsid w:val="009D07EF"/>
    <w:rsid w:val="009E2EA2"/>
    <w:rsid w:val="009F7055"/>
    <w:rsid w:val="00A16CDE"/>
    <w:rsid w:val="00A71236"/>
    <w:rsid w:val="00A96938"/>
    <w:rsid w:val="00AB3F2B"/>
    <w:rsid w:val="00AB5010"/>
    <w:rsid w:val="00AF424A"/>
    <w:rsid w:val="00B129E0"/>
    <w:rsid w:val="00B16A20"/>
    <w:rsid w:val="00BC33C0"/>
    <w:rsid w:val="00BF32BF"/>
    <w:rsid w:val="00C175B4"/>
    <w:rsid w:val="00C33F03"/>
    <w:rsid w:val="00C55012"/>
    <w:rsid w:val="00C75EF1"/>
    <w:rsid w:val="00CE135C"/>
    <w:rsid w:val="00CF3308"/>
    <w:rsid w:val="00D4727D"/>
    <w:rsid w:val="00D6075C"/>
    <w:rsid w:val="00DD3771"/>
    <w:rsid w:val="00DF2CE2"/>
    <w:rsid w:val="00E6614B"/>
    <w:rsid w:val="00E70BB0"/>
    <w:rsid w:val="00E74D64"/>
    <w:rsid w:val="00E86E6C"/>
    <w:rsid w:val="00EF54CB"/>
    <w:rsid w:val="00F253C5"/>
    <w:rsid w:val="00F4741B"/>
    <w:rsid w:val="00F6008C"/>
    <w:rsid w:val="00F743CD"/>
    <w:rsid w:val="00F84C3F"/>
    <w:rsid w:val="00FA043C"/>
    <w:rsid w:val="00FB7360"/>
    <w:rsid w:val="00FB7F35"/>
    <w:rsid w:val="00FD4EAA"/>
    <w:rsid w:val="00FE489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797879"/>
  <w15:docId w15:val="{128A6127-072B-4C2A-AE73-FB86C294E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MX" w:bidi="ar-SA"/>
      </w:rPr>
    </w:rPrDefault>
    <w:pPrDefault>
      <w:pPr>
        <w:widowControl w:val="0"/>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11D0"/>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paragraph" w:styleId="Ttulo7">
    <w:name w:val="heading 7"/>
    <w:basedOn w:val="Normal"/>
    <w:next w:val="Normal"/>
    <w:link w:val="Ttulo7Car"/>
    <w:uiPriority w:val="9"/>
    <w:semiHidden/>
    <w:unhideWhenUsed/>
    <w:qFormat/>
    <w:rsid w:val="00604B3A"/>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04B3A"/>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04B3A"/>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character" w:customStyle="1" w:styleId="Ttulo1Car">
    <w:name w:val="Título 1 Car"/>
    <w:basedOn w:val="Fuentedeprrafopredeter"/>
    <w:uiPriority w:val="9"/>
    <w:rsid w:val="00604B3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semiHidden/>
    <w:rsid w:val="00604B3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00604B3A"/>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604B3A"/>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604B3A"/>
    <w:rPr>
      <w:rFonts w:eastAsiaTheme="majorEastAsia" w:cstheme="majorBidi"/>
      <w:color w:val="0F4761" w:themeColor="accent1" w:themeShade="BF"/>
    </w:rPr>
  </w:style>
  <w:style w:type="character" w:customStyle="1" w:styleId="Ttulo6Car">
    <w:name w:val="Título 6 Car"/>
    <w:basedOn w:val="Fuentedeprrafopredeter"/>
    <w:uiPriority w:val="9"/>
    <w:semiHidden/>
    <w:rsid w:val="00604B3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04B3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04B3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04B3A"/>
    <w:rPr>
      <w:rFonts w:eastAsiaTheme="majorEastAsia" w:cstheme="majorBidi"/>
      <w:color w:val="272727" w:themeColor="text1" w:themeTint="D8"/>
    </w:rPr>
  </w:style>
  <w:style w:type="character" w:customStyle="1" w:styleId="TtuloCar">
    <w:name w:val="Título Car"/>
    <w:basedOn w:val="Fuentedeprrafopredeter"/>
    <w:uiPriority w:val="10"/>
    <w:rsid w:val="00604B3A"/>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604B3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04B3A"/>
    <w:pPr>
      <w:spacing w:before="160"/>
      <w:jc w:val="center"/>
    </w:pPr>
    <w:rPr>
      <w:i/>
      <w:iCs/>
      <w:color w:val="404040" w:themeColor="text1" w:themeTint="BF"/>
    </w:rPr>
  </w:style>
  <w:style w:type="character" w:customStyle="1" w:styleId="CitaCar">
    <w:name w:val="Cita Car"/>
    <w:basedOn w:val="Fuentedeprrafopredeter"/>
    <w:link w:val="Cita"/>
    <w:uiPriority w:val="29"/>
    <w:rsid w:val="00604B3A"/>
    <w:rPr>
      <w:i/>
      <w:iCs/>
      <w:color w:val="404040" w:themeColor="text1" w:themeTint="BF"/>
    </w:rPr>
  </w:style>
  <w:style w:type="paragraph" w:styleId="Prrafodelista">
    <w:name w:val="List Paragraph"/>
    <w:basedOn w:val="Normal"/>
    <w:uiPriority w:val="34"/>
    <w:qFormat/>
    <w:rsid w:val="00604B3A"/>
    <w:pPr>
      <w:ind w:left="720"/>
      <w:contextualSpacing/>
    </w:pPr>
  </w:style>
  <w:style w:type="character" w:styleId="nfasisintenso">
    <w:name w:val="Intense Emphasis"/>
    <w:basedOn w:val="Fuentedeprrafopredeter"/>
    <w:uiPriority w:val="21"/>
    <w:qFormat/>
    <w:rsid w:val="00604B3A"/>
    <w:rPr>
      <w:i/>
      <w:iCs/>
      <w:color w:val="0F4761" w:themeColor="accent1" w:themeShade="BF"/>
    </w:rPr>
  </w:style>
  <w:style w:type="paragraph" w:styleId="Citadestacada">
    <w:name w:val="Intense Quote"/>
    <w:basedOn w:val="Normal"/>
    <w:next w:val="Normal"/>
    <w:link w:val="CitadestacadaCar"/>
    <w:uiPriority w:val="30"/>
    <w:qFormat/>
    <w:rsid w:val="00604B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04B3A"/>
    <w:rPr>
      <w:i/>
      <w:iCs/>
      <w:color w:val="0F4761" w:themeColor="accent1" w:themeShade="BF"/>
    </w:rPr>
  </w:style>
  <w:style w:type="character" w:styleId="Referenciaintensa">
    <w:name w:val="Intense Reference"/>
    <w:basedOn w:val="Fuentedeprrafopredeter"/>
    <w:uiPriority w:val="32"/>
    <w:qFormat/>
    <w:rsid w:val="00604B3A"/>
    <w:rPr>
      <w:b/>
      <w:bCs/>
      <w:smallCaps/>
      <w:color w:val="0F4761" w:themeColor="accent1" w:themeShade="BF"/>
      <w:spacing w:val="5"/>
    </w:rPr>
  </w:style>
  <w:style w:type="paragraph" w:styleId="Textocomentario">
    <w:name w:val="annotation text"/>
    <w:basedOn w:val="Normal"/>
    <w:link w:val="TextocomentarioCar"/>
    <w:uiPriority w:val="99"/>
    <w:unhideWhenUsed/>
    <w:rsid w:val="00604B3A"/>
    <w:pPr>
      <w:spacing w:line="240" w:lineRule="auto"/>
    </w:pPr>
    <w:rPr>
      <w:sz w:val="20"/>
      <w:szCs w:val="20"/>
    </w:rPr>
  </w:style>
  <w:style w:type="character" w:customStyle="1" w:styleId="TextocomentarioCar">
    <w:name w:val="Texto comentario Car"/>
    <w:basedOn w:val="Fuentedeprrafopredeter"/>
    <w:link w:val="Textocomentario"/>
    <w:uiPriority w:val="99"/>
    <w:rsid w:val="00604B3A"/>
    <w:rPr>
      <w:rFonts w:ascii="Arial" w:eastAsia="Arial" w:hAnsi="Arial" w:cs="Arial"/>
      <w:color w:val="000000"/>
      <w:kern w:val="0"/>
      <w:sz w:val="20"/>
      <w:szCs w:val="20"/>
      <w:lang w:val="es-CO" w:eastAsia="es-CO"/>
    </w:rPr>
  </w:style>
  <w:style w:type="character" w:styleId="Refdecomentario">
    <w:name w:val="annotation reference"/>
    <w:basedOn w:val="Fuentedeprrafopredeter"/>
    <w:uiPriority w:val="99"/>
    <w:semiHidden/>
    <w:unhideWhenUsed/>
    <w:rsid w:val="00604B3A"/>
    <w:rPr>
      <w:sz w:val="16"/>
      <w:szCs w:val="16"/>
    </w:rPr>
  </w:style>
  <w:style w:type="table" w:styleId="Tablaconcuadrcula">
    <w:name w:val="Table Grid"/>
    <w:basedOn w:val="Tablanormal"/>
    <w:uiPriority w:val="39"/>
    <w:rsid w:val="00604B3A"/>
    <w:pPr>
      <w:pBdr>
        <w:top w:val="nil"/>
        <w:left w:val="nil"/>
        <w:bottom w:val="nil"/>
        <w:right w:val="nil"/>
        <w:between w:val="nil"/>
      </w:pBdr>
      <w:spacing w:line="240" w:lineRule="auto"/>
    </w:pPr>
    <w:rPr>
      <w:color w:val="000000"/>
      <w:lang w:val="es-CO" w:eastAsia="es-C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604B3A"/>
    <w:rPr>
      <w:color w:val="467886" w:themeColor="hyperlink"/>
      <w:u w:val="single"/>
    </w:rPr>
  </w:style>
  <w:style w:type="paragraph" w:styleId="NormalWeb">
    <w:name w:val="Normal (Web)"/>
    <w:basedOn w:val="Normal"/>
    <w:uiPriority w:val="99"/>
    <w:unhideWhenUsed/>
    <w:rsid w:val="00604B3A"/>
    <w:pPr>
      <w:widowControl/>
      <w:spacing w:before="100" w:beforeAutospacing="1" w:after="100" w:afterAutospacing="1" w:line="240" w:lineRule="auto"/>
    </w:pPr>
    <w:rPr>
      <w:rFonts w:ascii="Times New Roman" w:eastAsia="Times New Roman" w:hAnsi="Times New Roman" w:cs="Times New Roman"/>
      <w:sz w:val="24"/>
      <w:szCs w:val="24"/>
      <w:lang w:val="es-MX"/>
    </w:rPr>
  </w:style>
  <w:style w:type="paragraph" w:styleId="Encabezado">
    <w:name w:val="header"/>
    <w:basedOn w:val="Normal"/>
    <w:link w:val="EncabezadoCar"/>
    <w:uiPriority w:val="99"/>
    <w:unhideWhenUsed/>
    <w:rsid w:val="00604B3A"/>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604B3A"/>
    <w:rPr>
      <w:rFonts w:ascii="Arial" w:eastAsia="Arial" w:hAnsi="Arial" w:cs="Arial"/>
      <w:color w:val="000000"/>
      <w:kern w:val="0"/>
      <w:lang w:val="es-CO" w:eastAsia="es-CO"/>
    </w:rPr>
  </w:style>
  <w:style w:type="paragraph" w:styleId="Piedepgina">
    <w:name w:val="footer"/>
    <w:basedOn w:val="Normal"/>
    <w:link w:val="PiedepginaCar"/>
    <w:uiPriority w:val="99"/>
    <w:unhideWhenUsed/>
    <w:rsid w:val="00604B3A"/>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604B3A"/>
    <w:rPr>
      <w:rFonts w:ascii="Arial" w:eastAsia="Arial" w:hAnsi="Arial" w:cs="Arial"/>
      <w:color w:val="000000"/>
      <w:kern w:val="0"/>
      <w:lang w:val="es-CO" w:eastAsia="es-CO"/>
    </w:rPr>
  </w:style>
  <w:style w:type="paragraph" w:styleId="Asuntodelcomentario">
    <w:name w:val="annotation subject"/>
    <w:basedOn w:val="Textocomentario"/>
    <w:next w:val="Textocomentario"/>
    <w:link w:val="AsuntodelcomentarioCar"/>
    <w:uiPriority w:val="99"/>
    <w:semiHidden/>
    <w:unhideWhenUsed/>
    <w:rsid w:val="00F9711B"/>
    <w:rPr>
      <w:b/>
      <w:bCs/>
    </w:rPr>
  </w:style>
  <w:style w:type="character" w:customStyle="1" w:styleId="AsuntodelcomentarioCar">
    <w:name w:val="Asunto del comentario Car"/>
    <w:basedOn w:val="TextocomentarioCar"/>
    <w:link w:val="Asuntodelcomentario"/>
    <w:uiPriority w:val="99"/>
    <w:semiHidden/>
    <w:rsid w:val="00F9711B"/>
    <w:rPr>
      <w:rFonts w:ascii="Arial" w:eastAsia="Arial" w:hAnsi="Arial" w:cs="Arial"/>
      <w:b/>
      <w:bCs/>
      <w:color w:val="000000"/>
      <w:kern w:val="0"/>
      <w:sz w:val="20"/>
      <w:szCs w:val="20"/>
      <w:lang w:val="es-CO" w:eastAsia="es-CO"/>
    </w:rPr>
  </w:style>
  <w:style w:type="character" w:styleId="Mencinsinresolver">
    <w:name w:val="Unresolved Mention"/>
    <w:basedOn w:val="Fuentedeprrafopredeter"/>
    <w:uiPriority w:val="99"/>
    <w:semiHidden/>
    <w:unhideWhenUsed/>
    <w:rsid w:val="0079728B"/>
    <w:rPr>
      <w:color w:val="605E5C"/>
      <w:shd w:val="clear" w:color="auto" w:fill="E1DFDD"/>
    </w:rPr>
  </w:style>
  <w:style w:type="paragraph" w:styleId="Subttulo">
    <w:name w:val="Subtitle"/>
    <w:basedOn w:val="Normal"/>
    <w:next w:val="Normal"/>
    <w:uiPriority w:val="11"/>
    <w:qFormat/>
    <w:rPr>
      <w:color w:val="595959"/>
      <w:sz w:val="28"/>
      <w:szCs w:val="28"/>
    </w:rPr>
  </w:style>
  <w:style w:type="table" w:customStyle="1" w:styleId="a">
    <w:basedOn w:val="TableNormal"/>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hyperlink" Target="mailto:notificacionlegalmx@rappi.com"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Q/oiAx+PSUT/f6fDOlIWWg4Q==">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i48YnI+PGJyPmMpIFRha2UgUmF0ZSBFc2NhbG9uYWRvIHggVmVudGFzOjxicj48YnI+U2UgcGFnYXLDoSB1biBwb3JjZW50YWplIHZhcmlhYmxlIHNvYnJlIGVsIHZhbG9yIHRvdGFsIGRlIGxhcyB2ZW50YXMgcmVhbGl6YWRhcyBwb3IgZWwgQWxpYWRvIENvbWVyY2lhbCBwb3IgbWVkaW8gZGUgbGEgUGxhdGFmb3JtYSBSYXBwaS4gRGljaG8gcG9yY2VudGFqZSB2YXJpYXLDoSBkZXBlbmRpZW5kbyBkZSBsYXMgdmVudGFzIG1lbnN1YWxlcyBkZWwgQWxpYWRvIENvbWVyY2lhbCBwb3IgbWVkaW8gZGUgbGEgUGxhdGFmb3JtYSBSYXBwaSwgZGUgY29uZm9ybWlkYWQgY29uIGxvIGVzdGFibGVjaWRvIGVuIGxhIHNpZ3VpZW50ZSB0YWJsYTo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D740D00-A2A0-41C6-9963-D2931C5396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TotalTime>
  <Pages>24</Pages>
  <Words>10827</Words>
  <Characters>59549</Characters>
  <Application>Microsoft Office Word</Application>
  <DocSecurity>0</DocSecurity>
  <Lines>496</Lines>
  <Paragraphs>140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finanzas47 co</dc:creator>
  <cp:lastModifiedBy>yors henao</cp:lastModifiedBy>
  <cp:revision>22</cp:revision>
  <dcterms:created xsi:type="dcterms:W3CDTF">2026-07-21T15:06:00Z</dcterms:created>
  <dcterms:modified xsi:type="dcterms:W3CDTF">2026-08-11T20:17:00Z</dcterms:modified>
</cp:coreProperties>
</file>