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28E" w14:textId="210A97ED" w:rsidR="005741B1" w:rsidRDefault="005741B1" w:rsidP="005741B1">
      <w:pPr>
        <w:wordWrap w:val="0"/>
        <w:spacing w:line="249" w:lineRule="auto"/>
        <w:ind w:left="-15"/>
        <w:jc w:val="right"/>
        <w:rPr>
          <w:rFonts w:ascii="Garamond" w:eastAsia="Garamond" w:hAnsi="Garamond" w:cs="Garamond"/>
          <w:color w:val="000000"/>
          <w:sz w:val="22"/>
          <w:szCs w:val="22"/>
          <w:lang w:val="es-ES"/>
        </w:rPr>
      </w:pPr>
      <w:r>
        <w:rPr>
          <w:rFonts w:ascii="Garamond" w:eastAsia="Garamond" w:hAnsi="Garamond" w:cs="Garamond"/>
          <w:sz w:val="22"/>
          <w:szCs w:val="22"/>
        </w:rPr>
        <w:t>Ciudad Autónoma de Buenos Aires</w:t>
      </w:r>
      <w:r>
        <w:rPr>
          <w:rFonts w:ascii="Garamond" w:eastAsia="Garamond" w:hAnsi="Garamond" w:cs="Garamond"/>
          <w:color w:val="000000"/>
          <w:sz w:val="22"/>
          <w:szCs w:val="22"/>
        </w:rPr>
        <w:t>,</w:t>
      </w:r>
      <w:r w:rsidR="00A20CC1">
        <w:t xml:space="preserve"> </w:t>
      </w:r>
      <w:proofErr w:type="gramStart"/>
      <w:r w:rsidR="00A20CC1" w:rsidRPr="00E25BDF">
        <w:rPr>
          <w:rFonts w:ascii="Garamond" w:eastAsia="Garamond" w:hAnsi="Garamond" w:cs="Garamond"/>
          <w:color w:val="000000"/>
          <w:sz w:val="22"/>
          <w:szCs w:val="22"/>
          <w:highlight w:val="yellow"/>
        </w:rPr>
        <w:t>{{ FECHA</w:t>
      </w:r>
      <w:proofErr w:type="gramEnd"/>
      <w:r w:rsidR="00A20CC1" w:rsidRPr="00E25BDF">
        <w:rPr>
          <w:rFonts w:ascii="Garamond" w:eastAsia="Garamond" w:hAnsi="Garamond" w:cs="Garamond"/>
          <w:color w:val="000000"/>
          <w:sz w:val="22"/>
          <w:szCs w:val="22"/>
          <w:highlight w:val="yellow"/>
        </w:rPr>
        <w:t xml:space="preserve"> }}</w:t>
      </w:r>
      <w:r>
        <w:rPr>
          <w:rFonts w:ascii="Garamond" w:eastAsia="Garamond" w:hAnsi="Garamond" w:cs="Garamond"/>
          <w:sz w:val="22"/>
          <w:szCs w:val="22"/>
          <w:lang w:val="es-ES"/>
        </w:rPr>
        <w:t>.</w:t>
      </w:r>
    </w:p>
    <w:p w14:paraId="66C49EE0" w14:textId="77777777" w:rsidR="005741B1" w:rsidRDefault="005741B1" w:rsidP="005741B1">
      <w:pPr>
        <w:spacing w:line="249" w:lineRule="auto"/>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Señores: </w:t>
      </w:r>
    </w:p>
    <w:p w14:paraId="200FE78C" w14:textId="77777777" w:rsidR="005741B1" w:rsidRDefault="005741B1" w:rsidP="005741B1">
      <w:pPr>
        <w:rPr>
          <w:rFonts w:ascii="Garamond" w:eastAsia="Garamond" w:hAnsi="Garamond" w:cs="Garamond"/>
          <w:b/>
          <w:sz w:val="22"/>
          <w:szCs w:val="22"/>
        </w:rPr>
      </w:pPr>
      <w:proofErr w:type="spellStart"/>
      <w:r>
        <w:rPr>
          <w:rFonts w:ascii="Garamond" w:eastAsia="Garamond" w:hAnsi="Garamond" w:cs="Garamond"/>
          <w:b/>
          <w:sz w:val="22"/>
          <w:szCs w:val="22"/>
        </w:rPr>
        <w:t>Rappi</w:t>
      </w:r>
      <w:proofErr w:type="spellEnd"/>
      <w:r>
        <w:rPr>
          <w:rFonts w:ascii="Garamond" w:eastAsia="Garamond" w:hAnsi="Garamond" w:cs="Garamond"/>
          <w:b/>
          <w:sz w:val="22"/>
          <w:szCs w:val="22"/>
        </w:rPr>
        <w:t xml:space="preserve"> </w:t>
      </w:r>
      <w:proofErr w:type="spellStart"/>
      <w:r>
        <w:rPr>
          <w:rFonts w:ascii="Garamond" w:eastAsia="Garamond" w:hAnsi="Garamond" w:cs="Garamond"/>
          <w:b/>
          <w:sz w:val="22"/>
          <w:szCs w:val="22"/>
        </w:rPr>
        <w:t>Arg</w:t>
      </w:r>
      <w:proofErr w:type="spellEnd"/>
      <w:r>
        <w:rPr>
          <w:rFonts w:ascii="Garamond" w:eastAsia="Garamond" w:hAnsi="Garamond" w:cs="Garamond"/>
          <w:b/>
          <w:sz w:val="22"/>
          <w:szCs w:val="22"/>
        </w:rPr>
        <w:t xml:space="preserve"> S.A.S.</w:t>
      </w:r>
    </w:p>
    <w:p w14:paraId="1D32961E"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Vedia 3892, Piso 3º</w:t>
      </w:r>
    </w:p>
    <w:p w14:paraId="38B5AF7A"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CABA</w:t>
      </w:r>
    </w:p>
    <w:p w14:paraId="2D19A61A" w14:textId="77777777" w:rsidR="005741B1" w:rsidRDefault="005741B1" w:rsidP="005741B1">
      <w:pPr>
        <w:spacing w:line="259" w:lineRule="auto"/>
        <w:ind w:left="-5"/>
        <w:rPr>
          <w:rFonts w:ascii="Garamond" w:eastAsia="Garamond" w:hAnsi="Garamond" w:cs="Garamond"/>
          <w:color w:val="000000"/>
          <w:sz w:val="22"/>
          <w:szCs w:val="22"/>
          <w:u w:val="single"/>
        </w:rPr>
      </w:pPr>
      <w:r>
        <w:rPr>
          <w:rFonts w:ascii="Garamond" w:eastAsia="Garamond" w:hAnsi="Garamond" w:cs="Garamond"/>
          <w:color w:val="000000"/>
          <w:sz w:val="22"/>
          <w:szCs w:val="22"/>
          <w:u w:val="single"/>
        </w:rPr>
        <w:t>Presente</w:t>
      </w:r>
    </w:p>
    <w:p w14:paraId="4C05F18F" w14:textId="77777777" w:rsidR="005741B1" w:rsidRDefault="005741B1" w:rsidP="005741B1">
      <w:pPr>
        <w:spacing w:line="249" w:lineRule="auto"/>
        <w:ind w:left="-15"/>
        <w:jc w:val="right"/>
        <w:rPr>
          <w:rFonts w:ascii="Garamond" w:eastAsia="Garamond" w:hAnsi="Garamond" w:cs="Garamond"/>
          <w:b/>
          <w:color w:val="000000"/>
          <w:sz w:val="22"/>
          <w:szCs w:val="22"/>
        </w:rPr>
      </w:pPr>
    </w:p>
    <w:p w14:paraId="1B10EB0B" w14:textId="123CC88C" w:rsidR="005741B1" w:rsidRDefault="005741B1" w:rsidP="005741B1">
      <w:pPr>
        <w:spacing w:line="249" w:lineRule="auto"/>
        <w:ind w:left="-15"/>
        <w:jc w:val="right"/>
        <w:rPr>
          <w:rFonts w:ascii="Garamond" w:eastAsia="Garamond" w:hAnsi="Garamond" w:cs="Garamond"/>
          <w:b/>
          <w:color w:val="000000"/>
          <w:sz w:val="22"/>
          <w:szCs w:val="22"/>
          <w:lang w:val="es-ES"/>
        </w:rPr>
      </w:pPr>
      <w:proofErr w:type="spellStart"/>
      <w:r>
        <w:rPr>
          <w:rFonts w:ascii="Garamond" w:eastAsia="Garamond" w:hAnsi="Garamond" w:cs="Garamond"/>
          <w:b/>
          <w:color w:val="000000"/>
          <w:sz w:val="22"/>
          <w:szCs w:val="22"/>
        </w:rPr>
        <w:t>Ref</w:t>
      </w:r>
      <w:proofErr w:type="spellEnd"/>
      <w:r>
        <w:rPr>
          <w:rFonts w:ascii="Garamond" w:eastAsia="Garamond" w:hAnsi="Garamond" w:cs="Garamond"/>
          <w:b/>
          <w:color w:val="000000"/>
          <w:sz w:val="22"/>
          <w:szCs w:val="22"/>
        </w:rPr>
        <w:t xml:space="preserve">: Oferta de </w:t>
      </w:r>
      <w:r>
        <w:rPr>
          <w:rFonts w:ascii="Garamond" w:eastAsia="Garamond" w:hAnsi="Garamond" w:cs="Garamond"/>
          <w:b/>
          <w:sz w:val="22"/>
          <w:szCs w:val="22"/>
        </w:rPr>
        <w:t>Cesión</w:t>
      </w:r>
      <w:r>
        <w:rPr>
          <w:rFonts w:ascii="Garamond" w:eastAsia="Garamond" w:hAnsi="Garamond" w:cs="Garamond"/>
          <w:b/>
          <w:color w:val="000000"/>
          <w:sz w:val="22"/>
          <w:szCs w:val="22"/>
        </w:rPr>
        <w:t xml:space="preserve"> </w:t>
      </w:r>
      <w:proofErr w:type="spellStart"/>
      <w:r>
        <w:rPr>
          <w:rFonts w:ascii="Garamond" w:eastAsia="Garamond" w:hAnsi="Garamond" w:cs="Garamond"/>
          <w:b/>
          <w:color w:val="000000"/>
          <w:sz w:val="22"/>
          <w:szCs w:val="22"/>
        </w:rPr>
        <w:t>Nº</w:t>
      </w:r>
      <w:proofErr w:type="spellEnd"/>
      <w:r>
        <w:rPr>
          <w:rFonts w:ascii="Garamond" w:eastAsia="Garamond" w:hAnsi="Garamond" w:cs="Garamond"/>
          <w:b/>
          <w:color w:val="000000"/>
          <w:sz w:val="22"/>
          <w:szCs w:val="22"/>
        </w:rPr>
        <w:t xml:space="preserve"> </w:t>
      </w:r>
      <w:proofErr w:type="gramStart"/>
      <w:r w:rsidR="00E25BDF" w:rsidRPr="00E25BDF">
        <w:rPr>
          <w:rFonts w:ascii="Garamond" w:eastAsia="Garamond" w:hAnsi="Garamond" w:cs="Garamond"/>
          <w:b/>
          <w:color w:val="000000"/>
          <w:sz w:val="22"/>
          <w:szCs w:val="22"/>
          <w:highlight w:val="yellow"/>
        </w:rPr>
        <w:t>{{ N</w:t>
      </w:r>
      <w:proofErr w:type="gramEnd"/>
      <w:r w:rsidR="00E25BDF" w:rsidRPr="00E25BDF">
        <w:rPr>
          <w:rFonts w:ascii="Garamond" w:eastAsia="Garamond" w:hAnsi="Garamond" w:cs="Garamond"/>
          <w:b/>
          <w:color w:val="000000"/>
          <w:sz w:val="22"/>
          <w:szCs w:val="22"/>
          <w:highlight w:val="yellow"/>
        </w:rPr>
        <w:t>_CESION }}</w:t>
      </w:r>
    </w:p>
    <w:p w14:paraId="7315D4A4" w14:textId="77777777" w:rsidR="005741B1" w:rsidRDefault="005741B1" w:rsidP="005741B1">
      <w:pPr>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De nuestra consideración: </w:t>
      </w:r>
    </w:p>
    <w:p w14:paraId="278B9B01" w14:textId="77777777" w:rsidR="005741B1" w:rsidRDefault="005741B1" w:rsidP="005741B1">
      <w:pPr>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1C63FEB" w14:textId="77777777" w:rsidR="005741B1" w:rsidRDefault="005741B1" w:rsidP="005741B1">
      <w:pPr>
        <w:ind w:firstLine="725"/>
        <w:jc w:val="both"/>
        <w:rPr>
          <w:rFonts w:ascii="Garamond" w:eastAsia="Garamond" w:hAnsi="Garamond" w:cs="Garamond"/>
          <w:sz w:val="22"/>
          <w:szCs w:val="22"/>
        </w:rPr>
      </w:pPr>
    </w:p>
    <w:p w14:paraId="1D8EE9F3" w14:textId="77777777" w:rsidR="005741B1" w:rsidRDefault="005741B1" w:rsidP="005741B1">
      <w:pPr>
        <w:ind w:firstLine="725"/>
        <w:jc w:val="both"/>
        <w:rPr>
          <w:rFonts w:ascii="Garamond" w:eastAsia="Garamond" w:hAnsi="Garamond" w:cs="Garamond"/>
          <w:sz w:val="22"/>
          <w:szCs w:val="22"/>
        </w:rPr>
      </w:pPr>
    </w:p>
    <w:p w14:paraId="0EB1BF03" w14:textId="2F686F5A" w:rsidR="005741B1" w:rsidRDefault="005741B1" w:rsidP="005741B1">
      <w:pPr>
        <w:ind w:firstLine="725"/>
        <w:jc w:val="both"/>
        <w:rPr>
          <w:rFonts w:ascii="Garamond" w:eastAsia="Garamond" w:hAnsi="Garamond" w:cs="Garamond"/>
          <w:sz w:val="22"/>
          <w:szCs w:val="22"/>
        </w:rPr>
      </w:pPr>
      <w:r>
        <w:rPr>
          <w:rFonts w:ascii="Garamond" w:eastAsia="Garamond" w:hAnsi="Garamond" w:cs="Garamond"/>
          <w:sz w:val="22"/>
          <w:szCs w:val="22"/>
        </w:rPr>
        <w:t xml:space="preserve">Por medio de la presente, </w:t>
      </w:r>
      <w:proofErr w:type="gramStart"/>
      <w:r w:rsidR="00E25BDF" w:rsidRPr="00E25BDF">
        <w:rPr>
          <w:rFonts w:ascii="Garamond" w:eastAsia="Garamond" w:hAnsi="Garamond" w:cs="Garamond"/>
          <w:sz w:val="22"/>
          <w:szCs w:val="22"/>
          <w:highlight w:val="yellow"/>
        </w:rPr>
        <w:t xml:space="preserve">{{ </w:t>
      </w:r>
      <w:proofErr w:type="spellStart"/>
      <w:r w:rsidR="00E25BDF" w:rsidRPr="00E25BDF">
        <w:rPr>
          <w:rFonts w:ascii="Garamond" w:eastAsia="Garamond" w:hAnsi="Garamond" w:cs="Garamond"/>
          <w:sz w:val="22"/>
          <w:szCs w:val="22"/>
          <w:highlight w:val="yellow"/>
        </w:rPr>
        <w:t>NOMBRE</w:t>
      </w:r>
      <w:proofErr w:type="gramEnd"/>
      <w:r w:rsidR="00E25BDF" w:rsidRPr="00E25BDF">
        <w:rPr>
          <w:rFonts w:ascii="Garamond" w:eastAsia="Garamond" w:hAnsi="Garamond" w:cs="Garamond"/>
          <w:sz w:val="22"/>
          <w:szCs w:val="22"/>
          <w:highlight w:val="yellow"/>
        </w:rPr>
        <w:t>_CEDENTE|</w:t>
      </w:r>
      <w:r w:rsidR="00C07652" w:rsidRPr="00C07652">
        <w:rPr>
          <w:rFonts w:ascii="Garamond" w:eastAsia="Garamond" w:hAnsi="Garamond" w:cs="Garamond"/>
          <w:sz w:val="22"/>
          <w:szCs w:val="22"/>
          <w:highlight w:val="yellow"/>
        </w:rPr>
        <w:t>upper</w:t>
      </w:r>
      <w:proofErr w:type="spellEnd"/>
      <w:r w:rsidR="00C07652">
        <w:rPr>
          <w:rFonts w:ascii="Garamond" w:eastAsia="Garamond" w:hAnsi="Garamond" w:cs="Garamond"/>
          <w:sz w:val="22"/>
          <w:szCs w:val="22"/>
          <w:highlight w:val="yellow"/>
        </w:rPr>
        <w:t xml:space="preserve"> </w:t>
      </w:r>
      <w:r w:rsidR="00E25BDF" w:rsidRPr="00E25BDF">
        <w:rPr>
          <w:rFonts w:ascii="Garamond" w:eastAsia="Garamond" w:hAnsi="Garamond" w:cs="Garamond"/>
          <w:sz w:val="22"/>
          <w:szCs w:val="22"/>
          <w:highlight w:val="yellow"/>
        </w:rPr>
        <w:t>}}</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cs="Garamond"/>
          <w:sz w:val="22"/>
          <w:szCs w:val="22"/>
          <w:highlight w:val="yellow"/>
        </w:rPr>
        <w:t>{{ CUIT_CEDENTE }}</w:t>
      </w:r>
      <w:r>
        <w:rPr>
          <w:rFonts w:ascii="Garamond" w:eastAsia="Garamond" w:hAnsi="Garamond"/>
          <w:sz w:val="22"/>
          <w:szCs w:val="22"/>
        </w:rPr>
        <w:t xml:space="preserve"> </w:t>
      </w:r>
      <w:r>
        <w:rPr>
          <w:rFonts w:ascii="Garamond" w:eastAsia="Garamond" w:hAnsi="Garamond" w:cs="Garamond"/>
          <w:sz w:val="22"/>
          <w:szCs w:val="22"/>
        </w:rPr>
        <w:t>(en adelante, el “Cedente”), y</w:t>
      </w:r>
      <w:r w:rsidR="00E25BDF">
        <w:rPr>
          <w:rFonts w:ascii="Garamond" w:eastAsia="Garamond" w:hAnsi="Garamond"/>
          <w:sz w:val="22"/>
          <w:szCs w:val="22"/>
        </w:rPr>
        <w:t xml:space="preserve"> </w:t>
      </w:r>
      <w:r w:rsidR="00E25BDF" w:rsidRPr="00E25BDF">
        <w:rPr>
          <w:rFonts w:ascii="Garamond" w:eastAsia="Garamond" w:hAnsi="Garamond"/>
          <w:sz w:val="22"/>
          <w:szCs w:val="22"/>
          <w:highlight w:val="yellow"/>
        </w:rPr>
        <w:t xml:space="preserve">{{ </w:t>
      </w:r>
      <w:proofErr w:type="spellStart"/>
      <w:r w:rsidR="00E25BDF" w:rsidRPr="00E25BDF">
        <w:rPr>
          <w:rFonts w:ascii="Garamond" w:eastAsia="Garamond" w:hAnsi="Garamond"/>
          <w:sz w:val="22"/>
          <w:szCs w:val="22"/>
          <w:highlight w:val="yellow"/>
        </w:rPr>
        <w:t>NOMBRE_CESIONARIO|</w:t>
      </w:r>
      <w:r w:rsidR="00C07652" w:rsidRPr="00C07652">
        <w:rPr>
          <w:rFonts w:ascii="Garamond" w:eastAsia="Garamond" w:hAnsi="Garamond"/>
          <w:sz w:val="22"/>
          <w:szCs w:val="22"/>
          <w:highlight w:val="yellow"/>
        </w:rPr>
        <w:t>upper</w:t>
      </w:r>
      <w:proofErr w:type="spellEnd"/>
      <w:r w:rsidR="00E25BDF" w:rsidRPr="00E25BDF">
        <w:rPr>
          <w:rFonts w:ascii="Garamond" w:eastAsia="Garamond" w:hAnsi="Garamond"/>
          <w:sz w:val="22"/>
          <w:szCs w:val="22"/>
          <w:highlight w:val="yellow"/>
        </w:rPr>
        <w:t xml:space="preserve"> }}</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sz w:val="22"/>
          <w:szCs w:val="22"/>
          <w:highlight w:val="yellow"/>
        </w:rPr>
        <w:t>{{ CUIT_CESIONARIO }}</w:t>
      </w:r>
      <w:r>
        <w:rPr>
          <w:rFonts w:ascii="Garamond" w:eastAsia="Garamond" w:hAnsi="Garamond" w:cs="Garamond"/>
          <w:sz w:val="22"/>
          <w:szCs w:val="22"/>
        </w:rPr>
        <w:t xml:space="preserve"> (en adelante, el “Cesionario”), acuerdan formalizar la cesión de la Oferta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lang w:val="es-ES"/>
        </w:rPr>
        <w:t>01</w:t>
      </w:r>
      <w:r w:rsidRPr="00C77D25">
        <w:rPr>
          <w:rFonts w:ascii="Garamond" w:eastAsia="Garamond" w:hAnsi="Garamond" w:cs="Garamond"/>
          <w:bCs/>
          <w:iCs/>
          <w:sz w:val="22"/>
          <w:szCs w:val="22"/>
          <w:highlight w:val="yellow"/>
        </w:rPr>
        <w:t>/</w:t>
      </w:r>
      <w:r w:rsidR="00E25BDF" w:rsidRPr="00C77D25">
        <w:rPr>
          <w:rFonts w:ascii="Garamond" w:eastAsia="Garamond" w:hAnsi="Garamond" w:cs="Garamond"/>
          <w:bCs/>
          <w:iCs/>
          <w:sz w:val="22"/>
          <w:szCs w:val="22"/>
          <w:highlight w:val="yellow"/>
        </w:rPr>
        <w:t>{{ N_OFERTA_INICIAL }}</w:t>
      </w:r>
      <w:r w:rsidRPr="00E25BDF">
        <w:rPr>
          <w:rFonts w:ascii="Garamond" w:eastAsia="Garamond" w:hAnsi="Garamond" w:cs="Garamond"/>
          <w:bCs/>
          <w:sz w:val="22"/>
          <w:szCs w:val="22"/>
        </w:rPr>
        <w:t xml:space="preserve">, </w:t>
      </w:r>
      <w:r>
        <w:rPr>
          <w:rFonts w:ascii="Garamond" w:eastAsia="Garamond" w:hAnsi="Garamond" w:cs="Garamond"/>
          <w:sz w:val="22"/>
          <w:szCs w:val="22"/>
        </w:rPr>
        <w:t>así como de las sucesivas modificaciones,</w:t>
      </w:r>
      <w:r>
        <w:rPr>
          <w:rFonts w:ascii="Garamond" w:eastAsia="Garamond" w:hAnsi="Garamond" w:cs="Garamond"/>
          <w:sz w:val="22"/>
          <w:szCs w:val="22"/>
          <w:lang w:val="es-ES"/>
        </w:rPr>
        <w:t xml:space="preserve"> </w:t>
      </w:r>
      <w:r>
        <w:rPr>
          <w:rFonts w:ascii="Garamond" w:eastAsia="Garamond" w:hAnsi="Garamond" w:cs="Garamond"/>
          <w:sz w:val="22"/>
          <w:szCs w:val="22"/>
        </w:rPr>
        <w:t xml:space="preserve">enviadas por el ALIADO a </w:t>
      </w:r>
      <w:proofErr w:type="spellStart"/>
      <w:r>
        <w:rPr>
          <w:rFonts w:ascii="Garamond" w:eastAsia="Garamond" w:hAnsi="Garamond" w:cs="Garamond"/>
          <w:sz w:val="22"/>
          <w:szCs w:val="22"/>
        </w:rPr>
        <w:t>Rappi</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Arg</w:t>
      </w:r>
      <w:proofErr w:type="spellEnd"/>
      <w:r>
        <w:rPr>
          <w:rFonts w:ascii="Garamond" w:eastAsia="Garamond" w:hAnsi="Garamond" w:cs="Garamond"/>
          <w:sz w:val="22"/>
          <w:szCs w:val="22"/>
        </w:rPr>
        <w:t xml:space="preserve"> S.A.S. (en adelante, “RAPPI”), todas aceptadas oportunamente (el “Acuerdo”). En virtud de ello, el Cedente fórmula irrevocablemente la oferta de cesión del Acuerdo.</w:t>
      </w:r>
    </w:p>
    <w:p w14:paraId="53F97E40" w14:textId="77777777" w:rsidR="005741B1" w:rsidRDefault="005741B1" w:rsidP="005741B1">
      <w:pPr>
        <w:ind w:left="2268"/>
        <w:rPr>
          <w:rFonts w:ascii="Garamond" w:eastAsia="Garamond" w:hAnsi="Garamond" w:cs="Garamond"/>
          <w:sz w:val="22"/>
          <w:szCs w:val="22"/>
        </w:rPr>
      </w:pPr>
      <w:r>
        <w:rPr>
          <w:rFonts w:ascii="Garamond" w:eastAsia="Garamond" w:hAnsi="Garamond" w:cs="Garamond"/>
          <w:color w:val="000000"/>
          <w:sz w:val="22"/>
          <w:szCs w:val="22"/>
        </w:rPr>
        <w:t xml:space="preserve"> </w:t>
      </w:r>
    </w:p>
    <w:p w14:paraId="256D44E1" w14:textId="64C53D79" w:rsidR="005741B1" w:rsidRDefault="005741B1" w:rsidP="005741B1">
      <w:pPr>
        <w:ind w:firstLine="720"/>
        <w:jc w:val="both"/>
        <w:rPr>
          <w:rFonts w:ascii="Garamond" w:eastAsia="Garamond" w:hAnsi="Garamond" w:cs="Garamond"/>
          <w:sz w:val="22"/>
          <w:szCs w:val="22"/>
        </w:rPr>
      </w:pPr>
      <w:r>
        <w:rPr>
          <w:rFonts w:ascii="Garamond" w:eastAsia="Garamond" w:hAnsi="Garamond" w:cs="Garamond"/>
          <w:sz w:val="22"/>
          <w:szCs w:val="22"/>
        </w:rPr>
        <w:t xml:space="preserve">La Oferta de Cesión se considerará aceptada por RAPPI en caso de que envíe dentro de los diez (10) días hábiles de recibida la Oferta de Cesión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rPr>
        <w:t>01</w:t>
      </w:r>
      <w:proofErr w:type="gramStart"/>
      <w:r w:rsidRPr="00E25BDF">
        <w:rPr>
          <w:rFonts w:ascii="Garamond" w:eastAsia="Garamond" w:hAnsi="Garamond" w:cs="Garamond"/>
          <w:sz w:val="22"/>
          <w:szCs w:val="22"/>
          <w:highlight w:val="yellow"/>
        </w:rPr>
        <w:t>/</w:t>
      </w:r>
      <w:r w:rsidR="00E25BDF" w:rsidRPr="00E25BDF">
        <w:rPr>
          <w:rFonts w:ascii="Garamond" w:eastAsia="Garamond" w:hAnsi="Garamond" w:cs="Garamond"/>
          <w:sz w:val="22"/>
          <w:szCs w:val="22"/>
          <w:highlight w:val="yellow"/>
        </w:rPr>
        <w:t>{</w:t>
      </w:r>
      <w:proofErr w:type="gramEnd"/>
      <w:r w:rsidR="00E25BDF" w:rsidRPr="00E25BDF">
        <w:rPr>
          <w:rFonts w:ascii="Garamond" w:eastAsia="Garamond" w:hAnsi="Garamond" w:cs="Garamond"/>
          <w:sz w:val="22"/>
          <w:szCs w:val="22"/>
          <w:highlight w:val="yellow"/>
        </w:rPr>
        <w:t>{ N_CESION }}</w:t>
      </w:r>
      <w:r>
        <w:rPr>
          <w:rFonts w:ascii="Garamond" w:eastAsia="Garamond" w:hAnsi="Garamond" w:cs="Garamond"/>
          <w:sz w:val="22"/>
          <w:szCs w:val="22"/>
        </w:rPr>
        <w:t xml:space="preserve"> una carta de aceptación. Transcurrido dicho plazo sin que ésta hubiera sido aceptada por RAPPI la misma se extinguirá de pleno derecho sin necesidad de notificación o comunicación alguna.</w:t>
      </w:r>
    </w:p>
    <w:p w14:paraId="6BF8273B"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2A05E4D1" w14:textId="77777777" w:rsidR="005741B1" w:rsidRDefault="005741B1" w:rsidP="005741B1">
      <w:pPr>
        <w:ind w:left="226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F27EC6F"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En caso que </w:t>
      </w:r>
      <w:r>
        <w:rPr>
          <w:rFonts w:ascii="Garamond" w:eastAsia="Garamond" w:hAnsi="Garamond" w:cs="Garamond"/>
          <w:sz w:val="22"/>
          <w:szCs w:val="22"/>
        </w:rPr>
        <w:t xml:space="preserve">RAPPI </w:t>
      </w:r>
      <w:r>
        <w:rPr>
          <w:rFonts w:ascii="Garamond" w:eastAsia="Garamond" w:hAnsi="Garamond" w:cs="Garamond"/>
          <w:color w:val="000000"/>
          <w:sz w:val="22"/>
          <w:szCs w:val="22"/>
        </w:rPr>
        <w:t xml:space="preserve">decida aceptar la presente, la relación derivada de esta aceptación estará sujeta a los términos y condiciones que se adjuntan como </w:t>
      </w:r>
      <w:r>
        <w:rPr>
          <w:rFonts w:ascii="Garamond" w:eastAsia="Garamond" w:hAnsi="Garamond" w:cs="Garamond"/>
          <w:color w:val="000000"/>
          <w:sz w:val="22"/>
          <w:szCs w:val="22"/>
          <w:u w:val="single"/>
        </w:rPr>
        <w:t>Anexo I</w:t>
      </w:r>
      <w:r>
        <w:rPr>
          <w:rFonts w:ascii="Garamond" w:eastAsia="Garamond" w:hAnsi="Garamond" w:cs="Garamond"/>
          <w:color w:val="000000"/>
          <w:sz w:val="22"/>
          <w:szCs w:val="22"/>
        </w:rPr>
        <w:t xml:space="preserve">. </w:t>
      </w:r>
    </w:p>
    <w:p w14:paraId="79A6353D" w14:textId="77777777" w:rsidR="005741B1" w:rsidRDefault="005741B1" w:rsidP="005741B1">
      <w:pPr>
        <w:jc w:val="both"/>
        <w:rPr>
          <w:rFonts w:ascii="Garamond" w:eastAsia="Garamond" w:hAnsi="Garamond" w:cs="Garamond"/>
          <w:color w:val="000000"/>
          <w:sz w:val="22"/>
          <w:szCs w:val="22"/>
        </w:rPr>
      </w:pPr>
    </w:p>
    <w:p w14:paraId="785559F8" w14:textId="77777777" w:rsidR="005741B1" w:rsidRDefault="005741B1" w:rsidP="005741B1">
      <w:pPr>
        <w:rPr>
          <w:rFonts w:ascii="Garamond" w:eastAsia="Garamond" w:hAnsi="Garamond" w:cs="Garamond"/>
          <w:color w:val="000000"/>
          <w:sz w:val="22"/>
          <w:szCs w:val="22"/>
        </w:rPr>
      </w:pPr>
    </w:p>
    <w:p w14:paraId="7D698630" w14:textId="77777777" w:rsidR="005741B1" w:rsidRDefault="005741B1" w:rsidP="005741B1">
      <w:pPr>
        <w:ind w:firstLine="720"/>
        <w:rPr>
          <w:rFonts w:ascii="Garamond" w:eastAsia="Garamond" w:hAnsi="Garamond" w:cs="Garamond"/>
          <w:color w:val="000000"/>
          <w:sz w:val="22"/>
          <w:szCs w:val="22"/>
        </w:rPr>
      </w:pPr>
      <w:r>
        <w:rPr>
          <w:rFonts w:ascii="Garamond" w:eastAsia="Garamond" w:hAnsi="Garamond" w:cs="Garamond"/>
          <w:color w:val="000000"/>
          <w:sz w:val="22"/>
          <w:szCs w:val="22"/>
        </w:rPr>
        <w:t xml:space="preserve">Sin otro particular, saludo a Uds. atentamente. </w:t>
      </w:r>
      <w:r>
        <w:rPr>
          <w:rFonts w:ascii="Garamond" w:eastAsia="Garamond" w:hAnsi="Garamond" w:cs="Garamond"/>
          <w:color w:val="000000"/>
          <w:sz w:val="22"/>
          <w:szCs w:val="22"/>
        </w:rPr>
        <w:tab/>
        <w:t xml:space="preserve"> </w:t>
      </w:r>
    </w:p>
    <w:p w14:paraId="544DCC75" w14:textId="77777777" w:rsidR="005741B1" w:rsidRDefault="005741B1" w:rsidP="005741B1">
      <w:pPr>
        <w:spacing w:line="259" w:lineRule="auto"/>
        <w:rPr>
          <w:rFonts w:ascii="Garamond" w:eastAsia="Garamond" w:hAnsi="Garamond" w:cs="Garamond"/>
          <w:color w:val="000000"/>
          <w:sz w:val="22"/>
          <w:szCs w:val="22"/>
        </w:rPr>
      </w:pPr>
    </w:p>
    <w:p w14:paraId="47A9896F"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4E0A3480"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04"/>
      </w:tblGrid>
      <w:tr w:rsidR="005741B1" w14:paraId="5F865F27" w14:textId="77777777" w:rsidTr="005741B1">
        <w:trPr>
          <w:trHeight w:val="1689"/>
        </w:trPr>
        <w:tc>
          <w:tcPr>
            <w:tcW w:w="4434" w:type="dxa"/>
          </w:tcPr>
          <w:p w14:paraId="788CEFC8"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51D7D154" w14:textId="77777777" w:rsidR="005741B1" w:rsidRDefault="005741B1" w:rsidP="003528E3">
            <w:pPr>
              <w:spacing w:line="259" w:lineRule="auto"/>
              <w:rPr>
                <w:rFonts w:ascii="Cambria" w:eastAsia="Garamond" w:hAnsi="Cambria" w:cs="Cambria"/>
                <w:color w:val="000000"/>
                <w:sz w:val="22"/>
                <w:szCs w:val="22"/>
              </w:rPr>
            </w:pPr>
          </w:p>
        </w:tc>
      </w:tr>
      <w:tr w:rsidR="005741B1" w14:paraId="70BD2106" w14:textId="77777777" w:rsidTr="005741B1">
        <w:tc>
          <w:tcPr>
            <w:tcW w:w="4434" w:type="dxa"/>
          </w:tcPr>
          <w:p w14:paraId="40FD3AA0" w14:textId="045ABEFB" w:rsidR="005741B1" w:rsidRDefault="005741B1" w:rsidP="003528E3">
            <w:pPr>
              <w:spacing w:line="259" w:lineRule="auto"/>
              <w:rPr>
                <w:rFonts w:ascii="Cambria" w:eastAsia="Garamond" w:hAnsi="Cambria"/>
                <w:color w:val="000000"/>
                <w:sz w:val="22"/>
                <w:szCs w:val="22"/>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_CEDENTE|</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6C2EFBE5" w14:textId="18F75B39" w:rsidR="00FB3D21" w:rsidRPr="00FB3D21" w:rsidRDefault="00FB3D21" w:rsidP="003528E3">
            <w:pPr>
              <w:spacing w:line="259" w:lineRule="auto"/>
              <w:rPr>
                <w:rFonts w:ascii="Cambria" w:eastAsia="Garamond" w:hAnsi="Cambria"/>
                <w:b/>
                <w:bCs/>
                <w:sz w:val="22"/>
                <w:szCs w:val="22"/>
                <w:lang w:val="es-ES"/>
              </w:rPr>
            </w:pPr>
            <w:r>
              <w:rPr>
                <w:rFonts w:ascii="Cambria" w:eastAsia="Garamond" w:hAnsi="Cambria"/>
                <w:bCs/>
                <w:color w:val="000000"/>
                <w:sz w:val="22"/>
                <w:szCs w:val="22"/>
                <w:lang w:val="es-ES"/>
              </w:rPr>
              <w:t xml:space="preserve">Aclaración: </w:t>
            </w:r>
            <w:proofErr w:type="gramStart"/>
            <w:r w:rsidRPr="00472717">
              <w:rPr>
                <w:rFonts w:ascii="Cambria" w:eastAsia="Garamond" w:hAnsi="Cambria"/>
                <w:bCs/>
                <w:color w:val="000000"/>
                <w:sz w:val="22"/>
                <w:szCs w:val="22"/>
              </w:rPr>
              <w:t xml:space="preserve">{{ </w:t>
            </w:r>
            <w:proofErr w:type="spellStart"/>
            <w:r w:rsidRPr="00472717">
              <w:rPr>
                <w:rFonts w:ascii="Cambria" w:eastAsia="Garamond" w:hAnsi="Cambria"/>
                <w:bCs/>
                <w:color w:val="000000"/>
                <w:sz w:val="22"/>
                <w:szCs w:val="22"/>
              </w:rPr>
              <w:t>RL</w:t>
            </w:r>
            <w:proofErr w:type="gramEnd"/>
            <w:r w:rsidRPr="00472717">
              <w:rPr>
                <w:rFonts w:ascii="Cambria" w:eastAsia="Garamond" w:hAnsi="Cambria"/>
                <w:bCs/>
                <w:color w:val="000000"/>
                <w:sz w:val="22"/>
                <w:szCs w:val="22"/>
              </w:rPr>
              <w:t>_CEDENTE|title</w:t>
            </w:r>
            <w:proofErr w:type="spellEnd"/>
            <w:r w:rsidRPr="00472717">
              <w:rPr>
                <w:rFonts w:ascii="Cambria" w:eastAsia="Garamond" w:hAnsi="Cambria"/>
                <w:bCs/>
                <w:color w:val="000000"/>
                <w:sz w:val="22"/>
                <w:szCs w:val="22"/>
              </w:rPr>
              <w:t xml:space="preserve"> }}</w:t>
            </w:r>
          </w:p>
          <w:p w14:paraId="31E4AB3F" w14:textId="22A2808E" w:rsidR="005741B1" w:rsidRDefault="005741B1" w:rsidP="003528E3">
            <w:pPr>
              <w:spacing w:line="259" w:lineRule="auto"/>
              <w:ind w:right="8"/>
              <w:rPr>
                <w:rFonts w:ascii="Cambria" w:eastAsia="Garamond" w:hAnsi="Cambria"/>
                <w:b/>
                <w:bCs/>
                <w:sz w:val="22"/>
                <w:szCs w:val="22"/>
                <w:lang w:val="es-ES"/>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sidR="000437F5">
              <w:rPr>
                <w:rFonts w:ascii="Cambria" w:eastAsia="Garamond" w:hAnsi="Cambria" w:cs="Cambria"/>
                <w:color w:val="222222"/>
                <w:sz w:val="22"/>
                <w:szCs w:val="22"/>
              </w:rPr>
              <w:t>:</w:t>
            </w:r>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_CEDENTE }}</w:t>
            </w:r>
            <w:r>
              <w:rPr>
                <w:rFonts w:ascii="Cambria" w:eastAsia="Garamond" w:hAnsi="Cambria" w:cs="Cambria"/>
                <w:sz w:val="22"/>
                <w:szCs w:val="22"/>
                <w:lang w:val="es-ES"/>
              </w:rPr>
              <w:tab/>
            </w:r>
          </w:p>
        </w:tc>
        <w:tc>
          <w:tcPr>
            <w:tcW w:w="4404" w:type="dxa"/>
          </w:tcPr>
          <w:p w14:paraId="2C8A53D9" w14:textId="426A8D5E" w:rsidR="005741B1" w:rsidRDefault="005741B1" w:rsidP="003528E3">
            <w:pPr>
              <w:spacing w:line="259" w:lineRule="auto"/>
              <w:rPr>
                <w:rFonts w:ascii="Cambria" w:eastAsia="Garamond" w:hAnsi="Cambria"/>
                <w:color w:val="000000"/>
                <w:sz w:val="22"/>
                <w:szCs w:val="22"/>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_CESIONARIO|</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36C1C0F7" w14:textId="2822FED4" w:rsidR="00472717" w:rsidRPr="00472717" w:rsidRDefault="00472717" w:rsidP="003528E3">
            <w:pPr>
              <w:spacing w:line="259" w:lineRule="auto"/>
              <w:rPr>
                <w:rFonts w:ascii="Cambria" w:eastAsia="Garamond" w:hAnsi="Cambria"/>
                <w:b/>
                <w:bCs/>
                <w:sz w:val="22"/>
                <w:szCs w:val="22"/>
                <w:lang w:val="es-ES"/>
              </w:rPr>
            </w:pPr>
            <w:r>
              <w:rPr>
                <w:rFonts w:ascii="Cambria" w:eastAsia="Garamond" w:hAnsi="Cambria"/>
                <w:bCs/>
                <w:color w:val="000000"/>
                <w:sz w:val="22"/>
                <w:szCs w:val="22"/>
                <w:lang w:val="es-ES"/>
              </w:rPr>
              <w:t xml:space="preserve">Aclaración: </w:t>
            </w:r>
            <w:proofErr w:type="gramStart"/>
            <w:r w:rsidRPr="00472717">
              <w:rPr>
                <w:rFonts w:ascii="Cambria" w:eastAsia="Garamond" w:hAnsi="Cambria"/>
                <w:bCs/>
                <w:color w:val="000000"/>
                <w:sz w:val="22"/>
                <w:szCs w:val="22"/>
              </w:rPr>
              <w:t xml:space="preserve">{{ </w:t>
            </w:r>
            <w:proofErr w:type="spellStart"/>
            <w:r w:rsidRPr="00472717">
              <w:rPr>
                <w:rFonts w:ascii="Cambria" w:eastAsia="Garamond" w:hAnsi="Cambria"/>
                <w:bCs/>
                <w:color w:val="000000"/>
                <w:sz w:val="22"/>
                <w:szCs w:val="22"/>
              </w:rPr>
              <w:t>RL</w:t>
            </w:r>
            <w:proofErr w:type="gramEnd"/>
            <w:r w:rsidRPr="00472717">
              <w:rPr>
                <w:rFonts w:ascii="Cambria" w:eastAsia="Garamond" w:hAnsi="Cambria"/>
                <w:bCs/>
                <w:color w:val="000000"/>
                <w:sz w:val="22"/>
                <w:szCs w:val="22"/>
              </w:rPr>
              <w:t>_CESIONARIO|title</w:t>
            </w:r>
            <w:proofErr w:type="spellEnd"/>
            <w:r w:rsidRPr="00472717">
              <w:rPr>
                <w:rFonts w:ascii="Cambria" w:eastAsia="Garamond" w:hAnsi="Cambria"/>
                <w:bCs/>
                <w:color w:val="000000"/>
                <w:sz w:val="22"/>
                <w:szCs w:val="22"/>
              </w:rPr>
              <w:t xml:space="preserve"> }}</w:t>
            </w:r>
          </w:p>
          <w:p w14:paraId="3A0519D7" w14:textId="2C6D0E24" w:rsidR="005741B1" w:rsidRDefault="005741B1" w:rsidP="003528E3">
            <w:pPr>
              <w:spacing w:line="259" w:lineRule="auto"/>
              <w:rPr>
                <w:rFonts w:ascii="Cambria" w:eastAsia="Garamond" w:hAnsi="Cambria"/>
                <w:b/>
                <w:bCs/>
                <w:sz w:val="22"/>
                <w:szCs w:val="22"/>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_CESIONARIO }}</w:t>
            </w:r>
          </w:p>
        </w:tc>
      </w:tr>
      <w:tr w:rsidR="005741B1" w14:paraId="5208F33D" w14:textId="77777777" w:rsidTr="005741B1">
        <w:tc>
          <w:tcPr>
            <w:tcW w:w="4434" w:type="dxa"/>
          </w:tcPr>
          <w:p w14:paraId="07C15BF3" w14:textId="77777777" w:rsidR="005741B1" w:rsidRDefault="005741B1" w:rsidP="003528E3">
            <w:pPr>
              <w:spacing w:line="259" w:lineRule="auto"/>
              <w:rPr>
                <w:rFonts w:ascii="Cambria" w:eastAsia="Garamond" w:hAnsi="Cambria" w:cs="Cambria"/>
                <w:color w:val="000000"/>
                <w:sz w:val="22"/>
                <w:szCs w:val="22"/>
              </w:rPr>
            </w:pPr>
          </w:p>
          <w:p w14:paraId="049EDF26" w14:textId="77777777" w:rsidR="005741B1" w:rsidRDefault="005741B1" w:rsidP="003528E3">
            <w:pPr>
              <w:spacing w:line="259" w:lineRule="auto"/>
              <w:rPr>
                <w:rFonts w:ascii="Cambria" w:eastAsia="Garamond" w:hAnsi="Cambria" w:cs="Cambria"/>
                <w:color w:val="000000"/>
                <w:sz w:val="22"/>
                <w:szCs w:val="22"/>
              </w:rPr>
            </w:pPr>
          </w:p>
          <w:p w14:paraId="77556D23" w14:textId="77777777" w:rsidR="005741B1" w:rsidRDefault="005741B1" w:rsidP="003528E3">
            <w:pPr>
              <w:spacing w:line="259" w:lineRule="auto"/>
              <w:rPr>
                <w:rFonts w:ascii="Cambria" w:eastAsia="Garamond" w:hAnsi="Cambria" w:cs="Cambria"/>
                <w:color w:val="000000"/>
                <w:sz w:val="22"/>
                <w:szCs w:val="22"/>
              </w:rPr>
            </w:pPr>
          </w:p>
          <w:p w14:paraId="3AF7F67C" w14:textId="77777777" w:rsidR="005741B1" w:rsidRDefault="005741B1" w:rsidP="003528E3">
            <w:pPr>
              <w:spacing w:line="259" w:lineRule="auto"/>
              <w:rPr>
                <w:rFonts w:ascii="Cambria" w:eastAsia="Garamond" w:hAnsi="Cambria" w:cs="Cambria"/>
                <w:color w:val="000000"/>
                <w:sz w:val="22"/>
                <w:szCs w:val="22"/>
              </w:rPr>
            </w:pPr>
          </w:p>
          <w:p w14:paraId="03EBF84B" w14:textId="77777777" w:rsidR="005741B1" w:rsidRDefault="005741B1" w:rsidP="003528E3">
            <w:pPr>
              <w:spacing w:line="259" w:lineRule="auto"/>
              <w:rPr>
                <w:rFonts w:ascii="Cambria" w:eastAsia="Garamond" w:hAnsi="Cambria" w:cs="Cambria"/>
                <w:color w:val="000000"/>
                <w:sz w:val="22"/>
                <w:szCs w:val="22"/>
              </w:rPr>
            </w:pPr>
          </w:p>
          <w:p w14:paraId="50FE2838" w14:textId="77777777" w:rsidR="005741B1" w:rsidRDefault="005741B1" w:rsidP="003528E3">
            <w:pPr>
              <w:spacing w:line="259" w:lineRule="auto"/>
              <w:rPr>
                <w:rFonts w:ascii="Cambria" w:eastAsia="Garamond" w:hAnsi="Cambria" w:cs="Cambria"/>
                <w:color w:val="000000"/>
                <w:sz w:val="22"/>
                <w:szCs w:val="22"/>
              </w:rPr>
            </w:pPr>
          </w:p>
          <w:p w14:paraId="2A6E3DC2" w14:textId="77777777" w:rsidR="005741B1" w:rsidRDefault="005741B1" w:rsidP="003528E3">
            <w:pPr>
              <w:spacing w:line="259" w:lineRule="auto"/>
              <w:rPr>
                <w:rFonts w:ascii="Cambria" w:eastAsia="Garamond" w:hAnsi="Cambria" w:cs="Cambria"/>
                <w:color w:val="000000"/>
                <w:sz w:val="22"/>
                <w:szCs w:val="22"/>
              </w:rPr>
            </w:pPr>
          </w:p>
          <w:p w14:paraId="3B4C65A3"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7CE4010B" w14:textId="77777777" w:rsidR="005741B1" w:rsidRDefault="005741B1" w:rsidP="003528E3">
            <w:pPr>
              <w:spacing w:line="259" w:lineRule="auto"/>
              <w:rPr>
                <w:rFonts w:ascii="Cambria" w:eastAsia="Garamond" w:hAnsi="Cambria" w:cs="Cambria"/>
                <w:color w:val="000000"/>
                <w:sz w:val="22"/>
                <w:szCs w:val="22"/>
              </w:rPr>
            </w:pPr>
          </w:p>
        </w:tc>
      </w:tr>
    </w:tbl>
    <w:p w14:paraId="671B3B9D" w14:textId="77777777" w:rsidR="009B1A7C" w:rsidRDefault="009B1A7C" w:rsidP="005741B1">
      <w:pPr>
        <w:jc w:val="center"/>
        <w:rPr>
          <w:rFonts w:ascii="Garamond" w:eastAsia="Garamond" w:hAnsi="Garamond" w:cs="Garamond"/>
          <w:b/>
          <w:color w:val="222222"/>
          <w:sz w:val="22"/>
          <w:szCs w:val="22"/>
          <w:u w:val="single"/>
        </w:rPr>
      </w:pPr>
    </w:p>
    <w:p w14:paraId="6BD7E888" w14:textId="01A9B89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ANEXO I</w:t>
      </w:r>
    </w:p>
    <w:p w14:paraId="55009BE5" w14:textId="7777777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CESIÓN DE CONTRATO</w:t>
      </w:r>
    </w:p>
    <w:p w14:paraId="13698F03" w14:textId="5D50062F" w:rsidR="005741B1" w:rsidRDefault="005741B1" w:rsidP="005741B1">
      <w:pPr>
        <w:shd w:val="clear" w:color="auto" w:fill="FFFFFF"/>
        <w:spacing w:line="360" w:lineRule="auto"/>
        <w:jc w:val="center"/>
        <w:rPr>
          <w:rFonts w:ascii="Garamond" w:eastAsia="Garamond" w:hAnsi="Garamond" w:cs="Garamond"/>
          <w:b/>
          <w:color w:val="222222"/>
          <w:sz w:val="22"/>
          <w:szCs w:val="22"/>
          <w:highlight w:val="yellow"/>
          <w:u w:val="single"/>
        </w:rPr>
      </w:pPr>
      <w:r>
        <w:rPr>
          <w:rFonts w:ascii="Garamond" w:eastAsia="Garamond" w:hAnsi="Garamond" w:cs="Garamond"/>
          <w:b/>
          <w:color w:val="222222"/>
          <w:sz w:val="22"/>
          <w:szCs w:val="22"/>
          <w:u w:val="single"/>
        </w:rPr>
        <w:t>AL ACUERDO DE ALIANZA ESTRATÉGICA ENTRE RAPPI ARG S.A.S. Y</w:t>
      </w:r>
      <w:r w:rsidR="00643098">
        <w:rPr>
          <w:rFonts w:ascii="Garamond" w:eastAsia="Garamond" w:hAnsi="Garamond" w:cs="Garamond"/>
          <w:b/>
          <w:color w:val="222222"/>
          <w:sz w:val="22"/>
          <w:szCs w:val="22"/>
          <w:u w:val="single"/>
        </w:rPr>
        <w:t xml:space="preserve"> </w:t>
      </w:r>
      <w:proofErr w:type="gramStart"/>
      <w:r w:rsidR="009B1A7C" w:rsidRPr="00E25BDF">
        <w:rPr>
          <w:rFonts w:ascii="Garamond" w:eastAsia="Garamond" w:hAnsi="Garamond" w:cs="Garamond"/>
          <w:sz w:val="22"/>
          <w:szCs w:val="22"/>
          <w:highlight w:val="yellow"/>
        </w:rPr>
        <w:t xml:space="preserve">{{ </w:t>
      </w:r>
      <w:proofErr w:type="spellStart"/>
      <w:r w:rsidR="009B1A7C" w:rsidRPr="00E25BDF">
        <w:rPr>
          <w:rFonts w:ascii="Garamond" w:eastAsia="Garamond" w:hAnsi="Garamond" w:cs="Garamond"/>
          <w:sz w:val="22"/>
          <w:szCs w:val="22"/>
          <w:highlight w:val="yellow"/>
        </w:rPr>
        <w:t>NOMBRE</w:t>
      </w:r>
      <w:proofErr w:type="gramEnd"/>
      <w:r w:rsidR="009B1A7C" w:rsidRPr="00E25BDF">
        <w:rPr>
          <w:rFonts w:ascii="Garamond" w:eastAsia="Garamond" w:hAnsi="Garamond" w:cs="Garamond"/>
          <w:sz w:val="22"/>
          <w:szCs w:val="22"/>
          <w:highlight w:val="yellow"/>
        </w:rPr>
        <w:t>_CEDENTE|</w:t>
      </w:r>
      <w:r w:rsidR="00ED0AD9" w:rsidRPr="00ED0AD9">
        <w:rPr>
          <w:rFonts w:ascii="Garamond" w:eastAsia="Garamond" w:hAnsi="Garamond" w:cs="Garamond"/>
          <w:sz w:val="22"/>
          <w:szCs w:val="22"/>
        </w:rPr>
        <w:t>upper</w:t>
      </w:r>
      <w:proofErr w:type="spellEnd"/>
      <w:r w:rsidR="009B1A7C" w:rsidRPr="00E25BDF">
        <w:rPr>
          <w:rFonts w:ascii="Garamond" w:eastAsia="Garamond" w:hAnsi="Garamond" w:cs="Garamond"/>
          <w:sz w:val="22"/>
          <w:szCs w:val="22"/>
          <w:highlight w:val="yellow"/>
        </w:rPr>
        <w:t xml:space="preserve"> }}</w:t>
      </w:r>
    </w:p>
    <w:p w14:paraId="53A0325E" w14:textId="77777777" w:rsidR="005741B1" w:rsidRDefault="005741B1" w:rsidP="005741B1">
      <w:pPr>
        <w:spacing w:line="360" w:lineRule="auto"/>
        <w:rPr>
          <w:rFonts w:ascii="Garamond" w:eastAsia="Garamond" w:hAnsi="Garamond" w:cs="Garamond"/>
          <w:b/>
          <w:color w:val="000000"/>
          <w:sz w:val="22"/>
          <w:szCs w:val="22"/>
        </w:rPr>
      </w:pPr>
    </w:p>
    <w:p w14:paraId="43B9168A" w14:textId="77777777" w:rsidR="005741B1" w:rsidRDefault="005741B1" w:rsidP="005741B1">
      <w:pPr>
        <w:spacing w:line="360" w:lineRule="auto"/>
        <w:rPr>
          <w:rFonts w:ascii="Garamond" w:eastAsia="Garamond" w:hAnsi="Garamond" w:cs="Garamond"/>
          <w:b/>
          <w:color w:val="000000"/>
          <w:sz w:val="22"/>
          <w:szCs w:val="22"/>
        </w:rPr>
      </w:pPr>
      <w:r>
        <w:rPr>
          <w:rFonts w:ascii="Garamond" w:eastAsia="Garamond" w:hAnsi="Garamond" w:cs="Garamond"/>
          <w:b/>
          <w:color w:val="000000"/>
          <w:sz w:val="22"/>
          <w:szCs w:val="22"/>
        </w:rPr>
        <w:t>CONSIDERANDO QUE:</w:t>
      </w:r>
    </w:p>
    <w:p w14:paraId="2EA29688" w14:textId="77777777" w:rsidR="005741B1" w:rsidRDefault="005741B1" w:rsidP="005741B1">
      <w:pPr>
        <w:spacing w:line="360" w:lineRule="auto"/>
        <w:jc w:val="both"/>
        <w:rPr>
          <w:rFonts w:ascii="Garamond" w:eastAsia="Garamond" w:hAnsi="Garamond" w:cs="Garamond"/>
          <w:color w:val="000000"/>
          <w:sz w:val="22"/>
          <w:szCs w:val="22"/>
        </w:rPr>
      </w:pPr>
    </w:p>
    <w:p w14:paraId="2E75B68D" w14:textId="44D0A2EA" w:rsidR="005741B1" w:rsidRPr="00E25BDF"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El Cedente formuló en fecha</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sz w:val="22"/>
          <w:szCs w:val="22"/>
          <w:highlight w:val="yellow"/>
        </w:rPr>
        <w:t>{{ N</w:t>
      </w:r>
      <w:proofErr w:type="gramEnd"/>
      <w:r w:rsidR="00E25BDF" w:rsidRPr="00E25BDF">
        <w:rPr>
          <w:rFonts w:ascii="Garamond" w:eastAsia="Garamond" w:hAnsi="Garamond" w:cs="Garamond"/>
          <w:sz w:val="22"/>
          <w:szCs w:val="22"/>
          <w:highlight w:val="yellow"/>
        </w:rPr>
        <w:t>_OFERTA_INICIAL }}</w:t>
      </w:r>
      <w:r w:rsidRPr="00E25BDF">
        <w:rPr>
          <w:rFonts w:ascii="Garamond" w:eastAsia="Garamond" w:hAnsi="Garamond" w:cs="Garamond"/>
          <w:color w:val="222222"/>
          <w:sz w:val="22"/>
          <w:szCs w:val="22"/>
        </w:rPr>
        <w:t xml:space="preserve">, a favor de </w:t>
      </w:r>
      <w:proofErr w:type="spellStart"/>
      <w:r w:rsidRPr="00E25BDF">
        <w:rPr>
          <w:rFonts w:ascii="Garamond" w:eastAsia="Garamond" w:hAnsi="Garamond" w:cs="Garamond"/>
          <w:color w:val="222222"/>
          <w:sz w:val="22"/>
          <w:szCs w:val="22"/>
        </w:rPr>
        <w:t>Rappi</w:t>
      </w:r>
      <w:proofErr w:type="spellEnd"/>
      <w:r w:rsidRPr="00E25BDF">
        <w:rPr>
          <w:rFonts w:ascii="Garamond" w:eastAsia="Garamond" w:hAnsi="Garamond" w:cs="Garamond"/>
          <w:color w:val="222222"/>
          <w:sz w:val="22"/>
          <w:szCs w:val="22"/>
        </w:rPr>
        <w:t xml:space="preserve"> el </w:t>
      </w:r>
      <w:r w:rsidRPr="00E25BDF">
        <w:rPr>
          <w:rFonts w:ascii="Garamond" w:eastAsia="Garamond" w:hAnsi="Garamond" w:cs="Garamond"/>
          <w:sz w:val="22"/>
          <w:szCs w:val="22"/>
        </w:rPr>
        <w:t>Acuerdo de Alianza Estratégica</w:t>
      </w:r>
      <w:r w:rsidRPr="00E25BDF">
        <w:rPr>
          <w:rFonts w:ascii="Garamond" w:eastAsia="Garamond" w:hAnsi="Garamond" w:cs="Garamond"/>
          <w:color w:val="222222"/>
          <w:sz w:val="22"/>
          <w:szCs w:val="22"/>
        </w:rPr>
        <w:t xml:space="preserve"> Oferta </w:t>
      </w:r>
      <w:proofErr w:type="spellStart"/>
      <w:r w:rsidRPr="00E25BDF">
        <w:rPr>
          <w:rFonts w:ascii="Garamond" w:eastAsia="Garamond" w:hAnsi="Garamond" w:cs="Garamond"/>
          <w:color w:val="222222"/>
          <w:sz w:val="22"/>
          <w:szCs w:val="22"/>
        </w:rPr>
        <w:t>N°</w:t>
      </w:r>
      <w:proofErr w:type="spellEnd"/>
      <w:r w:rsidRPr="00E25BDF">
        <w:rPr>
          <w:rFonts w:ascii="Garamond" w:eastAsia="Garamond" w:hAnsi="Garamond" w:cs="Garamond"/>
          <w:color w:val="222222"/>
          <w:sz w:val="22"/>
          <w:szCs w:val="22"/>
          <w:highlight w:val="yellow"/>
          <w:lang w:val="es-ES"/>
        </w:rPr>
        <w:t>01/</w:t>
      </w:r>
      <w:r w:rsidR="00E25BDF" w:rsidRPr="00E25BDF">
        <w:rPr>
          <w:rFonts w:ascii="Garamond" w:eastAsia="Garamond" w:hAnsi="Garamond" w:cs="Garamond"/>
          <w:color w:val="222222"/>
          <w:sz w:val="22"/>
          <w:szCs w:val="22"/>
          <w:highlight w:val="yellow"/>
        </w:rPr>
        <w:t>{{ N_CESION_ANTIGUA }}</w:t>
      </w:r>
      <w:r w:rsidRPr="00E25BDF">
        <w:rPr>
          <w:rFonts w:ascii="Garamond" w:eastAsia="Garamond" w:hAnsi="Garamond" w:cs="Garamond"/>
          <w:color w:val="222222"/>
          <w:sz w:val="22"/>
          <w:szCs w:val="22"/>
        </w:rPr>
        <w:t>, (el “</w:t>
      </w:r>
      <w:r w:rsidRPr="00E25BDF">
        <w:rPr>
          <w:rFonts w:ascii="Garamond" w:eastAsia="Garamond" w:hAnsi="Garamond" w:cs="Garamond"/>
          <w:b/>
          <w:color w:val="222222"/>
          <w:sz w:val="22"/>
          <w:szCs w:val="22"/>
          <w:u w:val="single"/>
        </w:rPr>
        <w:t>Acuerdo</w:t>
      </w:r>
      <w:r w:rsidRPr="00E25BDF">
        <w:rPr>
          <w:rFonts w:ascii="Garamond" w:eastAsia="Garamond" w:hAnsi="Garamond" w:cs="Garamond"/>
          <w:color w:val="222222"/>
          <w:sz w:val="22"/>
          <w:szCs w:val="22"/>
        </w:rPr>
        <w:t>”);</w:t>
      </w:r>
    </w:p>
    <w:p w14:paraId="74E8FC36" w14:textId="57EDD392" w:rsidR="005741B1"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sidRPr="00E25BDF">
        <w:rPr>
          <w:rFonts w:ascii="Garamond" w:eastAsia="Garamond" w:hAnsi="Garamond" w:cs="Garamond"/>
          <w:color w:val="222222"/>
          <w:sz w:val="22"/>
          <w:szCs w:val="22"/>
        </w:rPr>
        <w:t xml:space="preserve">El Cedente se encuentra dispuesto a ceder a título gratuito el Acuerdo en favor de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r w:rsidRPr="00E25BDF">
        <w:rPr>
          <w:rFonts w:ascii="Garamond" w:eastAsia="Garamond" w:hAnsi="Garamond"/>
          <w:color w:val="222222"/>
          <w:sz w:val="22"/>
          <w:szCs w:val="22"/>
        </w:rPr>
        <w:t>.</w:t>
      </w:r>
      <w:r w:rsidRPr="00E25BDF">
        <w:rPr>
          <w:rFonts w:ascii="Garamond" w:eastAsia="Garamond" w:hAnsi="Garamond" w:cs="Garamond"/>
          <w:sz w:val="22"/>
          <w:szCs w:val="22"/>
        </w:rPr>
        <w:t>,</w:t>
      </w:r>
      <w:r>
        <w:rPr>
          <w:rFonts w:ascii="Garamond" w:eastAsia="Garamond" w:hAnsi="Garamond" w:cs="Garamond"/>
          <w:sz w:val="22"/>
          <w:szCs w:val="22"/>
        </w:rPr>
        <w:t xml:space="preserve"> CUIT </w:t>
      </w:r>
      <w:r w:rsidR="00E25BDF" w:rsidRPr="00E25BDF">
        <w:rPr>
          <w:rFonts w:ascii="Garamond" w:eastAsia="Garamond" w:hAnsi="Garamond" w:cs="Garamond"/>
          <w:sz w:val="22"/>
          <w:szCs w:val="22"/>
          <w:highlight w:val="yellow"/>
        </w:rPr>
        <w:t>{{ CUIT_CESIONARIO }}</w:t>
      </w:r>
      <w:r>
        <w:rPr>
          <w:rFonts w:ascii="Garamond" w:eastAsia="Garamond" w:hAnsi="Garamond" w:cs="Garamond"/>
          <w:color w:val="222222"/>
          <w:sz w:val="22"/>
          <w:szCs w:val="22"/>
        </w:rPr>
        <w:t xml:space="preserve"> (el “CESIONARIO”), quedando conformado el Acuerdo por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y el Cesionario;</w:t>
      </w:r>
    </w:p>
    <w:p w14:paraId="29209E47" w14:textId="77777777" w:rsidR="005741B1" w:rsidRDefault="005741B1" w:rsidP="005741B1">
      <w:pPr>
        <w:keepNext/>
        <w:numPr>
          <w:ilvl w:val="0"/>
          <w:numId w:val="1"/>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Es intención del Cesionario recibir y asumir todas las obligaciones que se desprenden del Acuerdo, el cual se encuentra incorporado como Anexo I al presente. </w:t>
      </w:r>
    </w:p>
    <w:p w14:paraId="6364CA9B" w14:textId="77777777" w:rsidR="005741B1" w:rsidRDefault="005741B1" w:rsidP="005741B1">
      <w:pPr>
        <w:numPr>
          <w:ilvl w:val="0"/>
          <w:numId w:val="1"/>
        </w:numPr>
        <w:shd w:val="clear" w:color="auto" w:fill="FFFFFF"/>
        <w:spacing w:after="160"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Por ello, las Partes convienen en celebrar la Cesión, sujeto a los términos y condiciones que se detallan a continuación: </w:t>
      </w:r>
    </w:p>
    <w:p w14:paraId="423C426A" w14:textId="77777777" w:rsidR="005741B1" w:rsidRPr="005741B1" w:rsidRDefault="005741B1" w:rsidP="005741B1">
      <w:pPr>
        <w:shd w:val="clear" w:color="auto" w:fill="FFFFFF"/>
        <w:spacing w:line="360" w:lineRule="auto"/>
        <w:ind w:left="360"/>
        <w:jc w:val="center"/>
        <w:rPr>
          <w:rFonts w:ascii="Garamond" w:eastAsia="Garamond" w:hAnsi="Garamond" w:cs="Garamond"/>
          <w:b/>
          <w:color w:val="222222"/>
          <w:sz w:val="22"/>
          <w:szCs w:val="22"/>
          <w:u w:val="single"/>
        </w:rPr>
      </w:pPr>
      <w:r w:rsidRPr="005741B1">
        <w:rPr>
          <w:rFonts w:ascii="Garamond" w:eastAsia="Garamond" w:hAnsi="Garamond" w:cs="Garamond"/>
          <w:b/>
          <w:color w:val="222222"/>
          <w:sz w:val="22"/>
          <w:szCs w:val="22"/>
          <w:u w:val="single"/>
        </w:rPr>
        <w:t>CLÁUSULAS</w:t>
      </w:r>
    </w:p>
    <w:p w14:paraId="1CCCC4E3" w14:textId="77777777" w:rsidR="005741B1" w:rsidRPr="005741B1" w:rsidRDefault="005741B1" w:rsidP="005741B1">
      <w:pPr>
        <w:pStyle w:val="Prrafodelista"/>
        <w:shd w:val="clear" w:color="auto" w:fill="FFFFFF"/>
        <w:spacing w:line="360" w:lineRule="auto"/>
        <w:ind w:left="3552" w:firstLine="696"/>
        <w:rPr>
          <w:rFonts w:ascii="Garamond" w:eastAsia="Garamond" w:hAnsi="Garamond" w:cs="Garamond"/>
          <w:color w:val="222222"/>
          <w:sz w:val="22"/>
          <w:szCs w:val="22"/>
          <w:u w:val="single"/>
        </w:rPr>
      </w:pPr>
      <w:r w:rsidRPr="005741B1">
        <w:rPr>
          <w:rFonts w:ascii="Garamond" w:eastAsia="Garamond" w:hAnsi="Garamond" w:cs="Garamond"/>
          <w:color w:val="222222"/>
          <w:sz w:val="22"/>
          <w:szCs w:val="22"/>
          <w:u w:val="single"/>
        </w:rPr>
        <w:t>1.Objeto</w:t>
      </w:r>
    </w:p>
    <w:p w14:paraId="76A9EC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1.1. Teniendo en cuenta los antecedentes del punto anterior, por el presente Contrato, el Cedente cede a título gratuito a favor del Cesionario el Acuerdo (la “Cesión”), bajo los mismos términos, condiciones y obligaciones dispuestos en el Acuerdo. </w:t>
      </w:r>
    </w:p>
    <w:p w14:paraId="6BC91EC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FF2AC8A"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1.2.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presta </w:t>
      </w:r>
      <w:proofErr w:type="gramStart"/>
      <w:r w:rsidRPr="005741B1">
        <w:rPr>
          <w:rFonts w:ascii="Garamond" w:eastAsia="Garamond" w:hAnsi="Garamond" w:cs="Garamond"/>
          <w:color w:val="222222"/>
          <w:sz w:val="22"/>
          <w:szCs w:val="22"/>
        </w:rPr>
        <w:t>conformidad  respecto</w:t>
      </w:r>
      <w:proofErr w:type="gramEnd"/>
      <w:r w:rsidRPr="005741B1">
        <w:rPr>
          <w:rFonts w:ascii="Garamond" w:eastAsia="Garamond" w:hAnsi="Garamond" w:cs="Garamond"/>
          <w:color w:val="222222"/>
          <w:sz w:val="22"/>
          <w:szCs w:val="22"/>
        </w:rPr>
        <w:t xml:space="preserve"> a la Cesión por parte del Cedente a favor del Cesionario.</w:t>
      </w:r>
    </w:p>
    <w:p w14:paraId="1A482B8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65911E3" w14:textId="7D2F4A7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A tales efectos, las obligaciones que le corresponden al Cesionario y a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como consecuencia de la Cesión se encuentran establecidas en el Acuerdo. </w:t>
      </w:r>
    </w:p>
    <w:p w14:paraId="5CAD3DF8"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F4CF8F4" w14:textId="298DC8C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1.2. La Cesión incluye todos los derechos, obligaciones y acciones que le correspondan o puedan corresponder a cada Parte</w:t>
      </w:r>
    </w:p>
    <w:p w14:paraId="5B2A7CD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2.1. El Cedente declara y garantiza al Cesionario lo siguiente: </w:t>
      </w:r>
    </w:p>
    <w:p w14:paraId="0804A57E" w14:textId="77777777" w:rsidR="005741B1" w:rsidRDefault="005741B1" w:rsidP="005741B1">
      <w:pPr>
        <w:keepNext/>
        <w:numPr>
          <w:ilvl w:val="0"/>
          <w:numId w:val="2"/>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La legitimidad del Acuerdo cedido y que el mismo es de su libre disponibilidad, no encontrándose afectados por prohibiciones de cesión al momento de la presente Cesión;</w:t>
      </w:r>
    </w:p>
    <w:p w14:paraId="354D94A3"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la presente Cesión constituye un acto o negocio jurídico para el cual está legalmente autorizado y capacitado a realizar en mérito a las respectivas disposiciones legales y estatutarias </w:t>
      </w:r>
      <w:r>
        <w:rPr>
          <w:rFonts w:ascii="Garamond" w:eastAsia="Garamond" w:hAnsi="Garamond" w:cs="Garamond"/>
          <w:color w:val="222222"/>
          <w:sz w:val="22"/>
          <w:szCs w:val="22"/>
        </w:rPr>
        <w:lastRenderedPageBreak/>
        <w:t xml:space="preserve">que rigen su actividad, y el mismo se celebra contando con todas las aprobaciones internas necesarias del Cedente, sin violación de disposición legal, estatutaria, asamblearia ni contractual alguna, no siendo necesaria ninguna autorización adicional; </w:t>
      </w:r>
    </w:p>
    <w:p w14:paraId="7C4BFE17"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Que no se encuentra inhibido para disponer de sus bienes;</w:t>
      </w:r>
    </w:p>
    <w:p w14:paraId="493AB762" w14:textId="206AC0C0" w:rsidR="005741B1" w:rsidRDefault="005741B1" w:rsidP="005741B1">
      <w:pPr>
        <w:keepNext/>
        <w:numPr>
          <w:ilvl w:val="0"/>
          <w:numId w:val="4"/>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no existe mejor derecho y/o gravamen y/o restricción y/o limitación y/o impedimento de cualquier naturaleza, que impida y/o prohíba y/o límite y/o de cualquier manera restrinja </w:t>
      </w:r>
      <w:r w:rsidRPr="00A20CC1">
        <w:rPr>
          <w:rFonts w:ascii="Garamond" w:eastAsia="Garamond" w:hAnsi="Garamond" w:cs="Garamond"/>
          <w:color w:val="222222"/>
          <w:sz w:val="22"/>
          <w:szCs w:val="22"/>
        </w:rPr>
        <w:t>sus</w:t>
      </w:r>
      <w:r>
        <w:rPr>
          <w:rFonts w:ascii="Garamond" w:eastAsia="Garamond" w:hAnsi="Garamond" w:cs="Garamond"/>
          <w:color w:val="222222"/>
          <w:sz w:val="22"/>
          <w:szCs w:val="22"/>
        </w:rPr>
        <w:t xml:space="preserve"> facultades y derechos de suscribir y firmar la totalidad de la documentación que resulte necesaria para el otorgamiento y perfeccionamiento de la presente Cesión.</w:t>
      </w:r>
    </w:p>
    <w:p w14:paraId="6C9A0E0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2.2. El Cedente declara y garantiza a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w:t>
      </w:r>
    </w:p>
    <w:p w14:paraId="6D19242B"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El debido cumplimiento por parte del Cesionario de los términos y condiciones del Acuerdo.</w:t>
      </w:r>
    </w:p>
    <w:p w14:paraId="788D68C0"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En caso de incumplimiento por parte del Cesionario de los términos y condiciones del Acuerdo, el Cedente responderá solidaria e ilimitadamente por el Cesionario, no pudiendo desconocerse de las obligaciones a su cargo.</w:t>
      </w:r>
    </w:p>
    <w:p w14:paraId="294F1D79" w14:textId="63F8739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Se deja expresa constancia que la presente cesión no elimina el derecho que tiene RAPPI de reclamar al Cedente el cumplimiento de las obligaciones con anterioridad a la presente cesión</w:t>
      </w:r>
    </w:p>
    <w:p w14:paraId="0DA090CB"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3. Modificaciones</w:t>
      </w:r>
    </w:p>
    <w:p w14:paraId="63DF65EE" w14:textId="0D490FA5" w:rsidR="005741B1" w:rsidRDefault="005741B1" w:rsidP="005741B1">
      <w:pPr>
        <w:keepNext/>
        <w:tabs>
          <w:tab w:val="left" w:pos="6804"/>
        </w:tabs>
        <w:spacing w:line="360" w:lineRule="auto"/>
        <w:ind w:right="141"/>
        <w:jc w:val="both"/>
        <w:rPr>
          <w:rFonts w:ascii="Garamond" w:eastAsia="Garamond" w:hAnsi="Garamond" w:cs="Garamond"/>
          <w:color w:val="222222"/>
          <w:sz w:val="22"/>
          <w:szCs w:val="22"/>
          <w:lang w:val="es-ES"/>
        </w:rPr>
      </w:pPr>
      <w:r>
        <w:rPr>
          <w:rFonts w:ascii="Garamond" w:eastAsia="Garamond" w:hAnsi="Garamond" w:cs="Garamond"/>
          <w:color w:val="222222"/>
          <w:sz w:val="22"/>
          <w:szCs w:val="22"/>
        </w:rPr>
        <w:t>Mediante la presente cesión se modifican los siguientes puntos respecto de la Oferta</w:t>
      </w:r>
      <w:r w:rsidR="00C77D25">
        <w:rPr>
          <w:rFonts w:ascii="Garamond" w:eastAsia="Garamond" w:hAnsi="Garamond" w:cs="Garamond"/>
          <w:color w:val="222222"/>
          <w:sz w:val="22"/>
          <w:szCs w:val="22"/>
        </w:rPr>
        <w:t xml:space="preserve"> </w:t>
      </w:r>
      <w:proofErr w:type="spellStart"/>
      <w:proofErr w:type="gramStart"/>
      <w:r w:rsidR="00C77D25">
        <w:rPr>
          <w:rFonts w:ascii="Garamond" w:eastAsia="Garamond" w:hAnsi="Garamond" w:cs="Garamond"/>
          <w:color w:val="222222"/>
          <w:sz w:val="22"/>
          <w:szCs w:val="22"/>
        </w:rPr>
        <w:t>Nº</w:t>
      </w:r>
      <w:proofErr w:type="spellEnd"/>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N_CESION_ANTIGUA }}</w:t>
      </w:r>
    </w:p>
    <w:p w14:paraId="0C563F6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CBAB2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3.1. Modificación de la Cuenta Bancaria del Cesionario:</w:t>
      </w:r>
    </w:p>
    <w:p w14:paraId="17731693" w14:textId="57D0B4E0"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La cuenta bancaria informada en el presente documento reemplaza y deja sin efecto la cuenta bancaria del Cedente previamente informada en el contrato de la Oferta </w:t>
      </w:r>
      <w:proofErr w:type="spellStart"/>
      <w:r>
        <w:rPr>
          <w:rFonts w:ascii="Garamond" w:eastAsia="Garamond" w:hAnsi="Garamond" w:cs="Garamond"/>
          <w:color w:val="222222"/>
          <w:sz w:val="22"/>
          <w:szCs w:val="22"/>
        </w:rPr>
        <w:t>Nº</w:t>
      </w:r>
      <w:proofErr w:type="spellEnd"/>
      <w:r w:rsidR="00E25BDF">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N</w:t>
      </w:r>
      <w:proofErr w:type="gramEnd"/>
      <w:r w:rsidR="00E25BDF" w:rsidRPr="00E25BDF">
        <w:rPr>
          <w:rFonts w:ascii="Garamond" w:eastAsia="Garamond" w:hAnsi="Garamond" w:cs="Garamond"/>
          <w:color w:val="222222"/>
          <w:sz w:val="22"/>
          <w:szCs w:val="22"/>
          <w:highlight w:val="yellow"/>
        </w:rPr>
        <w:t>_CESION_ANTIGUA }}</w:t>
      </w:r>
      <w:r>
        <w:rPr>
          <w:rFonts w:ascii="Garamond" w:eastAsia="Garamond" w:hAnsi="Garamond" w:cs="Garamond"/>
          <w:color w:val="222222"/>
          <w:sz w:val="22"/>
          <w:szCs w:val="22"/>
        </w:rPr>
        <w:t>, junto con sus respectivas adendas.</w:t>
      </w:r>
    </w:p>
    <w:p w14:paraId="3535B97A" w14:textId="77777777"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De esta manera, a partir de la suscripción de la presente adenda, la cuenta bancaria corresponderá a la siguiente:</w:t>
      </w:r>
    </w:p>
    <w:p w14:paraId="69196060" w14:textId="65E96A8D"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Titular: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p>
    <w:p w14:paraId="0D9321AA" w14:textId="26AC95FB"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Cuenta </w:t>
      </w:r>
      <w:proofErr w:type="spellStart"/>
      <w:r>
        <w:rPr>
          <w:rFonts w:ascii="Garamond" w:eastAsia="Garamond" w:hAnsi="Garamond" w:cs="Garamond"/>
          <w:color w:val="222222"/>
          <w:sz w:val="22"/>
          <w:szCs w:val="22"/>
        </w:rPr>
        <w:t>N°</w:t>
      </w:r>
      <w:proofErr w:type="spellEnd"/>
      <w:r>
        <w:rPr>
          <w:rFonts w:ascii="Garamond" w:eastAsia="Garamond" w:hAnsi="Garamond" w:cs="Garamond"/>
          <w:color w:val="222222"/>
          <w:sz w:val="22"/>
          <w:szCs w:val="22"/>
        </w:rPr>
        <w:t xml:space="preserve">: </w:t>
      </w:r>
      <w:proofErr w:type="gramStart"/>
      <w:r w:rsidR="00E25BDF" w:rsidRPr="00E25BDF">
        <w:rPr>
          <w:rFonts w:ascii="Garamond" w:eastAsia="Garamond" w:hAnsi="Garamond" w:cs="Garamond"/>
          <w:color w:val="222222"/>
          <w:sz w:val="22"/>
          <w:szCs w:val="22"/>
          <w:highlight w:val="yellow"/>
        </w:rPr>
        <w:t>{{ NUMERO</w:t>
      </w:r>
      <w:proofErr w:type="gramEnd"/>
      <w:r w:rsidR="00E25BDF" w:rsidRPr="00E25BDF">
        <w:rPr>
          <w:rFonts w:ascii="Garamond" w:eastAsia="Garamond" w:hAnsi="Garamond" w:cs="Garamond"/>
          <w:color w:val="222222"/>
          <w:sz w:val="22"/>
          <w:szCs w:val="22"/>
          <w:highlight w:val="yellow"/>
        </w:rPr>
        <w:t>_CUENTA }}</w:t>
      </w:r>
    </w:p>
    <w:p w14:paraId="607F219D" w14:textId="46B45594"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Número de CBU: </w:t>
      </w:r>
      <w:proofErr w:type="gramStart"/>
      <w:r w:rsidR="00E25BDF" w:rsidRPr="00E25BDF">
        <w:rPr>
          <w:rFonts w:ascii="Garamond" w:eastAsia="Garamond" w:hAnsi="Garamond"/>
          <w:color w:val="222222"/>
          <w:sz w:val="22"/>
          <w:szCs w:val="22"/>
          <w:highlight w:val="yellow"/>
        </w:rPr>
        <w:t>{{ CBU</w:t>
      </w:r>
      <w:proofErr w:type="gramEnd"/>
      <w:r w:rsidR="00E25BDF" w:rsidRPr="00E25BDF">
        <w:rPr>
          <w:rFonts w:ascii="Garamond" w:eastAsia="Garamond" w:hAnsi="Garamond"/>
          <w:color w:val="222222"/>
          <w:sz w:val="22"/>
          <w:szCs w:val="22"/>
          <w:highlight w:val="yellow"/>
        </w:rPr>
        <w:t xml:space="preserve"> }}</w:t>
      </w:r>
    </w:p>
    <w:p w14:paraId="08398058" w14:textId="552C2E14" w:rsidR="005741B1" w:rsidRPr="00A20CC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Banco: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BANCO</w:t>
      </w:r>
      <w:proofErr w:type="gramEnd"/>
      <w:r w:rsidR="00E25BDF" w:rsidRPr="00E25BDF">
        <w:rPr>
          <w:rFonts w:ascii="Garamond" w:eastAsia="Garamond" w:hAnsi="Garamond"/>
          <w:color w:val="222222"/>
          <w:sz w:val="22"/>
          <w:szCs w:val="22"/>
          <w:highlight w:val="yellow"/>
        </w:rPr>
        <w:t>|title</w:t>
      </w:r>
      <w:proofErr w:type="spellEnd"/>
      <w:r w:rsidR="00E25BDF" w:rsidRPr="00E25BDF">
        <w:rPr>
          <w:rFonts w:ascii="Garamond" w:eastAsia="Garamond" w:hAnsi="Garamond"/>
          <w:color w:val="222222"/>
          <w:sz w:val="22"/>
          <w:szCs w:val="22"/>
          <w:highlight w:val="yellow"/>
        </w:rPr>
        <w:t xml:space="preserve"> }}</w:t>
      </w:r>
    </w:p>
    <w:p w14:paraId="47D3C179" w14:textId="77777777" w:rsidR="00A20CC1" w:rsidRDefault="00A20CC1" w:rsidP="00A20CC1">
      <w:pPr>
        <w:keepNext/>
        <w:tabs>
          <w:tab w:val="left" w:pos="6804"/>
        </w:tabs>
        <w:spacing w:line="360" w:lineRule="auto"/>
        <w:ind w:right="141"/>
        <w:jc w:val="both"/>
        <w:rPr>
          <w:rFonts w:ascii="Garamond" w:eastAsia="Garamond" w:hAnsi="Garamond"/>
          <w:color w:val="222222"/>
          <w:sz w:val="22"/>
          <w:szCs w:val="22"/>
        </w:rPr>
      </w:pPr>
    </w:p>
    <w:p w14:paraId="4B53BA6A" w14:textId="77777777" w:rsidR="00A20CC1" w:rsidRPr="00A20CC1" w:rsidRDefault="00A20CC1" w:rsidP="00A20CC1">
      <w:pPr>
        <w:keepNext/>
        <w:tabs>
          <w:tab w:val="left" w:pos="6804"/>
        </w:tabs>
        <w:spacing w:line="360" w:lineRule="auto"/>
        <w:ind w:right="141"/>
        <w:jc w:val="both"/>
        <w:rPr>
          <w:rFonts w:ascii="Garamond" w:eastAsia="Garamond" w:hAnsi="Garamond" w:cs="Garamond"/>
          <w:color w:val="222222"/>
          <w:sz w:val="22"/>
          <w:szCs w:val="22"/>
        </w:rPr>
      </w:pPr>
    </w:p>
    <w:p w14:paraId="14CF4733" w14:textId="77777777" w:rsidR="00A20CC1" w:rsidRDefault="00A20CC1" w:rsidP="00A20CC1">
      <w:pPr>
        <w:keepNext/>
        <w:tabs>
          <w:tab w:val="left" w:pos="6804"/>
        </w:tabs>
        <w:spacing w:line="360" w:lineRule="auto"/>
        <w:ind w:left="1440" w:right="141"/>
        <w:jc w:val="both"/>
        <w:rPr>
          <w:rFonts w:ascii="Garamond" w:eastAsia="Garamond" w:hAnsi="Garamond" w:cs="Garamond"/>
          <w:color w:val="222222"/>
          <w:sz w:val="22"/>
          <w:szCs w:val="22"/>
        </w:rPr>
      </w:pPr>
    </w:p>
    <w:p w14:paraId="517B5623" w14:textId="77777777" w:rsidR="005741B1" w:rsidRPr="00A20CC1" w:rsidRDefault="005741B1" w:rsidP="00A20CC1">
      <w:pPr>
        <w:spacing w:line="360" w:lineRule="auto"/>
        <w:ind w:left="450"/>
        <w:jc w:val="center"/>
        <w:rPr>
          <w:rFonts w:ascii="Garamond" w:eastAsia="Garamond" w:hAnsi="Garamond" w:cs="Garamond"/>
          <w:color w:val="222222"/>
          <w:sz w:val="22"/>
          <w:szCs w:val="22"/>
        </w:rPr>
      </w:pPr>
      <w:r w:rsidRPr="00A20CC1">
        <w:rPr>
          <w:rFonts w:ascii="Garamond" w:eastAsia="Garamond" w:hAnsi="Garamond" w:cs="Garamond"/>
          <w:color w:val="222222"/>
          <w:sz w:val="22"/>
          <w:szCs w:val="22"/>
          <w:u w:val="single"/>
        </w:rPr>
        <w:t>4. Notificaciones de la Cesión</w:t>
      </w:r>
    </w:p>
    <w:p w14:paraId="03A44ACB" w14:textId="77777777" w:rsidR="005741B1" w:rsidRPr="005741B1" w:rsidRDefault="005741B1" w:rsidP="00A20CC1">
      <w:pPr>
        <w:pStyle w:val="Prrafodelista"/>
        <w:spacing w:line="360" w:lineRule="auto"/>
        <w:ind w:left="810"/>
        <w:rPr>
          <w:rFonts w:ascii="Garamond" w:eastAsia="Garamond" w:hAnsi="Garamond" w:cs="Garamond"/>
          <w:color w:val="222222"/>
          <w:sz w:val="22"/>
          <w:szCs w:val="22"/>
        </w:rPr>
      </w:pPr>
    </w:p>
    <w:p w14:paraId="50D60B90"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lastRenderedPageBreak/>
        <w:t>4.1. De modo a que la Cesión del Acuerdo tenga efectos respecto de terceros que tuviesen interés legítimo en objetarla para conservar derechos adquiridos después de ella, el Cedente notificará la Cesión al Cesionario por medio fehaciente, cubriendo todos los gastos que ello traiga consigo, sin responsabilidad del Cesionario ni costo alguno para el mismo al respecto.</w:t>
      </w:r>
    </w:p>
    <w:p w14:paraId="3E866788" w14:textId="77777777" w:rsidR="005741B1" w:rsidRPr="005741B1" w:rsidRDefault="005741B1" w:rsidP="005741B1">
      <w:pPr>
        <w:spacing w:line="360" w:lineRule="auto"/>
        <w:ind w:left="360"/>
        <w:jc w:val="both"/>
        <w:rPr>
          <w:rFonts w:ascii="Garamond" w:eastAsia="Garamond" w:hAnsi="Garamond" w:cs="Garamond"/>
          <w:color w:val="222222"/>
          <w:sz w:val="22"/>
          <w:szCs w:val="22"/>
        </w:rPr>
      </w:pPr>
    </w:p>
    <w:p w14:paraId="453EAC8A"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5. Vigencia</w:t>
      </w:r>
    </w:p>
    <w:p w14:paraId="106E05B3" w14:textId="77777777" w:rsidR="005741B1" w:rsidRPr="005741B1" w:rsidRDefault="005741B1" w:rsidP="005741B1">
      <w:pPr>
        <w:spacing w:line="360" w:lineRule="auto"/>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5.1. La presente Cesión mantendrá su vigencia de acuerdo al Plazo de Vigencia establecido en el Acuerdo. </w:t>
      </w:r>
    </w:p>
    <w:p w14:paraId="67DD5627"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13F03DD"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6. Misceláneas</w:t>
      </w:r>
    </w:p>
    <w:p w14:paraId="59840C20"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9D21578"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6.1. Las Partes declaran expresamente que este Contrato es el resultado de negociaciones entre éstas sobre el contenido del mismo, y al suscribirlo declaran expresamente que han sido adecuada e independientemente asesoradas por sus respectivos abogados.</w:t>
      </w:r>
    </w:p>
    <w:p w14:paraId="4B8E815F"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6.2. Las Partes aclaran que no existe ninguna ventaja manifiesta para ninguna de ellas, ni estipulaciones desproporcionadas con lo que recibe la otra Parte, y que la presente Cesión la formalizan libre y conscientemente, por así convenir a sus intereses.</w:t>
      </w:r>
    </w:p>
    <w:p w14:paraId="3505FF1E"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6.3. Las Partes dejan expresa constancia para todos los efectos de que la presente Cesión no es de adhesión ni predispuesta ya que, si bien fue redactado parcial y originariamente por una de las Partes, consta de cláusulas generales de contratación y fue sometido al parecer y evaluación de la otra Parte, de modo que la misma tuviere la oportunidad de discutirlo, rechazarlo, proponer modificaciones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complementaciones,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aceptarlo íntegramente, facultad que fue libre, consciente y debidamente ejercida por dicha Parte.</w:t>
      </w:r>
    </w:p>
    <w:p w14:paraId="0DDD0B7B" w14:textId="0B37B2A9" w:rsid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6.4. Las Partes dejan expresa constancia de que al acordar y suscribir esta Cesión no están afectadas por algún estado de necesidad ni han incurrido en ligereza, contando con la experiencia y los conocimientos suficientes para conocer el alcance del presente</w:t>
      </w:r>
    </w:p>
    <w:p w14:paraId="0C3A3A0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6.5. Esta Cesión no se podrá enmendar, modificar o cambiar sin el expreso consentimiento escrito de las Partes. El incumplimiento de esta disposición invalidará tal enmienda, modificación o cambio.</w:t>
      </w:r>
    </w:p>
    <w:p w14:paraId="30D129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41A3C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6.6. Ninguno de los términos de esta Cesión deberá interpretarse como la constitución de una sociedad entre las Partes. Ninguna Parte vinculará a la otra mediante acto o instrumento alguno.</w:t>
      </w:r>
    </w:p>
    <w:p w14:paraId="683555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6F6E876" w14:textId="43DA2FB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6.7. Cada Parte se compromete a hacer y ejecutar, o hacer que se hagan y ejecuten, todos los actos, documentos y acciones necesarios para cumplir con el objeto de la presente Cesión.</w:t>
      </w:r>
    </w:p>
    <w:p w14:paraId="2465FDA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77C034D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6.8. Ninguna de las Partes podrá transferir esta Cesión sin el previo consentimiento escrito de la otra Parte.</w:t>
      </w:r>
    </w:p>
    <w:p w14:paraId="20CF409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6.9. La presente Cesión será vinculante para los cesionarios y sucesores legítimos de las Partes del presente instrumento.</w:t>
      </w:r>
    </w:p>
    <w:p w14:paraId="49ED523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79049E" w14:textId="539DA93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6.10. Si cualquiera de las Partes desistiera de ejercer o demorará en ejercer cualquier derecho, facultad o privilegio en virtud de la presente Cesión, tal proceder no se considerará como una renuncia a tales derechos, facultades o privilegios. De la misma forma, el sólo ejercicio parcial de un derecho, facultad o privilegio, o parte de ellos, no excluye la exigibilidad de cualquier derecho, facultad o privilegio. La desestimación de cualquier incumplimiento de cualquier disposición de esta Cesión no será considerada una renuncia a la disposición en sí misma. Todas las renuncias deberán hacerse mediante notificación escrita para ser válidas.</w:t>
      </w:r>
    </w:p>
    <w:p w14:paraId="2DB2F10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4D6366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6.11. En caso de situaciones no previstas en esta Cesión, serán aplicables en forma supletoria las disposiciones pertinentes de la legislación vigente en la materia.</w:t>
      </w:r>
    </w:p>
    <w:p w14:paraId="68F297A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DB0303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6.12. Si cualquier apartado, término o disposición de esta Cesión de naturaleza no fundamental se considerara ilegal o inválido, el resto de la presente Cesión no se verá afectado. De darse este supuesto las Partes se obligan a reemplazar la cláusula afectada por otra cláusula que respete el espíritu y propósito de la cláusula declarada ilegal o inválida.</w:t>
      </w:r>
    </w:p>
    <w:p w14:paraId="2B368C5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1CAA1451" w14:textId="772A22F2" w:rsidR="00ED182D"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6.13. Si por alguna razón una de las Partes no cumpliera con sus obligaciones establecidas en esta Cesión, la otra se halla suficientemente facultada a iniciar las acciones judiciales para obtener el cumplimiento del mismo, sin necesidad de intimación previa judicial o extrajudicial. Si cualquiera de las Partes emprende acciones contra la otra en relación con cualquier apartado de esta Cesión, la Parte ganadora tendrá derecho a percibir las indemnizaciones pertinentes, así como a recuperar los costes derivados del pleito y los honorarios de abogados. </w:t>
      </w:r>
    </w:p>
    <w:p w14:paraId="1073792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6.14. Los títulos, encabezados y/o palabras utilizadas al lado de las cláusulas de esta Cesión, de haber, son meramente para conveniencia de las Partes, no debiendo ser utilizadas para fines de interpretación de la presente Cesión.</w:t>
      </w:r>
    </w:p>
    <w:p w14:paraId="38FBA25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2890916B" w14:textId="37A041E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6.15. Esta Cesión constituye todo el acuerdo entre las Partes y reemplaza todo acuerdo previo escrito u oral entre ellas con relación al objeto del presente instrumento. </w:t>
      </w:r>
    </w:p>
    <w:p w14:paraId="1A0D91E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221F312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6.16. Cualquier cláusula o condición o agregado inserto manualmente entre líneas a la Cesión y/o tachaduras y/o enmiendas no salvadas, no tendrán valor legal en esta Cesión.</w:t>
      </w:r>
    </w:p>
    <w:p w14:paraId="21ACCCE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D3D94C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6.17. La presente Cesión representa el acuerdo final entre las Partes y no puede ser contradicho por acuerdos verbales entre las Partes de fecha anterior, contemporánea o posterior. No existen acuerdos no escritos entre las Partes vinculados a esta Cesión.</w:t>
      </w:r>
    </w:p>
    <w:p w14:paraId="3E82895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DB94A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6.18. La tolerancia por cualquiera de las Partes de eventuales incumplimientos contractuales de la otra Parte no importará una modificación, novación o renuncia a los derechos de la Parte cumplidora bajo la Cesión.</w:t>
      </w:r>
    </w:p>
    <w:p w14:paraId="7DEBFD51"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7. Ley Aplicable y Jurisdicción</w:t>
      </w:r>
    </w:p>
    <w:p w14:paraId="61620F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9FB694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7.1. Las Partes declaran haber celebrado la Cesión de acuerdo a las leyes de la República Argentina.</w:t>
      </w:r>
    </w:p>
    <w:p w14:paraId="0D0235C4"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943C317" w14:textId="4347CC9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7.2. Para el caso de cualquier diferencia entre las Partes suscitadas en virtud o con relación a la Cesión, éstas aceptan la competencia de los juzgados y tribunales ordinarios de la ciudad de Autónoma de Buenos Aires, renunciando a cualquier otro fuero que les pudiere corresponder.</w:t>
      </w:r>
    </w:p>
    <w:p w14:paraId="3480F807"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33893EB9" w14:textId="6178AD2B" w:rsidR="005741B1" w:rsidRDefault="005741B1" w:rsidP="005741B1">
      <w:pPr>
        <w:keepNext/>
        <w:tabs>
          <w:tab w:val="left" w:pos="6804"/>
        </w:tabs>
        <w:wordWrap w:val="0"/>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lastRenderedPageBreak/>
        <w:t>Ciudad de Autónoma de Buenos Aires,</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FECHA</w:t>
      </w:r>
      <w:proofErr w:type="gramEnd"/>
      <w:r w:rsidR="00E25BDF" w:rsidRPr="00E25BDF">
        <w:rPr>
          <w:rFonts w:ascii="Garamond" w:eastAsia="Garamond" w:hAnsi="Garamond" w:cs="Garamond"/>
          <w:color w:val="222222"/>
          <w:sz w:val="22"/>
          <w:szCs w:val="22"/>
          <w:highlight w:val="yellow"/>
        </w:rPr>
        <w:t xml:space="preserve"> }}</w:t>
      </w:r>
    </w:p>
    <w:p w14:paraId="33381680"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9C3F76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Sr/a.</w:t>
      </w:r>
    </w:p>
    <w:p w14:paraId="3DF80303" w14:textId="67F53D3D" w:rsidR="005741B1" w:rsidRDefault="00E25BDF" w:rsidP="005741B1">
      <w:pPr>
        <w:jc w:val="both"/>
        <w:rPr>
          <w:rFonts w:ascii="Garamond" w:eastAsia="Garamond" w:hAnsi="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_CESIONARIO|</w:t>
      </w:r>
      <w:r w:rsidR="00ED0AD9" w:rsidRPr="00ED0AD9">
        <w:rPr>
          <w:rFonts w:ascii="Garamond" w:eastAsia="Garamond" w:hAnsi="Garamond"/>
          <w:b/>
          <w:color w:val="222222"/>
          <w:sz w:val="22"/>
          <w:szCs w:val="22"/>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Pr="00E25BDF">
        <w:rPr>
          <w:rFonts w:ascii="Garamond" w:eastAsia="Garamond" w:hAnsi="Garamond" w:cs="Garamond"/>
          <w:b/>
          <w:color w:val="222222"/>
          <w:sz w:val="22"/>
          <w:szCs w:val="22"/>
          <w:highlight w:val="yellow"/>
        </w:rPr>
        <w:t>{{ CUIT_CESIONARIO }}</w:t>
      </w:r>
    </w:p>
    <w:p w14:paraId="6E9871F0" w14:textId="463B44D2" w:rsidR="005741B1" w:rsidRDefault="00E25BDF" w:rsidP="005741B1">
      <w:pPr>
        <w:jc w:val="both"/>
        <w:rPr>
          <w:rFonts w:ascii="Garamond" w:eastAsia="Garamond" w:hAnsi="Garamond" w:cs="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_CEDENTE|</w:t>
      </w:r>
      <w:r w:rsidR="00C07652" w:rsidRPr="00C07652">
        <w:rPr>
          <w:rFonts w:ascii="Garamond" w:eastAsia="Garamond" w:hAnsi="Garamond"/>
          <w:b/>
          <w:color w:val="222222"/>
          <w:sz w:val="22"/>
          <w:szCs w:val="22"/>
          <w:highlight w:val="yellow"/>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Pr="00E25BDF">
        <w:rPr>
          <w:rFonts w:ascii="Garamond" w:eastAsia="Garamond" w:hAnsi="Garamond"/>
          <w:b/>
          <w:color w:val="222222"/>
          <w:sz w:val="22"/>
          <w:szCs w:val="22"/>
          <w:highlight w:val="yellow"/>
        </w:rPr>
        <w:t>{{ CUIT_CEDENTE }}</w:t>
      </w:r>
    </w:p>
    <w:p w14:paraId="6957FAF2"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F43125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7B249509" w14:textId="1787AC5E" w:rsidR="005741B1" w:rsidRDefault="005741B1" w:rsidP="005741B1">
      <w:pPr>
        <w:keepNext/>
        <w:tabs>
          <w:tab w:val="left" w:pos="6804"/>
        </w:tabs>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t>Ref.: Oferta de Cesión Nº</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p>
    <w:p w14:paraId="457661E5"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996701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De nuestra consideración:</w:t>
      </w:r>
    </w:p>
    <w:p w14:paraId="4B583E9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1366CF5A" w14:textId="4AEC57E8"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Por la presente les comunicamos que aceptamos en todos sus términos su Oferta de Cesión Nº</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r w:rsidRPr="00A20CC1">
        <w:rPr>
          <w:rFonts w:ascii="Garamond" w:eastAsia="Garamond" w:hAnsi="Garamond" w:cs="Garamond"/>
          <w:color w:val="222222"/>
          <w:sz w:val="22"/>
          <w:szCs w:val="22"/>
          <w:highlight w:val="yellow"/>
        </w:rPr>
        <w:t xml:space="preserve"> de fecha </w:t>
      </w:r>
      <w:r w:rsidR="00E25BDF" w:rsidRPr="00E25BDF">
        <w:rPr>
          <w:rFonts w:ascii="Garamond" w:eastAsia="Garamond" w:hAnsi="Garamond" w:cs="Garamond"/>
          <w:color w:val="222222"/>
          <w:sz w:val="22"/>
          <w:szCs w:val="22"/>
          <w:highlight w:val="yellow"/>
        </w:rPr>
        <w:t>{{ FECHA }}</w:t>
      </w:r>
    </w:p>
    <w:p w14:paraId="6A2D59A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8D55114"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Atentamente,</w:t>
      </w:r>
    </w:p>
    <w:p w14:paraId="5A945E4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8F2C1B6"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noProof/>
          <w:color w:val="222222"/>
          <w:sz w:val="22"/>
          <w:szCs w:val="22"/>
        </w:rPr>
        <w:drawing>
          <wp:inline distT="114300" distB="114300" distL="114300" distR="114300" wp14:anchorId="5053DDDD" wp14:editId="3C734F83">
            <wp:extent cx="1966595" cy="8934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1966913" cy="894051"/>
                    </a:xfrm>
                    <a:prstGeom prst="rect">
                      <a:avLst/>
                    </a:prstGeom>
                  </pic:spPr>
                </pic:pic>
              </a:graphicData>
            </a:graphic>
          </wp:inline>
        </w:drawing>
      </w:r>
    </w:p>
    <w:p w14:paraId="63FE21C1"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2761E39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______________________</w:t>
      </w:r>
    </w:p>
    <w:p w14:paraId="716623E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Nombre: Franco Lena</w:t>
      </w:r>
    </w:p>
    <w:p w14:paraId="767D1AC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Cargo: Apoderado</w:t>
      </w:r>
    </w:p>
    <w:p w14:paraId="387942D9"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w:t>
      </w:r>
      <w:proofErr w:type="spellStart"/>
      <w:r>
        <w:rPr>
          <w:rFonts w:ascii="Garamond" w:eastAsia="Garamond" w:hAnsi="Garamond" w:cs="Garamond"/>
          <w:color w:val="222222"/>
          <w:sz w:val="22"/>
          <w:szCs w:val="22"/>
        </w:rPr>
        <w:t>Arg</w:t>
      </w:r>
      <w:proofErr w:type="spellEnd"/>
      <w:r>
        <w:rPr>
          <w:rFonts w:ascii="Garamond" w:eastAsia="Garamond" w:hAnsi="Garamond" w:cs="Garamond"/>
          <w:color w:val="222222"/>
          <w:sz w:val="22"/>
          <w:szCs w:val="22"/>
        </w:rPr>
        <w:t xml:space="preserve"> S.A.S.</w:t>
      </w:r>
    </w:p>
    <w:p w14:paraId="1F0650BB"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567342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CC1C370"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CD623B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sectPr w:rsidR="005741B1" w:rsidRPr="00574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64F9DE"/>
    <w:multiLevelType w:val="multilevel"/>
    <w:tmpl w:val="D464F9DE"/>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3832801"/>
    <w:multiLevelType w:val="multilevel"/>
    <w:tmpl w:val="E3832801"/>
    <w:lvl w:ilvl="0">
      <w:start w:val="1"/>
      <w:numFmt w:val="lowerRoman"/>
      <w:suff w:val="space"/>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FDB71633"/>
    <w:multiLevelType w:val="multilevel"/>
    <w:tmpl w:val="FDB71633"/>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B289E"/>
    <w:multiLevelType w:val="multilevel"/>
    <w:tmpl w:val="1FFB289E"/>
    <w:lvl w:ilvl="0">
      <w:start w:val="1"/>
      <w:numFmt w:val="bullet"/>
      <w:suff w:val="space"/>
      <w:lvlText w:val="●"/>
      <w:lvlJc w:val="left"/>
      <w:pPr>
        <w:ind w:left="810" w:hanging="360"/>
      </w:pPr>
      <w:rPr>
        <w:u w:val="none"/>
      </w:rPr>
    </w:lvl>
    <w:lvl w:ilvl="1">
      <w:start w:val="1"/>
      <w:numFmt w:val="bullet"/>
      <w:suff w:val="space"/>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B10D9"/>
    <w:multiLevelType w:val="multilevel"/>
    <w:tmpl w:val="2E1B10D9"/>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D2442F"/>
    <w:multiLevelType w:val="multilevel"/>
    <w:tmpl w:val="78D2442F"/>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603951">
    <w:abstractNumId w:val="1"/>
  </w:num>
  <w:num w:numId="2" w16cid:durableId="603074810">
    <w:abstractNumId w:val="4"/>
  </w:num>
  <w:num w:numId="3" w16cid:durableId="381373478">
    <w:abstractNumId w:val="5"/>
  </w:num>
  <w:num w:numId="4" w16cid:durableId="2044859199">
    <w:abstractNumId w:val="2"/>
  </w:num>
  <w:num w:numId="5" w16cid:durableId="144276868">
    <w:abstractNumId w:val="0"/>
  </w:num>
  <w:num w:numId="6" w16cid:durableId="99695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B1"/>
    <w:rsid w:val="000437F5"/>
    <w:rsid w:val="000611F6"/>
    <w:rsid w:val="000A526C"/>
    <w:rsid w:val="00136811"/>
    <w:rsid w:val="00183706"/>
    <w:rsid w:val="002C0ADD"/>
    <w:rsid w:val="00330DC6"/>
    <w:rsid w:val="00472717"/>
    <w:rsid w:val="00481524"/>
    <w:rsid w:val="004A0C7C"/>
    <w:rsid w:val="005741B1"/>
    <w:rsid w:val="00643098"/>
    <w:rsid w:val="009318A6"/>
    <w:rsid w:val="00991D75"/>
    <w:rsid w:val="009B1A7C"/>
    <w:rsid w:val="00A20CC1"/>
    <w:rsid w:val="00AB6C4F"/>
    <w:rsid w:val="00BB4ADB"/>
    <w:rsid w:val="00C07652"/>
    <w:rsid w:val="00C2392C"/>
    <w:rsid w:val="00C77D25"/>
    <w:rsid w:val="00CA43CD"/>
    <w:rsid w:val="00E25BDF"/>
    <w:rsid w:val="00E735CB"/>
    <w:rsid w:val="00ED0AD9"/>
    <w:rsid w:val="00ED182D"/>
    <w:rsid w:val="00FB3D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F21E"/>
  <w15:chartTrackingRefBased/>
  <w15:docId w15:val="{6D8AD34D-C8B6-4AA2-B56A-802D17AB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17"/>
    <w:pPr>
      <w:spacing w:after="0" w:line="240" w:lineRule="auto"/>
    </w:pPr>
    <w:rPr>
      <w:rFonts w:ascii="Calibri" w:eastAsia="Calibri" w:hAnsi="Calibri" w:cs="Calibri"/>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741B1"/>
    <w:pPr>
      <w:widowControl w:val="0"/>
      <w:spacing w:after="0" w:line="240" w:lineRule="auto"/>
      <w:jc w:val="both"/>
    </w:pPr>
    <w:rPr>
      <w:rFonts w:ascii="Times New Roman" w:eastAsia="SimSu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yors henao</dc:creator>
  <cp:keywords/>
  <dc:description/>
  <cp:lastModifiedBy>yors henao</cp:lastModifiedBy>
  <cp:revision>13</cp:revision>
  <dcterms:created xsi:type="dcterms:W3CDTF">2025-10-17T21:56:00Z</dcterms:created>
  <dcterms:modified xsi:type="dcterms:W3CDTF">2025-10-19T19:35:00Z</dcterms:modified>
</cp:coreProperties>
</file>