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DFF" w:rsidRDefault="00536DFF">
      <w:pPr>
        <w:rPr>
          <w:rFonts w:ascii="Arial" w:hAnsi="Arial" w:cs="Arial"/>
          <w:sz w:val="24"/>
          <w:szCs w:val="24"/>
        </w:rPr>
      </w:pPr>
      <w:r w:rsidRPr="00536DFF">
        <w:rPr>
          <w:rFonts w:ascii="Arial" w:hAnsi="Arial" w:cs="Arial"/>
          <w:sz w:val="24"/>
          <w:szCs w:val="24"/>
        </w:rPr>
        <w:t>МОБИЛНО СЧЕТОВОДСТВО</w:t>
      </w:r>
    </w:p>
    <w:p w:rsidR="00536DFF" w:rsidRDefault="00536DFF">
      <w:pPr>
        <w:rPr>
          <w:rFonts w:ascii="Arial" w:hAnsi="Arial" w:cs="Arial"/>
          <w:sz w:val="24"/>
          <w:szCs w:val="24"/>
        </w:rPr>
      </w:pPr>
    </w:p>
    <w:p w:rsidR="00536DFF" w:rsidRDefault="00536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Счетоводството оставете на нас бизнеса за вас. Обслужване във вашия офис. Не е необходимо да губите време в доставка на документ в офиса на счетоводната къща, ние ще се погрижим за това ( разбира се безплатно), като посетим вашият офис. На нас оставете да защитим бизнеса ви, като не допус</w:t>
      </w:r>
      <w:r w:rsidR="0042066C">
        <w:rPr>
          <w:rFonts w:ascii="Arial" w:hAnsi="Arial" w:cs="Arial"/>
          <w:sz w:val="24"/>
          <w:szCs w:val="24"/>
        </w:rPr>
        <w:t>каме плащане на излишни данъци. Разковничето е в дребните детайли</w:t>
      </w:r>
      <w:r w:rsidR="00E41137">
        <w:rPr>
          <w:rFonts w:ascii="Arial" w:hAnsi="Arial" w:cs="Arial"/>
          <w:sz w:val="24"/>
          <w:szCs w:val="24"/>
        </w:rPr>
        <w:t>, които се четат между редовете на закона. Има вратички, легално оставени, само трябва да се възползваме от тях.</w:t>
      </w:r>
    </w:p>
    <w:p w:rsidR="008F3A08" w:rsidRDefault="008F3A08">
      <w:pPr>
        <w:rPr>
          <w:rFonts w:ascii="Arial" w:hAnsi="Arial" w:cs="Arial"/>
          <w:sz w:val="24"/>
          <w:szCs w:val="24"/>
        </w:rPr>
      </w:pPr>
    </w:p>
    <w:p w:rsidR="00E41137" w:rsidRDefault="00E41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Ние притежаваме опит от 1998 г., като сме преминали през всички промени на нашето законодателство и сме извлекли максималното, за да послужи на нашите клиенти.</w:t>
      </w:r>
    </w:p>
    <w:p w:rsidR="008F3A08" w:rsidRDefault="008F3A08">
      <w:pPr>
        <w:rPr>
          <w:rFonts w:ascii="Arial" w:hAnsi="Arial" w:cs="Arial"/>
          <w:sz w:val="24"/>
          <w:szCs w:val="24"/>
        </w:rPr>
      </w:pPr>
    </w:p>
    <w:p w:rsidR="00E41137" w:rsidRDefault="00E41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Ценообразуването ни е изключително гъвкаво и конкурентно. Печелим от максималния брой клиенти, а не от високи цени.</w:t>
      </w:r>
    </w:p>
    <w:p w:rsidR="008F3A08" w:rsidRDefault="008F3A08">
      <w:pPr>
        <w:rPr>
          <w:rFonts w:ascii="Arial" w:hAnsi="Arial" w:cs="Arial"/>
          <w:sz w:val="24"/>
          <w:szCs w:val="24"/>
        </w:rPr>
      </w:pPr>
    </w:p>
    <w:p w:rsidR="00F21EB8" w:rsidRDefault="00E41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Имаме опит с търговци на едро, колбасарски цехове, </w:t>
      </w:r>
      <w:proofErr w:type="spellStart"/>
      <w:r>
        <w:rPr>
          <w:rFonts w:ascii="Arial" w:hAnsi="Arial" w:cs="Arial"/>
          <w:sz w:val="24"/>
          <w:szCs w:val="24"/>
        </w:rPr>
        <w:t>еврофутбол</w:t>
      </w:r>
      <w:proofErr w:type="spellEnd"/>
      <w:r>
        <w:rPr>
          <w:rFonts w:ascii="Arial" w:hAnsi="Arial" w:cs="Arial"/>
          <w:sz w:val="24"/>
          <w:szCs w:val="24"/>
        </w:rPr>
        <w:t>, автосервизи, хранителни магазини, изпращане на работници на работа в ЕС с А-1, транспортни услуги</w:t>
      </w:r>
      <w:r w:rsidR="00F21EB8">
        <w:rPr>
          <w:rFonts w:ascii="Arial" w:hAnsi="Arial" w:cs="Arial"/>
          <w:sz w:val="24"/>
          <w:szCs w:val="24"/>
        </w:rPr>
        <w:t xml:space="preserve">, ВОП от ЕС, </w:t>
      </w:r>
      <w:proofErr w:type="spellStart"/>
      <w:r w:rsidR="00F21EB8">
        <w:rPr>
          <w:rFonts w:ascii="Arial" w:hAnsi="Arial" w:cs="Arial"/>
          <w:sz w:val="24"/>
          <w:szCs w:val="24"/>
          <w:lang w:val="en-US"/>
        </w:rPr>
        <w:t>ViS</w:t>
      </w:r>
      <w:proofErr w:type="spellEnd"/>
      <w:r w:rsidR="00F21EB8">
        <w:rPr>
          <w:rFonts w:ascii="Arial" w:hAnsi="Arial" w:cs="Arial"/>
          <w:sz w:val="24"/>
          <w:szCs w:val="24"/>
        </w:rPr>
        <w:t xml:space="preserve"> – декларации, производство на алуминиева дограма.</w:t>
      </w:r>
    </w:p>
    <w:p w:rsidR="008F3A08" w:rsidRDefault="008F3A0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21EB8" w:rsidTr="00E30891">
        <w:trPr>
          <w:trHeight w:val="451"/>
        </w:trPr>
        <w:tc>
          <w:tcPr>
            <w:tcW w:w="9212" w:type="dxa"/>
            <w:gridSpan w:val="4"/>
          </w:tcPr>
          <w:p w:rsidR="00F21EB8" w:rsidRPr="00E30891" w:rsidRDefault="00E30891" w:rsidP="00E308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Месечни цени на счетоводни услуги за фирми нерегистрирани по ЗДДС</w:t>
            </w:r>
          </w:p>
        </w:tc>
      </w:tr>
      <w:tr w:rsidR="00F21EB8" w:rsidTr="00E30891">
        <w:trPr>
          <w:trHeight w:val="983"/>
        </w:trPr>
        <w:tc>
          <w:tcPr>
            <w:tcW w:w="2303" w:type="dxa"/>
          </w:tcPr>
          <w:p w:rsidR="00F21EB8" w:rsidRPr="00E30891" w:rsidRDefault="00E30891" w:rsidP="00E308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Брой документи на месец</w:t>
            </w:r>
          </w:p>
        </w:tc>
        <w:tc>
          <w:tcPr>
            <w:tcW w:w="2303" w:type="dxa"/>
          </w:tcPr>
          <w:p w:rsidR="00F21EB8" w:rsidRPr="00E30891" w:rsidRDefault="00E30891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Цени за фирми занимаващи се с услуги</w:t>
            </w:r>
          </w:p>
        </w:tc>
        <w:tc>
          <w:tcPr>
            <w:tcW w:w="2303" w:type="dxa"/>
          </w:tcPr>
          <w:p w:rsidR="00F21EB8" w:rsidRPr="00E30891" w:rsidRDefault="00E30891" w:rsidP="00E308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Цени за ф</w:t>
            </w:r>
            <w:r w:rsidR="008F3A08">
              <w:rPr>
                <w:rFonts w:ascii="Arial" w:hAnsi="Arial" w:cs="Arial"/>
                <w:sz w:val="24"/>
                <w:szCs w:val="24"/>
              </w:rPr>
              <w:t>ирми занимаващи се с</w:t>
            </w:r>
            <w:r>
              <w:rPr>
                <w:rFonts w:ascii="Arial" w:hAnsi="Arial" w:cs="Arial"/>
                <w:sz w:val="24"/>
                <w:szCs w:val="24"/>
              </w:rPr>
              <w:t xml:space="preserve"> търговия</w:t>
            </w:r>
          </w:p>
        </w:tc>
        <w:tc>
          <w:tcPr>
            <w:tcW w:w="2303" w:type="dxa"/>
          </w:tcPr>
          <w:p w:rsidR="00F21EB8" w:rsidRPr="00E30891" w:rsidRDefault="00E30891" w:rsidP="00E308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Цени за фирми занимаващи се с производство</w:t>
            </w:r>
          </w:p>
        </w:tc>
      </w:tr>
      <w:tr w:rsidR="00F21EB8" w:rsidTr="00603835">
        <w:trPr>
          <w:trHeight w:val="416"/>
        </w:trPr>
        <w:tc>
          <w:tcPr>
            <w:tcW w:w="2303" w:type="dxa"/>
          </w:tcPr>
          <w:p w:rsidR="00F21EB8" w:rsidRPr="00603835" w:rsidRDefault="00603835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 30 документа</w:t>
            </w:r>
          </w:p>
        </w:tc>
        <w:tc>
          <w:tcPr>
            <w:tcW w:w="2303" w:type="dxa"/>
          </w:tcPr>
          <w:p w:rsidR="00F21EB8" w:rsidRPr="00603835" w:rsidRDefault="00603835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 лв.</w:t>
            </w:r>
          </w:p>
        </w:tc>
        <w:tc>
          <w:tcPr>
            <w:tcW w:w="2303" w:type="dxa"/>
          </w:tcPr>
          <w:p w:rsidR="00F21EB8" w:rsidRPr="00603835" w:rsidRDefault="00603835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50 лв. </w:t>
            </w:r>
          </w:p>
        </w:tc>
        <w:tc>
          <w:tcPr>
            <w:tcW w:w="2303" w:type="dxa"/>
          </w:tcPr>
          <w:p w:rsidR="00F21EB8" w:rsidRPr="00603835" w:rsidRDefault="00603835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 лв.</w:t>
            </w:r>
          </w:p>
        </w:tc>
      </w:tr>
      <w:tr w:rsidR="00F21EB8" w:rsidTr="00E30891">
        <w:trPr>
          <w:trHeight w:val="552"/>
        </w:trPr>
        <w:tc>
          <w:tcPr>
            <w:tcW w:w="2303" w:type="dxa"/>
          </w:tcPr>
          <w:p w:rsidR="00F21EB8" w:rsidRPr="00603835" w:rsidRDefault="00D1427B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</w:t>
            </w:r>
            <w:r w:rsidR="00603835">
              <w:rPr>
                <w:rFonts w:ascii="Arial" w:hAnsi="Arial" w:cs="Arial"/>
                <w:sz w:val="24"/>
                <w:szCs w:val="24"/>
              </w:rPr>
              <w:t>т 31 до 60 документа</w:t>
            </w:r>
          </w:p>
        </w:tc>
        <w:tc>
          <w:tcPr>
            <w:tcW w:w="2303" w:type="dxa"/>
          </w:tcPr>
          <w:p w:rsidR="00F21EB8" w:rsidRPr="00603835" w:rsidRDefault="00603835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 лв.</w:t>
            </w:r>
          </w:p>
        </w:tc>
        <w:tc>
          <w:tcPr>
            <w:tcW w:w="2303" w:type="dxa"/>
          </w:tcPr>
          <w:p w:rsidR="00F21EB8" w:rsidRPr="00603835" w:rsidRDefault="00603835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303" w:type="dxa"/>
          </w:tcPr>
          <w:p w:rsidR="00F21EB8" w:rsidRPr="00603835" w:rsidRDefault="00603835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</w:tr>
      <w:tr w:rsidR="00F21EB8" w:rsidTr="00E30891">
        <w:trPr>
          <w:trHeight w:val="546"/>
        </w:trPr>
        <w:tc>
          <w:tcPr>
            <w:tcW w:w="2303" w:type="dxa"/>
          </w:tcPr>
          <w:p w:rsidR="00603835" w:rsidRDefault="00603835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 61 до 100</w:t>
            </w:r>
          </w:p>
          <w:p w:rsidR="00F21EB8" w:rsidRPr="00603835" w:rsidRDefault="00603835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документа </w:t>
            </w:r>
          </w:p>
        </w:tc>
        <w:tc>
          <w:tcPr>
            <w:tcW w:w="2303" w:type="dxa"/>
          </w:tcPr>
          <w:p w:rsidR="00F21EB8" w:rsidRPr="00D1427B" w:rsidRDefault="00D1427B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303" w:type="dxa"/>
          </w:tcPr>
          <w:p w:rsidR="00F21EB8" w:rsidRPr="00D1427B" w:rsidRDefault="00D1427B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303" w:type="dxa"/>
          </w:tcPr>
          <w:p w:rsidR="00F21EB8" w:rsidRPr="00D1427B" w:rsidRDefault="00D1427B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</w:tr>
      <w:tr w:rsidR="00D1427B" w:rsidTr="00E30891">
        <w:trPr>
          <w:trHeight w:val="568"/>
        </w:trPr>
        <w:tc>
          <w:tcPr>
            <w:tcW w:w="2303" w:type="dxa"/>
          </w:tcPr>
          <w:p w:rsidR="00D1427B" w:rsidRPr="00D1427B" w:rsidRDefault="00D1427B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над 100 документа</w:t>
            </w:r>
          </w:p>
        </w:tc>
        <w:tc>
          <w:tcPr>
            <w:tcW w:w="2303" w:type="dxa"/>
          </w:tcPr>
          <w:p w:rsidR="00D1427B" w:rsidRPr="00D1427B" w:rsidRDefault="00D1427B" w:rsidP="006038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 договаряне</w:t>
            </w:r>
          </w:p>
        </w:tc>
        <w:tc>
          <w:tcPr>
            <w:tcW w:w="2303" w:type="dxa"/>
          </w:tcPr>
          <w:p w:rsidR="00D1427B" w:rsidRPr="00D1427B" w:rsidRDefault="00D1427B" w:rsidP="008679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 договаряне</w:t>
            </w:r>
          </w:p>
        </w:tc>
        <w:tc>
          <w:tcPr>
            <w:tcW w:w="2303" w:type="dxa"/>
          </w:tcPr>
          <w:p w:rsidR="00D1427B" w:rsidRPr="00D1427B" w:rsidRDefault="00D1427B" w:rsidP="008679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 договаряне</w:t>
            </w:r>
          </w:p>
        </w:tc>
      </w:tr>
    </w:tbl>
    <w:p w:rsidR="00E41137" w:rsidRDefault="00F21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F3A08" w:rsidRDefault="008F3A08">
      <w:pPr>
        <w:rPr>
          <w:rFonts w:ascii="Arial" w:hAnsi="Arial" w:cs="Arial"/>
          <w:sz w:val="24"/>
          <w:szCs w:val="24"/>
        </w:rPr>
      </w:pPr>
    </w:p>
    <w:p w:rsidR="008F3A08" w:rsidRDefault="008F3A0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410"/>
        <w:gridCol w:w="2410"/>
        <w:gridCol w:w="2410"/>
      </w:tblGrid>
      <w:tr w:rsidR="008F3A08" w:rsidTr="008F3A08">
        <w:trPr>
          <w:trHeight w:val="1104"/>
        </w:trPr>
        <w:tc>
          <w:tcPr>
            <w:tcW w:w="9606" w:type="dxa"/>
            <w:gridSpan w:val="4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Месечни цени на счетоводни услуги за фирми по ЗДДС</w:t>
            </w:r>
          </w:p>
        </w:tc>
      </w:tr>
      <w:tr w:rsidR="008F3A08" w:rsidTr="008F3A08">
        <w:trPr>
          <w:trHeight w:val="1104"/>
        </w:trPr>
        <w:tc>
          <w:tcPr>
            <w:tcW w:w="2376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брой документи на месец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Цени за фирми занимаващи се с услуги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Цени за фирми занимаващи се с търговия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Цени за фирми занимаващи се с производство</w:t>
            </w:r>
          </w:p>
        </w:tc>
      </w:tr>
      <w:tr w:rsidR="008F3A08" w:rsidTr="008F3A08">
        <w:trPr>
          <w:trHeight w:val="1104"/>
        </w:trPr>
        <w:tc>
          <w:tcPr>
            <w:tcW w:w="2376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 фирми с нулева декларация по ДДС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</w:tr>
      <w:tr w:rsidR="008F3A08" w:rsidTr="008F3A08">
        <w:trPr>
          <w:trHeight w:val="1104"/>
        </w:trPr>
        <w:tc>
          <w:tcPr>
            <w:tcW w:w="2376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 30 документа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</w:tr>
      <w:tr w:rsidR="008F3A08" w:rsidTr="008F3A08">
        <w:trPr>
          <w:trHeight w:val="1104"/>
        </w:trPr>
        <w:tc>
          <w:tcPr>
            <w:tcW w:w="2376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от 31 до 80 документа 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</w:tr>
      <w:tr w:rsidR="008F3A08" w:rsidTr="008F3A08">
        <w:trPr>
          <w:trHeight w:val="1104"/>
        </w:trPr>
        <w:tc>
          <w:tcPr>
            <w:tcW w:w="2376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 81 до 120 документа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350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</w:tr>
      <w:tr w:rsidR="008F3A08" w:rsidTr="008F3A08">
        <w:trPr>
          <w:trHeight w:val="1104"/>
        </w:trPr>
        <w:tc>
          <w:tcPr>
            <w:tcW w:w="2376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 121 до 160 документа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300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  <w:tc>
          <w:tcPr>
            <w:tcW w:w="2410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400 </w:t>
            </w:r>
            <w:r>
              <w:rPr>
                <w:rFonts w:ascii="Arial" w:hAnsi="Arial" w:cs="Arial"/>
                <w:sz w:val="24"/>
                <w:szCs w:val="24"/>
              </w:rPr>
              <w:t>лв.</w:t>
            </w:r>
          </w:p>
        </w:tc>
      </w:tr>
      <w:tr w:rsidR="008F3A08" w:rsidTr="0090143E">
        <w:trPr>
          <w:trHeight w:val="1104"/>
        </w:trPr>
        <w:tc>
          <w:tcPr>
            <w:tcW w:w="2376" w:type="dxa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над 160 документа</w:t>
            </w:r>
          </w:p>
        </w:tc>
        <w:tc>
          <w:tcPr>
            <w:tcW w:w="7230" w:type="dxa"/>
            <w:gridSpan w:val="3"/>
            <w:vAlign w:val="center"/>
          </w:tcPr>
          <w:p w:rsidR="008F3A08" w:rsidRDefault="008F3A08" w:rsidP="008F3A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 договаряне</w:t>
            </w:r>
          </w:p>
        </w:tc>
      </w:tr>
    </w:tbl>
    <w:p w:rsidR="008F3A08" w:rsidRDefault="008F3A08">
      <w:pPr>
        <w:rPr>
          <w:rFonts w:ascii="Arial" w:hAnsi="Arial" w:cs="Arial"/>
          <w:sz w:val="24"/>
          <w:szCs w:val="24"/>
        </w:rPr>
      </w:pPr>
    </w:p>
    <w:p w:rsidR="008F3A08" w:rsidRDefault="00CC4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Други цени:</w:t>
      </w:r>
    </w:p>
    <w:p w:rsidR="00CC4771" w:rsidRDefault="00CC4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ТРЗ до 30 човека – по 10 лв./човек</w:t>
      </w:r>
    </w:p>
    <w:p w:rsidR="00CC4771" w:rsidRDefault="00CC4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ТРЗ над 31 човека – по 20лв./човек</w:t>
      </w:r>
    </w:p>
    <w:p w:rsidR="00F14C9F" w:rsidRDefault="00CC4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Събиране на документи от офис / обект на клиент </w:t>
      </w:r>
      <w:r w:rsidR="00F14C9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безплатно</w:t>
      </w:r>
    </w:p>
    <w:p w:rsidR="00F14C9F" w:rsidRDefault="00F14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Интернет банкиране – безплатно </w:t>
      </w:r>
    </w:p>
    <w:p w:rsidR="00F14C9F" w:rsidRDefault="00F14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Годишно счетоводно приключване – безплатно </w:t>
      </w:r>
    </w:p>
    <w:p w:rsidR="00432F4B" w:rsidRDefault="00F14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– Публикуване на годишен </w:t>
      </w:r>
      <w:r w:rsidR="006D053D">
        <w:rPr>
          <w:rFonts w:ascii="Arial" w:hAnsi="Arial" w:cs="Arial"/>
          <w:sz w:val="24"/>
          <w:szCs w:val="24"/>
        </w:rPr>
        <w:t xml:space="preserve">финансов отчет в търговски регистър </w:t>
      </w:r>
      <w:r w:rsidR="00432F4B">
        <w:rPr>
          <w:rFonts w:ascii="Arial" w:hAnsi="Arial" w:cs="Arial"/>
          <w:sz w:val="24"/>
          <w:szCs w:val="24"/>
        </w:rPr>
        <w:t>–</w:t>
      </w:r>
      <w:r w:rsidR="006D053D">
        <w:rPr>
          <w:rFonts w:ascii="Arial" w:hAnsi="Arial" w:cs="Arial"/>
          <w:sz w:val="24"/>
          <w:szCs w:val="24"/>
        </w:rPr>
        <w:t xml:space="preserve"> безплатно</w:t>
      </w:r>
    </w:p>
    <w:p w:rsidR="00432DE3" w:rsidRDefault="00432F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– Осчетоводяване на складово стопанство – по договаряне ( в зависимост от броя </w:t>
      </w:r>
      <w:r w:rsidR="00432DE3">
        <w:rPr>
          <w:rFonts w:ascii="Arial" w:hAnsi="Arial" w:cs="Arial"/>
          <w:sz w:val="24"/>
          <w:szCs w:val="24"/>
        </w:rPr>
        <w:t>документи и издадени фактури</w:t>
      </w:r>
      <w:r>
        <w:rPr>
          <w:rFonts w:ascii="Arial" w:hAnsi="Arial" w:cs="Arial"/>
          <w:sz w:val="24"/>
          <w:szCs w:val="24"/>
        </w:rPr>
        <w:t xml:space="preserve"> )</w:t>
      </w:r>
    </w:p>
    <w:p w:rsidR="00432DE3" w:rsidRDefault="00432D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Забележка : цените са без ДДС.</w:t>
      </w:r>
    </w:p>
    <w:p w:rsidR="00CC4771" w:rsidRPr="008F3A08" w:rsidRDefault="00432D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Тел. 0896 76 09 73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гл.с. Радослава Христоскова</w:t>
      </w:r>
      <w:r w:rsidR="00CC4771">
        <w:rPr>
          <w:rFonts w:ascii="Arial" w:hAnsi="Arial" w:cs="Arial"/>
          <w:sz w:val="24"/>
          <w:szCs w:val="24"/>
        </w:rPr>
        <w:t xml:space="preserve"> </w:t>
      </w:r>
    </w:p>
    <w:sectPr w:rsidR="00CC4771" w:rsidRPr="008F3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3A"/>
    <w:rsid w:val="0042066C"/>
    <w:rsid w:val="00432DE3"/>
    <w:rsid w:val="00432F4B"/>
    <w:rsid w:val="00536DFF"/>
    <w:rsid w:val="00603835"/>
    <w:rsid w:val="006D053D"/>
    <w:rsid w:val="008F3A08"/>
    <w:rsid w:val="0093143A"/>
    <w:rsid w:val="00C94D36"/>
    <w:rsid w:val="00CC4771"/>
    <w:rsid w:val="00D1427B"/>
    <w:rsid w:val="00E30891"/>
    <w:rsid w:val="00E41137"/>
    <w:rsid w:val="00F14C9F"/>
    <w:rsid w:val="00F2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11</cp:revision>
  <dcterms:created xsi:type="dcterms:W3CDTF">2016-07-01T07:56:00Z</dcterms:created>
  <dcterms:modified xsi:type="dcterms:W3CDTF">2016-07-01T09:35:00Z</dcterms:modified>
</cp:coreProperties>
</file>