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81B" w:rsidRDefault="008D081B"/>
    <w:p w:rsidR="008D081B" w:rsidRDefault="008D081B">
      <w:r w:rsidRPr="008D081B">
        <w:t>https://www.geeksforgeeks.org/micro-instruction-sequencing/</w:t>
      </w:r>
    </w:p>
    <w:p w:rsidR="0084066C" w:rsidRDefault="00545E48">
      <w:r w:rsidRPr="00545E48">
        <w:t>Micro Instruction Sequencing</w:t>
      </w:r>
    </w:p>
    <w:p w:rsidR="00545E48" w:rsidRDefault="00545E48" w:rsidP="00545E48">
      <w:r>
        <w:t>two basic tasks performed by a microprogrammed control</w:t>
      </w:r>
    </w:p>
    <w:p w:rsidR="00545E48" w:rsidRDefault="00545E48" w:rsidP="00545E48">
      <w:r>
        <w:rPr>
          <w:rFonts w:ascii="Arial" w:hAnsi="Arial" w:cs="Arial"/>
        </w:rPr>
        <w:t>■</w:t>
      </w:r>
      <w:r>
        <w:t xml:space="preserve"> Microinstruction sequenci</w:t>
      </w:r>
      <w:bookmarkStart w:id="0" w:name="_GoBack"/>
      <w:bookmarkEnd w:id="0"/>
      <w:r>
        <w:t xml:space="preserve">ng: Get the next microinstruction from the control memory. </w:t>
      </w:r>
    </w:p>
    <w:p w:rsidR="00545E48" w:rsidRDefault="00545E48" w:rsidP="00545E48">
      <w:r>
        <w:rPr>
          <w:rFonts w:ascii="Arial" w:hAnsi="Arial" w:cs="Arial"/>
        </w:rPr>
        <w:t>■</w:t>
      </w:r>
      <w:r>
        <w:t xml:space="preserve"> Microinstruction execution: Generate the control signals needed to execute the microinstruction.</w:t>
      </w:r>
    </w:p>
    <w:p w:rsidR="00545E48" w:rsidRDefault="00545E48"/>
    <w:p w:rsidR="00545E48" w:rsidRDefault="00545E48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 xml:space="preserve">Need for designing the micro-instruction sequencing </w:t>
      </w:r>
      <w:proofErr w:type="gram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technique :</w:t>
      </w:r>
      <w:proofErr w:type="gramEnd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 </w:t>
      </w:r>
      <w:r>
        <w:rPr>
          <w:rFonts w:ascii="Arial" w:hAnsi="Arial" w:cs="Arial"/>
          <w:color w:val="FFFFFF"/>
          <w:spacing w:val="2"/>
          <w:sz w:val="26"/>
          <w:szCs w:val="26"/>
        </w:rPr>
        <w:br/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The first purpose is to minimize the size of control memory because control memory is present inside the processor.</w:t>
      </w:r>
      <w:r>
        <w:rPr>
          <w:rFonts w:ascii="Arial" w:hAnsi="Arial" w:cs="Arial"/>
          <w:color w:val="FFFFFF"/>
          <w:spacing w:val="2"/>
          <w:sz w:val="26"/>
          <w:szCs w:val="26"/>
        </w:rPr>
        <w:br/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The second purpose is to execute the micro-instructions as fast as possible. Which means the address of the next micro-instruction can be calculated as fast as possible</w:t>
      </w:r>
    </w:p>
    <w:p w:rsidR="00545E48" w:rsidRDefault="00545E48">
      <w:r>
        <w:t>i</w:t>
      </w:r>
      <w:r>
        <w:t xml:space="preserve">n executing a microprogram, the address of the next microinstruction to be executed is in one of these categories: </w:t>
      </w:r>
    </w:p>
    <w:p w:rsidR="00545E48" w:rsidRDefault="00545E48">
      <w:r>
        <w:rPr>
          <w:rFonts w:ascii="Arial" w:hAnsi="Arial" w:cs="Arial"/>
        </w:rPr>
        <w:t>■</w:t>
      </w:r>
      <w:r>
        <w:t xml:space="preserve"> Determined by instruction register </w:t>
      </w:r>
    </w:p>
    <w:p w:rsidR="00545E48" w:rsidRDefault="00545E48">
      <w:r>
        <w:rPr>
          <w:rFonts w:ascii="Arial" w:hAnsi="Arial" w:cs="Arial"/>
        </w:rPr>
        <w:t>■</w:t>
      </w:r>
      <w:r>
        <w:t xml:space="preserve"> Next sequential address </w:t>
      </w:r>
    </w:p>
    <w:p w:rsidR="00545E48" w:rsidRDefault="00545E48">
      <w:r>
        <w:rPr>
          <w:rFonts w:ascii="Arial" w:hAnsi="Arial" w:cs="Arial"/>
        </w:rPr>
        <w:t>■</w:t>
      </w:r>
      <w:r>
        <w:t xml:space="preserve"> Branch</w:t>
      </w:r>
    </w:p>
    <w:p w:rsidR="00545E48" w:rsidRDefault="00545E48"/>
    <w:p w:rsidR="00545E48" w:rsidRDefault="00545E48"/>
    <w:p w:rsidR="00467AE5" w:rsidRDefault="00467AE5"/>
    <w:p w:rsidR="00467AE5" w:rsidRDefault="00467AE5"/>
    <w:p w:rsidR="00467AE5" w:rsidRDefault="00467AE5"/>
    <w:p w:rsidR="00467AE5" w:rsidRDefault="00467AE5"/>
    <w:p w:rsidR="00467AE5" w:rsidRDefault="00467AE5"/>
    <w:p w:rsidR="00467AE5" w:rsidRDefault="00467AE5"/>
    <w:p w:rsidR="00467AE5" w:rsidRDefault="00467AE5"/>
    <w:p w:rsidR="00467AE5" w:rsidRDefault="00467AE5"/>
    <w:p w:rsidR="00467AE5" w:rsidRDefault="00467AE5"/>
    <w:p w:rsidR="00467AE5" w:rsidRDefault="00467AE5"/>
    <w:p w:rsidR="00467AE5" w:rsidRDefault="00467AE5"/>
    <w:p w:rsidR="00545E48" w:rsidRDefault="00467AE5">
      <w:pPr>
        <w:rPr>
          <w:b/>
        </w:rPr>
      </w:pPr>
      <w:r w:rsidRPr="00467AE5">
        <w:rPr>
          <w:b/>
        </w:rPr>
        <w:t>Sequencing Techniques</w:t>
      </w:r>
    </w:p>
    <w:p w:rsidR="00467AE5" w:rsidRDefault="00467AE5">
      <w:r>
        <w:t>three general categories</w:t>
      </w:r>
    </w:p>
    <w:p w:rsidR="00467AE5" w:rsidRDefault="00467AE5">
      <w:r>
        <w:rPr>
          <w:rFonts w:ascii="Arial" w:hAnsi="Arial" w:cs="Arial"/>
        </w:rPr>
        <w:t>■</w:t>
      </w:r>
      <w:r>
        <w:t xml:space="preserve"> Two address fields </w:t>
      </w:r>
    </w:p>
    <w:p w:rsidR="00467AE5" w:rsidRDefault="00467AE5">
      <w:r>
        <w:rPr>
          <w:rFonts w:ascii="Arial" w:hAnsi="Arial" w:cs="Arial"/>
        </w:rPr>
        <w:t>■</w:t>
      </w:r>
      <w:r>
        <w:t xml:space="preserve"> Single address field </w:t>
      </w:r>
    </w:p>
    <w:p w:rsidR="00467AE5" w:rsidRDefault="00467AE5">
      <w:pPr>
        <w:rPr>
          <w:b/>
        </w:rPr>
      </w:pPr>
      <w:r>
        <w:rPr>
          <w:rFonts w:ascii="Arial" w:hAnsi="Arial" w:cs="Arial"/>
        </w:rPr>
        <w:t>■</w:t>
      </w:r>
      <w:r>
        <w:t xml:space="preserve"> Variable format</w:t>
      </w:r>
    </w:p>
    <w:p w:rsidR="00467AE5" w:rsidRDefault="00467AE5">
      <w:pPr>
        <w:rPr>
          <w:b/>
        </w:rPr>
      </w:pPr>
    </w:p>
    <w:p w:rsidR="00467AE5" w:rsidRPr="00467AE5" w:rsidRDefault="00467AE5">
      <w:pPr>
        <w:rPr>
          <w:b/>
        </w:rPr>
      </w:pPr>
    </w:p>
    <w:p w:rsidR="00545E48" w:rsidRDefault="00AB3ACC">
      <w:r>
        <w:t>Single address filed</w:t>
      </w:r>
    </w:p>
    <w:p w:rsidR="00545E48" w:rsidRDefault="00AB3ACC">
      <w:r>
        <w:t>A common approach is to have a single address field</w:t>
      </w:r>
    </w:p>
    <w:p w:rsidR="00AB3ACC" w:rsidRPr="00AB3ACC" w:rsidRDefault="00AB3ACC" w:rsidP="00AB3ACC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</w:pPr>
      <w:r w:rsidRPr="00AB3ACC"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  <w:t>In this approach, micro-instructions are executed in a sequential manner.</w:t>
      </w:r>
    </w:p>
    <w:p w:rsidR="00AB3ACC" w:rsidRPr="00AB3ACC" w:rsidRDefault="00AB3ACC" w:rsidP="00AB3ACC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</w:pPr>
      <w:r w:rsidRPr="00AB3ACC"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  <w:t>Hence, every micro-instruction need not carry the address of the next one.</w:t>
      </w:r>
    </w:p>
    <w:p w:rsidR="00AB3ACC" w:rsidRPr="00AB3ACC" w:rsidRDefault="00AB3ACC" w:rsidP="00AB3ACC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</w:pPr>
      <w:r w:rsidRPr="00AB3ACC"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  <w:t>For a conditional branch, the micro-instruction contains the branch address for true condition. If the condition is false, the current address in CMAR will be simply incremented.</w:t>
      </w:r>
    </w:p>
    <w:p w:rsidR="00AB3ACC" w:rsidRDefault="00AB3ACC" w:rsidP="00AB3ACC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</w:pPr>
      <w:r w:rsidRPr="00AB3ACC"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  <w:t xml:space="preserve">This means even in the worst </w:t>
      </w:r>
      <w:proofErr w:type="gramStart"/>
      <w:r w:rsidRPr="00AB3ACC"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  <w:t>case,</w:t>
      </w:r>
      <w:proofErr w:type="gramEnd"/>
      <w:r w:rsidRPr="00AB3ACC"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  <w:t xml:space="preserve"> the micro-instruction will carry only one address.</w:t>
      </w:r>
    </w:p>
    <w:p w:rsidR="00467AE5" w:rsidRPr="00AB3ACC" w:rsidRDefault="00467AE5" w:rsidP="00AB3ACC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</w:pPr>
      <w:r>
        <w:t>Thus, there is some inefficiency in the microinstruction coding scheme.</w:t>
      </w:r>
    </w:p>
    <w:p w:rsidR="00AB3ACC" w:rsidRPr="00AB3ACC" w:rsidRDefault="00AB3ACC" w:rsidP="00AB3ACC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</w:pPr>
      <w:r w:rsidRPr="00AB3ACC"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  <w:t>Hence, it is called single address field.</w:t>
      </w:r>
    </w:p>
    <w:p w:rsidR="00AB3ACC" w:rsidRPr="00AB3ACC" w:rsidRDefault="00AB3ACC" w:rsidP="00AB3ACC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</w:pPr>
      <w:r w:rsidRPr="00AB3ACC">
        <w:rPr>
          <w:rFonts w:ascii="Arial" w:eastAsia="Times New Roman" w:hAnsi="Arial" w:cs="Arial"/>
          <w:color w:val="FFFFFF"/>
          <w:spacing w:val="2"/>
          <w:sz w:val="26"/>
          <w:szCs w:val="26"/>
          <w:lang w:val="en-US"/>
        </w:rPr>
        <w:t>This method is commonly used. But the space provided in each micro-instruction in a single address field is not quite useful if the instructions are executed sequentially.  </w:t>
      </w:r>
    </w:p>
    <w:p w:rsidR="00545E48" w:rsidRDefault="00545E48"/>
    <w:p w:rsidR="00545E48" w:rsidRDefault="00467AE5" w:rsidP="00467AE5">
      <w:pPr>
        <w:ind w:firstLine="720"/>
      </w:pPr>
      <w:r>
        <w:t>Variable format</w:t>
      </w:r>
    </w:p>
    <w:p w:rsidR="00467AE5" w:rsidRDefault="00467AE5" w:rsidP="00467AE5">
      <w:pPr>
        <w:pStyle w:val="ListParagraph"/>
        <w:numPr>
          <w:ilvl w:val="0"/>
          <w:numId w:val="3"/>
        </w:numPr>
      </w:pPr>
      <w:r w:rsidRPr="00467AE5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In this technique two formats are used</w:t>
      </w:r>
      <w:r w:rsidRPr="00467AE5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</w:t>
      </w:r>
      <w:r>
        <w:t>One bit designates which format is being used. In one format, the remaining bits are used to activate control signals.</w:t>
      </w:r>
    </w:p>
    <w:p w:rsidR="00467AE5" w:rsidRDefault="00467AE5" w:rsidP="00467AE5"/>
    <w:p w:rsidR="00467AE5" w:rsidRPr="00467AE5" w:rsidRDefault="00467AE5" w:rsidP="00467AE5">
      <w:pPr>
        <w:pStyle w:val="ListParagraph"/>
        <w:numPr>
          <w:ilvl w:val="0"/>
          <w:numId w:val="3"/>
        </w:numPr>
      </w:pPr>
      <w:r w:rsidRPr="00467AE5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In the first format, the microinstruction contains control signals, then the next microinstruction address is calculated either by using the op-code of the instruction register or it is the address of the next microinstruction in sequence.</w:t>
      </w:r>
    </w:p>
    <w:p w:rsidR="00467AE5" w:rsidRDefault="00467AE5" w:rsidP="00467AE5">
      <w:pPr>
        <w:pStyle w:val="ListParagraph"/>
      </w:pPr>
    </w:p>
    <w:p w:rsidR="00467AE5" w:rsidRDefault="00467AE5" w:rsidP="00467AE5">
      <w:pPr>
        <w:pStyle w:val="ListParagraph"/>
        <w:numPr>
          <w:ilvl w:val="0"/>
          <w:numId w:val="3"/>
        </w:numPr>
      </w:pPr>
    </w:p>
    <w:p w:rsidR="00467AE5" w:rsidRDefault="00467AE5" w:rsidP="00467AE5">
      <w:pPr>
        <w:pStyle w:val="ListParagraph"/>
        <w:numPr>
          <w:ilvl w:val="0"/>
          <w:numId w:val="3"/>
        </w:numPr>
      </w:pPr>
      <w:r>
        <w:lastRenderedPageBreak/>
        <w:t>disadvantage of this approach is that one entire cycle is consumed with each branch microinstruction.</w:t>
      </w:r>
    </w:p>
    <w:sectPr w:rsidR="0046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5F45"/>
    <w:multiLevelType w:val="multilevel"/>
    <w:tmpl w:val="42D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B84AC9"/>
    <w:multiLevelType w:val="hybridMultilevel"/>
    <w:tmpl w:val="941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C13AB"/>
    <w:multiLevelType w:val="multilevel"/>
    <w:tmpl w:val="83B4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48"/>
    <w:rsid w:val="00195BCC"/>
    <w:rsid w:val="00467AE5"/>
    <w:rsid w:val="00545E48"/>
    <w:rsid w:val="008D081B"/>
    <w:rsid w:val="00AB3ACC"/>
    <w:rsid w:val="00DE210B"/>
    <w:rsid w:val="00D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359B"/>
  <w15:chartTrackingRefBased/>
  <w15:docId w15:val="{F7DE0C70-6FDA-454B-ADEA-A6C5CD0E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5E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2022-11-20T15:36:00Z</dcterms:created>
  <dcterms:modified xsi:type="dcterms:W3CDTF">2022-11-20T16:07:00Z</dcterms:modified>
</cp:coreProperties>
</file>