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D555" w14:textId="77777777" w:rsidR="004F16BF" w:rsidRDefault="004F16BF" w:rsidP="00940DB5"/>
    <w:p w14:paraId="636C0CE4" w14:textId="77777777" w:rsidR="004F16BF" w:rsidRDefault="004F16BF" w:rsidP="00940DB5"/>
    <w:p w14:paraId="4180EF64" w14:textId="0381916D" w:rsidR="004F16BF" w:rsidRDefault="004F16BF" w:rsidP="004F16BF">
      <w:pPr>
        <w:pStyle w:val="Heading1"/>
        <w:spacing w:before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b/>
          <w:bCs/>
          <w:color w:val="404040"/>
        </w:rPr>
        <w:t>Data Module Reference</w:t>
      </w:r>
      <w:r>
        <w:rPr>
          <w:rFonts w:ascii="Helvetica" w:hAnsi="Helvetica" w:cs="Helvetica"/>
          <w:b/>
          <w:bCs/>
          <w:color w:val="404040"/>
        </w:rPr>
        <w:t xml:space="preserve"> – </w:t>
      </w:r>
      <w:proofErr w:type="spellStart"/>
      <w:r>
        <w:rPr>
          <w:rFonts w:ascii="Helvetica" w:hAnsi="Helvetica" w:cs="Helvetica"/>
          <w:b/>
          <w:bCs/>
          <w:color w:val="404040"/>
        </w:rPr>
        <w:t>Wordpress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api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and store explained</w:t>
      </w:r>
      <w:r w:rsidRPr="004F16BF">
        <w:rPr>
          <w:rFonts w:ascii="Helvetica" w:hAnsi="Helvetica" w:cs="Helvetica"/>
          <w:color w:val="404040"/>
        </w:rPr>
        <w:t xml:space="preserve"> </w:t>
      </w:r>
    </w:p>
    <w:p w14:paraId="1CB4B5B4" w14:textId="5BAB6938" w:rsidR="00842C2D" w:rsidRDefault="00842C2D" w:rsidP="00842C2D"/>
    <w:p w14:paraId="59F07756" w14:textId="27528C87" w:rsidR="00842C2D" w:rsidRPr="00842C2D" w:rsidRDefault="00842C2D" w:rsidP="00842C2D">
      <w:pPr>
        <w:rPr>
          <w:b/>
          <w:bCs/>
        </w:rPr>
      </w:pPr>
      <w:hyperlink r:id="rId8" w:history="1">
        <w:r w:rsidRPr="00842C2D">
          <w:rPr>
            <w:rStyle w:val="Hyperlink"/>
            <w:b/>
            <w:bCs/>
            <w:highlight w:val="yellow"/>
          </w:rPr>
          <w:t>https://www.udemy.com/course/gutenberg/learn/lecture/30450844#questions/18131256/</w:t>
        </w:r>
      </w:hyperlink>
    </w:p>
    <w:p w14:paraId="37DA645E" w14:textId="77777777" w:rsidR="00842C2D" w:rsidRPr="00842C2D" w:rsidRDefault="00842C2D" w:rsidP="00842C2D"/>
    <w:p w14:paraId="44029687" w14:textId="08760DC9" w:rsidR="008D5808" w:rsidRDefault="004F16BF" w:rsidP="00940DB5">
      <w:hyperlink r:id="rId9" w:history="1">
        <w:r w:rsidRPr="00B93F2C">
          <w:rPr>
            <w:rStyle w:val="Hyperlink"/>
          </w:rPr>
          <w:t>https://developer.wordpress.org/block-editor/reference-guides/data/</w:t>
        </w:r>
      </w:hyperlink>
    </w:p>
    <w:p w14:paraId="33FB8C52" w14:textId="5442F763" w:rsidR="004F16BF" w:rsidRDefault="004F16BF" w:rsidP="00940DB5"/>
    <w:p w14:paraId="28196363" w14:textId="583A6545" w:rsidR="004F16BF" w:rsidRDefault="004F16BF" w:rsidP="00940DB5">
      <w:r>
        <w:t xml:space="preserve">All of the next items are </w:t>
      </w:r>
      <w:proofErr w:type="spellStart"/>
      <w:r>
        <w:t>wordpress</w:t>
      </w:r>
      <w:proofErr w:type="spellEnd"/>
      <w:r>
        <w:t xml:space="preserve"> data stores from </w:t>
      </w:r>
      <w:proofErr w:type="spellStart"/>
      <w:r>
        <w:t>wp.data</w:t>
      </w:r>
      <w:proofErr w:type="spellEnd"/>
      <w:r>
        <w:t>:</w:t>
      </w:r>
    </w:p>
    <w:p w14:paraId="534BF191" w14:textId="237F17ED" w:rsidR="004F16BF" w:rsidRDefault="004F16BF" w:rsidP="00940DB5"/>
    <w:p w14:paraId="7B052352" w14:textId="3DDCBA9D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0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WordPress Core Data</w:t>
        </w:r>
      </w:hyperlink>
      <w:r>
        <w:rPr>
          <w:rFonts w:ascii="inherit" w:hAnsi="inherit" w:cs="Open Sans"/>
          <w:color w:val="555555"/>
          <w:sz w:val="20"/>
          <w:szCs w:val="20"/>
        </w:rPr>
        <w:t xml:space="preserve"> – all core data store</w:t>
      </w:r>
    </w:p>
    <w:p w14:paraId="0F2901BE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1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core/annotations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Annotations</w:t>
        </w:r>
      </w:hyperlink>
    </w:p>
    <w:p w14:paraId="3334A0BA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2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core/block-directory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Block directory</w:t>
        </w:r>
      </w:hyperlink>
    </w:p>
    <w:p w14:paraId="3C95996D" w14:textId="7FDDDE7E" w:rsidR="005F1EDE" w:rsidRDefault="004F16BF" w:rsidP="005F1EDE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3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core/block-editor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Block Editor’s Data</w:t>
        </w:r>
      </w:hyperlink>
      <w:r w:rsidR="005F1EDE">
        <w:rPr>
          <w:rFonts w:ascii="inherit" w:hAnsi="inherit" w:cs="Open Sans"/>
          <w:color w:val="555555"/>
          <w:sz w:val="20"/>
          <w:szCs w:val="20"/>
        </w:rPr>
        <w:t xml:space="preserve"> </w:t>
      </w:r>
      <w:r w:rsidR="005F1EDE">
        <w:rPr>
          <w:rFonts w:ascii="inherit" w:hAnsi="inherit" w:cs="Open Sans"/>
          <w:color w:val="555555"/>
          <w:sz w:val="20"/>
          <w:szCs w:val="20"/>
        </w:rPr>
        <w:t xml:space="preserve">– the block data store, will allow us to get all info regarding </w:t>
      </w:r>
      <w:r w:rsidR="005F1EDE">
        <w:rPr>
          <w:rFonts w:ascii="inherit" w:hAnsi="inherit" w:cs="Open Sans"/>
          <w:b/>
          <w:bCs/>
          <w:color w:val="555555"/>
          <w:sz w:val="20"/>
          <w:szCs w:val="20"/>
        </w:rPr>
        <w:t>Current</w:t>
      </w:r>
      <w:r w:rsidR="00B32F92">
        <w:rPr>
          <w:rFonts w:ascii="inherit" w:hAnsi="inherit" w:cs="Open Sans"/>
          <w:b/>
          <w:bCs/>
          <w:color w:val="555555"/>
          <w:sz w:val="20"/>
          <w:szCs w:val="20"/>
        </w:rPr>
        <w:t xml:space="preserve"> Post</w:t>
      </w:r>
      <w:r w:rsidR="005F1EDE" w:rsidRPr="005F1EDE">
        <w:rPr>
          <w:rFonts w:ascii="inherit" w:hAnsi="inherit" w:cs="Open Sans"/>
          <w:b/>
          <w:bCs/>
          <w:color w:val="555555"/>
          <w:sz w:val="20"/>
          <w:szCs w:val="20"/>
        </w:rPr>
        <w:t xml:space="preserve"> </w:t>
      </w:r>
      <w:r w:rsidR="005F1EDE">
        <w:rPr>
          <w:rFonts w:ascii="inherit" w:hAnsi="inherit" w:cs="Open Sans"/>
          <w:color w:val="555555"/>
          <w:sz w:val="20"/>
          <w:szCs w:val="20"/>
        </w:rPr>
        <w:t>our blocks</w:t>
      </w:r>
    </w:p>
    <w:p w14:paraId="0506DD16" w14:textId="522BC39D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</w:p>
    <w:p w14:paraId="735C3C7A" w14:textId="7B855632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4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Block Types Data</w:t>
        </w:r>
      </w:hyperlink>
      <w:r>
        <w:rPr>
          <w:rFonts w:ascii="inherit" w:hAnsi="inherit" w:cs="Open Sans"/>
          <w:color w:val="555555"/>
          <w:sz w:val="20"/>
          <w:szCs w:val="20"/>
        </w:rPr>
        <w:t xml:space="preserve"> – the block data store</w:t>
      </w:r>
      <w:r w:rsidR="00520FCB">
        <w:rPr>
          <w:rFonts w:ascii="inherit" w:hAnsi="inherit" w:cs="Open Sans"/>
          <w:color w:val="555555"/>
          <w:sz w:val="20"/>
          <w:szCs w:val="20"/>
        </w:rPr>
        <w:t xml:space="preserve">, will allow us to get all info regarding </w:t>
      </w:r>
      <w:r w:rsidR="005F1EDE" w:rsidRPr="005F1EDE">
        <w:rPr>
          <w:rFonts w:ascii="inherit" w:hAnsi="inherit" w:cs="Open Sans"/>
          <w:b/>
          <w:bCs/>
          <w:color w:val="555555"/>
          <w:sz w:val="20"/>
          <w:szCs w:val="20"/>
        </w:rPr>
        <w:t xml:space="preserve">ALL </w:t>
      </w:r>
      <w:r w:rsidR="00520FCB">
        <w:rPr>
          <w:rFonts w:ascii="inherit" w:hAnsi="inherit" w:cs="Open Sans"/>
          <w:color w:val="555555"/>
          <w:sz w:val="20"/>
          <w:szCs w:val="20"/>
        </w:rPr>
        <w:t>our blocks</w:t>
      </w:r>
    </w:p>
    <w:p w14:paraId="348909F5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5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core/customize-widgets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Customize Widgets</w:t>
        </w:r>
      </w:hyperlink>
    </w:p>
    <w:p w14:paraId="084FDCBD" w14:textId="47FBD86D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6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core/edit-post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Editor’s UI Data</w:t>
        </w:r>
      </w:hyperlink>
      <w:r w:rsidR="00641934">
        <w:rPr>
          <w:rFonts w:ascii="inherit" w:hAnsi="inherit" w:cs="Open Sans"/>
          <w:color w:val="555555"/>
          <w:sz w:val="20"/>
          <w:szCs w:val="20"/>
        </w:rPr>
        <w:t xml:space="preserve"> – the UI of the post editor</w:t>
      </w:r>
    </w:p>
    <w:p w14:paraId="7AD4053D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7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core/edit-site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Edit Site</w:t>
        </w:r>
      </w:hyperlink>
    </w:p>
    <w:p w14:paraId="32D9F969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8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core/edit-widgets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Edit Widgets</w:t>
        </w:r>
      </w:hyperlink>
    </w:p>
    <w:p w14:paraId="6F41FB8C" w14:textId="2B5669AC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9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core/editor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Post Editor’s Data</w:t>
        </w:r>
      </w:hyperlink>
      <w:r w:rsidR="00F226CE">
        <w:rPr>
          <w:rFonts w:ascii="inherit" w:hAnsi="inherit" w:cs="Open Sans"/>
          <w:color w:val="555555"/>
          <w:sz w:val="20"/>
          <w:szCs w:val="20"/>
        </w:rPr>
        <w:t xml:space="preserve"> – all of our post data</w:t>
      </w:r>
      <w:r w:rsidR="00BE7C11">
        <w:rPr>
          <w:rFonts w:ascii="inherit" w:hAnsi="inherit" w:cs="Open Sans"/>
          <w:color w:val="555555"/>
          <w:sz w:val="20"/>
          <w:szCs w:val="20"/>
        </w:rPr>
        <w:t>, like getting the current post id or post type</w:t>
      </w:r>
    </w:p>
    <w:p w14:paraId="515C11DC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0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core/keyboard-shortcuts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Keyboard Shortcuts Data</w:t>
        </w:r>
      </w:hyperlink>
    </w:p>
    <w:p w14:paraId="54260341" w14:textId="6373DBF4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1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core/notices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Notices Data</w:t>
        </w:r>
      </w:hyperlink>
      <w:r w:rsidR="007D4C2D">
        <w:rPr>
          <w:rFonts w:ascii="inherit" w:hAnsi="inherit" w:cs="Open Sans"/>
          <w:color w:val="555555"/>
          <w:sz w:val="20"/>
          <w:szCs w:val="20"/>
        </w:rPr>
        <w:t xml:space="preserve"> – create </w:t>
      </w:r>
      <w:proofErr w:type="spellStart"/>
      <w:r w:rsidR="007D4C2D">
        <w:rPr>
          <w:rFonts w:ascii="inherit" w:hAnsi="inherit" w:cs="Open Sans"/>
          <w:color w:val="555555"/>
          <w:sz w:val="20"/>
          <w:szCs w:val="20"/>
        </w:rPr>
        <w:t>noticesa</w:t>
      </w:r>
      <w:proofErr w:type="spellEnd"/>
      <w:r w:rsidR="007D4C2D">
        <w:rPr>
          <w:rFonts w:ascii="inherit" w:hAnsi="inherit" w:cs="Open Sans"/>
          <w:color w:val="555555"/>
          <w:sz w:val="20"/>
          <w:szCs w:val="20"/>
        </w:rPr>
        <w:t xml:space="preserve"> such as error messages or warnings</w:t>
      </w:r>
    </w:p>
    <w:p w14:paraId="5157C8C0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2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</w:t>
        </w:r>
        <w:proofErr w:type="spellStart"/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nux</w:t>
        </w:r>
        <w:proofErr w:type="spellEnd"/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NUX (New User Experience) Data</w:t>
        </w:r>
      </w:hyperlink>
    </w:p>
    <w:p w14:paraId="2FBD5C6C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3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core/preferences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Preferences</w:t>
        </w:r>
      </w:hyperlink>
    </w:p>
    <w:p w14:paraId="0E8F5994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4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core/reusable-blocks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Reusable blocks</w:t>
        </w:r>
      </w:hyperlink>
    </w:p>
    <w:p w14:paraId="2C6C3B0A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5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core/rich-text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Rich Text</w:t>
        </w:r>
      </w:hyperlink>
    </w:p>
    <w:p w14:paraId="4F21B1EB" w14:textId="77777777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6" w:history="1">
        <w:r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core/viewport</w:t>
        </w:r>
        <w:r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Viewport Data</w:t>
        </w:r>
      </w:hyperlink>
    </w:p>
    <w:p w14:paraId="5DC5A72D" w14:textId="77777777" w:rsidR="004F16BF" w:rsidRDefault="004F16BF" w:rsidP="00940DB5"/>
    <w:p w14:paraId="579607E5" w14:textId="17BCAA98" w:rsidR="004F16BF" w:rsidRDefault="004F16BF" w:rsidP="00940DB5"/>
    <w:p w14:paraId="3BE93979" w14:textId="77777777" w:rsidR="004F16BF" w:rsidRDefault="004F16BF" w:rsidP="00940DB5"/>
    <w:p w14:paraId="18F36E23" w14:textId="6FCB46A8" w:rsidR="008D5808" w:rsidRDefault="008D5808" w:rsidP="00940DB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@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wordpress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data Store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5295E86D" w14:textId="7E05513D" w:rsidR="008D5808" w:rsidRDefault="008D5808" w:rsidP="00940DB5"/>
    <w:p w14:paraId="2D0A8454" w14:textId="6A0F00F3" w:rsidR="00F0714B" w:rsidRDefault="00FC3407" w:rsidP="00940DB5">
      <w:r>
        <w:t xml:space="preserve">We can use any store from the above with </w:t>
      </w:r>
      <w:proofErr w:type="spellStart"/>
      <w:r>
        <w:t>data.select</w:t>
      </w:r>
      <w:proofErr w:type="spellEnd"/>
      <w:r>
        <w:t xml:space="preserve"> for pulling data or </w:t>
      </w:r>
      <w:proofErr w:type="spellStart"/>
      <w:r>
        <w:t>data.dispatch</w:t>
      </w:r>
      <w:proofErr w:type="spellEnd"/>
      <w:r>
        <w:t xml:space="preserve"> to send data.</w:t>
      </w:r>
    </w:p>
    <w:p w14:paraId="5CA44EFB" w14:textId="77777777" w:rsidR="00FC3407" w:rsidRDefault="00FC3407" w:rsidP="00940DB5"/>
    <w:p w14:paraId="51FC3ECA" w14:textId="5501A106" w:rsidR="00F0714B" w:rsidRDefault="00F0714B" w:rsidP="00940DB5"/>
    <w:p w14:paraId="3A8B549F" w14:textId="0FC1B1E0" w:rsidR="00F0714B" w:rsidRPr="00F0714B" w:rsidRDefault="00F0714B" w:rsidP="00940DB5">
      <w:pPr>
        <w:rPr>
          <w:b/>
          <w:bCs/>
          <w:u w:val="single"/>
        </w:rPr>
      </w:pPr>
      <w:proofErr w:type="spellStart"/>
      <w:r w:rsidRPr="00F0714B">
        <w:rPr>
          <w:b/>
          <w:bCs/>
          <w:u w:val="single"/>
        </w:rPr>
        <w:t>wp.data.select</w:t>
      </w:r>
      <w:proofErr w:type="spellEnd"/>
      <w:r w:rsidRPr="00F0714B">
        <w:rPr>
          <w:b/>
          <w:bCs/>
          <w:u w:val="single"/>
        </w:rPr>
        <w:t>('core')</w:t>
      </w:r>
      <w:r w:rsidRPr="00F0714B">
        <w:rPr>
          <w:b/>
          <w:bCs/>
          <w:u w:val="single"/>
        </w:rPr>
        <w:t>:</w:t>
      </w:r>
    </w:p>
    <w:p w14:paraId="14D195D3" w14:textId="29B2E0AF" w:rsidR="00F0714B" w:rsidRDefault="00F0714B" w:rsidP="00940DB5">
      <w:r>
        <w:t xml:space="preserve">will allow us to </w:t>
      </w:r>
      <w:proofErr w:type="spellStart"/>
      <w:r>
        <w:t>rquest</w:t>
      </w:r>
      <w:proofErr w:type="spellEnd"/>
      <w:r>
        <w:t xml:space="preserve"> data from the </w:t>
      </w:r>
      <w:proofErr w:type="spellStart"/>
      <w:r>
        <w:t>api</w:t>
      </w:r>
      <w:proofErr w:type="spellEnd"/>
    </w:p>
    <w:p w14:paraId="4E626613" w14:textId="53AACC9F" w:rsidR="00F0714B" w:rsidRDefault="00F0714B" w:rsidP="00940DB5">
      <w:r>
        <w:t xml:space="preserve">example: </w:t>
      </w:r>
      <w:proofErr w:type="spellStart"/>
      <w:r w:rsidRPr="00F0714B">
        <w:rPr>
          <w:rFonts w:ascii="Consolas" w:hAnsi="Consolas"/>
          <w:b/>
          <w:bCs/>
          <w:color w:val="881280"/>
          <w:sz w:val="18"/>
          <w:szCs w:val="18"/>
        </w:rPr>
        <w:t>getEntityRecords</w:t>
      </w:r>
      <w:proofErr w:type="spellEnd"/>
      <w:r>
        <w:t>:</w:t>
      </w:r>
    </w:p>
    <w:p w14:paraId="5A78CFE5" w14:textId="3314866C" w:rsidR="00F0714B" w:rsidRDefault="00F0714B" w:rsidP="00940DB5">
      <w:proofErr w:type="spellStart"/>
      <w:r w:rsidRPr="00F0714B">
        <w:t>wp.data.select</w:t>
      </w:r>
      <w:proofErr w:type="spellEnd"/>
      <w:r w:rsidRPr="00F0714B">
        <w:t>('core').</w:t>
      </w:r>
      <w:proofErr w:type="spellStart"/>
      <w:r w:rsidRPr="00F0714B">
        <w:t>getEntityRecords</w:t>
      </w:r>
      <w:proofErr w:type="spellEnd"/>
      <w:r w:rsidRPr="00F0714B">
        <w:t>('</w:t>
      </w:r>
      <w:proofErr w:type="spellStart"/>
      <w:r w:rsidRPr="00F0714B">
        <w:t>ybd</w:t>
      </w:r>
      <w:proofErr w:type="spellEnd"/>
      <w:r w:rsidRPr="00F0714B">
        <w:t>/v1', 'threats-short-light-data')</w:t>
      </w:r>
    </w:p>
    <w:p w14:paraId="3575A4CB" w14:textId="7D3FC520" w:rsidR="00F0714B" w:rsidRDefault="00F0714B" w:rsidP="00940DB5"/>
    <w:p w14:paraId="127A6479" w14:textId="1397BF58" w:rsidR="00F0714B" w:rsidRDefault="00F0714B" w:rsidP="00940DB5">
      <w:r>
        <w:t xml:space="preserve">will allow us to </w:t>
      </w:r>
      <w:proofErr w:type="spellStart"/>
      <w:r>
        <w:t>fethch</w:t>
      </w:r>
      <w:proofErr w:type="spellEnd"/>
      <w:r>
        <w:t xml:space="preserve"> data from the REST </w:t>
      </w:r>
      <w:proofErr w:type="spellStart"/>
      <w:r>
        <w:t>api</w:t>
      </w:r>
      <w:proofErr w:type="spellEnd"/>
    </w:p>
    <w:p w14:paraId="6993725B" w14:textId="58970491" w:rsidR="00F0714B" w:rsidRDefault="00F0714B" w:rsidP="00940DB5"/>
    <w:p w14:paraId="34972404" w14:textId="77777777" w:rsidR="00F0714B" w:rsidRDefault="00F0714B" w:rsidP="00940DB5"/>
    <w:p w14:paraId="0FD86B32" w14:textId="7C9512F6" w:rsidR="00F0714B" w:rsidRDefault="008D5808" w:rsidP="00940DB5">
      <w:proofErr w:type="spellStart"/>
      <w:r w:rsidRPr="00F0714B">
        <w:rPr>
          <w:b/>
          <w:bCs/>
          <w:u w:val="single"/>
        </w:rPr>
        <w:t>wp.data.dispatch</w:t>
      </w:r>
      <w:proofErr w:type="spellEnd"/>
      <w:r w:rsidRPr="00F0714B">
        <w:rPr>
          <w:b/>
          <w:bCs/>
          <w:u w:val="single"/>
        </w:rPr>
        <w:t>('core')</w:t>
      </w:r>
      <w:r>
        <w:t xml:space="preserve"> </w:t>
      </w:r>
      <w:r w:rsidR="00F0714B">
        <w:t>:</w:t>
      </w:r>
    </w:p>
    <w:p w14:paraId="67170510" w14:textId="2C568FD3" w:rsidR="008D5808" w:rsidRDefault="008D5808" w:rsidP="00940DB5">
      <w:proofErr w:type="spellStart"/>
      <w:r>
        <w:t>Disptch</w:t>
      </w:r>
      <w:proofErr w:type="spellEnd"/>
      <w:r>
        <w:t xml:space="preserve"> will </w:t>
      </w:r>
      <w:proofErr w:type="spellStart"/>
      <w:r>
        <w:t>alow</w:t>
      </w:r>
      <w:proofErr w:type="spellEnd"/>
      <w:r>
        <w:t xml:space="preserve"> us to sent actions to the </w:t>
      </w:r>
      <w:proofErr w:type="spellStart"/>
      <w:r>
        <w:t>api</w:t>
      </w:r>
      <w:proofErr w:type="spellEnd"/>
      <w:r>
        <w:t>,</w:t>
      </w:r>
    </w:p>
    <w:p w14:paraId="38DDC3B9" w14:textId="6E1E388E" w:rsidR="008D5808" w:rsidRDefault="008D5808" w:rsidP="00940DB5">
      <w:r>
        <w:lastRenderedPageBreak/>
        <w:t xml:space="preserve">for example: </w:t>
      </w:r>
      <w:proofErr w:type="spellStart"/>
      <w:r>
        <w:rPr>
          <w:rFonts w:ascii="Consolas" w:hAnsi="Consolas"/>
          <w:b/>
          <w:bCs/>
          <w:color w:val="881280"/>
          <w:sz w:val="18"/>
          <w:szCs w:val="18"/>
        </w:rPr>
        <w:t>addEntities</w:t>
      </w:r>
      <w:proofErr w:type="spellEnd"/>
      <w:r>
        <w:rPr>
          <w:rFonts w:ascii="Consolas" w:hAnsi="Consolas"/>
          <w:b/>
          <w:bCs/>
          <w:color w:val="881280"/>
          <w:sz w:val="18"/>
          <w:szCs w:val="18"/>
        </w:rPr>
        <w:t xml:space="preserve"> </w:t>
      </w:r>
      <w:r w:rsidRPr="008D5808">
        <w:t xml:space="preserve">for creating a new rest </w:t>
      </w:r>
      <w:proofErr w:type="spellStart"/>
      <w:r w:rsidRPr="008D5808">
        <w:t>api</w:t>
      </w:r>
      <w:proofErr w:type="spellEnd"/>
      <w:r w:rsidRPr="008D5808">
        <w:t xml:space="preserve"> endpoint for react and Gutenberg,</w:t>
      </w:r>
    </w:p>
    <w:p w14:paraId="2A8B5153" w14:textId="09CD8A19" w:rsidR="008D5808" w:rsidRDefault="008D5808" w:rsidP="008D5808">
      <w:pPr>
        <w:ind w:left="720"/>
      </w:pPr>
      <w:r>
        <w:rPr>
          <w:rFonts w:ascii="Consolas" w:hAnsi="Consolas"/>
          <w:b/>
          <w:bCs/>
          <w:color w:val="88128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b/>
          <w:bCs/>
          <w:color w:val="881280"/>
          <w:sz w:val="18"/>
          <w:szCs w:val="18"/>
        </w:rPr>
        <w:t>deleteComment</w:t>
      </w:r>
      <w:proofErr w:type="spellEnd"/>
      <w:r>
        <w:rPr>
          <w:rFonts w:ascii="Consolas" w:hAnsi="Consolas"/>
          <w:b/>
          <w:bCs/>
          <w:color w:val="881280"/>
          <w:sz w:val="18"/>
          <w:szCs w:val="18"/>
        </w:rPr>
        <w:t xml:space="preserve"> </w:t>
      </w:r>
      <w:r w:rsidRPr="008D5808">
        <w:t xml:space="preserve">for </w:t>
      </w:r>
      <w:proofErr w:type="spellStart"/>
      <w:r w:rsidRPr="008D5808">
        <w:t>deleating</w:t>
      </w:r>
      <w:proofErr w:type="spellEnd"/>
      <w:r w:rsidRPr="008D5808">
        <w:t xml:space="preserve"> posts comments</w:t>
      </w:r>
    </w:p>
    <w:p w14:paraId="4F39A084" w14:textId="77777777" w:rsidR="008D5808" w:rsidRDefault="008D5808" w:rsidP="00940DB5"/>
    <w:p w14:paraId="6BB22CC8" w14:textId="77777777" w:rsidR="008D5808" w:rsidRDefault="008D5808" w:rsidP="00940DB5"/>
    <w:p w14:paraId="439F1FD9" w14:textId="77777777" w:rsidR="008D5808" w:rsidRDefault="008D5808" w:rsidP="00940DB5"/>
    <w:p w14:paraId="688ABF1D" w14:textId="77777777" w:rsidR="008D5808" w:rsidRDefault="008D5808" w:rsidP="00940DB5"/>
    <w:p w14:paraId="0437A45A" w14:textId="77777777" w:rsidR="008D5808" w:rsidRDefault="008D5808" w:rsidP="00940DB5"/>
    <w:p w14:paraId="14C2D172" w14:textId="775A8875" w:rsidR="008D5808" w:rsidRDefault="00FC3407" w:rsidP="00940DB5">
      <w:r>
        <w:t>Example:</w:t>
      </w:r>
    </w:p>
    <w:p w14:paraId="6731F666" w14:textId="02C697AD" w:rsidR="00FC3407" w:rsidRDefault="00FC3407" w:rsidP="00940DB5"/>
    <w:p w14:paraId="17B57B8D" w14:textId="7F482254" w:rsidR="00FC3407" w:rsidRDefault="00FC3407" w:rsidP="00940DB5">
      <w:proofErr w:type="spellStart"/>
      <w:r w:rsidRPr="003D0803">
        <w:rPr>
          <w:b/>
          <w:bCs/>
        </w:rPr>
        <w:t>wp.data.select</w:t>
      </w:r>
      <w:proofErr w:type="spellEnd"/>
      <w:r w:rsidRPr="003D0803">
        <w:rPr>
          <w:b/>
          <w:bCs/>
        </w:rPr>
        <w:t>('core/blocks')</w:t>
      </w:r>
      <w:r>
        <w:t xml:space="preserve"> will show us all of the methods we can use to fetch data from the core/block store</w:t>
      </w:r>
    </w:p>
    <w:p w14:paraId="0D59FD89" w14:textId="50601E8D" w:rsidR="00FC3407" w:rsidRDefault="00FC3407" w:rsidP="00940DB5"/>
    <w:p w14:paraId="1280E064" w14:textId="1A79C9DC" w:rsidR="00FC3407" w:rsidRDefault="00FC3407" w:rsidP="00940DB5">
      <w:proofErr w:type="spellStart"/>
      <w:r w:rsidRPr="003D0803">
        <w:rPr>
          <w:b/>
          <w:bCs/>
        </w:rPr>
        <w:t>wp.data.</w:t>
      </w:r>
      <w:r w:rsidRPr="003D0803">
        <w:rPr>
          <w:b/>
          <w:bCs/>
        </w:rPr>
        <w:t>dispatch</w:t>
      </w:r>
      <w:proofErr w:type="spellEnd"/>
      <w:r w:rsidRPr="003D0803">
        <w:rPr>
          <w:b/>
          <w:bCs/>
        </w:rPr>
        <w:t>('core/blocks')</w:t>
      </w:r>
      <w:r w:rsidRPr="003D0803">
        <w:rPr>
          <w:b/>
          <w:bCs/>
        </w:rPr>
        <w:t xml:space="preserve"> </w:t>
      </w:r>
      <w:r>
        <w:t xml:space="preserve">will allow us to see al methos we can use to change data via </w:t>
      </w:r>
      <w:proofErr w:type="spellStart"/>
      <w:r>
        <w:t>api</w:t>
      </w:r>
      <w:proofErr w:type="spellEnd"/>
      <w:r>
        <w:t xml:space="preserve"> on the server</w:t>
      </w:r>
    </w:p>
    <w:p w14:paraId="4D41C155" w14:textId="6EA2AD7F" w:rsidR="00F741DA" w:rsidRDefault="00F741DA" w:rsidP="00940DB5"/>
    <w:p w14:paraId="71E6D63F" w14:textId="07828908" w:rsidR="00F741DA" w:rsidRDefault="00F741DA" w:rsidP="00940DB5">
      <w:proofErr w:type="spellStart"/>
      <w:r w:rsidRPr="003D0803">
        <w:rPr>
          <w:b/>
          <w:bCs/>
        </w:rPr>
        <w:t>wp.data.select</w:t>
      </w:r>
      <w:proofErr w:type="spellEnd"/>
      <w:r w:rsidRPr="003D0803">
        <w:rPr>
          <w:b/>
          <w:bCs/>
        </w:rPr>
        <w:t>('core/block-editor')</w:t>
      </w:r>
      <w:r w:rsidRPr="00F741DA">
        <w:t>.</w:t>
      </w:r>
      <w:proofErr w:type="spellStart"/>
      <w:r w:rsidRPr="00F741DA">
        <w:t>getBlockCount</w:t>
      </w:r>
      <w:proofErr w:type="spellEnd"/>
      <w:r w:rsidRPr="00F741DA">
        <w:t>()</w:t>
      </w:r>
      <w:r>
        <w:t xml:space="preserve"> – will get us the total number of block in the current post only</w:t>
      </w:r>
    </w:p>
    <w:p w14:paraId="7363816F" w14:textId="77777777" w:rsidR="008D5808" w:rsidRDefault="008D5808" w:rsidP="00940DB5"/>
    <w:p w14:paraId="2773E535" w14:textId="6F72AF3A" w:rsidR="008D5808" w:rsidRDefault="003D0803" w:rsidP="00940DB5">
      <w:proofErr w:type="spellStart"/>
      <w:r w:rsidRPr="003D0803">
        <w:rPr>
          <w:b/>
          <w:bCs/>
        </w:rPr>
        <w:t>wp.data.select</w:t>
      </w:r>
      <w:proofErr w:type="spellEnd"/>
      <w:r w:rsidRPr="003D0803">
        <w:rPr>
          <w:b/>
          <w:bCs/>
        </w:rPr>
        <w:t>('core/block-editor').</w:t>
      </w:r>
      <w:proofErr w:type="spellStart"/>
      <w:r w:rsidRPr="003D0803">
        <w:t>getBlocks</w:t>
      </w:r>
      <w:proofErr w:type="spellEnd"/>
      <w:r w:rsidRPr="003D0803">
        <w:t>()</w:t>
      </w:r>
      <w:r>
        <w:t xml:space="preserve"> – will </w:t>
      </w:r>
      <w:proofErr w:type="spellStart"/>
      <w:r>
        <w:t>retuen</w:t>
      </w:r>
      <w:proofErr w:type="spellEnd"/>
      <w:r>
        <w:t xml:space="preserve"> the data for all of our post blocks:</w:t>
      </w:r>
    </w:p>
    <w:p w14:paraId="1DB9421A" w14:textId="6729A700" w:rsidR="003D0803" w:rsidRDefault="003D0803" w:rsidP="00940DB5"/>
    <w:p w14:paraId="43F896BF" w14:textId="32BBFEDF" w:rsidR="003D0803" w:rsidRDefault="003D0803" w:rsidP="00940DB5"/>
    <w:p w14:paraId="63E5E43E" w14:textId="77777777" w:rsidR="003D0803" w:rsidRPr="003D0803" w:rsidRDefault="003D0803" w:rsidP="003D0803">
      <w:pPr>
        <w:spacing w:beforeAutospacing="1" w:afterAutospacing="1"/>
        <w:ind w:left="36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bidi="he-IL"/>
        </w:rPr>
        <w:t>(2) [{…}, {…}]</w:t>
      </w:r>
    </w:p>
    <w:p w14:paraId="05721151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0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</w:t>
      </w:r>
    </w:p>
    <w:p w14:paraId="040F0E65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attributes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{content: 'post 3', </w:t>
      </w:r>
      <w:proofErr w:type="spellStart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dropCap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false}</w:t>
      </w:r>
    </w:p>
    <w:p w14:paraId="50A7F47C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clientId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"081ab22f-d95a-4fed-9e59-66c9f8505874"</w:t>
      </w:r>
    </w:p>
    <w:p w14:paraId="565B10F0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innerBlocks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[]</w:t>
      </w:r>
    </w:p>
    <w:p w14:paraId="7EA5A37F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isValid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true</w:t>
      </w:r>
    </w:p>
    <w:p w14:paraId="337E36F3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name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"core/paragraph"</w:t>
      </w:r>
    </w:p>
    <w:p w14:paraId="0C0ECCD7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originalContent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"&lt;p&gt;post 3&lt;/p&gt;"</w:t>
      </w:r>
    </w:p>
    <w:p w14:paraId="2ED50F4D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validationIssues</w:t>
      </w:r>
      <w:proofErr w:type="spellEnd"/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[]</w:t>
      </w:r>
    </w:p>
    <w:p w14:paraId="3EB8C37B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[[Prototype]]: Object</w:t>
      </w:r>
    </w:p>
    <w:p w14:paraId="51301C9A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1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{clientId: '1113e99b-dfe9-4bb0-b791-f174a431544e', name: 'ybd-functions/ybd-display-custom-post-block', isValid: true, attributes: {…}, innerBlocks: Array(0)}</w:t>
      </w:r>
    </w:p>
    <w:p w14:paraId="3DC60E65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length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2</w:t>
      </w:r>
    </w:p>
    <w:p w14:paraId="72231959" w14:textId="6B8750C8" w:rsid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[[Prototype]]: Array(0)</w:t>
      </w:r>
    </w:p>
    <w:p w14:paraId="4133099C" w14:textId="5E047060" w:rsidR="0043379E" w:rsidRDefault="0043379E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</w:p>
    <w:p w14:paraId="6B57F062" w14:textId="1FD218EB" w:rsidR="0043379E" w:rsidRDefault="0043379E" w:rsidP="0043379E">
      <w:pPr>
        <w:spacing w:before="100" w:beforeAutospacing="1" w:after="100" w:afterAutospacing="1"/>
      </w:pPr>
      <w:r w:rsidRPr="0043379E">
        <w:lastRenderedPageBreak/>
        <w:t>I</w:t>
      </w:r>
      <w:r>
        <w:t>f we use the "dispatch" we can ask for changes in our post blocks, E.G:</w:t>
      </w:r>
    </w:p>
    <w:p w14:paraId="5A12B919" w14:textId="6027FE0F" w:rsidR="0043379E" w:rsidRDefault="0043379E" w:rsidP="0043379E">
      <w:pPr>
        <w:spacing w:before="100" w:beforeAutospacing="1" w:after="100" w:afterAutospacing="1"/>
      </w:pPr>
      <w:r w:rsidRPr="0043379E">
        <w:t>wp.data.dispatch('core/block-editor').removeBlock('6a26d2f9-fab8-4398-9236-b09ac91e7479')</w:t>
      </w:r>
    </w:p>
    <w:p w14:paraId="794A6D85" w14:textId="2E461B4B" w:rsidR="0043379E" w:rsidRDefault="0043379E" w:rsidP="0043379E">
      <w:pPr>
        <w:spacing w:before="100" w:beforeAutospacing="1" w:after="100" w:afterAutospacing="1"/>
      </w:pPr>
      <w:r>
        <w:t xml:space="preserve">this will remove a block with the </w:t>
      </w:r>
      <w:proofErr w:type="spellStart"/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clientId</w:t>
      </w:r>
      <w:proofErr w:type="spellEnd"/>
      <w:r>
        <w:t xml:space="preserve"> (</w:t>
      </w:r>
      <w:r w:rsidRPr="0043379E">
        <w:t>'6a26d2f9-fab8-4398-9236-b09ac91e7479'</w:t>
      </w:r>
      <w:r>
        <w:t>) from the editor</w:t>
      </w:r>
    </w:p>
    <w:p w14:paraId="5291E389" w14:textId="41D2F010" w:rsidR="00E24389" w:rsidRDefault="00E24389" w:rsidP="0043379E">
      <w:pPr>
        <w:spacing w:before="100" w:beforeAutospacing="1" w:after="100" w:afterAutospacing="1"/>
      </w:pPr>
    </w:p>
    <w:p w14:paraId="545061DD" w14:textId="1BF16ECE" w:rsidR="00E24389" w:rsidRDefault="00E24389" w:rsidP="0043379E">
      <w:pPr>
        <w:spacing w:before="100" w:beforeAutospacing="1" w:after="100" w:afterAutospacing="1"/>
      </w:pPr>
      <w:proofErr w:type="spellStart"/>
      <w:r w:rsidRPr="00E24389">
        <w:rPr>
          <w:b/>
          <w:bCs/>
          <w:u w:val="single"/>
        </w:rPr>
        <w:t>wp.data.</w:t>
      </w:r>
      <w:r w:rsidRPr="00E24389">
        <w:rPr>
          <w:b/>
          <w:bCs/>
          <w:u w:val="single"/>
        </w:rPr>
        <w:t>select</w:t>
      </w:r>
      <w:proofErr w:type="spellEnd"/>
      <w:r w:rsidRPr="00E24389">
        <w:rPr>
          <w:b/>
          <w:bCs/>
          <w:u w:val="single"/>
        </w:rPr>
        <w:t>('core/editor')</w:t>
      </w:r>
      <w:r w:rsidRPr="00E24389">
        <w:rPr>
          <w:b/>
          <w:bCs/>
          <w:u w:val="single"/>
        </w:rPr>
        <w:t xml:space="preserve"> </w:t>
      </w:r>
      <w:r>
        <w:t xml:space="preserve">will allow us to </w:t>
      </w:r>
      <w:proofErr w:type="spellStart"/>
      <w:r>
        <w:t>retrive</w:t>
      </w:r>
      <w:proofErr w:type="spellEnd"/>
      <w:r>
        <w:t xml:space="preserve"> data for our post and blocks</w:t>
      </w:r>
    </w:p>
    <w:p w14:paraId="62B415C5" w14:textId="419F8CF7" w:rsidR="00E24389" w:rsidRDefault="00E24389" w:rsidP="0043379E">
      <w:pPr>
        <w:spacing w:before="100" w:beforeAutospacing="1" w:after="100" w:afterAutospacing="1"/>
      </w:pPr>
      <w:proofErr w:type="spellStart"/>
      <w:r w:rsidRPr="00E24389">
        <w:rPr>
          <w:b/>
          <w:bCs/>
          <w:u w:val="single"/>
        </w:rPr>
        <w:t>wp.data.dispatch</w:t>
      </w:r>
      <w:proofErr w:type="spellEnd"/>
      <w:r w:rsidRPr="00E24389">
        <w:rPr>
          <w:b/>
          <w:bCs/>
          <w:u w:val="single"/>
        </w:rPr>
        <w:t>('core/editor')</w:t>
      </w:r>
      <w:r>
        <w:t xml:space="preserve"> will allow us to edit or save our post like so:</w:t>
      </w:r>
    </w:p>
    <w:p w14:paraId="20EFC69C" w14:textId="0D3BC1AA" w:rsidR="00E24389" w:rsidRDefault="00E24389" w:rsidP="0043379E">
      <w:pPr>
        <w:spacing w:before="100" w:beforeAutospacing="1" w:after="100" w:afterAutospacing="1"/>
        <w:rPr>
          <w:b/>
          <w:bCs/>
          <w:i/>
          <w:iCs/>
        </w:rPr>
      </w:pPr>
      <w:r w:rsidRPr="00E24389">
        <w:rPr>
          <w:i/>
          <w:iCs/>
        </w:rPr>
        <w:tab/>
      </w:r>
      <w:proofErr w:type="spellStart"/>
      <w:r w:rsidRPr="00E24389">
        <w:rPr>
          <w:i/>
          <w:iCs/>
        </w:rPr>
        <w:t>wp.data.dispatch</w:t>
      </w:r>
      <w:proofErr w:type="spellEnd"/>
      <w:r w:rsidRPr="00E24389">
        <w:rPr>
          <w:i/>
          <w:iCs/>
        </w:rPr>
        <w:t>('core/editor').</w:t>
      </w:r>
      <w:proofErr w:type="spellStart"/>
      <w:r w:rsidRPr="00E24389">
        <w:rPr>
          <w:b/>
          <w:bCs/>
          <w:i/>
          <w:iCs/>
        </w:rPr>
        <w:t>editPost</w:t>
      </w:r>
      <w:proofErr w:type="spellEnd"/>
      <w:r w:rsidRPr="00E24389">
        <w:rPr>
          <w:b/>
          <w:bCs/>
          <w:i/>
          <w:iCs/>
        </w:rPr>
        <w:t>(…)</w:t>
      </w:r>
    </w:p>
    <w:p w14:paraId="2687A940" w14:textId="77652386" w:rsidR="00641934" w:rsidRPr="00E24389" w:rsidRDefault="00641934" w:rsidP="00641934">
      <w:pPr>
        <w:spacing w:before="100" w:beforeAutospacing="1" w:after="100" w:afterAutospacing="1"/>
        <w:rPr>
          <w:i/>
          <w:iCs/>
        </w:rPr>
      </w:pPr>
      <w:r w:rsidRPr="00E24389">
        <w:rPr>
          <w:i/>
          <w:iCs/>
        </w:rPr>
        <w:tab/>
      </w:r>
      <w:proofErr w:type="spellStart"/>
      <w:r w:rsidRPr="00E24389">
        <w:rPr>
          <w:i/>
          <w:iCs/>
        </w:rPr>
        <w:t>wp.data.dispatch</w:t>
      </w:r>
      <w:proofErr w:type="spellEnd"/>
      <w:r w:rsidRPr="00E24389">
        <w:rPr>
          <w:i/>
          <w:iCs/>
        </w:rPr>
        <w:t>('core/editor').</w:t>
      </w:r>
      <w:proofErr w:type="spellStart"/>
      <w:r>
        <w:rPr>
          <w:b/>
          <w:bCs/>
          <w:i/>
          <w:iCs/>
        </w:rPr>
        <w:t>update</w:t>
      </w:r>
      <w:r w:rsidRPr="00E24389">
        <w:rPr>
          <w:b/>
          <w:bCs/>
          <w:i/>
          <w:iCs/>
        </w:rPr>
        <w:t>Post</w:t>
      </w:r>
      <w:proofErr w:type="spellEnd"/>
      <w:r w:rsidRPr="00E24389">
        <w:rPr>
          <w:b/>
          <w:bCs/>
          <w:i/>
          <w:iCs/>
        </w:rPr>
        <w:t>(…)</w:t>
      </w:r>
    </w:p>
    <w:p w14:paraId="48816189" w14:textId="77777777" w:rsidR="00641934" w:rsidRPr="00E24389" w:rsidRDefault="00641934" w:rsidP="0043379E">
      <w:pPr>
        <w:spacing w:before="100" w:beforeAutospacing="1" w:after="100" w:afterAutospacing="1"/>
        <w:rPr>
          <w:i/>
          <w:iCs/>
        </w:rPr>
      </w:pPr>
    </w:p>
    <w:p w14:paraId="3967661D" w14:textId="64F87984" w:rsidR="00E24389" w:rsidRDefault="00641934" w:rsidP="0043379E">
      <w:pPr>
        <w:spacing w:before="100" w:beforeAutospacing="1" w:after="100" w:afterAutospacing="1"/>
      </w:pPr>
      <w:proofErr w:type="spellStart"/>
      <w:r w:rsidRPr="00E24389">
        <w:rPr>
          <w:b/>
          <w:bCs/>
          <w:u w:val="single"/>
        </w:rPr>
        <w:t>wp.data.dispatch</w:t>
      </w:r>
      <w:proofErr w:type="spellEnd"/>
      <w:r w:rsidRPr="00E24389">
        <w:rPr>
          <w:b/>
          <w:bCs/>
          <w:u w:val="single"/>
        </w:rPr>
        <w:t>('core/</w:t>
      </w:r>
      <w:r>
        <w:rPr>
          <w:b/>
          <w:bCs/>
          <w:u w:val="single"/>
        </w:rPr>
        <w:t>edit-post</w:t>
      </w:r>
      <w:r w:rsidRPr="00E24389">
        <w:rPr>
          <w:b/>
          <w:bCs/>
          <w:u w:val="single"/>
        </w:rPr>
        <w:t>)</w:t>
      </w:r>
      <w:r>
        <w:t xml:space="preserve"> will allow us to get data </w:t>
      </w:r>
      <w:proofErr w:type="spellStart"/>
      <w:r>
        <w:t>regaring</w:t>
      </w:r>
      <w:proofErr w:type="spellEnd"/>
      <w:r>
        <w:t xml:space="preserve"> our block editor UI,</w:t>
      </w:r>
    </w:p>
    <w:p w14:paraId="2B5AA149" w14:textId="433E1EAA" w:rsidR="00641934" w:rsidRDefault="00641934" w:rsidP="0043379E">
      <w:pPr>
        <w:spacing w:before="100" w:beforeAutospacing="1" w:after="100" w:afterAutospacing="1"/>
      </w:pPr>
      <w:r>
        <w:t xml:space="preserve">Example, Lets say we want to check if the editor </w:t>
      </w:r>
      <w:proofErr w:type="spellStart"/>
      <w:r>
        <w:t>sitebar</w:t>
      </w:r>
      <w:proofErr w:type="spellEnd"/>
      <w:r>
        <w:t xml:space="preserve"> is open or close:</w:t>
      </w:r>
    </w:p>
    <w:p w14:paraId="412B3793" w14:textId="2319D7FD" w:rsidR="00641934" w:rsidRDefault="00641934" w:rsidP="0043379E">
      <w:pPr>
        <w:spacing w:before="100" w:beforeAutospacing="1" w:after="100" w:afterAutospacing="1"/>
      </w:pPr>
      <w:r>
        <w:t xml:space="preserve">We will use: </w:t>
      </w:r>
      <w:proofErr w:type="spellStart"/>
      <w:r w:rsidRPr="00641934">
        <w:t>isEditorSidebarOpened</w:t>
      </w:r>
      <w:proofErr w:type="spellEnd"/>
      <w:r w:rsidRPr="00641934">
        <w:t>: ƒ ()</w:t>
      </w:r>
    </w:p>
    <w:p w14:paraId="317FC5E0" w14:textId="0B33727C" w:rsidR="00641934" w:rsidRDefault="00641934" w:rsidP="0043379E">
      <w:pPr>
        <w:spacing w:before="100" w:beforeAutospacing="1" w:after="100" w:afterAutospacing="1"/>
      </w:pPr>
      <w:proofErr w:type="spellStart"/>
      <w:r w:rsidRPr="00641934">
        <w:rPr>
          <w:color w:val="0070C0"/>
        </w:rPr>
        <w:t>wp.data.select</w:t>
      </w:r>
      <w:proofErr w:type="spellEnd"/>
      <w:r w:rsidRPr="00641934">
        <w:rPr>
          <w:color w:val="0070C0"/>
        </w:rPr>
        <w:t>('core/edit-post').</w:t>
      </w:r>
      <w:proofErr w:type="spellStart"/>
      <w:r w:rsidRPr="00641934">
        <w:rPr>
          <w:color w:val="0070C0"/>
        </w:rPr>
        <w:t>isEditorSidebarOpened</w:t>
      </w:r>
      <w:proofErr w:type="spellEnd"/>
      <w:r w:rsidRPr="00641934">
        <w:rPr>
          <w:color w:val="0070C0"/>
        </w:rPr>
        <w:t>()</w:t>
      </w:r>
      <w:r w:rsidRPr="00641934">
        <w:rPr>
          <w:color w:val="0070C0"/>
        </w:rPr>
        <w:t xml:space="preserve"> </w:t>
      </w:r>
      <w:r>
        <w:t>– will return "true/False" value</w:t>
      </w:r>
    </w:p>
    <w:p w14:paraId="4FBBB60B" w14:textId="6067EEFA" w:rsidR="00D06867" w:rsidRDefault="00D06867" w:rsidP="0043379E">
      <w:pPr>
        <w:spacing w:before="100" w:beforeAutospacing="1" w:after="100" w:afterAutospacing="1"/>
      </w:pPr>
      <w:r>
        <w:t xml:space="preserve">if </w:t>
      </w:r>
      <w:proofErr w:type="spellStart"/>
      <w:r>
        <w:t>ww</w:t>
      </w:r>
      <w:proofErr w:type="spellEnd"/>
      <w:r>
        <w:t xml:space="preserve"> will use the </w:t>
      </w:r>
      <w:proofErr w:type="spellStart"/>
      <w:r w:rsidR="00A51188">
        <w:t>wp.data.dispatch</w:t>
      </w:r>
      <w:proofErr w:type="spellEnd"/>
      <w:r w:rsidR="00A51188">
        <w:t xml:space="preserve"> we can close or open the sidebar:</w:t>
      </w:r>
    </w:p>
    <w:p w14:paraId="0E47D0DA" w14:textId="6CEC227C" w:rsidR="00A51188" w:rsidRDefault="00A51188" w:rsidP="0043379E">
      <w:pPr>
        <w:spacing w:before="100" w:beforeAutospacing="1" w:after="100" w:afterAutospacing="1"/>
        <w:rPr>
          <w:color w:val="0070C0"/>
        </w:rPr>
      </w:pPr>
      <w:proofErr w:type="spellStart"/>
      <w:r w:rsidRPr="00A51188">
        <w:rPr>
          <w:color w:val="0070C0"/>
        </w:rPr>
        <w:t>wp.data.dispatch</w:t>
      </w:r>
      <w:proofErr w:type="spellEnd"/>
      <w:r w:rsidRPr="00A51188">
        <w:rPr>
          <w:color w:val="0070C0"/>
        </w:rPr>
        <w:t>('core/edit-post').</w:t>
      </w:r>
      <w:proofErr w:type="spellStart"/>
      <w:r w:rsidRPr="00A51188">
        <w:rPr>
          <w:color w:val="0070C0"/>
        </w:rPr>
        <w:t>togglePublishSidebar</w:t>
      </w:r>
      <w:proofErr w:type="spellEnd"/>
      <w:r w:rsidRPr="00A51188">
        <w:rPr>
          <w:color w:val="0070C0"/>
        </w:rPr>
        <w:t>()</w:t>
      </w:r>
    </w:p>
    <w:p w14:paraId="39F3E522" w14:textId="77777777" w:rsidR="007D4C2D" w:rsidRDefault="007D4C2D" w:rsidP="0043379E">
      <w:pPr>
        <w:spacing w:before="100" w:beforeAutospacing="1" w:after="100" w:afterAutospacing="1"/>
        <w:rPr>
          <w:color w:val="0070C0"/>
        </w:rPr>
      </w:pPr>
    </w:p>
    <w:p w14:paraId="2ABADBE6" w14:textId="60806EE5" w:rsidR="007D4C2D" w:rsidRDefault="007D4C2D" w:rsidP="0043379E">
      <w:pPr>
        <w:spacing w:before="100" w:beforeAutospacing="1" w:after="100" w:afterAutospacing="1"/>
        <w:rPr>
          <w:b/>
          <w:bCs/>
          <w:u w:val="single"/>
        </w:rPr>
      </w:pPr>
      <w:r w:rsidRPr="007D4C2D">
        <w:rPr>
          <w:b/>
          <w:bCs/>
          <w:u w:val="single"/>
        </w:rPr>
        <w:t>wp.data.dispatch('core/notices')</w:t>
      </w:r>
      <w:r>
        <w:rPr>
          <w:b/>
          <w:bCs/>
          <w:u w:val="single"/>
        </w:rPr>
        <w:t xml:space="preserve"> will allow us to print messages to the editor screen,</w:t>
      </w:r>
    </w:p>
    <w:p w14:paraId="3A2B2CCB" w14:textId="729819B9" w:rsidR="007D4C2D" w:rsidRPr="007D4C2D" w:rsidRDefault="007D4C2D" w:rsidP="0043379E">
      <w:pPr>
        <w:spacing w:before="100" w:beforeAutospacing="1" w:after="100" w:afterAutospacing="1"/>
      </w:pPr>
      <w:r>
        <w:t>example – print an error message notice:</w:t>
      </w:r>
    </w:p>
    <w:p w14:paraId="62C74D82" w14:textId="5A8E936E" w:rsidR="007D4C2D" w:rsidRDefault="007D4C2D" w:rsidP="0043379E">
      <w:pPr>
        <w:spacing w:before="100" w:beforeAutospacing="1" w:after="100" w:afterAutospacing="1"/>
        <w:rPr>
          <w:color w:val="0070C0"/>
        </w:rPr>
      </w:pPr>
      <w:proofErr w:type="spellStart"/>
      <w:r w:rsidRPr="007D4C2D">
        <w:rPr>
          <w:color w:val="0070C0"/>
        </w:rPr>
        <w:t>wp.data.dispatch</w:t>
      </w:r>
      <w:proofErr w:type="spellEnd"/>
      <w:r w:rsidRPr="007D4C2D">
        <w:rPr>
          <w:color w:val="0070C0"/>
        </w:rPr>
        <w:t>('core/notices').</w:t>
      </w:r>
      <w:proofErr w:type="spellStart"/>
      <w:r w:rsidRPr="007D4C2D">
        <w:rPr>
          <w:color w:val="0070C0"/>
        </w:rPr>
        <w:t>createErrorNotice</w:t>
      </w:r>
      <w:proofErr w:type="spellEnd"/>
      <w:r w:rsidRPr="007D4C2D">
        <w:rPr>
          <w:color w:val="0070C0"/>
        </w:rPr>
        <w:t>('this is my error message!!!!')</w:t>
      </w:r>
    </w:p>
    <w:p w14:paraId="697B5FEE" w14:textId="77777777" w:rsidR="007D4C2D" w:rsidRPr="00A51188" w:rsidRDefault="007D4C2D" w:rsidP="0043379E">
      <w:pPr>
        <w:spacing w:before="100" w:beforeAutospacing="1" w:after="100" w:afterAutospacing="1"/>
        <w:rPr>
          <w:color w:val="0070C0"/>
        </w:rPr>
      </w:pPr>
    </w:p>
    <w:p w14:paraId="346587ED" w14:textId="77777777" w:rsidR="00641934" w:rsidRDefault="00641934" w:rsidP="0043379E">
      <w:pPr>
        <w:spacing w:before="100" w:beforeAutospacing="1" w:after="100" w:afterAutospacing="1"/>
      </w:pPr>
    </w:p>
    <w:p w14:paraId="07C2FB56" w14:textId="77777777" w:rsidR="00641934" w:rsidRPr="003D0803" w:rsidRDefault="00641934" w:rsidP="0043379E">
      <w:pPr>
        <w:spacing w:before="100" w:beforeAutospacing="1" w:after="100" w:afterAutospacing="1"/>
      </w:pPr>
    </w:p>
    <w:p w14:paraId="712D708C" w14:textId="77777777" w:rsidR="003D0803" w:rsidRDefault="003D0803" w:rsidP="00940DB5"/>
    <w:p w14:paraId="0D35748B" w14:textId="56C4B231" w:rsidR="003D0803" w:rsidRDefault="003D0803" w:rsidP="00940DB5"/>
    <w:p w14:paraId="0F8158A1" w14:textId="77777777" w:rsidR="008D5808" w:rsidRDefault="008D5808" w:rsidP="00940DB5"/>
    <w:p w14:paraId="3B22B9F2" w14:textId="524DD8C1" w:rsidR="00A9204E" w:rsidRDefault="00940DB5" w:rsidP="00940DB5">
      <w:r>
        <w:rPr>
          <w:noProof/>
        </w:rPr>
        <w:lastRenderedPageBreak/>
        <w:drawing>
          <wp:inline distT="0" distB="0" distL="0" distR="0" wp14:anchorId="5683C2A2" wp14:editId="2969EED3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434F" w14:textId="70B519AB" w:rsidR="00940DB5" w:rsidRDefault="00940DB5" w:rsidP="00940DB5"/>
    <w:p w14:paraId="6EA6AB81" w14:textId="66645450" w:rsidR="00940DB5" w:rsidRDefault="00940DB5" w:rsidP="00940DB5">
      <w:r>
        <w:t>The subscribe() function will be triggered every time the sate of the variable inside it (</w:t>
      </w:r>
      <w:proofErr w:type="spellStart"/>
      <w:r>
        <w:t>blockcount</w:t>
      </w:r>
      <w:proofErr w:type="spellEnd"/>
      <w:r>
        <w:t xml:space="preserve">) is </w:t>
      </w:r>
      <w:proofErr w:type="spellStart"/>
      <w:r>
        <w:t>chaning</w:t>
      </w:r>
      <w:proofErr w:type="spellEnd"/>
      <w:r>
        <w:t>.</w:t>
      </w:r>
    </w:p>
    <w:p w14:paraId="3203756D" w14:textId="4A8E8EC3" w:rsidR="00940DB5" w:rsidRDefault="00940DB5" w:rsidP="00940DB5">
      <w:r>
        <w:t xml:space="preserve">So we can add this function once and it will run every time there is a </w:t>
      </w:r>
      <w:r w:rsidR="00F41A6B">
        <w:t>change</w:t>
      </w:r>
      <w:r>
        <w:t xml:space="preserve"> in the variable it is h</w:t>
      </w:r>
      <w:r w:rsidR="00F41A6B">
        <w:t>o</w:t>
      </w:r>
      <w:r>
        <w:t>ld</w:t>
      </w:r>
      <w:r w:rsidR="00F41A6B">
        <w:t>s.</w:t>
      </w:r>
    </w:p>
    <w:p w14:paraId="5A07B557" w14:textId="74C4B706" w:rsidR="00F41A6B" w:rsidRDefault="00F41A6B" w:rsidP="00940DB5"/>
    <w:p w14:paraId="39AE5B04" w14:textId="52A5E536" w:rsidR="00F41A6B" w:rsidRPr="00940DB5" w:rsidRDefault="00F41A6B" w:rsidP="00940DB5">
      <w:r w:rsidRPr="00F41A6B">
        <w:t>https://www.youtube.com/watch?v=OQczO6VOMkY</w:t>
      </w:r>
    </w:p>
    <w:sectPr w:rsidR="00F41A6B" w:rsidRPr="009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DB351F"/>
    <w:multiLevelType w:val="multilevel"/>
    <w:tmpl w:val="39B2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B9368C"/>
    <w:multiLevelType w:val="multilevel"/>
    <w:tmpl w:val="93E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AE2F41"/>
    <w:multiLevelType w:val="multilevel"/>
    <w:tmpl w:val="023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1667221">
    <w:abstractNumId w:val="22"/>
  </w:num>
  <w:num w:numId="2" w16cid:durableId="682634879">
    <w:abstractNumId w:val="12"/>
  </w:num>
  <w:num w:numId="3" w16cid:durableId="1711146547">
    <w:abstractNumId w:val="10"/>
  </w:num>
  <w:num w:numId="4" w16cid:durableId="358358655">
    <w:abstractNumId w:val="24"/>
  </w:num>
  <w:num w:numId="5" w16cid:durableId="1603339827">
    <w:abstractNumId w:val="14"/>
  </w:num>
  <w:num w:numId="6" w16cid:durableId="2144544580">
    <w:abstractNumId w:val="18"/>
  </w:num>
  <w:num w:numId="7" w16cid:durableId="501818867">
    <w:abstractNumId w:val="21"/>
  </w:num>
  <w:num w:numId="8" w16cid:durableId="1804814125">
    <w:abstractNumId w:val="9"/>
  </w:num>
  <w:num w:numId="9" w16cid:durableId="889266963">
    <w:abstractNumId w:val="7"/>
  </w:num>
  <w:num w:numId="10" w16cid:durableId="1392002267">
    <w:abstractNumId w:val="6"/>
  </w:num>
  <w:num w:numId="11" w16cid:durableId="887255012">
    <w:abstractNumId w:val="5"/>
  </w:num>
  <w:num w:numId="12" w16cid:durableId="699009196">
    <w:abstractNumId w:val="4"/>
  </w:num>
  <w:num w:numId="13" w16cid:durableId="304047080">
    <w:abstractNumId w:val="8"/>
  </w:num>
  <w:num w:numId="14" w16cid:durableId="872882481">
    <w:abstractNumId w:val="3"/>
  </w:num>
  <w:num w:numId="15" w16cid:durableId="1129200694">
    <w:abstractNumId w:val="2"/>
  </w:num>
  <w:num w:numId="16" w16cid:durableId="1431969328">
    <w:abstractNumId w:val="1"/>
  </w:num>
  <w:num w:numId="17" w16cid:durableId="450825470">
    <w:abstractNumId w:val="0"/>
  </w:num>
  <w:num w:numId="18" w16cid:durableId="1471240805">
    <w:abstractNumId w:val="15"/>
  </w:num>
  <w:num w:numId="19" w16cid:durableId="647976794">
    <w:abstractNumId w:val="16"/>
  </w:num>
  <w:num w:numId="20" w16cid:durableId="1801730484">
    <w:abstractNumId w:val="23"/>
  </w:num>
  <w:num w:numId="21" w16cid:durableId="1614095612">
    <w:abstractNumId w:val="20"/>
  </w:num>
  <w:num w:numId="22" w16cid:durableId="2131120727">
    <w:abstractNumId w:val="11"/>
  </w:num>
  <w:num w:numId="23" w16cid:durableId="1784114174">
    <w:abstractNumId w:val="25"/>
  </w:num>
  <w:num w:numId="24" w16cid:durableId="1418021439">
    <w:abstractNumId w:val="19"/>
  </w:num>
  <w:num w:numId="25" w16cid:durableId="1362438691">
    <w:abstractNumId w:val="13"/>
  </w:num>
  <w:num w:numId="26" w16cid:durableId="108479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5"/>
    <w:rsid w:val="003D0803"/>
    <w:rsid w:val="0043379E"/>
    <w:rsid w:val="004830A7"/>
    <w:rsid w:val="004F16BF"/>
    <w:rsid w:val="00520FCB"/>
    <w:rsid w:val="005F1EDE"/>
    <w:rsid w:val="00641934"/>
    <w:rsid w:val="00645252"/>
    <w:rsid w:val="006D3D74"/>
    <w:rsid w:val="007D4C2D"/>
    <w:rsid w:val="0083569A"/>
    <w:rsid w:val="00842C2D"/>
    <w:rsid w:val="008D5808"/>
    <w:rsid w:val="00940DB5"/>
    <w:rsid w:val="00A51188"/>
    <w:rsid w:val="00A9204E"/>
    <w:rsid w:val="00B32F92"/>
    <w:rsid w:val="00BE7C11"/>
    <w:rsid w:val="00D06867"/>
    <w:rsid w:val="00E24389"/>
    <w:rsid w:val="00F0714B"/>
    <w:rsid w:val="00F226CE"/>
    <w:rsid w:val="00F41A6B"/>
    <w:rsid w:val="00F741DA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18A"/>
  <w15:chartTrackingRefBased/>
  <w15:docId w15:val="{D5BD84CD-9E3F-4B8F-A440-71E821F0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D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F16BF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3D08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ame-and-value">
    <w:name w:val="name-and-value"/>
    <w:basedOn w:val="DefaultParagraphFont"/>
    <w:rsid w:val="003D0803"/>
  </w:style>
  <w:style w:type="character" w:customStyle="1" w:styleId="name">
    <w:name w:val="name"/>
    <w:basedOn w:val="DefaultParagraphFont"/>
    <w:rsid w:val="003D0803"/>
  </w:style>
  <w:style w:type="character" w:customStyle="1" w:styleId="object-value-object">
    <w:name w:val="object-value-object"/>
    <w:basedOn w:val="DefaultParagraphFont"/>
    <w:rsid w:val="003D0803"/>
  </w:style>
  <w:style w:type="character" w:customStyle="1" w:styleId="object-properties-preview">
    <w:name w:val="object-properties-preview"/>
    <w:basedOn w:val="DefaultParagraphFont"/>
    <w:rsid w:val="003D0803"/>
  </w:style>
  <w:style w:type="character" w:customStyle="1" w:styleId="object-value-string">
    <w:name w:val="object-value-string"/>
    <w:basedOn w:val="DefaultParagraphFont"/>
    <w:rsid w:val="003D0803"/>
  </w:style>
  <w:style w:type="character" w:customStyle="1" w:styleId="object-value-boolean">
    <w:name w:val="object-value-boolean"/>
    <w:basedOn w:val="DefaultParagraphFont"/>
    <w:rsid w:val="003D0803"/>
  </w:style>
  <w:style w:type="character" w:customStyle="1" w:styleId="object-value-array">
    <w:name w:val="object-value-array"/>
    <w:basedOn w:val="DefaultParagraphFont"/>
    <w:rsid w:val="003D0803"/>
  </w:style>
  <w:style w:type="character" w:customStyle="1" w:styleId="object-description">
    <w:name w:val="object-description"/>
    <w:basedOn w:val="DefaultParagraphFont"/>
    <w:rsid w:val="003D0803"/>
  </w:style>
  <w:style w:type="character" w:customStyle="1" w:styleId="object-value-number">
    <w:name w:val="object-value-number"/>
    <w:basedOn w:val="DefaultParagraphFont"/>
    <w:rsid w:val="003D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utenberg/learn/lecture/30450844%23questions/18131256/" TargetMode="External"/><Relationship Id="rId13" Type="http://schemas.openxmlformats.org/officeDocument/2006/relationships/hyperlink" Target="https://developer.wordpress.org/block-editor/reference-guides/data/data-core-block-editor/" TargetMode="External"/><Relationship Id="rId18" Type="http://schemas.openxmlformats.org/officeDocument/2006/relationships/hyperlink" Target="https://developer.wordpress.org/block-editor/reference-guides/data/data-core-edit-widgets/" TargetMode="External"/><Relationship Id="rId26" Type="http://schemas.openxmlformats.org/officeDocument/2006/relationships/hyperlink" Target="https://developer.wordpress.org/block-editor/reference-guides/data/data-core-viewpor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wordpress.org/block-editor/reference-guides/data/data-core-noti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wordpress.org/block-editor/reference-guides/data/data-core-block-directory/" TargetMode="External"/><Relationship Id="rId17" Type="http://schemas.openxmlformats.org/officeDocument/2006/relationships/hyperlink" Target="https://developer.wordpress.org/block-editor/reference-guides/data/data-core-edit-site/" TargetMode="External"/><Relationship Id="rId25" Type="http://schemas.openxmlformats.org/officeDocument/2006/relationships/hyperlink" Target="https://developer.wordpress.org/block-editor/reference-guides/data/data-core-rich-tex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wordpress.org/block-editor/reference-guides/data/data-core-edit-post/" TargetMode="External"/><Relationship Id="rId20" Type="http://schemas.openxmlformats.org/officeDocument/2006/relationships/hyperlink" Target="https://developer.wordpress.org/block-editor/reference-guides/data/data-core-keyboard-shortcut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wordpress.org/block-editor/reference-guides/data/data-core-annotations/" TargetMode="External"/><Relationship Id="rId24" Type="http://schemas.openxmlformats.org/officeDocument/2006/relationships/hyperlink" Target="https://developer.wordpress.org/block-editor/reference-guides/data/data-core-reusable-block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wordpress.org/block-editor/reference-guides/data/data-core-customize-widgets/" TargetMode="External"/><Relationship Id="rId23" Type="http://schemas.openxmlformats.org/officeDocument/2006/relationships/hyperlink" Target="https://developer.wordpress.org/block-editor/reference-guides/data/data-core-preferenc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wordpress.org/block-editor/reference-guides/data/data-core/" TargetMode="External"/><Relationship Id="rId19" Type="http://schemas.openxmlformats.org/officeDocument/2006/relationships/hyperlink" Target="https://developer.wordpress.org/block-editor/reference-guides/data/data-core-edito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wordpress.org/block-editor/reference-guides/data/" TargetMode="External"/><Relationship Id="rId14" Type="http://schemas.openxmlformats.org/officeDocument/2006/relationships/hyperlink" Target="https://developer.wordpress.org/block-editor/reference-guides/data/data-core-blocks/" TargetMode="External"/><Relationship Id="rId22" Type="http://schemas.openxmlformats.org/officeDocument/2006/relationships/hyperlink" Target="https://developer.wordpress.org/block-editor/reference-guides/data/data-core-nux/" TargetMode="External"/><Relationship Id="rId27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010DB33-786D-4054-B218-217E45141832%7d\%7b129E3D12-FE60-45FD-8720-233011F38B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{129E3D12-FE60-45FD-8720-233011F38B12}tf02786999_win32.dotx</Template>
  <TotalTime>192</TotalTime>
  <Pages>4</Pages>
  <Words>1011</Words>
  <Characters>5060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D</dc:creator>
  <cp:keywords/>
  <dc:description/>
  <cp:lastModifiedBy>Yossi.BD@crossight.com</cp:lastModifiedBy>
  <cp:revision>19</cp:revision>
  <dcterms:created xsi:type="dcterms:W3CDTF">2022-09-08T07:44:00Z</dcterms:created>
  <dcterms:modified xsi:type="dcterms:W3CDTF">2022-09-08T10:56:00Z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