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1.6 Testing Chapter</w:t>
      </w:r>
    </w:p>
    <w:p>
      <w:r>
        <w:t xml:space="preserve"/>
      </w:r>
    </w:p>
    <w:p>
      <w:r>
        <w:t xml:space="preserve">This chapter describes the testing strategy, environment, executed test cases, results analysis, bug tracking, and future testing improvements for the SKF Website system. The focus of the implemented automated tests is the ASP.NET Core backend API, because it contains critical authentication, authorization, tournament, referee, category, and registration rules.</w:t>
      </w:r>
    </w:p>
    <w:p>
      <w:r>
        <w:t xml:space="preserve"/>
      </w:r>
    </w:p>
    <w:p>
      <w:pPr>
        <w:pStyle w:val="Heading1"/>
      </w:pPr>
      <w:r>
        <w:t xml:space="preserve">1.6.1 Testing Strategy and Environment</w:t>
      </w:r>
    </w:p>
    <w:p>
      <w:r>
        <w:t xml:space="preserve"/>
      </w:r>
    </w:p>
    <w:p>
      <w:pPr>
        <w:pStyle w:val="Heading2"/>
      </w:pPr>
      <w:r>
        <w:t xml:space="preserve">Testing Strategy</w:t>
      </w:r>
    </w:p>
    <w:p>
      <w:r>
        <w:t xml:space="preserve"/>
      </w:r>
    </w:p>
    <w:p>
      <w:r>
        <w:t xml:space="preserve">The testing strategy uses automated unit tests for the backend API controllers. The purpose is to verify that important business rules work correctly without requiring a live Supabase database or external network services during normal test execution.</w:t>
      </w:r>
    </w:p>
    <w:p>
      <w:r>
        <w:t xml:space="preserve"/>
      </w:r>
    </w:p>
    <w:p>
      <w:r>
        <w:t xml:space="preserve">The tests validate:</w:t>
      </w:r>
    </w:p>
    <w:p>
      <w:r>
        <w:t xml:space="preserve"/>
      </w:r>
    </w:p>
    <w:p>
      <w:pPr>
        <w:pStyle w:val="ListParagraph"/>
      </w:pPr>
      <w:r>
        <w:t xml:space="preserve">• Authentication and registration input validation.</w:t>
      </w:r>
    </w:p>
    <w:p>
      <w:pPr>
        <w:pStyle w:val="ListParagraph"/>
      </w:pPr>
      <w:r>
        <w:t xml:space="preserve">• Development-only registration safety controls.</w:t>
      </w:r>
    </w:p>
    <w:p>
      <w:pPr>
        <w:pStyle w:val="ListParagraph"/>
      </w:pPr>
      <w:r>
        <w:t xml:space="preserve">• Admin-only user management behavior.</w:t>
      </w:r>
    </w:p>
    <w:p>
      <w:pPr>
        <w:pStyle w:val="ListParagraph"/>
      </w:pPr>
      <w:r>
        <w:t xml:space="preserve">• Tournament creation validation.</w:t>
      </w:r>
    </w:p>
    <w:p>
      <w:pPr>
        <w:pStyle w:val="ListParagraph"/>
      </w:pPr>
      <w:r>
        <w:t xml:space="preserve">• Tournament date and status rules.</w:t>
      </w:r>
    </w:p>
    <w:p>
      <w:pPr>
        <w:pStyle w:val="ListParagraph"/>
      </w:pPr>
      <w:r>
        <w:t xml:space="preserve">• Referee assignment rules.</w:t>
      </w:r>
    </w:p>
    <w:p>
      <w:pPr>
        <w:pStyle w:val="ListParagraph"/>
      </w:pPr>
      <w:r>
        <w:t xml:space="preserve">• Category creation and format rules.</w:t>
      </w:r>
    </w:p>
    <w:p>
      <w:pPr>
        <w:pStyle w:val="ListParagraph"/>
      </w:pPr>
      <w:r>
        <w:t xml:space="preserve">• Player tournament registration rules.</w:t>
      </w:r>
    </w:p>
    <w:p>
      <w:pPr>
        <w:pStyle w:val="ListParagraph"/>
      </w:pPr>
      <w:r>
        <w:t xml:space="preserve">• Correct error responses for unauthorized, forbidden, invalid, and missing data cases.</w:t>
      </w:r>
    </w:p>
    <w:p>
      <w:r>
        <w:t xml:space="preserve"/>
      </w:r>
    </w:p>
    <w:p>
      <w:r>
        <w:t xml:space="preserve">The automated tests use fake service implementations instead of real Supabase calls. This makes the tests fast, repeatable, and safe to run from any developer terminal.</w:t>
      </w:r>
    </w:p>
    <w:p>
      <w:r>
        <w:t xml:space="preserve"/>
      </w:r>
    </w:p>
    <w:p>
      <w:pPr>
        <w:pStyle w:val="Heading2"/>
      </w:pPr>
      <w:r>
        <w:t xml:space="preserve">Testing Levels</w:t>
      </w:r>
    </w:p>
    <w:p>
      <w:r>
        <w:t xml:space="preserve"/>
      </w:r>
    </w:p>
    <w:tbl>
      <w:tblPr>
        <w:tblStyle w:val="TableGrid"/>
        <w:tblW w:w="0" w:type="auto"/>
        <w:tblBorders>
          <w:top w:val="single" w:sz="4"/>
          <w:left w:val="single" w:sz="4"/>
          <w:bottom w:val="single" w:sz="4"/>
          <w:right w:val="single" w:sz="4"/>
          <w:insideH w:val="single" w:sz="4"/>
          <w:insideV w:val="single" w:sz="4"/>
        </w:tblBorders>
      </w:tblPr>
      <w:tr>
        <w:tc>
          <w:tcPr>
            <w:shd w:fill="D9EAF7"/>
          </w:tcPr>
          <w:p>
            <w:r>
              <w:rPr>
                <w:b/>
              </w:rPr>
              <w:t xml:space="preserve">Testing Level</w:t>
            </w:r>
          </w:p>
        </w:tc>
        <w:tc>
          <w:tcPr>
            <w:shd w:fill="D9EAF7"/>
          </w:tcPr>
          <w:p>
            <w:r>
              <w:rPr>
                <w:b/>
              </w:rPr>
              <w:t xml:space="preserve">Purpose</w:t>
            </w:r>
          </w:p>
        </w:tc>
        <w:tc>
          <w:tcPr>
            <w:shd w:fill="D9EAF7"/>
          </w:tcPr>
          <w:p>
            <w:r>
              <w:rPr>
                <w:b/>
              </w:rPr>
              <w:t xml:space="preserve">Current Status</w:t>
            </w:r>
          </w:p>
        </w:tc>
      </w:tr>
      <w:tr>
        <w:tc>
          <w:p>
            <w:r>
              <w:t xml:space="preserve">Unit testing</w:t>
            </w:r>
          </w:p>
        </w:tc>
        <w:tc>
          <w:p>
            <w:r>
              <w:t xml:space="preserve">Validate controller logic and business rules in isolation</w:t>
            </w:r>
          </w:p>
        </w:tc>
        <w:tc>
          <w:p>
            <w:r>
              <w:t xml:space="preserve">Completed</w:t>
            </w:r>
          </w:p>
        </w:tc>
      </w:tr>
      <w:tr>
        <w:tc>
          <w:p>
            <w:r>
              <w:t xml:space="preserve">API integration testing</w:t>
            </w:r>
          </w:p>
        </w:tc>
        <w:tc>
          <w:p>
            <w:r>
              <w:t xml:space="preserve">Validate API endpoints with real HTTP requests and configured services</w:t>
            </w:r>
          </w:p>
        </w:tc>
        <w:tc>
          <w:p>
            <w:r>
              <w:t xml:space="preserve">Recommended for future expansion</w:t>
            </w:r>
          </w:p>
        </w:tc>
      </w:tr>
      <w:tr>
        <w:tc>
          <w:p>
            <w:r>
              <w:t xml:space="preserve">Database/RLS testing</w:t>
            </w:r>
          </w:p>
        </w:tc>
        <w:tc>
          <w:p>
            <w:r>
              <w:t xml:space="preserve">Validate Supabase policies, SQL functions, and role-based access rules</w:t>
            </w:r>
          </w:p>
        </w:tc>
        <w:tc>
          <w:p>
            <w:r>
              <w:t xml:space="preserve">Recommended for future expansion</w:t>
            </w:r>
          </w:p>
        </w:tc>
      </w:tr>
      <w:tr>
        <w:tc>
          <w:p>
            <w:r>
              <w:t xml:space="preserve">UI testing</w:t>
            </w:r>
          </w:p>
        </w:tc>
        <w:tc>
          <w:p>
            <w:r>
              <w:t xml:space="preserve">Validate browser workflows such as login, dashboard navigation, and registration screens</w:t>
            </w:r>
          </w:p>
        </w:tc>
        <w:tc>
          <w:p>
            <w:r>
              <w:t xml:space="preserve">Recommended for future expansion</w:t>
            </w:r>
          </w:p>
        </w:tc>
      </w:tr>
      <w:tr>
        <w:tc>
          <w:p>
            <w:r>
              <w:t xml:space="preserve">User acceptance testing</w:t>
            </w:r>
          </w:p>
        </w:tc>
        <w:tc>
          <w:p>
            <w:r>
              <w:t xml:space="preserve">Validate the system with real user scenarios and expected business outcomes</w:t>
            </w:r>
          </w:p>
        </w:tc>
        <w:tc>
          <w:p>
            <w:r>
              <w:t xml:space="preserve">Recommended before final release</w:t>
            </w:r>
          </w:p>
        </w:tc>
      </w:tr>
    </w:tbl>
    <w:p>
      <w:r>
        <w:t xml:space="preserve"/>
      </w:r>
    </w:p>
    <w:p>
      <w:r>
        <w:t xml:space="preserve"/>
      </w:r>
    </w:p>
    <w:p>
      <w:pPr>
        <w:pStyle w:val="Heading2"/>
      </w:pPr>
      <w:r>
        <w:t xml:space="preserve">Test Environment</w:t>
      </w:r>
    </w:p>
    <w:p>
      <w:r>
        <w:t xml:space="preserve"/>
      </w:r>
    </w:p>
    <w:tbl>
      <w:tblPr>
        <w:tblStyle w:val="TableGrid"/>
        <w:tblW w:w="0" w:type="auto"/>
        <w:tblBorders>
          <w:top w:val="single" w:sz="4"/>
          <w:left w:val="single" w:sz="4"/>
          <w:bottom w:val="single" w:sz="4"/>
          <w:right w:val="single" w:sz="4"/>
          <w:insideH w:val="single" w:sz="4"/>
          <w:insideV w:val="single" w:sz="4"/>
        </w:tblBorders>
      </w:tblPr>
      <w:tr>
        <w:tc>
          <w:tcPr>
            <w:shd w:fill="D9EAF7"/>
          </w:tcPr>
          <w:p>
            <w:r>
              <w:rPr>
                <w:b/>
              </w:rPr>
              <w:t xml:space="preserve">Item</w:t>
            </w:r>
          </w:p>
        </w:tc>
        <w:tc>
          <w:tcPr>
            <w:shd w:fill="D9EAF7"/>
          </w:tcPr>
          <w:p>
            <w:r>
              <w:rPr>
                <w:b/>
              </w:rPr>
              <w:t xml:space="preserve">Details</w:t>
            </w:r>
          </w:p>
        </w:tc>
      </w:tr>
      <w:tr>
        <w:tc>
          <w:p>
            <w:r>
              <w:t xml:space="preserve">Application</w:t>
            </w:r>
          </w:p>
        </w:tc>
        <w:tc>
          <w:p>
            <w:r>
              <w:t xml:space="preserve">SKF Website</w:t>
            </w:r>
          </w:p>
        </w:tc>
      </w:tr>
      <w:tr>
        <w:tc>
          <w:p>
            <w:r>
              <w:t xml:space="preserve">Backend framework</w:t>
            </w:r>
          </w:p>
        </w:tc>
        <w:tc>
          <w:p>
            <w:r>
              <w:t xml:space="preserve">ASP.NET Core / .NET 8</w:t>
            </w:r>
          </w:p>
        </w:tc>
      </w:tr>
      <w:tr>
        <w:tc>
          <w:p>
            <w:r>
              <w:t xml:space="preserve">Test framework</w:t>
            </w:r>
          </w:p>
        </w:tc>
        <w:tc>
          <w:p>
            <w:r>
              <w:t xml:space="preserve">xUnit</w:t>
            </w:r>
          </w:p>
        </w:tc>
      </w:tr>
      <w:tr>
        <w:tc>
          <w:p>
            <w:r>
              <w:t xml:space="preserve">Test runner</w:t>
            </w:r>
          </w:p>
        </w:tc>
        <w:tc>
          <w:p>
            <w:r>
              <w:t xml:space="preserve">dotnet test</w:t>
            </w:r>
          </w:p>
        </w:tc>
      </w:tr>
      <w:tr>
        <w:tc>
          <w:p>
            <w:r>
              <w:t xml:space="preserve">Test project</w:t>
            </w:r>
          </w:p>
        </w:tc>
        <w:tc>
          <w:p>
            <w:r>
              <w:t xml:space="preserve">backend/SkfWebsite.Api.Tests</w:t>
            </w:r>
          </w:p>
        </w:tc>
      </w:tr>
      <w:tr>
        <w:tc>
          <w:p>
            <w:r>
              <w:t xml:space="preserve">Tested project</w:t>
            </w:r>
          </w:p>
        </w:tc>
        <w:tc>
          <w:p>
            <w:r>
              <w:t xml:space="preserve">backend/SkfWebsite.Api</w:t>
            </w:r>
          </w:p>
        </w:tc>
      </w:tr>
      <w:tr>
        <w:tc>
          <w:p>
            <w:r>
              <w:t xml:space="preserve">External services</w:t>
            </w:r>
          </w:p>
        </w:tc>
        <w:tc>
          <w:p>
            <w:r>
              <w:t xml:space="preserve">Mocked/faked during automated unit testing</w:t>
            </w:r>
          </w:p>
        </w:tc>
      </w:tr>
      <w:tr>
        <w:tc>
          <w:p>
            <w:r>
              <w:t xml:space="preserve">Database dependency</w:t>
            </w:r>
          </w:p>
        </w:tc>
        <w:tc>
          <w:p>
            <w:r>
              <w:t xml:space="preserve">Not required for automated unit test execution</w:t>
            </w:r>
          </w:p>
        </w:tc>
      </w:tr>
      <w:tr>
        <w:tc>
          <w:p>
            <w:r>
              <w:t xml:space="preserve">Execution command</w:t>
            </w:r>
          </w:p>
        </w:tc>
        <w:tc>
          <w:p>
            <w:r>
              <w:t xml:space="preserve">dotnet test backend/SkfWebsite.Api.Tests/SkfWebsite.Api.Tests.csproj --no-restore</w:t>
            </w:r>
          </w:p>
        </w:tc>
      </w:tr>
    </w:tbl>
    <w:p>
      <w:r>
        <w:t xml:space="preserve"/>
      </w:r>
    </w:p>
    <w:p>
      <w:r>
        <w:t xml:space="preserve"/>
      </w:r>
    </w:p>
    <w:p>
      <w:pPr>
        <w:pStyle w:val="Heading1"/>
      </w:pPr>
      <w:r>
        <w:t xml:space="preserve">1.6.2 Test Cases and Execution</w:t>
      </w:r>
    </w:p>
    <w:p>
      <w:r>
        <w:t xml:space="preserve"/>
      </w:r>
    </w:p>
    <w:p>
      <w:r>
        <w:t xml:space="preserve">The following table lists the automated test cases that were implemented and executed.</w:t>
      </w:r>
    </w:p>
    <w:p>
      <w:r>
        <w:t xml:space="preserve"/>
      </w:r>
    </w:p>
    <w:tbl>
      <w:tblPr>
        <w:tblStyle w:val="TableGrid"/>
        <w:tblW w:w="0" w:type="auto"/>
        <w:tblBorders>
          <w:top w:val="single" w:sz="4"/>
          <w:left w:val="single" w:sz="4"/>
          <w:bottom w:val="single" w:sz="4"/>
          <w:right w:val="single" w:sz="4"/>
          <w:insideH w:val="single" w:sz="4"/>
          <w:insideV w:val="single" w:sz="4"/>
        </w:tblBorders>
      </w:tblPr>
      <w:tr>
        <w:tc>
          <w:tcPr>
            <w:shd w:fill="D9EAF7"/>
          </w:tcPr>
          <w:p>
            <w:r>
              <w:rPr>
                <w:b/>
              </w:rPr>
              <w:t xml:space="preserve">Test Case ID</w:t>
            </w:r>
          </w:p>
        </w:tc>
        <w:tc>
          <w:tcPr>
            <w:shd w:fill="D9EAF7"/>
          </w:tcPr>
          <w:p>
            <w:r>
              <w:rPr>
                <w:b/>
              </w:rPr>
              <w:t xml:space="preserve">Area</w:t>
            </w:r>
          </w:p>
        </w:tc>
        <w:tc>
          <w:tcPr>
            <w:shd w:fill="D9EAF7"/>
          </w:tcPr>
          <w:p>
            <w:r>
              <w:rPr>
                <w:b/>
              </w:rPr>
              <w:t xml:space="preserve">Test Case</w:t>
            </w:r>
          </w:p>
        </w:tc>
        <w:tc>
          <w:tcPr>
            <w:shd w:fill="D9EAF7"/>
          </w:tcPr>
          <w:p>
            <w:r>
              <w:rPr>
                <w:b/>
              </w:rPr>
              <w:t xml:space="preserve">Expected Result</w:t>
            </w:r>
          </w:p>
        </w:tc>
        <w:tc>
          <w:tcPr>
            <w:shd w:fill="D9EAF7"/>
          </w:tcPr>
          <w:p>
            <w:r>
              <w:rPr>
                <w:b/>
              </w:rPr>
              <w:t xml:space="preserve">Status</w:t>
            </w:r>
          </w:p>
        </w:tc>
      </w:tr>
      <w:tr>
        <w:tc>
          <w:p>
            <w:r>
              <w:t xml:space="preserve">TC-AUTH-001</w:t>
            </w:r>
          </w:p>
        </w:tc>
        <w:tc>
          <w:p>
            <w:r>
              <w:t xml:space="preserve">Registration</w:t>
            </w:r>
          </w:p>
        </w:tc>
        <w:tc>
          <w:p>
            <w:r>
              <w:t xml:space="preserve">Register with an invalid public role</w:t>
            </w:r>
          </w:p>
        </w:tc>
        <w:tc>
          <w:p>
            <w:r>
              <w:t xml:space="preserve">API returns 400 Bad Request</w:t>
            </w:r>
          </w:p>
        </w:tc>
        <w:tc>
          <w:p>
            <w:r>
              <w:t xml:space="preserve">Passed</w:t>
            </w:r>
          </w:p>
        </w:tc>
      </w:tr>
      <w:tr>
        <w:tc>
          <w:p>
            <w:r>
              <w:t xml:space="preserve">TC-AUTH-002</w:t>
            </w:r>
          </w:p>
        </w:tc>
        <w:tc>
          <w:p>
            <w:r>
              <w:t xml:space="preserve">Dev registration</w:t>
            </w:r>
          </w:p>
        </w:tc>
        <w:tc>
          <w:p>
            <w:r>
              <w:t xml:space="preserve">Dev registration in production environment</w:t>
            </w:r>
          </w:p>
        </w:tc>
        <w:tc>
          <w:p>
            <w:r>
              <w:t xml:space="preserve">API returns 404 Not Found</w:t>
            </w:r>
          </w:p>
        </w:tc>
        <w:tc>
          <w:p>
            <w:r>
              <w:t xml:space="preserve">Passed</w:t>
            </w:r>
          </w:p>
        </w:tc>
      </w:tr>
      <w:tr>
        <w:tc>
          <w:p>
            <w:r>
              <w:t xml:space="preserve">TC-AUTH-003</w:t>
            </w:r>
          </w:p>
        </w:tc>
        <w:tc>
          <w:p>
            <w:r>
              <w:t xml:space="preserve">Dev registration</w:t>
            </w:r>
          </w:p>
        </w:tc>
        <w:tc>
          <w:p>
            <w:r>
              <w:t xml:space="preserve">Dev registration when bypass setting is disabled</w:t>
            </w:r>
          </w:p>
        </w:tc>
        <w:tc>
          <w:p>
            <w:r>
              <w:t xml:space="preserve">API returns 404 Not Found</w:t>
            </w:r>
          </w:p>
        </w:tc>
        <w:tc>
          <w:p>
            <w:r>
              <w:t xml:space="preserve">Passed</w:t>
            </w:r>
          </w:p>
        </w:tc>
      </w:tr>
      <w:tr>
        <w:tc>
          <w:p>
            <w:r>
              <w:t xml:space="preserve">TC-AUTH-004</w:t>
            </w:r>
          </w:p>
        </w:tc>
        <w:tc>
          <w:p>
            <w:r>
              <w:t xml:space="preserve">Dev registration</w:t>
            </w:r>
          </w:p>
        </w:tc>
        <w:tc>
          <w:p>
            <w:r>
              <w:t xml:space="preserve">Dev registration with missing email</w:t>
            </w:r>
          </w:p>
        </w:tc>
        <w:tc>
          <w:p>
            <w:r>
              <w:t xml:space="preserve">API returns 400 Bad Request</w:t>
            </w:r>
          </w:p>
        </w:tc>
        <w:tc>
          <w:p>
            <w:r>
              <w:t xml:space="preserve">Passed</w:t>
            </w:r>
          </w:p>
        </w:tc>
      </w:tr>
      <w:tr>
        <w:tc>
          <w:p>
            <w:r>
              <w:t xml:space="preserve">TC-AUTH-005</w:t>
            </w:r>
          </w:p>
        </w:tc>
        <w:tc>
          <w:p>
            <w:r>
              <w:t xml:space="preserve">Dev registration</w:t>
            </w:r>
          </w:p>
        </w:tc>
        <w:tc>
          <w:p>
            <w:r>
              <w:t xml:space="preserve">Dev registration with short password</w:t>
            </w:r>
          </w:p>
        </w:tc>
        <w:tc>
          <w:p>
            <w:r>
              <w:t xml:space="preserve">API returns 400 Bad Request</w:t>
            </w:r>
          </w:p>
        </w:tc>
        <w:tc>
          <w:p>
            <w:r>
              <w:t xml:space="preserve">Passed</w:t>
            </w:r>
          </w:p>
        </w:tc>
      </w:tr>
      <w:tr>
        <w:tc>
          <w:p>
            <w:r>
              <w:t xml:space="preserve">TC-AUTH-006</w:t>
            </w:r>
          </w:p>
        </w:tc>
        <w:tc>
          <w:p>
            <w:r>
              <w:t xml:space="preserve">Dev registration</w:t>
            </w:r>
          </w:p>
        </w:tc>
        <w:tc>
          <w:p>
            <w:r>
              <w:t xml:space="preserve">Dev registration with unsupported role</w:t>
            </w:r>
          </w:p>
        </w:tc>
        <w:tc>
          <w:p>
            <w:r>
              <w:t xml:space="preserve">API returns 400 Bad Request</w:t>
            </w:r>
          </w:p>
        </w:tc>
        <w:tc>
          <w:p>
            <w:r>
              <w:t xml:space="preserve">Passed</w:t>
            </w:r>
          </w:p>
        </w:tc>
      </w:tr>
      <w:tr>
        <w:tc>
          <w:p>
            <w:r>
              <w:t xml:space="preserve">TC-AUTH-007</w:t>
            </w:r>
          </w:p>
        </w:tc>
        <w:tc>
          <w:p>
            <w:r>
              <w:t xml:space="preserve">Dev registration</w:t>
            </w:r>
          </w:p>
        </w:tc>
        <w:tc>
          <w:p>
            <w:r>
              <w:t xml:space="preserve">Dev registration without service role key</w:t>
            </w:r>
          </w:p>
        </w:tc>
        <w:tc>
          <w:p>
            <w:r>
              <w:t xml:space="preserve">API returns 500 Internal Server Error with configuration message</w:t>
            </w:r>
          </w:p>
        </w:tc>
        <w:tc>
          <w:p>
            <w:r>
              <w:t xml:space="preserve">Passed</w:t>
            </w:r>
          </w:p>
        </w:tc>
      </w:tr>
      <w:tr>
        <w:tc>
          <w:p>
            <w:r>
              <w:t xml:space="preserve">TC-AUTH-008</w:t>
            </w:r>
          </w:p>
        </w:tc>
        <w:tc>
          <w:p>
            <w:r>
              <w:t xml:space="preserve">Dev registration</w:t>
            </w:r>
          </w:p>
        </w:tc>
        <w:tc>
          <w:p>
            <w:r>
              <w:t xml:space="preserve">Supabase responds that user is already registered</w:t>
            </w:r>
          </w:p>
        </w:tc>
        <w:tc>
          <w:p>
            <w:r>
              <w:t xml:space="preserve">API returns 409 Conflict</w:t>
            </w:r>
          </w:p>
        </w:tc>
        <w:tc>
          <w:p>
            <w:r>
              <w:t xml:space="preserve">Passed</w:t>
            </w:r>
          </w:p>
        </w:tc>
      </w:tr>
      <w:tr>
        <w:tc>
          <w:p>
            <w:r>
              <w:t xml:space="preserve">TC-AUTH-009</w:t>
            </w:r>
          </w:p>
        </w:tc>
        <w:tc>
          <w:p>
            <w:r>
              <w:t xml:space="preserve">Dev registration</w:t>
            </w:r>
          </w:p>
        </w:tc>
        <w:tc>
          <w:p>
            <w:r>
              <w:t xml:space="preserve">Valid player dev registration</w:t>
            </w:r>
          </w:p>
        </w:tc>
        <w:tc>
          <w:p>
            <w:r>
              <w:t xml:space="preserve">API calls Supabase admin endpoint with normalized email, role, and metadata</w:t>
            </w:r>
          </w:p>
        </w:tc>
        <w:tc>
          <w:p>
            <w:r>
              <w:t xml:space="preserve">Passed</w:t>
            </w:r>
          </w:p>
        </w:tc>
      </w:tr>
      <w:tr>
        <w:tc>
          <w:p>
            <w:r>
              <w:t xml:space="preserve">TC-USER-001</w:t>
            </w:r>
          </w:p>
        </w:tc>
        <w:tc>
          <w:p>
            <w:r>
              <w:t xml:space="preserve">User management</w:t>
            </w:r>
          </w:p>
        </w:tc>
        <w:tc>
          <w:p>
            <w:r>
              <w:t xml:space="preserve">Fetch all users without authenticated user</w:t>
            </w:r>
          </w:p>
        </w:tc>
        <w:tc>
          <w:p>
            <w:r>
              <w:t xml:space="preserve">API returns 403 Forbid</w:t>
            </w:r>
          </w:p>
        </w:tc>
        <w:tc>
          <w:p>
            <w:r>
              <w:t xml:space="preserve">Passed</w:t>
            </w:r>
          </w:p>
        </w:tc>
      </w:tr>
      <w:tr>
        <w:tc>
          <w:p>
            <w:r>
              <w:t xml:space="preserve">TC-USER-002</w:t>
            </w:r>
          </w:p>
        </w:tc>
        <w:tc>
          <w:p>
            <w:r>
              <w:t xml:space="preserve">User management</w:t>
            </w:r>
          </w:p>
        </w:tc>
        <w:tc>
          <w:p>
            <w:r>
              <w:t xml:space="preserve">Non-admin requests pending users</w:t>
            </w:r>
          </w:p>
        </w:tc>
        <w:tc>
          <w:p>
            <w:r>
              <w:t xml:space="preserve">API returns 403 Forbid</w:t>
            </w:r>
          </w:p>
        </w:tc>
        <w:tc>
          <w:p>
            <w:r>
              <w:t xml:space="preserve">Passed</w:t>
            </w:r>
          </w:p>
        </w:tc>
      </w:tr>
      <w:tr>
        <w:tc>
          <w:p>
            <w:r>
              <w:t xml:space="preserve">TC-USER-003</w:t>
            </w:r>
          </w:p>
        </w:tc>
        <w:tc>
          <w:p>
            <w:r>
              <w:t xml:space="preserve">User management</w:t>
            </w:r>
          </w:p>
        </w:tc>
        <w:tc>
          <w:p>
            <w:r>
              <w:t xml:space="preserve">Admin requests pending users</w:t>
            </w:r>
          </w:p>
        </w:tc>
        <w:tc>
          <w:p>
            <w:r>
              <w:t xml:space="preserve">API returns inactive users only</w:t>
            </w:r>
          </w:p>
        </w:tc>
        <w:tc>
          <w:p>
            <w:r>
              <w:t xml:space="preserve">Passed</w:t>
            </w:r>
          </w:p>
        </w:tc>
      </w:tr>
      <w:tr>
        <w:tc>
          <w:p>
            <w:r>
              <w:t xml:space="preserve">TC-USER-004</w:t>
            </w:r>
          </w:p>
        </w:tc>
        <w:tc>
          <w:p>
            <w:r>
              <w:t xml:space="preserve">User management</w:t>
            </w:r>
          </w:p>
        </w:tc>
        <w:tc>
          <w:p>
            <w:r>
              <w:t xml:space="preserve">Admin approves a user</w:t>
            </w:r>
          </w:p>
        </w:tc>
        <w:tc>
          <w:p>
            <w:r>
              <w:t xml:space="preserve">User status is updated to active</w:t>
            </w:r>
          </w:p>
        </w:tc>
        <w:tc>
          <w:p>
            <w:r>
              <w:t xml:space="preserve">Passed</w:t>
            </w:r>
          </w:p>
        </w:tc>
      </w:tr>
      <w:tr>
        <w:tc>
          <w:p>
            <w:r>
              <w:t xml:space="preserve">TC-USER-005</w:t>
            </w:r>
          </w:p>
        </w:tc>
        <w:tc>
          <w:p>
            <w:r>
              <w:t xml:space="preserve">User management</w:t>
            </w:r>
          </w:p>
        </w:tc>
        <w:tc>
          <w:p>
            <w:r>
              <w:t xml:space="preserve">Admin rejects a user</w:t>
            </w:r>
          </w:p>
        </w:tc>
        <w:tc>
          <w:p>
            <w:r>
              <w:t xml:space="preserve">User is deleted through service layer</w:t>
            </w:r>
          </w:p>
        </w:tc>
        <w:tc>
          <w:p>
            <w:r>
              <w:t xml:space="preserve">Passed</w:t>
            </w:r>
          </w:p>
        </w:tc>
      </w:tr>
      <w:tr>
        <w:tc>
          <w:p>
            <w:r>
              <w:t xml:space="preserve">TC-USER-006</w:t>
            </w:r>
          </w:p>
        </w:tc>
        <w:tc>
          <w:p>
            <w:r>
              <w:t xml:space="preserve">User management</w:t>
            </w:r>
          </w:p>
        </w:tc>
        <w:tc>
          <w:p>
            <w:r>
              <w:t xml:space="preserve">Admin activates a user</w:t>
            </w:r>
          </w:p>
        </w:tc>
        <w:tc>
          <w:p>
            <w:r>
              <w:t xml:space="preserve">User status update is recorded as active</w:t>
            </w:r>
          </w:p>
        </w:tc>
        <w:tc>
          <w:p>
            <w:r>
              <w:t xml:space="preserve">Passed</w:t>
            </w:r>
          </w:p>
        </w:tc>
      </w:tr>
      <w:tr>
        <w:tc>
          <w:p>
            <w:r>
              <w:t xml:space="preserve">TC-USER-007</w:t>
            </w:r>
          </w:p>
        </w:tc>
        <w:tc>
          <w:p>
            <w:r>
              <w:t xml:space="preserve">User management</w:t>
            </w:r>
          </w:p>
        </w:tc>
        <w:tc>
          <w:p>
            <w:r>
              <w:t xml:space="preserve">Admin deactivates a user</w:t>
            </w:r>
          </w:p>
        </w:tc>
        <w:tc>
          <w:p>
            <w:r>
              <w:t xml:space="preserve">User status update is recorded as inactive</w:t>
            </w:r>
          </w:p>
        </w:tc>
        <w:tc>
          <w:p>
            <w:r>
              <w:t xml:space="preserve">Passed</w:t>
            </w:r>
          </w:p>
        </w:tc>
      </w:tr>
      <w:tr>
        <w:tc>
          <w:p>
            <w:r>
              <w:t xml:space="preserve">TC-TOUR-001</w:t>
            </w:r>
          </w:p>
        </w:tc>
        <w:tc>
          <w:p>
            <w:r>
              <w:t xml:space="preserve">Tournaments</w:t>
            </w:r>
          </w:p>
        </w:tc>
        <w:tc>
          <w:p>
            <w:r>
              <w:t xml:space="preserve">Fetch missing tournament</w:t>
            </w:r>
          </w:p>
        </w:tc>
        <w:tc>
          <w:p>
            <w:r>
              <w:t xml:space="preserve">API returns 404 Not Found</w:t>
            </w:r>
          </w:p>
        </w:tc>
        <w:tc>
          <w:p>
            <w:r>
              <w:t xml:space="preserve">Passed</w:t>
            </w:r>
          </w:p>
        </w:tc>
      </w:tr>
      <w:tr>
        <w:tc>
          <w:p>
            <w:r>
              <w:t xml:space="preserve">TC-TOUR-002</w:t>
            </w:r>
          </w:p>
        </w:tc>
        <w:tc>
          <w:p>
            <w:r>
              <w:t xml:space="preserve">Tournaments</w:t>
            </w:r>
          </w:p>
        </w:tc>
        <w:tc>
          <w:p>
            <w:r>
              <w:t xml:space="preserve">Create tournament without authenticated user</w:t>
            </w:r>
          </w:p>
        </w:tc>
        <w:tc>
          <w:p>
            <w:r>
              <w:t xml:space="preserve">API returns 401 Unauthorized</w:t>
            </w:r>
          </w:p>
        </w:tc>
        <w:tc>
          <w:p>
            <w:r>
              <w:t xml:space="preserve">Passed</w:t>
            </w:r>
          </w:p>
        </w:tc>
      </w:tr>
      <w:tr>
        <w:tc>
          <w:p>
            <w:r>
              <w:t xml:space="preserve">TC-TOUR-003</w:t>
            </w:r>
          </w:p>
        </w:tc>
        <w:tc>
          <w:p>
            <w:r>
              <w:t xml:space="preserve">Tournaments</w:t>
            </w:r>
          </w:p>
        </w:tc>
        <w:tc>
          <w:p>
            <w:r>
              <w:t xml:space="preserve">Create tournament with invalid status</w:t>
            </w:r>
          </w:p>
        </w:tc>
        <w:tc>
          <w:p>
            <w:r>
              <w:t xml:space="preserve">API returns 400 Bad Request</w:t>
            </w:r>
          </w:p>
        </w:tc>
        <w:tc>
          <w:p>
            <w:r>
              <w:t xml:space="preserve">Passed</w:t>
            </w:r>
          </w:p>
        </w:tc>
      </w:tr>
      <w:tr>
        <w:tc>
          <w:p>
            <w:r>
              <w:t xml:space="preserve">TC-TOUR-004</w:t>
            </w:r>
          </w:p>
        </w:tc>
        <w:tc>
          <w:p>
            <w:r>
              <w:t xml:space="preserve">Tournaments</w:t>
            </w:r>
          </w:p>
        </w:tc>
        <w:tc>
          <w:p>
            <w:r>
              <w:t xml:space="preserve">Create tournament with end date equal to start date</w:t>
            </w:r>
          </w:p>
        </w:tc>
        <w:tc>
          <w:p>
            <w:r>
              <w:t xml:space="preserve">API returns 400 Bad Request</w:t>
            </w:r>
          </w:p>
        </w:tc>
        <w:tc>
          <w:p>
            <w:r>
              <w:t xml:space="preserve">Passed</w:t>
            </w:r>
          </w:p>
        </w:tc>
      </w:tr>
      <w:tr>
        <w:tc>
          <w:p>
            <w:r>
              <w:t xml:space="preserve">TC-TOUR-005</w:t>
            </w:r>
          </w:p>
        </w:tc>
        <w:tc>
          <w:p>
            <w:r>
              <w:t xml:space="preserve">Tournaments</w:t>
            </w:r>
          </w:p>
        </w:tc>
        <w:tc>
          <w:p>
            <w:r>
              <w:t xml:space="preserve">Create tournament where registration closes after tournament starts</w:t>
            </w:r>
          </w:p>
        </w:tc>
        <w:tc>
          <w:p>
            <w:r>
              <w:t xml:space="preserve">API returns 400 Bad Request</w:t>
            </w:r>
          </w:p>
        </w:tc>
        <w:tc>
          <w:p>
            <w:r>
              <w:t xml:space="preserve">Passed</w:t>
            </w:r>
          </w:p>
        </w:tc>
      </w:tr>
      <w:tr>
        <w:tc>
          <w:p>
            <w:r>
              <w:t xml:space="preserve">TC-TOUR-006</w:t>
            </w:r>
          </w:p>
        </w:tc>
        <w:tc>
          <w:p>
            <w:r>
              <w:t xml:space="preserve">Tournaments</w:t>
            </w:r>
          </w:p>
        </w:tc>
        <w:tc>
          <w:p>
            <w:r>
              <w:t xml:space="preserve">Create valid tournament</w:t>
            </w:r>
          </w:p>
        </w:tc>
        <w:tc>
          <w:p>
            <w:r>
              <w:t xml:space="preserve">Status is normalized and creator user ID is saved</w:t>
            </w:r>
          </w:p>
        </w:tc>
        <w:tc>
          <w:p>
            <w:r>
              <w:t xml:space="preserve">Passed</w:t>
            </w:r>
          </w:p>
        </w:tc>
      </w:tr>
      <w:tr>
        <w:tc>
          <w:p>
            <w:r>
              <w:t xml:space="preserve">TC-REF-001</w:t>
            </w:r>
          </w:p>
        </w:tc>
        <w:tc>
          <w:p>
            <w:r>
              <w:t xml:space="preserve">Referee assignment</w:t>
            </w:r>
          </w:p>
        </w:tc>
        <w:tc>
          <w:p>
            <w:r>
              <w:t xml:space="preserve">Assign referee with missing referee ID</w:t>
            </w:r>
          </w:p>
        </w:tc>
        <w:tc>
          <w:p>
            <w:r>
              <w:t xml:space="preserve">API returns 400 Bad Request</w:t>
            </w:r>
          </w:p>
        </w:tc>
        <w:tc>
          <w:p>
            <w:r>
              <w:t xml:space="preserve">Passed</w:t>
            </w:r>
          </w:p>
        </w:tc>
      </w:tr>
      <w:tr>
        <w:tc>
          <w:p>
            <w:r>
              <w:t xml:space="preserve">TC-REF-002</w:t>
            </w:r>
          </w:p>
        </w:tc>
        <w:tc>
          <w:p>
            <w:r>
              <w:t xml:space="preserve">Referee assignment</w:t>
            </w:r>
          </w:p>
        </w:tc>
        <w:tc>
          <w:p>
            <w:r>
              <w:t xml:space="preserve">Assign referee to missing tournament</w:t>
            </w:r>
          </w:p>
        </w:tc>
        <w:tc>
          <w:p>
            <w:r>
              <w:t xml:space="preserve">API returns 404 Not Found</w:t>
            </w:r>
          </w:p>
        </w:tc>
        <w:tc>
          <w:p>
            <w:r>
              <w:t xml:space="preserve">Passed</w:t>
            </w:r>
          </w:p>
        </w:tc>
      </w:tr>
      <w:tr>
        <w:tc>
          <w:p>
            <w:r>
              <w:t xml:space="preserve">TC-REF-003</w:t>
            </w:r>
          </w:p>
        </w:tc>
        <w:tc>
          <w:p>
            <w:r>
              <w:t xml:space="preserve">Referee assignment</w:t>
            </w:r>
          </w:p>
        </w:tc>
        <w:tc>
          <w:p>
            <w:r>
              <w:t xml:space="preserve">Assign user with player role as referee</w:t>
            </w:r>
          </w:p>
        </w:tc>
        <w:tc>
          <w:p>
            <w:r>
              <w:t xml:space="preserve">API returns 400 Bad Request</w:t>
            </w:r>
          </w:p>
        </w:tc>
        <w:tc>
          <w:p>
            <w:r>
              <w:t xml:space="preserve">Passed</w:t>
            </w:r>
          </w:p>
        </w:tc>
      </w:tr>
      <w:tr>
        <w:tc>
          <w:p>
            <w:r>
              <w:t xml:space="preserve">TC-REF-004</w:t>
            </w:r>
          </w:p>
        </w:tc>
        <w:tc>
          <w:p>
            <w:r>
              <w:t xml:space="preserve">Referee assignment</w:t>
            </w:r>
          </w:p>
        </w:tc>
        <w:tc>
          <w:p>
            <w:r>
              <w:t xml:space="preserve">Assign user with coach role as referee</w:t>
            </w:r>
          </w:p>
        </w:tc>
        <w:tc>
          <w:p>
            <w:r>
              <w:t xml:space="preserve">API returns 400 Bad Request</w:t>
            </w:r>
          </w:p>
        </w:tc>
        <w:tc>
          <w:p>
            <w:r>
              <w:t xml:space="preserve">Passed</w:t>
            </w:r>
          </w:p>
        </w:tc>
      </w:tr>
      <w:tr>
        <w:tc>
          <w:p>
            <w:r>
              <w:t xml:space="preserve">TC-REF-005</w:t>
            </w:r>
          </w:p>
        </w:tc>
        <w:tc>
          <w:p>
            <w:r>
              <w:t xml:space="preserve">Referee assignment</w:t>
            </w:r>
          </w:p>
        </w:tc>
        <w:tc>
          <w:p>
            <w:r>
              <w:t xml:space="preserve">Assign valid referees_plus user</w:t>
            </w:r>
          </w:p>
        </w:tc>
        <w:tc>
          <w:p>
            <w:r>
              <w:t xml:space="preserve">API returns assignment details</w:t>
            </w:r>
          </w:p>
        </w:tc>
        <w:tc>
          <w:p>
            <w:r>
              <w:t xml:space="preserve">Passed</w:t>
            </w:r>
          </w:p>
        </w:tc>
      </w:tr>
      <w:tr>
        <w:tc>
          <w:p>
            <w:r>
              <w:t xml:space="preserve">TC-CAT-001</w:t>
            </w:r>
          </w:p>
        </w:tc>
        <w:tc>
          <w:p>
            <w:r>
              <w:t xml:space="preserve">Categories</w:t>
            </w:r>
          </w:p>
        </w:tc>
        <w:tc>
          <w:p>
            <w:r>
              <w:t xml:space="preserve">Create category with invalid discipline</w:t>
            </w:r>
          </w:p>
        </w:tc>
        <w:tc>
          <w:p>
            <w:r>
              <w:t xml:space="preserve">API returns 400 Bad Request</w:t>
            </w:r>
          </w:p>
        </w:tc>
        <w:tc>
          <w:p>
            <w:r>
              <w:t xml:space="preserve">Passed</w:t>
            </w:r>
          </w:p>
        </w:tc>
      </w:tr>
      <w:tr>
        <w:tc>
          <w:p>
            <w:r>
              <w:t xml:space="preserve">TC-CAT-002</w:t>
            </w:r>
          </w:p>
        </w:tc>
        <w:tc>
          <w:p>
            <w:r>
              <w:t xml:space="preserve">Categories</w:t>
            </w:r>
          </w:p>
        </w:tc>
        <w:tc>
          <w:p>
            <w:r>
              <w:t xml:space="preserve">Create category with invalid gender</w:t>
            </w:r>
          </w:p>
        </w:tc>
        <w:tc>
          <w:p>
            <w:r>
              <w:t xml:space="preserve">API returns 400 Bad Request</w:t>
            </w:r>
          </w:p>
        </w:tc>
        <w:tc>
          <w:p>
            <w:r>
              <w:t xml:space="preserve">Passed</w:t>
            </w:r>
          </w:p>
        </w:tc>
      </w:tr>
      <w:tr>
        <w:tc>
          <w:p>
            <w:r>
              <w:t xml:space="preserve">TC-CAT-003</w:t>
            </w:r>
          </w:p>
        </w:tc>
        <w:tc>
          <w:p>
            <w:r>
              <w:t xml:space="preserve">Categories</w:t>
            </w:r>
          </w:p>
        </w:tc>
        <w:tc>
          <w:p>
            <w:r>
              <w:t xml:space="preserve">Create category with missing age group</w:t>
            </w:r>
          </w:p>
        </w:tc>
        <w:tc>
          <w:p>
            <w:r>
              <w:t xml:space="preserve">API returns 400 Bad Request</w:t>
            </w:r>
          </w:p>
        </w:tc>
        <w:tc>
          <w:p>
            <w:r>
              <w:t xml:space="preserve">Passed</w:t>
            </w:r>
          </w:p>
        </w:tc>
      </w:tr>
      <w:tr>
        <w:tc>
          <w:p>
            <w:r>
              <w:t xml:space="preserve">TC-CAT-004</w:t>
            </w:r>
          </w:p>
        </w:tc>
        <w:tc>
          <w:p>
            <w:r>
              <w:t xml:space="preserve">Categories</w:t>
            </w:r>
          </w:p>
        </w:tc>
        <w:tc>
          <w:p>
            <w:r>
              <w:t xml:space="preserve">Create category with missing weight class</w:t>
            </w:r>
          </w:p>
        </w:tc>
        <w:tc>
          <w:p>
            <w:r>
              <w:t xml:space="preserve">API returns 400 Bad Request</w:t>
            </w:r>
          </w:p>
        </w:tc>
        <w:tc>
          <w:p>
            <w:r>
              <w:t xml:space="preserve">Passed</w:t>
            </w:r>
          </w:p>
        </w:tc>
      </w:tr>
      <w:tr>
        <w:tc>
          <w:p>
            <w:r>
              <w:t xml:space="preserve">TC-CAT-005</w:t>
            </w:r>
          </w:p>
        </w:tc>
        <w:tc>
          <w:p>
            <w:r>
              <w:t xml:space="preserve">Categories</w:t>
            </w:r>
          </w:p>
        </w:tc>
        <w:tc>
          <w:p>
            <w:r>
              <w:t xml:space="preserve">Create valid category with extra spaces and uppercase text</w:t>
            </w:r>
          </w:p>
        </w:tc>
        <w:tc>
          <w:p>
            <w:r>
              <w:t xml:space="preserve">Input is normalized and category is created</w:t>
            </w:r>
          </w:p>
        </w:tc>
        <w:tc>
          <w:p>
            <w:r>
              <w:t xml:space="preserve">Passed</w:t>
            </w:r>
          </w:p>
        </w:tc>
      </w:tr>
      <w:tr>
        <w:tc>
          <w:p>
            <w:r>
              <w:t xml:space="preserve">TC-CAT-006</w:t>
            </w:r>
          </w:p>
        </w:tc>
        <w:tc>
          <w:p>
            <w:r>
              <w:t xml:space="preserve">Category format</w:t>
            </w:r>
          </w:p>
        </w:tc>
        <w:tc>
          <w:p>
            <w:r>
              <w:t xml:space="preserve">Coach attempts to set category format</w:t>
            </w:r>
          </w:p>
        </w:tc>
        <w:tc>
          <w:p>
            <w:r>
              <w:t xml:space="preserve">API returns 403 Forbidden</w:t>
            </w:r>
          </w:p>
        </w:tc>
        <w:tc>
          <w:p>
            <w:r>
              <w:t xml:space="preserve">Passed</w:t>
            </w:r>
          </w:p>
        </w:tc>
      </w:tr>
      <w:tr>
        <w:tc>
          <w:p>
            <w:r>
              <w:t xml:space="preserve">TC-CAT-007</w:t>
            </w:r>
          </w:p>
        </w:tc>
        <w:tc>
          <w:p>
            <w:r>
              <w:t xml:space="preserve">Category format</w:t>
            </w:r>
          </w:p>
        </w:tc>
        <w:tc>
          <w:p>
            <w:r>
              <w:t xml:space="preserve">Referee not assigned to tournament sets format</w:t>
            </w:r>
          </w:p>
        </w:tc>
        <w:tc>
          <w:p>
            <w:r>
              <w:t xml:space="preserve">API returns 403 Forbidden</w:t>
            </w:r>
          </w:p>
        </w:tc>
        <w:tc>
          <w:p>
            <w:r>
              <w:t xml:space="preserve">Passed</w:t>
            </w:r>
          </w:p>
        </w:tc>
      </w:tr>
      <w:tr>
        <w:tc>
          <w:p>
            <w:r>
              <w:t xml:space="preserve">TC-CAT-008</w:t>
            </w:r>
          </w:p>
        </w:tc>
        <w:tc>
          <w:p>
            <w:r>
              <w:t xml:space="preserve">Category format</w:t>
            </w:r>
          </w:p>
        </w:tc>
        <w:tc>
          <w:p>
            <w:r>
              <w:t xml:space="preserve">Assigned referee submits invalid format</w:t>
            </w:r>
          </w:p>
        </w:tc>
        <w:tc>
          <w:p>
            <w:r>
              <w:t xml:space="preserve">API returns 400 Bad Request</w:t>
            </w:r>
          </w:p>
        </w:tc>
        <w:tc>
          <w:p>
            <w:r>
              <w:t xml:space="preserve">Passed</w:t>
            </w:r>
          </w:p>
        </w:tc>
      </w:tr>
      <w:tr>
        <w:tc>
          <w:p>
            <w:r>
              <w:t xml:space="preserve">TC-CAT-009</w:t>
            </w:r>
          </w:p>
        </w:tc>
        <w:tc>
          <w:p>
            <w:r>
              <w:t xml:space="preserve">Category format</w:t>
            </w:r>
          </w:p>
        </w:tc>
        <w:tc>
          <w:p>
            <w:r>
              <w:t xml:space="preserve">Assigned referee submits valid format</w:t>
            </w:r>
          </w:p>
        </w:tc>
        <w:tc>
          <w:p>
            <w:r>
              <w:t xml:space="preserve">Category format is updated</w:t>
            </w:r>
          </w:p>
        </w:tc>
        <w:tc>
          <w:p>
            <w:r>
              <w:t xml:space="preserve">Passed</w:t>
            </w:r>
          </w:p>
        </w:tc>
      </w:tr>
      <w:tr>
        <w:tc>
          <w:p>
            <w:r>
              <w:t xml:space="preserve">TC-REG-001</w:t>
            </w:r>
          </w:p>
        </w:tc>
        <w:tc>
          <w:p>
            <w:r>
              <w:t xml:space="preserve">Tournament registration</w:t>
            </w:r>
          </w:p>
        </w:tc>
        <w:tc>
          <w:p>
            <w:r>
              <w:t xml:space="preserve">Register for tournament without authenticated user</w:t>
            </w:r>
          </w:p>
        </w:tc>
        <w:tc>
          <w:p>
            <w:r>
              <w:t xml:space="preserve">API returns 401 Unauthorized</w:t>
            </w:r>
          </w:p>
        </w:tc>
        <w:tc>
          <w:p>
            <w:r>
              <w:t xml:space="preserve">Passed</w:t>
            </w:r>
          </w:p>
        </w:tc>
      </w:tr>
      <w:tr>
        <w:tc>
          <w:p>
            <w:r>
              <w:t xml:space="preserve">TC-REG-002</w:t>
            </w:r>
          </w:p>
        </w:tc>
        <w:tc>
          <w:p>
            <w:r>
              <w:t xml:space="preserve">Tournament registration</w:t>
            </w:r>
          </w:p>
        </w:tc>
        <w:tc>
          <w:p>
            <w:r>
              <w:t xml:space="preserve">Register without category ID</w:t>
            </w:r>
          </w:p>
        </w:tc>
        <w:tc>
          <w:p>
            <w:r>
              <w:t xml:space="preserve">API returns 400 Bad Request</w:t>
            </w:r>
          </w:p>
        </w:tc>
        <w:tc>
          <w:p>
            <w:r>
              <w:t xml:space="preserve">Passed</w:t>
            </w:r>
          </w:p>
        </w:tc>
      </w:tr>
      <w:tr>
        <w:tc>
          <w:p>
            <w:r>
              <w:t xml:space="preserve">TC-REG-003</w:t>
            </w:r>
          </w:p>
        </w:tc>
        <w:tc>
          <w:p>
            <w:r>
              <w:t xml:space="preserve">Tournament registration</w:t>
            </w:r>
          </w:p>
        </w:tc>
        <w:tc>
          <w:p>
            <w:r>
              <w:t xml:space="preserve">Register using category from a different tournament</w:t>
            </w:r>
          </w:p>
        </w:tc>
        <w:tc>
          <w:p>
            <w:r>
              <w:t xml:space="preserve">API returns 400 Bad Request</w:t>
            </w:r>
          </w:p>
        </w:tc>
        <w:tc>
          <w:p>
            <w:r>
              <w:t xml:space="preserve">Passed</w:t>
            </w:r>
          </w:p>
        </w:tc>
      </w:tr>
      <w:tr>
        <w:tc>
          <w:p>
            <w:r>
              <w:t xml:space="preserve">TC-REG-004</w:t>
            </w:r>
          </w:p>
        </w:tc>
        <w:tc>
          <w:p>
            <w:r>
              <w:t xml:space="preserve">Tournament registration</w:t>
            </w:r>
          </w:p>
        </w:tc>
        <w:tc>
          <w:p>
            <w:r>
              <w:t xml:space="preserve">Register with valid category</w:t>
            </w:r>
          </w:p>
        </w:tc>
        <w:tc>
          <w:p>
            <w:r>
              <w:t xml:space="preserve">Pending registration is created</w:t>
            </w:r>
          </w:p>
        </w:tc>
        <w:tc>
          <w:p>
            <w:r>
              <w:t xml:space="preserve">Passed</w:t>
            </w:r>
          </w:p>
        </w:tc>
      </w:tr>
    </w:tbl>
    <w:p>
      <w:r>
        <w:t xml:space="preserve"/>
      </w:r>
    </w:p>
    <w:p>
      <w:r>
        <w:t xml:space="preserve"/>
      </w:r>
    </w:p>
    <w:p>
      <w:pPr>
        <w:pStyle w:val="Heading2"/>
      </w:pPr>
      <w:r>
        <w:t xml:space="preserve">Execution Summary</w:t>
      </w:r>
    </w:p>
    <w:p>
      <w:r>
        <w:t xml:space="preserve"/>
      </w:r>
    </w:p>
    <w:tbl>
      <w:tblPr>
        <w:tblStyle w:val="TableGrid"/>
        <w:tblW w:w="0" w:type="auto"/>
        <w:tblBorders>
          <w:top w:val="single" w:sz="4"/>
          <w:left w:val="single" w:sz="4"/>
          <w:bottom w:val="single" w:sz="4"/>
          <w:right w:val="single" w:sz="4"/>
          <w:insideH w:val="single" w:sz="4"/>
          <w:insideV w:val="single" w:sz="4"/>
        </w:tblBorders>
      </w:tblPr>
      <w:tr>
        <w:tc>
          <w:tcPr>
            <w:shd w:fill="D9EAF7"/>
          </w:tcPr>
          <w:p>
            <w:r>
              <w:rPr>
                <w:b/>
              </w:rPr>
              <w:t xml:space="preserve">Metric</w:t>
            </w:r>
          </w:p>
        </w:tc>
        <w:tc>
          <w:tcPr>
            <w:shd w:fill="D9EAF7"/>
          </w:tcPr>
          <w:p>
            <w:r>
              <w:rPr>
                <w:b/>
              </w:rPr>
              <w:t xml:space="preserve">Result</w:t>
            </w:r>
          </w:p>
        </w:tc>
      </w:tr>
      <w:tr>
        <w:tc>
          <w:p>
            <w:r>
              <w:t xml:space="preserve">Total automated tests executed</w:t>
            </w:r>
          </w:p>
        </w:tc>
        <w:tc>
          <w:p>
            <w:r>
              <w:t xml:space="preserve">40</w:t>
            </w:r>
          </w:p>
        </w:tc>
      </w:tr>
      <w:tr>
        <w:tc>
          <w:p>
            <w:r>
              <w:t xml:space="preserve">Passed</w:t>
            </w:r>
          </w:p>
        </w:tc>
        <w:tc>
          <w:p>
            <w:r>
              <w:t xml:space="preserve">40</w:t>
            </w:r>
          </w:p>
        </w:tc>
      </w:tr>
      <w:tr>
        <w:tc>
          <w:p>
            <w:r>
              <w:t xml:space="preserve">Failed</w:t>
            </w:r>
          </w:p>
        </w:tc>
        <w:tc>
          <w:p>
            <w:r>
              <w:t xml:space="preserve">0</w:t>
            </w:r>
          </w:p>
        </w:tc>
      </w:tr>
      <w:tr>
        <w:tc>
          <w:p>
            <w:r>
              <w:t xml:space="preserve">Skipped</w:t>
            </w:r>
          </w:p>
        </w:tc>
        <w:tc>
          <w:p>
            <w:r>
              <w:t xml:space="preserve">0</w:t>
            </w:r>
          </w:p>
        </w:tc>
      </w:tr>
      <w:tr>
        <w:tc>
          <w:p>
            <w:r>
              <w:t xml:space="preserve">Pass rate</w:t>
            </w:r>
          </w:p>
        </w:tc>
        <w:tc>
          <w:p>
            <w:r>
              <w:t xml:space="preserve">100%</w:t>
            </w:r>
          </w:p>
        </w:tc>
      </w:tr>
    </w:tbl>
    <w:p>
      <w:r>
        <w:t xml:space="preserve"/>
      </w:r>
    </w:p>
    <w:p>
      <w:r>
        <w:t xml:space="preserve"/>
      </w:r>
    </w:p>
    <w:p>
      <w:pPr>
        <w:pStyle w:val="Heading2"/>
      </w:pPr>
      <w:r>
        <w:t xml:space="preserve">Terminal Command Used</w:t>
      </w:r>
    </w:p>
    <w:p>
      <w:r>
        <w:t xml:space="preserve"/>
      </w:r>
    </w:p>
    <w:p>
      <w:pPr>
        <w:pStyle w:val="Code"/>
      </w:pPr>
      <w:r>
        <w:t xml:space="preserve">dotnet test backend/SkfWebsite.Api.Tests/SkfWebsite.Api.Tests.csproj --no-restore</w:t>
      </w:r>
    </w:p>
    <w:p>
      <w:r>
        <w:t xml:space="preserve"/>
      </w:r>
    </w:p>
    <w:p>
      <w:pPr>
        <w:pStyle w:val="Heading2"/>
      </w:pPr>
      <w:r>
        <w:t xml:space="preserve">Terminal Result</w:t>
      </w:r>
    </w:p>
    <w:p>
      <w:r>
        <w:t xml:space="preserve"/>
      </w:r>
    </w:p>
    <w:p>
      <w:pPr>
        <w:pStyle w:val="Code"/>
      </w:pPr>
      <w:r>
        <w:t xml:space="preserve">Passed!  - Failed: 0, Passed: 40, Skipped: 0, Total: 40</w:t>
      </w:r>
    </w:p>
    <w:p>
      <w:r>
        <w:t xml:space="preserve"/>
      </w:r>
    </w:p>
    <w:p>
      <w:pPr>
        <w:pStyle w:val="Heading1"/>
      </w:pPr>
      <w:r>
        <w:t xml:space="preserve">1.6.3 Results Analysis and Bug Tracking</w:t>
      </w:r>
    </w:p>
    <w:p>
      <w:r>
        <w:t xml:space="preserve"/>
      </w:r>
    </w:p>
    <w:p>
      <w:pPr>
        <w:pStyle w:val="Heading2"/>
      </w:pPr>
      <w:r>
        <w:t xml:space="preserve">Results Analysis</w:t>
      </w:r>
    </w:p>
    <w:p>
      <w:r>
        <w:t xml:space="preserve"/>
      </w:r>
    </w:p>
    <w:p>
      <w:r>
        <w:t xml:space="preserve">The automated testing results show that the tested backend controller logic is functioning correctly for the selected critical cases. All 40 tests passed successfully. The strongest coverage areas are input validation, role protection, and business rule enforcement.</w:t>
      </w:r>
    </w:p>
    <w:p>
      <w:r>
        <w:t xml:space="preserve"/>
      </w:r>
    </w:p>
    <w:p>
      <w:r>
        <w:t xml:space="preserve">The tests confirmed the following:</w:t>
      </w:r>
    </w:p>
    <w:p>
      <w:r>
        <w:t xml:space="preserve"/>
      </w:r>
    </w:p>
    <w:p>
      <w:pPr>
        <w:pStyle w:val="ListParagraph"/>
      </w:pPr>
      <w:r>
        <w:t xml:space="preserve">• Invalid registration roles are rejected.</w:t>
      </w:r>
    </w:p>
    <w:p>
      <w:pPr>
        <w:pStyle w:val="ListParagraph"/>
      </w:pPr>
      <w:r>
        <w:t xml:space="preserve">• Development-only registration cannot be used unless the environment and configuration allow it.</w:t>
      </w:r>
    </w:p>
    <w:p>
      <w:pPr>
        <w:pStyle w:val="ListParagraph"/>
      </w:pPr>
      <w:r>
        <w:t xml:space="preserve">• Missing Supabase service role configuration is detected and reported.</w:t>
      </w:r>
    </w:p>
    <w:p>
      <w:pPr>
        <w:pStyle w:val="ListParagraph"/>
      </w:pPr>
      <w:r>
        <w:t xml:space="preserve">• Admin-only user actions reject unauthenticated or non-admin users.</w:t>
      </w:r>
    </w:p>
    <w:p>
      <w:pPr>
        <w:pStyle w:val="ListParagraph"/>
      </w:pPr>
      <w:r>
        <w:t xml:space="preserve">• Tournament date rules prevent invalid tournament schedules.</w:t>
      </w:r>
    </w:p>
    <w:p>
      <w:pPr>
        <w:pStyle w:val="ListParagraph"/>
      </w:pPr>
      <w:r>
        <w:t xml:space="preserve">• Tournament statuses are limited to valid values.</w:t>
      </w:r>
    </w:p>
    <w:p>
      <w:pPr>
        <w:pStyle w:val="ListParagraph"/>
      </w:pPr>
      <w:r>
        <w:t xml:space="preserve">• Referee assignment only accepts referee-related roles.</w:t>
      </w:r>
    </w:p>
    <w:p>
      <w:pPr>
        <w:pStyle w:val="ListParagraph"/>
      </w:pPr>
      <w:r>
        <w:t xml:space="preserve">• Category discipline, gender, age group, and weight class validations work.</w:t>
      </w:r>
    </w:p>
    <w:p>
      <w:pPr>
        <w:pStyle w:val="ListParagraph"/>
      </w:pPr>
      <w:r>
        <w:t xml:space="preserve">• Category format changes require an assigned referee.</w:t>
      </w:r>
    </w:p>
    <w:p>
      <w:pPr>
        <w:pStyle w:val="ListParagraph"/>
      </w:pPr>
      <w:r>
        <w:t xml:space="preserve">• Tournament registration requires a valid category belonging to the selected tournament.</w:t>
      </w:r>
    </w:p>
    <w:p>
      <w:r>
        <w:t xml:space="preserve"/>
      </w:r>
    </w:p>
    <w:p>
      <w:pPr>
        <w:pStyle w:val="Heading2"/>
      </w:pPr>
      <w:r>
        <w:t xml:space="preserve">Bug Tracking Table</w:t>
      </w:r>
    </w:p>
    <w:p>
      <w:r>
        <w:t xml:space="preserve"/>
      </w:r>
    </w:p>
    <w:tbl>
      <w:tblPr>
        <w:tblStyle w:val="TableGrid"/>
        <w:tblW w:w="0" w:type="auto"/>
        <w:tblBorders>
          <w:top w:val="single" w:sz="4"/>
          <w:left w:val="single" w:sz="4"/>
          <w:bottom w:val="single" w:sz="4"/>
          <w:right w:val="single" w:sz="4"/>
          <w:insideH w:val="single" w:sz="4"/>
          <w:insideV w:val="single" w:sz="4"/>
        </w:tblBorders>
      </w:tblPr>
      <w:tr>
        <w:tc>
          <w:tcPr>
            <w:shd w:fill="D9EAF7"/>
          </w:tcPr>
          <w:p>
            <w:r>
              <w:rPr>
                <w:b/>
              </w:rPr>
              <w:t xml:space="preserve">Bug ID</w:t>
            </w:r>
          </w:p>
        </w:tc>
        <w:tc>
          <w:tcPr>
            <w:shd w:fill="D9EAF7"/>
          </w:tcPr>
          <w:p>
            <w:r>
              <w:rPr>
                <w:b/>
              </w:rPr>
              <w:t xml:space="preserve">Description</w:t>
            </w:r>
          </w:p>
        </w:tc>
        <w:tc>
          <w:tcPr>
            <w:shd w:fill="D9EAF7"/>
          </w:tcPr>
          <w:p>
            <w:r>
              <w:rPr>
                <w:b/>
              </w:rPr>
              <w:t xml:space="preserve">Severity</w:t>
            </w:r>
          </w:p>
        </w:tc>
        <w:tc>
          <w:tcPr>
            <w:shd w:fill="D9EAF7"/>
          </w:tcPr>
          <w:p>
            <w:r>
              <w:rPr>
                <w:b/>
              </w:rPr>
              <w:t xml:space="preserve">Status</w:t>
            </w:r>
          </w:p>
        </w:tc>
        <w:tc>
          <w:tcPr>
            <w:shd w:fill="D9EAF7"/>
          </w:tcPr>
          <w:p>
            <w:r>
              <w:rPr>
                <w:b/>
              </w:rPr>
              <w:t xml:space="preserve">Resolution</w:t>
            </w:r>
          </w:p>
        </w:tc>
      </w:tr>
      <w:tr>
        <w:tc>
          <w:p>
            <w:r>
              <w:t xml:space="preserve">BUG-001</w:t>
            </w:r>
          </w:p>
        </w:tc>
        <w:tc>
          <w:p>
            <w:r>
              <w:t xml:space="preserve">Initial test run could not restore xUnit packages due to restricted network access</w:t>
            </w:r>
          </w:p>
        </w:tc>
        <w:tc>
          <w:p>
            <w:r>
              <w:t xml:space="preserve">Low</w:t>
            </w:r>
          </w:p>
        </w:tc>
        <w:tc>
          <w:p>
            <w:r>
              <w:t xml:space="preserve">Resolved</w:t>
            </w:r>
          </w:p>
        </w:tc>
        <w:tc>
          <w:p>
            <w:r>
              <w:t xml:space="preserve">NuGet restore was run with approval</w:t>
            </w:r>
          </w:p>
        </w:tc>
      </w:tr>
      <w:tr>
        <w:tc>
          <w:p>
            <w:r>
              <w:t xml:space="preserve">BUG-002</w:t>
            </w:r>
          </w:p>
        </w:tc>
        <w:tc>
          <w:p>
            <w:r>
              <w:t xml:space="preserve">Initial test runner execution was blocked from opening its local communication socket</w:t>
            </w:r>
          </w:p>
        </w:tc>
        <w:tc>
          <w:p>
            <w:r>
              <w:t xml:space="preserve">Low</w:t>
            </w:r>
          </w:p>
        </w:tc>
        <w:tc>
          <w:p>
            <w:r>
              <w:t xml:space="preserve">Resolved</w:t>
            </w:r>
          </w:p>
        </w:tc>
        <w:tc>
          <w:p>
            <w:r>
              <w:t xml:space="preserve">Test runner was executed with approved permissions</w:t>
            </w:r>
          </w:p>
        </w:tc>
      </w:tr>
      <w:tr>
        <w:tc>
          <w:p>
            <w:r>
              <w:t xml:space="preserve">BUG-003</w:t>
            </w:r>
          </w:p>
        </w:tc>
        <w:tc>
          <w:p>
            <w:r>
              <w:t xml:space="preserve">One test attempted to read an HTTP request body after the controller disposed the request</w:t>
            </w:r>
          </w:p>
        </w:tc>
        <w:tc>
          <w:p>
            <w:r>
              <w:t xml:space="preserve">Low</w:t>
            </w:r>
          </w:p>
        </w:tc>
        <w:tc>
          <w:p>
            <w:r>
              <w:t xml:space="preserve">Resolved</w:t>
            </w:r>
          </w:p>
        </w:tc>
        <w:tc>
          <w:p>
            <w:r>
              <w:t xml:space="preserve">The fake HTTP handler now captures request body during send</w:t>
            </w:r>
          </w:p>
        </w:tc>
      </w:tr>
      <w:tr>
        <w:tc>
          <w:p>
            <w:r>
              <w:t xml:space="preserve">BUG-004</w:t>
            </w:r>
          </w:p>
        </w:tc>
        <w:tc>
          <w:p>
            <w:r>
              <w:t xml:space="preserve">No automated test project existed for the backend API</w:t>
            </w:r>
          </w:p>
        </w:tc>
        <w:tc>
          <w:p>
            <w:r>
              <w:t xml:space="preserve">Medium</w:t>
            </w:r>
          </w:p>
        </w:tc>
        <w:tc>
          <w:p>
            <w:r>
              <w:t xml:space="preserve">Resolved</w:t>
            </w:r>
          </w:p>
        </w:tc>
        <w:tc>
          <w:p>
            <w:r>
              <w:t xml:space="preserve">Added SkfWebsite.Api.Tests xUnit project</w:t>
            </w:r>
          </w:p>
        </w:tc>
      </w:tr>
    </w:tbl>
    <w:p>
      <w:r>
        <w:t xml:space="preserve"/>
      </w:r>
    </w:p>
    <w:p>
      <w:r>
        <w:t xml:space="preserve"/>
      </w:r>
    </w:p>
    <w:p>
      <w:pPr>
        <w:pStyle w:val="Heading2"/>
      </w:pPr>
      <w:r>
        <w:t xml:space="preserve">Current Limitations</w:t>
      </w:r>
    </w:p>
    <w:p>
      <w:r>
        <w:t xml:space="preserve"/>
      </w:r>
    </w:p>
    <w:p>
      <w:r>
        <w:t xml:space="preserve">The current automated suite is focused on backend controller unit tests. It does not yet prove the following areas:</w:t>
      </w:r>
    </w:p>
    <w:p>
      <w:r>
        <w:t xml:space="preserve"/>
      </w:r>
    </w:p>
    <w:p>
      <w:pPr>
        <w:pStyle w:val="ListParagraph"/>
      </w:pPr>
      <w:r>
        <w:t xml:space="preserve">• Real Supabase database integration.</w:t>
      </w:r>
    </w:p>
    <w:p>
      <w:pPr>
        <w:pStyle w:val="ListParagraph"/>
      </w:pPr>
      <w:r>
        <w:t xml:space="preserve">• Supabase Row Level Security policies.</w:t>
      </w:r>
    </w:p>
    <w:p>
      <w:pPr>
        <w:pStyle w:val="ListParagraph"/>
      </w:pPr>
      <w:r>
        <w:t xml:space="preserve">• SQL RPC behavior from the migration files.</w:t>
      </w:r>
    </w:p>
    <w:p>
      <w:pPr>
        <w:pStyle w:val="ListParagraph"/>
      </w:pPr>
      <w:r>
        <w:t xml:space="preserve">• Browser-based UI workflows.</w:t>
      </w:r>
    </w:p>
    <w:p>
      <w:pPr>
        <w:pStyle w:val="ListParagraph"/>
      </w:pPr>
      <w:r>
        <w:t xml:space="preserve">• End-to-end flows from frontend to backend to database.</w:t>
      </w:r>
    </w:p>
    <w:p>
      <w:pPr>
        <w:pStyle w:val="ListParagraph"/>
      </w:pPr>
      <w:r>
        <w:t xml:space="preserve">• Performance under multiple concurrent users.</w:t>
      </w:r>
    </w:p>
    <w:p>
      <w:r>
        <w:t xml:space="preserve"/>
      </w:r>
    </w:p>
    <w:p>
      <w:r>
        <w:t xml:space="preserve">These limitations do not mean the features are failing. They mean those areas require additional integration, database, or UI test suites before they can be reported as fully verified.</w:t>
      </w:r>
    </w:p>
    <w:p>
      <w:r>
        <w:t xml:space="preserve"/>
      </w:r>
    </w:p>
    <w:p>
      <w:pPr>
        <w:pStyle w:val="Heading1"/>
      </w:pPr>
      <w:r>
        <w:t xml:space="preserve">1.6.4 Discussion on Future Testing and Improvements</w:t>
      </w:r>
    </w:p>
    <w:p>
      <w:r>
        <w:t xml:space="preserve"/>
      </w:r>
    </w:p>
    <w:p>
      <w:r>
        <w:t xml:space="preserve">Future testing should expand from controller unit testing into integration and end-to-end validation. The next recommended improvements are:</w:t>
      </w:r>
    </w:p>
    <w:p>
      <w:r>
        <w:t xml:space="preserve"/>
      </w:r>
    </w:p>
    <w:tbl>
      <w:tblPr>
        <w:tblStyle w:val="TableGrid"/>
        <w:tblW w:w="0" w:type="auto"/>
        <w:tblBorders>
          <w:top w:val="single" w:sz="4"/>
          <w:left w:val="single" w:sz="4"/>
          <w:bottom w:val="single" w:sz="4"/>
          <w:right w:val="single" w:sz="4"/>
          <w:insideH w:val="single" w:sz="4"/>
          <w:insideV w:val="single" w:sz="4"/>
        </w:tblBorders>
      </w:tblPr>
      <w:tr>
        <w:tc>
          <w:tcPr>
            <w:shd w:fill="D9EAF7"/>
          </w:tcPr>
          <w:p>
            <w:r>
              <w:rPr>
                <w:b/>
              </w:rPr>
              <w:t xml:space="preserve">Improvement</w:t>
            </w:r>
          </w:p>
        </w:tc>
        <w:tc>
          <w:tcPr>
            <w:shd w:fill="D9EAF7"/>
          </w:tcPr>
          <w:p>
            <w:r>
              <w:rPr>
                <w:b/>
              </w:rPr>
              <w:t xml:space="preserve">Purpose</w:t>
            </w:r>
          </w:p>
        </w:tc>
        <w:tc>
          <w:tcPr>
            <w:shd w:fill="D9EAF7"/>
          </w:tcPr>
          <w:p>
            <w:r>
              <w:rPr>
                <w:b/>
              </w:rPr>
              <w:t xml:space="preserve">Priority</w:t>
            </w:r>
          </w:p>
        </w:tc>
      </w:tr>
      <w:tr>
        <w:tc>
          <w:p>
            <w:r>
              <w:t xml:space="preserve">Add API integration tests</w:t>
            </w:r>
          </w:p>
        </w:tc>
        <w:tc>
          <w:p>
            <w:r>
              <w:t xml:space="preserve">Verify real HTTP routes, middleware, authentication, and JSON responses</w:t>
            </w:r>
          </w:p>
        </w:tc>
        <w:tc>
          <w:p>
            <w:r>
              <w:t xml:space="preserve">High</w:t>
            </w:r>
          </w:p>
        </w:tc>
      </w:tr>
      <w:tr>
        <w:tc>
          <w:p>
            <w:r>
              <w:t xml:space="preserve">Add Supabase test database environment</w:t>
            </w:r>
          </w:p>
        </w:tc>
        <w:tc>
          <w:p>
            <w:r>
              <w:t xml:space="preserve">Validate SQL migrations, RLS policies, RPC functions, and real queries</w:t>
            </w:r>
          </w:p>
        </w:tc>
        <w:tc>
          <w:p>
            <w:r>
              <w:t xml:space="preserve">High</w:t>
            </w:r>
          </w:p>
        </w:tc>
      </w:tr>
      <w:tr>
        <w:tc>
          <w:p>
            <w:r>
              <w:t xml:space="preserve">Add frontend UI tests using Playwright</w:t>
            </w:r>
          </w:p>
        </w:tc>
        <w:tc>
          <w:p>
            <w:r>
              <w:t xml:space="preserve">Verify user workflows in the browser, including login, registration, dashboards, and tournament screens</w:t>
            </w:r>
          </w:p>
        </w:tc>
        <w:tc>
          <w:p>
            <w:r>
              <w:t xml:space="preserve">High</w:t>
            </w:r>
          </w:p>
        </w:tc>
      </w:tr>
      <w:tr>
        <w:tc>
          <w:p>
            <w:r>
              <w:t xml:space="preserve">Add database migration tests</w:t>
            </w:r>
          </w:p>
        </w:tc>
        <w:tc>
          <w:p>
            <w:r>
              <w:t xml:space="preserve">Confirm that migration files run in the correct order without breaking schema dependencies</w:t>
            </w:r>
          </w:p>
        </w:tc>
        <w:tc>
          <w:p>
            <w:r>
              <w:t xml:space="preserve">Medium</w:t>
            </w:r>
          </w:p>
        </w:tc>
      </w:tr>
      <w:tr>
        <w:tc>
          <w:p>
            <w:r>
              <w:t xml:space="preserve">Add role-based end-to-end tests</w:t>
            </w:r>
          </w:p>
        </w:tc>
        <w:tc>
          <w:p>
            <w:r>
              <w:t xml:space="preserve">Verify player, coach, referee, club admin, and SKF admin workflows from start to finish</w:t>
            </w:r>
          </w:p>
        </w:tc>
        <w:tc>
          <w:p>
            <w:r>
              <w:t xml:space="preserve">High</w:t>
            </w:r>
          </w:p>
        </w:tc>
      </w:tr>
      <w:tr>
        <w:tc>
          <w:p>
            <w:r>
              <w:t xml:space="preserve">Add test data seed scripts</w:t>
            </w:r>
          </w:p>
        </w:tc>
        <w:tc>
          <w:p>
            <w:r>
              <w:t xml:space="preserve">Make integration and UI testing repeatable</w:t>
            </w:r>
          </w:p>
        </w:tc>
        <w:tc>
          <w:p>
            <w:r>
              <w:t xml:space="preserve">Medium</w:t>
            </w:r>
          </w:p>
        </w:tc>
      </w:tr>
      <w:tr>
        <w:tc>
          <w:p>
            <w:r>
              <w:t xml:space="preserve">Add CI test execution</w:t>
            </w:r>
          </w:p>
        </w:tc>
        <w:tc>
          <w:p>
            <w:r>
              <w:t xml:space="preserve">Run tests automatically before merging or deployment</w:t>
            </w:r>
          </w:p>
        </w:tc>
        <w:tc>
          <w:p>
            <w:r>
              <w:t xml:space="preserve">Medium</w:t>
            </w:r>
          </w:p>
        </w:tc>
      </w:tr>
      <w:tr>
        <w:tc>
          <w:p>
            <w:r>
              <w:t xml:space="preserve">Add coverage reporting</w:t>
            </w:r>
          </w:p>
        </w:tc>
        <w:tc>
          <w:p>
            <w:r>
              <w:t xml:space="preserve">Measure which controllers and business rules still need tests</w:t>
            </w:r>
          </w:p>
        </w:tc>
        <w:tc>
          <w:p>
            <w:r>
              <w:t xml:space="preserve">Medium</w:t>
            </w:r>
          </w:p>
        </w:tc>
      </w:tr>
      <w:tr>
        <w:tc>
          <w:p>
            <w:r>
              <w:t xml:space="preserve">Add negative security tests</w:t>
            </w:r>
          </w:p>
        </w:tc>
        <w:tc>
          <w:p>
            <w:r>
              <w:t xml:space="preserve">Check unauthorized access, invalid tokens, and privilege escalation cases</w:t>
            </w:r>
          </w:p>
        </w:tc>
        <w:tc>
          <w:p>
            <w:r>
              <w:t xml:space="preserve">High</w:t>
            </w:r>
          </w:p>
        </w:tc>
      </w:tr>
      <w:tr>
        <w:tc>
          <w:p>
            <w:r>
              <w:t xml:space="preserve">Add performance smoke tests</w:t>
            </w:r>
          </w:p>
        </w:tc>
        <w:tc>
          <w:p>
            <w:r>
              <w:t xml:space="preserve">Confirm basic stability under expected user load</w:t>
            </w:r>
          </w:p>
        </w:tc>
        <w:tc>
          <w:p>
            <w:r>
              <w:t xml:space="preserve">Low</w:t>
            </w:r>
          </w:p>
        </w:tc>
      </w:tr>
    </w:tbl>
    <w:p>
      <w:r>
        <w:t xml:space="preserve"/>
      </w:r>
    </w:p>
    <w:p>
      <w:r>
        <w:t xml:space="preserve"/>
      </w:r>
    </w:p>
    <w:p>
      <w:pPr>
        <w:pStyle w:val="Heading2"/>
      </w:pPr>
      <w:r>
        <w:t xml:space="preserve">Recommended Final Testing Roadmap</w:t>
      </w:r>
    </w:p>
    <w:p>
      <w:r>
        <w:t xml:space="preserve"/>
      </w:r>
    </w:p>
    <w:tbl>
      <w:tblPr>
        <w:tblStyle w:val="TableGrid"/>
        <w:tblW w:w="0" w:type="auto"/>
        <w:tblBorders>
          <w:top w:val="single" w:sz="4"/>
          <w:left w:val="single" w:sz="4"/>
          <w:bottom w:val="single" w:sz="4"/>
          <w:right w:val="single" w:sz="4"/>
          <w:insideH w:val="single" w:sz="4"/>
          <w:insideV w:val="single" w:sz="4"/>
        </w:tblBorders>
      </w:tblPr>
      <w:tr>
        <w:tc>
          <w:tcPr>
            <w:shd w:fill="D9EAF7"/>
          </w:tcPr>
          <w:p>
            <w:r>
              <w:rPr>
                <w:b/>
              </w:rPr>
              <w:t xml:space="preserve">Phase</w:t>
            </w:r>
          </w:p>
        </w:tc>
        <w:tc>
          <w:tcPr>
            <w:shd w:fill="D9EAF7"/>
          </w:tcPr>
          <w:p>
            <w:r>
              <w:rPr>
                <w:b/>
              </w:rPr>
              <w:t xml:space="preserve">Testing Type</w:t>
            </w:r>
          </w:p>
        </w:tc>
        <w:tc>
          <w:tcPr>
            <w:shd w:fill="D9EAF7"/>
          </w:tcPr>
          <w:p>
            <w:r>
              <w:rPr>
                <w:b/>
              </w:rPr>
              <w:t xml:space="preserve">Example Scope</w:t>
            </w:r>
          </w:p>
        </w:tc>
      </w:tr>
      <w:tr>
        <w:tc>
          <w:p>
            <w:r>
              <w:t xml:space="preserve">Phase 1</w:t>
            </w:r>
          </w:p>
        </w:tc>
        <w:tc>
          <w:p>
            <w:r>
              <w:t xml:space="preserve">Unit tests</w:t>
            </w:r>
          </w:p>
        </w:tc>
        <w:tc>
          <w:p>
            <w:r>
              <w:t xml:space="preserve">Controllers, validation rules, service boundaries</w:t>
            </w:r>
          </w:p>
        </w:tc>
      </w:tr>
      <w:tr>
        <w:tc>
          <w:p>
            <w:r>
              <w:t xml:space="preserve">Phase 2</w:t>
            </w:r>
          </w:p>
        </w:tc>
        <w:tc>
          <w:p>
            <w:r>
              <w:t xml:space="preserve">Integration tests</w:t>
            </w:r>
          </w:p>
        </w:tc>
        <w:tc>
          <w:p>
            <w:r>
              <w:t xml:space="preserve">API endpoints with test configuration</w:t>
            </w:r>
          </w:p>
        </w:tc>
      </w:tr>
      <w:tr>
        <w:tc>
          <w:p>
            <w:r>
              <w:t xml:space="preserve">Phase 3</w:t>
            </w:r>
          </w:p>
        </w:tc>
        <w:tc>
          <w:p>
            <w:r>
              <w:t xml:space="preserve">Database tests</w:t>
            </w:r>
          </w:p>
        </w:tc>
        <w:tc>
          <w:p>
            <w:r>
              <w:t xml:space="preserve">Supabase SQL, RLS, RPCs, migration order</w:t>
            </w:r>
          </w:p>
        </w:tc>
      </w:tr>
      <w:tr>
        <w:tc>
          <w:p>
            <w:r>
              <w:t xml:space="preserve">Phase 4</w:t>
            </w:r>
          </w:p>
        </w:tc>
        <w:tc>
          <w:p>
            <w:r>
              <w:t xml:space="preserve">UI tests</w:t>
            </w:r>
          </w:p>
        </w:tc>
        <w:tc>
          <w:p>
            <w:r>
              <w:t xml:space="preserve">Login, registration, admin dashboard, tournament registration</w:t>
            </w:r>
          </w:p>
        </w:tc>
      </w:tr>
      <w:tr>
        <w:tc>
          <w:p>
            <w:r>
              <w:t xml:space="preserve">Phase 5</w:t>
            </w:r>
          </w:p>
        </w:tc>
        <w:tc>
          <w:p>
            <w:r>
              <w:t xml:space="preserve">End-to-end acceptance tests</w:t>
            </w:r>
          </w:p>
        </w:tc>
        <w:tc>
          <w:p>
            <w:r>
              <w:t xml:space="preserve">Complete user journeys across the full system</w:t>
            </w:r>
          </w:p>
        </w:tc>
      </w:tr>
    </w:tbl>
    <w:p>
      <w:r>
        <w:t xml:space="preserve"/>
      </w:r>
    </w:p>
    <w:p>
      <w:r>
        <w:t xml:space="preserve"/>
      </w:r>
    </w:p>
    <w:p>
      <w:pPr>
        <w:pStyle w:val="Heading2"/>
      </w:pPr>
      <w:r>
        <w:t xml:space="preserve">Conclusion</w:t>
      </w:r>
    </w:p>
    <w:p>
      <w:r>
        <w:t xml:space="preserve"/>
      </w:r>
    </w:p>
    <w:p>
      <w:r>
        <w:t xml:space="preserve">The implemented automated test suite provides a strong foundation for backend quality assurance. It verifies 40 important test cases with a 100% pass rate. The system should now continue with integration, database, and UI testing to reach full production-level verification.</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basedOn w:val="Normal"/>
    <w:rPr>
      <w:b/>
      <w:sz w:val="36"/>
    </w:rPr>
    <w:pPr>
      <w:spacing w:after="240"/>
    </w:pPr>
  </w:style>
  <w:style w:type="paragraph" w:styleId="Heading1">
    <w:name w:val="heading 1"/>
    <w:basedOn w:val="Normal"/>
    <w:rPr>
      <w:b/>
      <w:color w:val="1F4E79"/>
      <w:sz w:val="28"/>
    </w:rPr>
    <w:pPr>
      <w:spacing w:before="240" w:after="120"/>
    </w:pPr>
  </w:style>
  <w:style w:type="paragraph" w:styleId="Heading2">
    <w:name w:val="heading 2"/>
    <w:basedOn w:val="Normal"/>
    <w:rPr>
      <w:b/>
      <w:color w:val="2F5597"/>
      <w:sz w:val="24"/>
    </w:rPr>
    <w:pPr>
      <w:spacing w:before="180" w:after="100"/>
    </w:pPr>
  </w:style>
  <w:style w:type="paragraph" w:styleId="ListParagraph">
    <w:name w:val="List Paragraph"/>
    <w:basedOn w:val="Normal"/>
    <w:pPr>
      <w:ind w:left="360"/>
    </w:pPr>
  </w:style>
  <w:style w:type="paragraph" w:styleId="Code">
    <w:name w:val="Code"/>
    <w:basedOn w:val="Normal"/>
    <w:rPr>
      <w:rFonts w:ascii="Courier New" w:hAnsi="Courier New"/>
      <w:sz w:val="20"/>
    </w:rPr>
    <w:pPr>
      <w:shd w:fill="F2F2F2"/>
      <w:spacing w:before="80" w:after="80"/>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file>