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0252A3" w:rsidRDefault="00000000" w14:paraId="0516B990" w14:textId="77777777">
      <w:pPr>
        <w:pBdr>
          <w:top w:val="nil"/>
          <w:left w:val="nil"/>
          <w:bottom w:val="nil"/>
          <w:right w:val="nil"/>
          <w:between w:val="nil"/>
        </w:pBdr>
        <w:spacing w:after="0" w:line="240" w:lineRule="auto"/>
        <w:jc w:val="center"/>
        <w:rPr>
          <w:b/>
          <w:color w:val="365F91"/>
          <w:sz w:val="32"/>
          <w:szCs w:val="32"/>
        </w:rPr>
      </w:pPr>
      <w:r>
        <w:rPr>
          <w:b/>
          <w:color w:val="365F91"/>
          <w:sz w:val="32"/>
          <w:szCs w:val="32"/>
        </w:rPr>
        <w:t>PROGRAMA DE ASIGNATURA UV</w:t>
      </w:r>
    </w:p>
    <w:p w:rsidR="000252A3" w:rsidRDefault="00000000" w14:paraId="53D97D50" w14:textId="77777777">
      <w:pPr>
        <w:pBdr>
          <w:top w:val="nil"/>
          <w:left w:val="nil"/>
          <w:bottom w:val="nil"/>
          <w:right w:val="nil"/>
          <w:between w:val="nil"/>
        </w:pBdr>
        <w:spacing w:after="0" w:line="240" w:lineRule="auto"/>
        <w:jc w:val="both"/>
        <w:rPr>
          <w:b/>
          <w:color w:val="365F91"/>
          <w:sz w:val="28"/>
          <w:szCs w:val="28"/>
        </w:rPr>
      </w:pPr>
      <w:r>
        <w:rPr>
          <w:b/>
          <w:color w:val="365F91"/>
          <w:sz w:val="28"/>
          <w:szCs w:val="28"/>
        </w:rPr>
        <w:t>DESCRIPCIÓN GENERAL DE LA ASIGNATURA</w:t>
      </w:r>
    </w:p>
    <w:p w:rsidR="000252A3" w:rsidRDefault="000252A3" w14:paraId="59A94226" w14:textId="77777777">
      <w:pPr>
        <w:pBdr>
          <w:top w:val="nil"/>
          <w:left w:val="nil"/>
          <w:bottom w:val="nil"/>
          <w:right w:val="nil"/>
          <w:between w:val="nil"/>
        </w:pBdr>
        <w:spacing w:after="0" w:line="240" w:lineRule="auto"/>
        <w:jc w:val="center"/>
        <w:rPr>
          <w:b/>
          <w:color w:val="365F91"/>
          <w:sz w:val="24"/>
          <w:szCs w:val="24"/>
        </w:rPr>
      </w:pPr>
    </w:p>
    <w:p w:rsidR="000252A3" w:rsidRDefault="00000000" w14:paraId="4D5B8EB6" w14:textId="77777777">
      <w:pPr>
        <w:numPr>
          <w:ilvl w:val="0"/>
          <w:numId w:val="8"/>
        </w:numPr>
        <w:pBdr>
          <w:top w:val="nil"/>
          <w:left w:val="nil"/>
          <w:bottom w:val="nil"/>
          <w:right w:val="nil"/>
          <w:between w:val="nil"/>
        </w:pBdr>
        <w:rPr>
          <w:rFonts w:ascii="Times New Roman" w:hAnsi="Times New Roman" w:eastAsia="Times New Roman" w:cs="Times New Roman"/>
          <w:color w:val="000000"/>
          <w:sz w:val="28"/>
          <w:szCs w:val="28"/>
        </w:rPr>
      </w:pPr>
      <w:r>
        <w:rPr>
          <w:b/>
          <w:color w:val="000000"/>
          <w:sz w:val="24"/>
          <w:szCs w:val="24"/>
        </w:rPr>
        <w:t>IDENTIFICACIÓN DE LA ASIGNATURA:</w:t>
      </w:r>
    </w:p>
    <w:tbl>
      <w:tblPr>
        <w:tblStyle w:val="ad"/>
        <w:tblW w:w="1000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7"/>
        <w:gridCol w:w="1815"/>
        <w:gridCol w:w="1675"/>
        <w:gridCol w:w="1184"/>
        <w:gridCol w:w="1677"/>
        <w:gridCol w:w="1820"/>
      </w:tblGrid>
      <w:tr w:rsidR="000252A3" w:rsidTr="723510BC" w14:paraId="4B45CC41" w14:textId="77777777">
        <w:tc>
          <w:tcPr>
            <w:tcW w:w="1837" w:type="dxa"/>
            <w:tcMar/>
          </w:tcPr>
          <w:p w:rsidR="000252A3" w:rsidRDefault="00000000" w14:paraId="4C7EACF7" w14:textId="77777777">
            <w:pPr>
              <w:pBdr>
                <w:top w:val="nil"/>
                <w:left w:val="nil"/>
                <w:bottom w:val="nil"/>
                <w:right w:val="nil"/>
                <w:between w:val="nil"/>
              </w:pBdr>
              <w:spacing w:line="276" w:lineRule="auto"/>
              <w:rPr>
                <w:b/>
                <w:color w:val="000000"/>
                <w:sz w:val="24"/>
                <w:szCs w:val="24"/>
              </w:rPr>
            </w:pPr>
            <w:r>
              <w:rPr>
                <w:b/>
                <w:color w:val="000000"/>
                <w:sz w:val="24"/>
                <w:szCs w:val="24"/>
              </w:rPr>
              <w:t>Facultad:</w:t>
            </w:r>
          </w:p>
        </w:tc>
        <w:tc>
          <w:tcPr>
            <w:tcW w:w="3490" w:type="dxa"/>
            <w:gridSpan w:val="2"/>
            <w:tcMar/>
          </w:tcPr>
          <w:p w:rsidR="000252A3" w:rsidRDefault="00000000" w14:paraId="32BE5932" w14:textId="77777777">
            <w:pPr>
              <w:pBdr>
                <w:top w:val="nil"/>
                <w:left w:val="nil"/>
                <w:bottom w:val="nil"/>
                <w:right w:val="nil"/>
                <w:between w:val="nil"/>
              </w:pBdr>
              <w:spacing w:line="276" w:lineRule="auto"/>
              <w:rPr>
                <w:color w:val="000000"/>
                <w:sz w:val="24"/>
                <w:szCs w:val="24"/>
              </w:rPr>
            </w:pPr>
            <w:r>
              <w:rPr>
                <w:color w:val="000000"/>
                <w:sz w:val="24"/>
                <w:szCs w:val="24"/>
              </w:rPr>
              <w:t>Ingeniería</w:t>
            </w:r>
          </w:p>
        </w:tc>
        <w:tc>
          <w:tcPr>
            <w:tcW w:w="1184" w:type="dxa"/>
            <w:tcMar/>
          </w:tcPr>
          <w:p w:rsidR="000252A3" w:rsidRDefault="00000000" w14:paraId="4B70A85B" w14:textId="77777777">
            <w:pPr>
              <w:pBdr>
                <w:top w:val="nil"/>
                <w:left w:val="nil"/>
                <w:bottom w:val="nil"/>
                <w:right w:val="nil"/>
                <w:between w:val="nil"/>
              </w:pBdr>
              <w:spacing w:line="276" w:lineRule="auto"/>
              <w:rPr>
                <w:b/>
                <w:color w:val="000000"/>
                <w:sz w:val="24"/>
                <w:szCs w:val="24"/>
              </w:rPr>
            </w:pPr>
            <w:r>
              <w:rPr>
                <w:b/>
                <w:color w:val="000000"/>
                <w:sz w:val="24"/>
                <w:szCs w:val="24"/>
              </w:rPr>
              <w:t>Carrera:</w:t>
            </w:r>
          </w:p>
        </w:tc>
        <w:tc>
          <w:tcPr>
            <w:tcW w:w="3497" w:type="dxa"/>
            <w:gridSpan w:val="2"/>
            <w:tcMar/>
          </w:tcPr>
          <w:p w:rsidR="000252A3" w:rsidP="00E05491" w:rsidRDefault="00000000" w14:paraId="74E333C4" w14:textId="750EF78F">
            <w:pPr>
              <w:pBdr>
                <w:top w:val="nil"/>
                <w:left w:val="nil"/>
                <w:bottom w:val="nil"/>
                <w:right w:val="nil"/>
                <w:between w:val="nil"/>
              </w:pBdr>
              <w:spacing w:line="276" w:lineRule="auto"/>
              <w:rPr>
                <w:sz w:val="24"/>
                <w:szCs w:val="24"/>
              </w:rPr>
            </w:pPr>
            <w:r>
              <w:rPr>
                <w:sz w:val="24"/>
                <w:szCs w:val="24"/>
              </w:rPr>
              <w:t xml:space="preserve">Ingeniería Civil Matemática </w:t>
            </w:r>
          </w:p>
        </w:tc>
      </w:tr>
      <w:tr w:rsidR="000252A3" w:rsidTr="723510BC" w14:paraId="2A659863" w14:textId="77777777">
        <w:trPr>
          <w:trHeight w:val="678"/>
        </w:trPr>
        <w:tc>
          <w:tcPr>
            <w:tcW w:w="1837" w:type="dxa"/>
            <w:tcMar/>
          </w:tcPr>
          <w:p w:rsidR="000252A3" w:rsidRDefault="00000000" w14:paraId="4FB9C2BD" w14:textId="77777777">
            <w:pPr>
              <w:pBdr>
                <w:top w:val="nil"/>
                <w:left w:val="nil"/>
                <w:bottom w:val="nil"/>
                <w:right w:val="nil"/>
                <w:between w:val="nil"/>
              </w:pBdr>
              <w:spacing w:line="276" w:lineRule="auto"/>
              <w:rPr>
                <w:b/>
                <w:color w:val="000000"/>
                <w:sz w:val="24"/>
                <w:szCs w:val="24"/>
              </w:rPr>
            </w:pPr>
            <w:r>
              <w:rPr>
                <w:b/>
                <w:color w:val="000000"/>
                <w:sz w:val="24"/>
                <w:szCs w:val="24"/>
              </w:rPr>
              <w:t>Nombre:</w:t>
            </w:r>
          </w:p>
        </w:tc>
        <w:tc>
          <w:tcPr>
            <w:tcW w:w="3490" w:type="dxa"/>
            <w:gridSpan w:val="2"/>
            <w:tcMar/>
          </w:tcPr>
          <w:p w:rsidR="000252A3" w:rsidP="723510BC" w:rsidRDefault="00000000" w14:paraId="2470A06F" w14:textId="479D0665">
            <w:pPr>
              <w:pBdr>
                <w:top w:val="nil" w:color="FF000000" w:sz="0" w:space="0"/>
                <w:left w:val="nil" w:color="FF000000" w:sz="0" w:space="0"/>
                <w:bottom w:val="nil" w:color="FF000000" w:sz="0" w:space="0"/>
                <w:right w:val="nil" w:color="FF000000" w:sz="0" w:space="0"/>
                <w:between w:val="nil" w:color="FF000000" w:sz="0" w:space="0"/>
              </w:pBdr>
              <w:spacing w:line="276" w:lineRule="auto"/>
              <w:rPr>
                <w:color w:val="000000"/>
                <w:sz w:val="24"/>
                <w:szCs w:val="24"/>
              </w:rPr>
            </w:pPr>
            <w:r w:rsidRPr="723510BC" w:rsidR="00000000">
              <w:rPr>
                <w:color w:val="000000" w:themeColor="text1" w:themeTint="FF" w:themeShade="FF"/>
                <w:sz w:val="24"/>
                <w:szCs w:val="24"/>
              </w:rPr>
              <w:t>Idioma I</w:t>
            </w:r>
            <w:r w:rsidRPr="723510BC" w:rsidR="418427CF">
              <w:rPr>
                <w:color w:val="000000" w:themeColor="text1" w:themeTint="FF" w:themeShade="FF"/>
                <w:sz w:val="24"/>
                <w:szCs w:val="24"/>
              </w:rPr>
              <w:t>V</w:t>
            </w:r>
          </w:p>
        </w:tc>
        <w:tc>
          <w:tcPr>
            <w:tcW w:w="1184" w:type="dxa"/>
            <w:tcMar/>
          </w:tcPr>
          <w:p w:rsidR="000252A3" w:rsidRDefault="00000000" w14:paraId="0FC778A7" w14:textId="77777777">
            <w:pPr>
              <w:pBdr>
                <w:top w:val="nil"/>
                <w:left w:val="nil"/>
                <w:bottom w:val="nil"/>
                <w:right w:val="nil"/>
                <w:between w:val="nil"/>
              </w:pBdr>
              <w:spacing w:line="276" w:lineRule="auto"/>
              <w:rPr>
                <w:b/>
                <w:color w:val="000000"/>
                <w:sz w:val="24"/>
                <w:szCs w:val="24"/>
              </w:rPr>
            </w:pPr>
            <w:r>
              <w:rPr>
                <w:b/>
                <w:color w:val="000000"/>
                <w:sz w:val="24"/>
                <w:szCs w:val="24"/>
              </w:rPr>
              <w:t>Código:</w:t>
            </w:r>
          </w:p>
        </w:tc>
        <w:tc>
          <w:tcPr>
            <w:tcW w:w="3497" w:type="dxa"/>
            <w:gridSpan w:val="2"/>
            <w:tcMar/>
          </w:tcPr>
          <w:p w:rsidR="000252A3" w:rsidP="3A65CA04" w:rsidRDefault="00E05491" w14:paraId="3ECF1BAD" w14:textId="79600BAE">
            <w:pPr>
              <w:pBdr>
                <w:top w:val="nil" w:color="000000" w:sz="0" w:space="0"/>
                <w:left w:val="nil" w:color="000000" w:sz="0" w:space="0"/>
                <w:bottom w:val="nil" w:color="000000" w:sz="0" w:space="0"/>
                <w:right w:val="nil" w:color="000000" w:sz="0" w:space="0"/>
                <w:between w:val="nil" w:color="000000" w:sz="0" w:space="0"/>
              </w:pBdr>
              <w:spacing w:line="276" w:lineRule="auto"/>
              <w:ind w:left="135"/>
              <w:rPr>
                <w:color w:val="000000"/>
              </w:rPr>
            </w:pPr>
            <w:r w:rsidRPr="3A65CA04" w:rsidR="00E05491">
              <w:rPr>
                <w:color w:val="000000" w:themeColor="text1" w:themeTint="FF" w:themeShade="FF"/>
              </w:rPr>
              <w:t>I</w:t>
            </w:r>
            <w:r w:rsidRPr="3A65CA04" w:rsidR="35E671FD">
              <w:rPr>
                <w:color w:val="000000" w:themeColor="text1" w:themeTint="FF" w:themeShade="FF"/>
              </w:rPr>
              <w:t xml:space="preserve">MAT </w:t>
            </w:r>
            <w:r w:rsidRPr="3A65CA04" w:rsidR="561566CC">
              <w:rPr>
                <w:color w:val="000000" w:themeColor="text1" w:themeTint="FF" w:themeShade="FF"/>
              </w:rPr>
              <w:t>415</w:t>
            </w:r>
          </w:p>
        </w:tc>
      </w:tr>
      <w:tr w:rsidR="000252A3" w:rsidTr="723510BC" w14:paraId="53563193" w14:textId="77777777">
        <w:tc>
          <w:tcPr>
            <w:tcW w:w="1837" w:type="dxa"/>
            <w:tcMar/>
          </w:tcPr>
          <w:p w:rsidR="000252A3" w:rsidRDefault="00000000" w14:paraId="1693CDF5" w14:textId="77777777">
            <w:pPr>
              <w:pBdr>
                <w:top w:val="nil"/>
                <w:left w:val="nil"/>
                <w:bottom w:val="nil"/>
                <w:right w:val="nil"/>
                <w:between w:val="nil"/>
              </w:pBdr>
              <w:spacing w:line="276" w:lineRule="auto"/>
              <w:rPr>
                <w:b/>
                <w:color w:val="000000"/>
                <w:sz w:val="24"/>
                <w:szCs w:val="24"/>
              </w:rPr>
            </w:pPr>
            <w:r>
              <w:rPr>
                <w:b/>
                <w:color w:val="000000"/>
                <w:sz w:val="24"/>
                <w:szCs w:val="24"/>
              </w:rPr>
              <w:t>Nivel:</w:t>
            </w:r>
          </w:p>
        </w:tc>
        <w:tc>
          <w:tcPr>
            <w:tcW w:w="3490" w:type="dxa"/>
            <w:gridSpan w:val="2"/>
            <w:tcMar/>
          </w:tcPr>
          <w:p w:rsidR="000252A3" w:rsidP="3A65CA04" w:rsidRDefault="00000000" w14:paraId="3F50E820" w14:textId="0A378AB7">
            <w:pPr>
              <w:pBdr>
                <w:top w:val="nil" w:color="FF000000" w:sz="0" w:space="0"/>
                <w:left w:val="nil" w:color="FF000000" w:sz="0" w:space="0"/>
                <w:bottom w:val="nil" w:color="FF000000" w:sz="0" w:space="0"/>
                <w:right w:val="nil" w:color="FF000000" w:sz="0" w:space="0"/>
                <w:between w:val="nil" w:color="FF000000" w:sz="0" w:space="0"/>
              </w:pBdr>
              <w:spacing w:line="276" w:lineRule="auto"/>
              <w:rPr>
                <w:color w:val="000000"/>
                <w:sz w:val="24"/>
                <w:szCs w:val="24"/>
              </w:rPr>
            </w:pPr>
            <w:r w:rsidRPr="3A65CA04" w:rsidR="2B562ADC">
              <w:rPr>
                <w:color w:val="000000" w:themeColor="text1" w:themeTint="FF" w:themeShade="FF"/>
                <w:sz w:val="24"/>
                <w:szCs w:val="24"/>
              </w:rPr>
              <w:t>X</w:t>
            </w:r>
            <w:r w:rsidRPr="3A65CA04">
              <w:rPr>
                <w:color w:val="000000" w:themeColor="text1" w:themeTint="FF" w:themeShade="FF"/>
                <w:sz w:val="24"/>
                <w:szCs w:val="24"/>
              </w:rPr>
              <w:t xml:space="preserve"> Semestre</w:t>
            </w:r>
          </w:p>
        </w:tc>
        <w:tc>
          <w:tcPr>
            <w:tcW w:w="1184" w:type="dxa"/>
            <w:tcMar/>
          </w:tcPr>
          <w:p w:rsidR="000252A3" w:rsidRDefault="00000000" w14:paraId="1DE5EF57" w14:textId="77777777">
            <w:pPr>
              <w:pBdr>
                <w:top w:val="nil"/>
                <w:left w:val="nil"/>
                <w:bottom w:val="nil"/>
                <w:right w:val="nil"/>
                <w:between w:val="nil"/>
              </w:pBdr>
              <w:spacing w:line="276" w:lineRule="auto"/>
              <w:rPr>
                <w:b/>
                <w:color w:val="000000"/>
                <w:sz w:val="24"/>
                <w:szCs w:val="24"/>
              </w:rPr>
            </w:pPr>
            <w:r>
              <w:rPr>
                <w:b/>
                <w:color w:val="000000"/>
                <w:sz w:val="24"/>
                <w:szCs w:val="24"/>
              </w:rPr>
              <w:t>Duración:</w:t>
            </w:r>
          </w:p>
        </w:tc>
        <w:tc>
          <w:tcPr>
            <w:tcW w:w="3497" w:type="dxa"/>
            <w:gridSpan w:val="2"/>
            <w:tcMar/>
          </w:tcPr>
          <w:p w:rsidR="000252A3" w:rsidRDefault="00000000" w14:paraId="191B9CAC" w14:textId="77777777">
            <w:pPr>
              <w:pBdr>
                <w:top w:val="nil"/>
                <w:left w:val="nil"/>
                <w:bottom w:val="nil"/>
                <w:right w:val="nil"/>
                <w:between w:val="nil"/>
              </w:pBdr>
              <w:spacing w:line="276" w:lineRule="auto"/>
              <w:rPr>
                <w:color w:val="000000"/>
                <w:sz w:val="24"/>
                <w:szCs w:val="24"/>
              </w:rPr>
            </w:pPr>
            <w:r>
              <w:rPr>
                <w:color w:val="000000"/>
                <w:sz w:val="24"/>
                <w:szCs w:val="24"/>
              </w:rPr>
              <w:t>Semestral</w:t>
            </w:r>
          </w:p>
        </w:tc>
      </w:tr>
      <w:tr w:rsidR="000252A3" w:rsidTr="723510BC" w14:paraId="157AB8D6" w14:textId="77777777">
        <w:tc>
          <w:tcPr>
            <w:tcW w:w="1837" w:type="dxa"/>
            <w:tcMar/>
          </w:tcPr>
          <w:p w:rsidR="000252A3" w:rsidRDefault="00000000" w14:paraId="2CB8ABFF" w14:textId="77777777">
            <w:pPr>
              <w:pBdr>
                <w:top w:val="nil"/>
                <w:left w:val="nil"/>
                <w:bottom w:val="nil"/>
                <w:right w:val="nil"/>
                <w:between w:val="nil"/>
              </w:pBdr>
              <w:spacing w:line="276" w:lineRule="auto"/>
              <w:rPr>
                <w:b/>
                <w:color w:val="000000"/>
                <w:sz w:val="24"/>
                <w:szCs w:val="24"/>
              </w:rPr>
            </w:pPr>
            <w:r>
              <w:rPr>
                <w:b/>
                <w:color w:val="000000"/>
                <w:sz w:val="24"/>
                <w:szCs w:val="24"/>
              </w:rPr>
              <w:t>Requisito(s):</w:t>
            </w:r>
          </w:p>
        </w:tc>
        <w:tc>
          <w:tcPr>
            <w:tcW w:w="8171" w:type="dxa"/>
            <w:gridSpan w:val="5"/>
            <w:tcMar/>
          </w:tcPr>
          <w:p w:rsidR="000252A3" w:rsidP="3A65CA04" w:rsidRDefault="00000000" w14:paraId="43AB1613" w14:textId="59097812">
            <w:pPr>
              <w:pBdr>
                <w:top w:val="nil" w:color="000000" w:sz="0" w:space="0"/>
                <w:left w:val="nil" w:color="000000" w:sz="0" w:space="0"/>
                <w:bottom w:val="nil" w:color="000000" w:sz="0" w:space="0"/>
                <w:right w:val="nil" w:color="000000" w:sz="0" w:space="0"/>
                <w:between w:val="nil" w:color="000000" w:sz="0" w:space="0"/>
              </w:pBdr>
              <w:spacing w:line="276" w:lineRule="auto"/>
              <w:rPr>
                <w:color w:val="000000"/>
                <w:sz w:val="24"/>
                <w:szCs w:val="24"/>
              </w:rPr>
            </w:pPr>
            <w:r w:rsidRPr="3A65CA04">
              <w:rPr>
                <w:color w:val="000000" w:themeColor="text1" w:themeTint="FF" w:themeShade="FF"/>
                <w:sz w:val="24"/>
                <w:szCs w:val="24"/>
              </w:rPr>
              <w:t xml:space="preserve"> I</w:t>
            </w:r>
            <w:r w:rsidRPr="3A65CA04" w:rsidR="090E1BC8">
              <w:rPr>
                <w:color w:val="000000" w:themeColor="text1" w:themeTint="FF" w:themeShade="FF"/>
                <w:sz w:val="24"/>
                <w:szCs w:val="24"/>
              </w:rPr>
              <w:t xml:space="preserve">MAT </w:t>
            </w:r>
            <w:r w:rsidRPr="3A65CA04" w:rsidR="19AAA87C">
              <w:rPr>
                <w:color w:val="000000" w:themeColor="text1" w:themeTint="FF" w:themeShade="FF"/>
                <w:sz w:val="24"/>
                <w:szCs w:val="24"/>
              </w:rPr>
              <w:t>325</w:t>
            </w:r>
          </w:p>
        </w:tc>
      </w:tr>
      <w:tr w:rsidR="000252A3" w:rsidTr="723510BC" w14:paraId="440556CC" w14:textId="77777777">
        <w:tc>
          <w:tcPr>
            <w:tcW w:w="5327" w:type="dxa"/>
            <w:gridSpan w:val="3"/>
            <w:tcMar/>
          </w:tcPr>
          <w:p w:rsidR="000252A3" w:rsidRDefault="00000000" w14:paraId="2011ACBB" w14:textId="77777777">
            <w:pPr>
              <w:pBdr>
                <w:top w:val="nil"/>
                <w:left w:val="nil"/>
                <w:bottom w:val="nil"/>
                <w:right w:val="nil"/>
                <w:between w:val="nil"/>
              </w:pBdr>
              <w:spacing w:line="276" w:lineRule="auto"/>
              <w:jc w:val="center"/>
              <w:rPr>
                <w:b/>
                <w:color w:val="000000"/>
                <w:sz w:val="24"/>
                <w:szCs w:val="24"/>
              </w:rPr>
            </w:pPr>
            <w:r>
              <w:rPr>
                <w:b/>
                <w:color w:val="000000"/>
                <w:sz w:val="24"/>
                <w:szCs w:val="24"/>
              </w:rPr>
              <w:t>Horas cronológicas semanales</w:t>
            </w:r>
          </w:p>
        </w:tc>
        <w:tc>
          <w:tcPr>
            <w:tcW w:w="1184" w:type="dxa"/>
            <w:vMerge w:val="restart"/>
            <w:tcMar/>
          </w:tcPr>
          <w:p w:rsidR="000252A3" w:rsidRDefault="00000000" w14:paraId="611C443E" w14:textId="77777777">
            <w:pPr>
              <w:pBdr>
                <w:top w:val="nil"/>
                <w:left w:val="nil"/>
                <w:bottom w:val="nil"/>
                <w:right w:val="nil"/>
                <w:between w:val="nil"/>
              </w:pBdr>
              <w:spacing w:line="276" w:lineRule="auto"/>
              <w:rPr>
                <w:b/>
                <w:color w:val="000000"/>
                <w:sz w:val="24"/>
                <w:szCs w:val="24"/>
              </w:rPr>
            </w:pPr>
            <w:proofErr w:type="spellStart"/>
            <w:r>
              <w:rPr>
                <w:b/>
                <w:color w:val="000000"/>
                <w:sz w:val="24"/>
                <w:szCs w:val="24"/>
              </w:rPr>
              <w:t>N°</w:t>
            </w:r>
            <w:proofErr w:type="spellEnd"/>
            <w:r>
              <w:rPr>
                <w:b/>
                <w:color w:val="000000"/>
                <w:sz w:val="24"/>
                <w:szCs w:val="24"/>
              </w:rPr>
              <w:t xml:space="preserve"> de semanas</w:t>
            </w:r>
          </w:p>
        </w:tc>
        <w:tc>
          <w:tcPr>
            <w:tcW w:w="1677" w:type="dxa"/>
            <w:vMerge w:val="restart"/>
            <w:tcMar/>
          </w:tcPr>
          <w:p w:rsidR="000252A3" w:rsidRDefault="00000000" w14:paraId="1472F536" w14:textId="77777777">
            <w:pPr>
              <w:pBdr>
                <w:top w:val="nil"/>
                <w:left w:val="nil"/>
                <w:bottom w:val="nil"/>
                <w:right w:val="nil"/>
                <w:between w:val="nil"/>
              </w:pBdr>
              <w:spacing w:line="276" w:lineRule="auto"/>
              <w:rPr>
                <w:b/>
                <w:color w:val="000000"/>
                <w:sz w:val="24"/>
                <w:szCs w:val="24"/>
              </w:rPr>
            </w:pPr>
            <w:r>
              <w:rPr>
                <w:b/>
                <w:color w:val="000000"/>
                <w:sz w:val="24"/>
                <w:szCs w:val="24"/>
              </w:rPr>
              <w:t>Total de horas semestrales</w:t>
            </w:r>
          </w:p>
        </w:tc>
        <w:tc>
          <w:tcPr>
            <w:tcW w:w="1820" w:type="dxa"/>
            <w:vMerge w:val="restart"/>
            <w:tcMar/>
          </w:tcPr>
          <w:p w:rsidR="000252A3" w:rsidRDefault="00000000" w14:paraId="1935E7AB" w14:textId="77777777">
            <w:pPr>
              <w:pBdr>
                <w:top w:val="nil"/>
                <w:left w:val="nil"/>
                <w:bottom w:val="nil"/>
                <w:right w:val="nil"/>
                <w:between w:val="nil"/>
              </w:pBdr>
              <w:spacing w:line="276" w:lineRule="auto"/>
              <w:rPr>
                <w:b/>
                <w:color w:val="000000"/>
                <w:sz w:val="24"/>
                <w:szCs w:val="24"/>
              </w:rPr>
            </w:pPr>
            <w:proofErr w:type="spellStart"/>
            <w:r>
              <w:rPr>
                <w:b/>
                <w:color w:val="000000"/>
                <w:sz w:val="24"/>
                <w:szCs w:val="24"/>
              </w:rPr>
              <w:t>N°</w:t>
            </w:r>
            <w:proofErr w:type="spellEnd"/>
            <w:r>
              <w:rPr>
                <w:b/>
                <w:color w:val="000000"/>
                <w:sz w:val="24"/>
                <w:szCs w:val="24"/>
              </w:rPr>
              <w:t xml:space="preserve"> de créditos</w:t>
            </w:r>
          </w:p>
        </w:tc>
      </w:tr>
      <w:tr w:rsidR="000252A3" w:rsidTr="723510BC" w14:paraId="12430566" w14:textId="77777777">
        <w:tc>
          <w:tcPr>
            <w:tcW w:w="1837" w:type="dxa"/>
            <w:tcMar/>
          </w:tcPr>
          <w:p w:rsidR="000252A3" w:rsidRDefault="00000000" w14:paraId="1BDFBB7C" w14:textId="77777777">
            <w:pPr>
              <w:pBdr>
                <w:top w:val="nil"/>
                <w:left w:val="nil"/>
                <w:bottom w:val="nil"/>
                <w:right w:val="nil"/>
                <w:between w:val="nil"/>
              </w:pBdr>
              <w:spacing w:line="276" w:lineRule="auto"/>
              <w:jc w:val="center"/>
              <w:rPr>
                <w:b/>
                <w:color w:val="000000"/>
                <w:sz w:val="24"/>
                <w:szCs w:val="24"/>
              </w:rPr>
            </w:pPr>
            <w:r>
              <w:rPr>
                <w:b/>
                <w:color w:val="000000"/>
                <w:sz w:val="24"/>
                <w:szCs w:val="24"/>
              </w:rPr>
              <w:t>Docencia Directa</w:t>
            </w:r>
          </w:p>
        </w:tc>
        <w:tc>
          <w:tcPr>
            <w:tcW w:w="1815" w:type="dxa"/>
            <w:tcMar/>
          </w:tcPr>
          <w:p w:rsidR="000252A3" w:rsidRDefault="00000000" w14:paraId="712842AF" w14:textId="77777777">
            <w:pPr>
              <w:pBdr>
                <w:top w:val="nil"/>
                <w:left w:val="nil"/>
                <w:bottom w:val="nil"/>
                <w:right w:val="nil"/>
                <w:between w:val="nil"/>
              </w:pBdr>
              <w:spacing w:line="276" w:lineRule="auto"/>
              <w:jc w:val="center"/>
              <w:rPr>
                <w:b/>
                <w:color w:val="000000"/>
                <w:sz w:val="24"/>
                <w:szCs w:val="24"/>
              </w:rPr>
            </w:pPr>
            <w:r>
              <w:rPr>
                <w:b/>
                <w:color w:val="000000"/>
                <w:sz w:val="24"/>
                <w:szCs w:val="24"/>
              </w:rPr>
              <w:t>Trabajo Autónomo</w:t>
            </w:r>
          </w:p>
        </w:tc>
        <w:tc>
          <w:tcPr>
            <w:tcW w:w="1675" w:type="dxa"/>
            <w:tcMar/>
          </w:tcPr>
          <w:p w:rsidR="000252A3" w:rsidRDefault="00000000" w14:paraId="30932E15" w14:textId="77777777">
            <w:pPr>
              <w:pBdr>
                <w:top w:val="nil"/>
                <w:left w:val="nil"/>
                <w:bottom w:val="nil"/>
                <w:right w:val="nil"/>
                <w:between w:val="nil"/>
              </w:pBdr>
              <w:spacing w:line="276" w:lineRule="auto"/>
              <w:rPr>
                <w:b/>
                <w:color w:val="000000"/>
                <w:sz w:val="24"/>
                <w:szCs w:val="24"/>
              </w:rPr>
            </w:pPr>
            <w:r>
              <w:rPr>
                <w:b/>
                <w:color w:val="000000"/>
                <w:sz w:val="24"/>
                <w:szCs w:val="24"/>
              </w:rPr>
              <w:t>Total</w:t>
            </w:r>
          </w:p>
        </w:tc>
        <w:tc>
          <w:tcPr>
            <w:tcW w:w="1184" w:type="dxa"/>
            <w:vMerge/>
            <w:tcMar/>
          </w:tcPr>
          <w:p w:rsidR="000252A3" w:rsidRDefault="000252A3" w14:paraId="195BB4DF" w14:textId="77777777">
            <w:pPr>
              <w:widowControl w:val="0"/>
              <w:pBdr>
                <w:top w:val="nil"/>
                <w:left w:val="nil"/>
                <w:bottom w:val="nil"/>
                <w:right w:val="nil"/>
                <w:between w:val="nil"/>
              </w:pBdr>
              <w:spacing w:line="276" w:lineRule="auto"/>
              <w:rPr>
                <w:b/>
                <w:color w:val="000000"/>
                <w:sz w:val="24"/>
                <w:szCs w:val="24"/>
              </w:rPr>
            </w:pPr>
          </w:p>
        </w:tc>
        <w:tc>
          <w:tcPr>
            <w:tcW w:w="1677" w:type="dxa"/>
            <w:vMerge/>
            <w:tcMar/>
          </w:tcPr>
          <w:p w:rsidR="000252A3" w:rsidRDefault="000252A3" w14:paraId="6E368F4C" w14:textId="77777777">
            <w:pPr>
              <w:widowControl w:val="0"/>
              <w:pBdr>
                <w:top w:val="nil"/>
                <w:left w:val="nil"/>
                <w:bottom w:val="nil"/>
                <w:right w:val="nil"/>
                <w:between w:val="nil"/>
              </w:pBdr>
              <w:spacing w:line="276" w:lineRule="auto"/>
              <w:rPr>
                <w:b/>
                <w:color w:val="000000"/>
                <w:sz w:val="24"/>
                <w:szCs w:val="24"/>
              </w:rPr>
            </w:pPr>
          </w:p>
        </w:tc>
        <w:tc>
          <w:tcPr>
            <w:tcW w:w="1820" w:type="dxa"/>
            <w:vMerge/>
            <w:tcMar/>
          </w:tcPr>
          <w:p w:rsidR="000252A3" w:rsidRDefault="000252A3" w14:paraId="3E2450F8" w14:textId="77777777">
            <w:pPr>
              <w:widowControl w:val="0"/>
              <w:pBdr>
                <w:top w:val="nil"/>
                <w:left w:val="nil"/>
                <w:bottom w:val="nil"/>
                <w:right w:val="nil"/>
                <w:between w:val="nil"/>
              </w:pBdr>
              <w:spacing w:line="276" w:lineRule="auto"/>
              <w:rPr>
                <w:b/>
                <w:color w:val="000000"/>
                <w:sz w:val="24"/>
                <w:szCs w:val="24"/>
              </w:rPr>
            </w:pPr>
          </w:p>
        </w:tc>
      </w:tr>
      <w:tr w:rsidR="000252A3" w:rsidTr="723510BC" w14:paraId="693685ED" w14:textId="77777777">
        <w:tc>
          <w:tcPr>
            <w:tcW w:w="1837" w:type="dxa"/>
            <w:tcMar/>
          </w:tcPr>
          <w:p w:rsidR="000252A3" w:rsidRDefault="00000000" w14:paraId="3032E296" w14:textId="77777777">
            <w:pPr>
              <w:pBdr>
                <w:top w:val="nil"/>
                <w:left w:val="nil"/>
                <w:bottom w:val="nil"/>
                <w:right w:val="nil"/>
                <w:between w:val="nil"/>
              </w:pBdr>
              <w:spacing w:line="276" w:lineRule="auto"/>
              <w:jc w:val="center"/>
              <w:rPr>
                <w:b/>
                <w:color w:val="000000"/>
                <w:sz w:val="24"/>
                <w:szCs w:val="24"/>
              </w:rPr>
            </w:pPr>
            <w:r>
              <w:rPr>
                <w:b/>
                <w:color w:val="000000"/>
                <w:sz w:val="24"/>
                <w:szCs w:val="24"/>
              </w:rPr>
              <w:t>(A)</w:t>
            </w:r>
          </w:p>
        </w:tc>
        <w:tc>
          <w:tcPr>
            <w:tcW w:w="1815" w:type="dxa"/>
            <w:tcMar/>
          </w:tcPr>
          <w:p w:rsidR="000252A3" w:rsidRDefault="00000000" w14:paraId="2B2B67BD" w14:textId="77777777">
            <w:pPr>
              <w:pBdr>
                <w:top w:val="nil"/>
                <w:left w:val="nil"/>
                <w:bottom w:val="nil"/>
                <w:right w:val="nil"/>
                <w:between w:val="nil"/>
              </w:pBdr>
              <w:spacing w:line="276" w:lineRule="auto"/>
              <w:jc w:val="center"/>
              <w:rPr>
                <w:b/>
                <w:color w:val="000000"/>
                <w:sz w:val="24"/>
                <w:szCs w:val="24"/>
              </w:rPr>
            </w:pPr>
            <w:r>
              <w:rPr>
                <w:b/>
                <w:color w:val="000000"/>
                <w:sz w:val="24"/>
                <w:szCs w:val="24"/>
              </w:rPr>
              <w:t>(B)</w:t>
            </w:r>
          </w:p>
        </w:tc>
        <w:tc>
          <w:tcPr>
            <w:tcW w:w="1675" w:type="dxa"/>
            <w:tcMar/>
          </w:tcPr>
          <w:p w:rsidR="000252A3" w:rsidRDefault="00000000" w14:paraId="3B378FEF" w14:textId="77777777">
            <w:pPr>
              <w:pBdr>
                <w:top w:val="nil"/>
                <w:left w:val="nil"/>
                <w:bottom w:val="nil"/>
                <w:right w:val="nil"/>
                <w:between w:val="nil"/>
              </w:pBdr>
              <w:spacing w:line="276" w:lineRule="auto"/>
              <w:jc w:val="center"/>
              <w:rPr>
                <w:b/>
                <w:color w:val="000000"/>
                <w:sz w:val="24"/>
                <w:szCs w:val="24"/>
              </w:rPr>
            </w:pPr>
            <w:r>
              <w:rPr>
                <w:b/>
                <w:color w:val="000000"/>
                <w:sz w:val="24"/>
                <w:szCs w:val="24"/>
              </w:rPr>
              <w:t>(C=A+B)</w:t>
            </w:r>
          </w:p>
        </w:tc>
        <w:tc>
          <w:tcPr>
            <w:tcW w:w="1184" w:type="dxa"/>
            <w:tcMar/>
          </w:tcPr>
          <w:p w:rsidR="000252A3" w:rsidRDefault="00000000" w14:paraId="5D99883B" w14:textId="77777777">
            <w:pPr>
              <w:pBdr>
                <w:top w:val="nil"/>
                <w:left w:val="nil"/>
                <w:bottom w:val="nil"/>
                <w:right w:val="nil"/>
                <w:between w:val="nil"/>
              </w:pBdr>
              <w:spacing w:line="276" w:lineRule="auto"/>
              <w:jc w:val="center"/>
              <w:rPr>
                <w:b/>
                <w:color w:val="000000"/>
                <w:sz w:val="24"/>
                <w:szCs w:val="24"/>
              </w:rPr>
            </w:pPr>
            <w:r>
              <w:rPr>
                <w:b/>
                <w:color w:val="000000"/>
                <w:sz w:val="24"/>
                <w:szCs w:val="24"/>
              </w:rPr>
              <w:t>(D)</w:t>
            </w:r>
          </w:p>
        </w:tc>
        <w:tc>
          <w:tcPr>
            <w:tcW w:w="1677" w:type="dxa"/>
            <w:tcMar/>
          </w:tcPr>
          <w:p w:rsidR="000252A3" w:rsidRDefault="00000000" w14:paraId="660C396A" w14:textId="77777777">
            <w:pPr>
              <w:pBdr>
                <w:top w:val="nil"/>
                <w:left w:val="nil"/>
                <w:bottom w:val="nil"/>
                <w:right w:val="nil"/>
                <w:between w:val="nil"/>
              </w:pBdr>
              <w:spacing w:line="276" w:lineRule="auto"/>
              <w:jc w:val="center"/>
              <w:rPr>
                <w:b/>
                <w:color w:val="000000"/>
                <w:sz w:val="24"/>
                <w:szCs w:val="24"/>
              </w:rPr>
            </w:pPr>
            <w:r>
              <w:rPr>
                <w:b/>
                <w:color w:val="000000"/>
                <w:sz w:val="24"/>
                <w:szCs w:val="24"/>
              </w:rPr>
              <w:t>(E=C*D)</w:t>
            </w:r>
          </w:p>
        </w:tc>
        <w:tc>
          <w:tcPr>
            <w:tcW w:w="1820" w:type="dxa"/>
            <w:tcMar/>
          </w:tcPr>
          <w:p w:rsidR="000252A3" w:rsidRDefault="00000000" w14:paraId="7E038C9E" w14:textId="77777777">
            <w:pPr>
              <w:pBdr>
                <w:top w:val="nil"/>
                <w:left w:val="nil"/>
                <w:bottom w:val="nil"/>
                <w:right w:val="nil"/>
                <w:between w:val="nil"/>
              </w:pBdr>
              <w:spacing w:line="276" w:lineRule="auto"/>
              <w:jc w:val="center"/>
              <w:rPr>
                <w:b/>
                <w:color w:val="000000"/>
                <w:sz w:val="24"/>
                <w:szCs w:val="24"/>
              </w:rPr>
            </w:pPr>
            <w:r>
              <w:rPr>
                <w:b/>
                <w:color w:val="000000"/>
                <w:sz w:val="24"/>
                <w:szCs w:val="24"/>
              </w:rPr>
              <w:t>(F=E/27)</w:t>
            </w:r>
          </w:p>
        </w:tc>
      </w:tr>
      <w:tr w:rsidR="000252A3" w:rsidTr="723510BC" w14:paraId="6C4B12DA" w14:textId="77777777">
        <w:tc>
          <w:tcPr>
            <w:tcW w:w="1837" w:type="dxa"/>
            <w:tcMar/>
          </w:tcPr>
          <w:p w:rsidR="000252A3" w:rsidP="07A56C6E" w:rsidRDefault="00000000" w14:paraId="6BBCD11A" w14:textId="68245A68">
            <w:pPr>
              <w:pBdr>
                <w:top w:val="nil" w:color="FF000000" w:sz="0" w:space="0"/>
                <w:left w:val="nil" w:color="FF000000" w:sz="0" w:space="0"/>
                <w:bottom w:val="nil" w:color="FF000000" w:sz="0" w:space="0"/>
                <w:right w:val="nil" w:color="FF000000" w:sz="0" w:space="0"/>
                <w:between w:val="nil" w:color="FF000000" w:sz="0" w:space="0"/>
              </w:pBdr>
              <w:spacing w:line="276" w:lineRule="auto"/>
              <w:jc w:val="center"/>
              <w:rPr>
                <w:color w:val="000000"/>
                <w:sz w:val="24"/>
                <w:szCs w:val="24"/>
              </w:rPr>
            </w:pPr>
            <w:r w:rsidRPr="07A56C6E" w:rsidR="0EBDEC85">
              <w:rPr>
                <w:color w:val="000000" w:themeColor="text1" w:themeTint="FF" w:themeShade="FF"/>
                <w:sz w:val="24"/>
                <w:szCs w:val="24"/>
              </w:rPr>
              <w:t>1,5</w:t>
            </w:r>
          </w:p>
        </w:tc>
        <w:tc>
          <w:tcPr>
            <w:tcW w:w="1815" w:type="dxa"/>
            <w:tcMar/>
          </w:tcPr>
          <w:p w:rsidR="000252A3" w:rsidP="07A56C6E" w:rsidRDefault="00000000" w14:paraId="45AEC3E3" w14:textId="35B4A79B">
            <w:pPr>
              <w:pBdr>
                <w:top w:val="nil" w:color="FF000000" w:sz="0" w:space="0"/>
                <w:left w:val="nil" w:color="FF000000" w:sz="0" w:space="0"/>
                <w:bottom w:val="nil" w:color="FF000000" w:sz="0" w:space="0"/>
                <w:right w:val="nil" w:color="FF000000" w:sz="0" w:space="0"/>
                <w:between w:val="nil" w:color="FF000000" w:sz="0" w:space="0"/>
              </w:pBdr>
              <w:spacing w:line="276" w:lineRule="auto"/>
              <w:jc w:val="center"/>
              <w:rPr>
                <w:color w:val="000000"/>
                <w:sz w:val="24"/>
                <w:szCs w:val="24"/>
              </w:rPr>
            </w:pPr>
            <w:r w:rsidRPr="07A56C6E" w:rsidR="0EBDEC85">
              <w:rPr>
                <w:color w:val="000000" w:themeColor="text1" w:themeTint="FF" w:themeShade="FF"/>
                <w:sz w:val="24"/>
                <w:szCs w:val="24"/>
              </w:rPr>
              <w:t>1,5</w:t>
            </w:r>
          </w:p>
        </w:tc>
        <w:tc>
          <w:tcPr>
            <w:tcW w:w="1675" w:type="dxa"/>
            <w:tcMar/>
          </w:tcPr>
          <w:p w:rsidR="000252A3" w:rsidP="07A56C6E" w:rsidRDefault="00000000" w14:paraId="5C9DB59A" w14:textId="24E2FB26">
            <w:pPr>
              <w:pBdr>
                <w:top w:val="nil" w:color="FF000000" w:sz="0" w:space="0"/>
                <w:left w:val="nil" w:color="FF000000" w:sz="0" w:space="0"/>
                <w:bottom w:val="nil" w:color="FF000000" w:sz="0" w:space="0"/>
                <w:right w:val="nil" w:color="FF000000" w:sz="0" w:space="0"/>
                <w:between w:val="nil" w:color="FF000000" w:sz="0" w:space="0"/>
              </w:pBdr>
              <w:spacing w:line="276" w:lineRule="auto"/>
              <w:jc w:val="center"/>
              <w:rPr>
                <w:color w:val="000000"/>
                <w:sz w:val="24"/>
                <w:szCs w:val="24"/>
              </w:rPr>
            </w:pPr>
            <w:r w:rsidRPr="07A56C6E" w:rsidR="0EBDEC85">
              <w:rPr>
                <w:color w:val="000000" w:themeColor="text1" w:themeTint="FF" w:themeShade="FF"/>
                <w:sz w:val="24"/>
                <w:szCs w:val="24"/>
              </w:rPr>
              <w:t>3</w:t>
            </w:r>
          </w:p>
        </w:tc>
        <w:tc>
          <w:tcPr>
            <w:tcW w:w="1184" w:type="dxa"/>
            <w:tcMar/>
          </w:tcPr>
          <w:p w:rsidR="000252A3" w:rsidRDefault="00000000" w14:paraId="294CC27E" w14:textId="77777777">
            <w:pPr>
              <w:pBdr>
                <w:top w:val="nil"/>
                <w:left w:val="nil"/>
                <w:bottom w:val="nil"/>
                <w:right w:val="nil"/>
                <w:between w:val="nil"/>
              </w:pBdr>
              <w:spacing w:line="276" w:lineRule="auto"/>
              <w:jc w:val="center"/>
              <w:rPr>
                <w:color w:val="000000"/>
                <w:sz w:val="24"/>
                <w:szCs w:val="24"/>
              </w:rPr>
            </w:pPr>
            <w:r>
              <w:rPr>
                <w:color w:val="000000"/>
                <w:sz w:val="24"/>
                <w:szCs w:val="24"/>
              </w:rPr>
              <w:t>18</w:t>
            </w:r>
          </w:p>
        </w:tc>
        <w:tc>
          <w:tcPr>
            <w:tcW w:w="1677" w:type="dxa"/>
            <w:tcMar/>
          </w:tcPr>
          <w:p w:rsidR="000252A3" w:rsidP="27E10884" w:rsidRDefault="00000000" w14:paraId="00CE24AF" w14:textId="4B0A4A3E">
            <w:pPr>
              <w:pBdr>
                <w:top w:val="nil" w:color="FF000000" w:sz="0" w:space="0"/>
                <w:left w:val="nil" w:color="FF000000" w:sz="0" w:space="0"/>
                <w:bottom w:val="nil" w:color="FF000000" w:sz="0" w:space="0"/>
                <w:right w:val="nil" w:color="FF000000" w:sz="0" w:space="0"/>
                <w:between w:val="nil" w:color="FF000000" w:sz="0" w:space="0"/>
              </w:pBdr>
              <w:spacing w:line="276" w:lineRule="auto"/>
              <w:jc w:val="center"/>
              <w:rPr>
                <w:color w:val="000000"/>
                <w:sz w:val="24"/>
                <w:szCs w:val="24"/>
              </w:rPr>
            </w:pPr>
            <w:r w:rsidRPr="27E10884" w:rsidR="1821BCDD">
              <w:rPr>
                <w:color w:val="000000" w:themeColor="text1" w:themeTint="FF" w:themeShade="FF"/>
                <w:sz w:val="24"/>
                <w:szCs w:val="24"/>
              </w:rPr>
              <w:t>54</w:t>
            </w:r>
          </w:p>
        </w:tc>
        <w:tc>
          <w:tcPr>
            <w:tcW w:w="1820" w:type="dxa"/>
            <w:tcMar/>
          </w:tcPr>
          <w:p w:rsidR="000252A3" w:rsidP="07A56C6E" w:rsidRDefault="00000000" w14:paraId="7F61F6EE" w14:textId="00ACCCD7">
            <w:pPr>
              <w:pBdr>
                <w:top w:val="nil" w:color="FF000000" w:sz="0" w:space="0"/>
                <w:left w:val="nil" w:color="FF000000" w:sz="0" w:space="0"/>
                <w:bottom w:val="nil" w:color="FF000000" w:sz="0" w:space="0"/>
                <w:right w:val="nil" w:color="FF000000" w:sz="0" w:space="0"/>
                <w:between w:val="nil" w:color="FF000000" w:sz="0" w:space="0"/>
              </w:pBdr>
              <w:spacing w:line="276" w:lineRule="auto"/>
              <w:jc w:val="center"/>
              <w:rPr>
                <w:color w:val="000000"/>
                <w:sz w:val="24"/>
                <w:szCs w:val="24"/>
              </w:rPr>
            </w:pPr>
            <w:r w:rsidRPr="07A56C6E" w:rsidR="1821BCDD">
              <w:rPr>
                <w:color w:val="000000" w:themeColor="text1" w:themeTint="FF" w:themeShade="FF"/>
                <w:sz w:val="24"/>
                <w:szCs w:val="24"/>
              </w:rPr>
              <w:t>2</w:t>
            </w:r>
          </w:p>
        </w:tc>
      </w:tr>
    </w:tbl>
    <w:p w:rsidR="000252A3" w:rsidRDefault="000252A3" w14:paraId="171F2D75" w14:textId="77777777">
      <w:pPr>
        <w:pBdr>
          <w:top w:val="nil"/>
          <w:left w:val="nil"/>
          <w:bottom w:val="nil"/>
          <w:right w:val="nil"/>
          <w:between w:val="nil"/>
        </w:pBdr>
        <w:jc w:val="both"/>
        <w:rPr>
          <w:rFonts w:ascii="Times New Roman" w:hAnsi="Times New Roman" w:eastAsia="Times New Roman" w:cs="Times New Roman"/>
          <w:color w:val="000000"/>
          <w:sz w:val="24"/>
          <w:szCs w:val="24"/>
        </w:rPr>
      </w:pPr>
    </w:p>
    <w:p w:rsidR="000252A3" w:rsidRDefault="00000000" w14:paraId="221FA983" w14:textId="77777777">
      <w:pPr>
        <w:numPr>
          <w:ilvl w:val="0"/>
          <w:numId w:val="8"/>
        </w:numPr>
        <w:pBdr>
          <w:top w:val="nil"/>
          <w:left w:val="nil"/>
          <w:bottom w:val="nil"/>
          <w:right w:val="nil"/>
          <w:between w:val="nil"/>
        </w:pBdr>
        <w:jc w:val="both"/>
        <w:rPr>
          <w:color w:val="000000"/>
          <w:sz w:val="28"/>
          <w:szCs w:val="28"/>
        </w:rPr>
      </w:pPr>
      <w:r>
        <w:rPr>
          <w:b/>
          <w:color w:val="000000"/>
          <w:sz w:val="24"/>
          <w:szCs w:val="24"/>
        </w:rPr>
        <w:t xml:space="preserve">DESCRIPCIÓN DE LA ASIGNATURA: </w:t>
      </w:r>
    </w:p>
    <w:tbl>
      <w:tblPr>
        <w:tblStyle w:val="ae"/>
        <w:tblW w:w="9966" w:type="dxa"/>
        <w:tblInd w:w="1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966"/>
      </w:tblGrid>
      <w:tr w:rsidR="000252A3" w:rsidTr="723510BC" w14:paraId="4D4C32E2" w14:textId="77777777">
        <w:tc>
          <w:tcPr>
            <w:tcW w:w="9966" w:type="dxa"/>
            <w:tcMar>
              <w:top w:w="100" w:type="dxa"/>
              <w:left w:w="115" w:type="dxa"/>
              <w:bottom w:w="100" w:type="dxa"/>
              <w:right w:w="115" w:type="dxa"/>
            </w:tcMar>
          </w:tcPr>
          <w:p w:rsidR="000252A3" w:rsidRDefault="00000000" w14:paraId="33B6CF6C" w14:textId="4A7B580A">
            <w:pPr>
              <w:jc w:val="both"/>
            </w:pPr>
            <w:r w:rsidR="38E0603C">
              <w:rPr/>
              <w:t>La asignatura Idioma I</w:t>
            </w:r>
            <w:r w:rsidR="589A45A9">
              <w:rPr/>
              <w:t>V</w:t>
            </w:r>
            <w:r w:rsidR="38E0603C">
              <w:rPr/>
              <w:t xml:space="preserve"> se encuentra adscrita al </w:t>
            </w:r>
            <w:r w:rsidR="762D4AE4">
              <w:rPr/>
              <w:t>tercer</w:t>
            </w:r>
            <w:r w:rsidRPr="723510BC" w:rsidR="38E0603C">
              <w:rPr>
                <w:b w:val="1"/>
                <w:bCs w:val="1"/>
              </w:rPr>
              <w:t xml:space="preserve"> nivel</w:t>
            </w:r>
            <w:r w:rsidR="38E0603C">
              <w:rPr/>
              <w:t xml:space="preserve"> de dominio del plan curricular, correspondiente al área de asignaturas transversales y se imparte en el </w:t>
            </w:r>
            <w:r w:rsidR="131D985F">
              <w:rPr/>
              <w:t>décimo</w:t>
            </w:r>
            <w:r w:rsidR="38E0603C">
              <w:rPr/>
              <w:t xml:space="preserve"> </w:t>
            </w:r>
            <w:r w:rsidR="38E0603C">
              <w:rPr/>
              <w:t xml:space="preserve">semestre del Plan de Estudios de la Carrera de Ingeniería </w:t>
            </w:r>
            <w:r w:rsidR="1CED4B9D">
              <w:rPr/>
              <w:t>Civil Matemática.</w:t>
            </w:r>
            <w:r w:rsidR="38E0603C">
              <w:rPr/>
              <w:t xml:space="preserve"> </w:t>
            </w:r>
          </w:p>
          <w:p w:rsidR="000252A3" w:rsidRDefault="000252A3" w14:paraId="07402AFE" w14:textId="77777777">
            <w:pPr>
              <w:jc w:val="both"/>
            </w:pPr>
          </w:p>
          <w:p w:rsidR="000252A3" w:rsidRDefault="00000000" w14:paraId="43BE1410" w14:textId="74E03427">
            <w:pPr>
              <w:jc w:val="both"/>
            </w:pPr>
            <w:r w:rsidR="00000000">
              <w:rPr/>
              <w:t xml:space="preserve">Su modalidad de enseñanza es presencial con </w:t>
            </w:r>
            <w:r w:rsidR="00000000">
              <w:rPr/>
              <w:t>clases prácticas</w:t>
            </w:r>
            <w:r w:rsidR="00000000">
              <w:rPr/>
              <w:t xml:space="preserve"> cuyo principio orientador no solo responde al desarrollo de competencias disciplinares, sino que también a la perspectiva internacional de egreso de los estudiantes, contribuyendo de esta manera al logro de la competencia sello de la Universidad de Valparaíso que apunta a desarrollar la capacidad de tener conocimientos de una lengua extranjera con el fin de tener recursos lingüísticos para desenvolverse en un contexto internacional.</w:t>
            </w:r>
          </w:p>
          <w:p w:rsidR="000252A3" w:rsidRDefault="00000000" w14:paraId="6E146FB8" w14:textId="77777777">
            <w:pPr>
              <w:jc w:val="both"/>
              <w:rPr>
                <w:b/>
              </w:rPr>
            </w:pPr>
            <w:r>
              <w:rPr>
                <w:b/>
              </w:rPr>
              <w:t>“Maneja habilidades comunicativas orales, escritas e interpersonales, para el desempeño eficaz en contextos laborales nacionales e internacionales”</w:t>
            </w:r>
          </w:p>
          <w:p w:rsidR="000252A3" w:rsidRDefault="000252A3" w14:paraId="210ED1BE" w14:textId="77777777">
            <w:pPr>
              <w:jc w:val="both"/>
              <w:rPr>
                <w:b/>
              </w:rPr>
            </w:pPr>
          </w:p>
          <w:p w:rsidR="000252A3" w:rsidP="723510BC" w:rsidRDefault="00000000" w14:paraId="18C1AD8F" w14:textId="6FE6B402">
            <w:pPr>
              <w:pStyle w:val="Normal"/>
              <w:jc w:val="both"/>
              <w:rPr>
                <w:rFonts w:ascii="Calibri" w:hAnsi="Calibri" w:eastAsia="Calibri" w:cs="Calibri"/>
                <w:noProof w:val="0"/>
                <w:sz w:val="22"/>
                <w:szCs w:val="22"/>
                <w:lang w:val="es-CL"/>
              </w:rPr>
            </w:pPr>
            <w:r w:rsidR="00000000">
              <w:rPr/>
              <w:t>Esta asignatura tiene como finalidad entregar herramientas lingüísticas avanzadas para que los estudiantes se puedan comunicar en el idioma inglés</w:t>
            </w:r>
            <w:r w:rsidR="00000000">
              <w:rPr/>
              <w:t xml:space="preserve"> de su especialidad.</w:t>
            </w:r>
            <w:r w:rsidRPr="723510BC" w:rsidR="1C8AE8C7">
              <w:rPr>
                <w:rFonts w:ascii="Calibri" w:hAnsi="Calibri" w:eastAsia="Calibri" w:cs="Calibri"/>
                <w:noProof w:val="0"/>
                <w:sz w:val="22"/>
                <w:szCs w:val="22"/>
                <w:lang w:val="es-CL"/>
              </w:rPr>
              <w:t xml:space="preserve"> Este curso está diseñado para desarrollar habilidades de comunicación oral en inglés en contextos académicos propios de la ingeniería civil matemática. Los estudiantes realizarán exposiciones semanales</w:t>
            </w:r>
            <w:r w:rsidRPr="723510BC" w:rsidR="305CA544">
              <w:rPr>
                <w:rFonts w:ascii="Calibri" w:hAnsi="Calibri" w:eastAsia="Calibri" w:cs="Calibri"/>
                <w:noProof w:val="0"/>
                <w:sz w:val="22"/>
                <w:szCs w:val="22"/>
                <w:lang w:val="es-CL"/>
              </w:rPr>
              <w:t xml:space="preserve"> en inglés</w:t>
            </w:r>
            <w:r w:rsidRPr="723510BC" w:rsidR="1C8AE8C7">
              <w:rPr>
                <w:rFonts w:ascii="Calibri" w:hAnsi="Calibri" w:eastAsia="Calibri" w:cs="Calibri"/>
                <w:noProof w:val="0"/>
                <w:sz w:val="22"/>
                <w:szCs w:val="22"/>
                <w:lang w:val="es-CL"/>
              </w:rPr>
              <w:t xml:space="preserve"> sobre temas de su especialidad, recibiendo retroalimentación por parte del profesor. El curso culmina con una presentación final formal</w:t>
            </w:r>
            <w:r w:rsidRPr="723510BC" w:rsidR="3FC553B7">
              <w:rPr>
                <w:rFonts w:ascii="Calibri" w:hAnsi="Calibri" w:eastAsia="Calibri" w:cs="Calibri"/>
                <w:noProof w:val="0"/>
                <w:sz w:val="22"/>
                <w:szCs w:val="22"/>
                <w:lang w:val="es-CL"/>
              </w:rPr>
              <w:t xml:space="preserve"> en inglés</w:t>
            </w:r>
            <w:r w:rsidRPr="723510BC" w:rsidR="1C8AE8C7">
              <w:rPr>
                <w:rFonts w:ascii="Calibri" w:hAnsi="Calibri" w:eastAsia="Calibri" w:cs="Calibri"/>
                <w:noProof w:val="0"/>
                <w:sz w:val="22"/>
                <w:szCs w:val="22"/>
                <w:lang w:val="es-CL"/>
              </w:rPr>
              <w:t xml:space="preserve"> frente a estudiantes de la carrera.</w:t>
            </w:r>
          </w:p>
          <w:p w:rsidR="000252A3" w:rsidP="723510BC" w:rsidRDefault="00000000" w14:paraId="6CC7EFEC" w14:textId="29E7F164">
            <w:pPr>
              <w:pStyle w:val="Normal"/>
              <w:jc w:val="both"/>
              <w:rPr>
                <w:rFonts w:ascii="Calibri" w:hAnsi="Calibri" w:eastAsia="Calibri" w:cs="Calibri"/>
                <w:noProof w:val="0"/>
                <w:sz w:val="22"/>
                <w:szCs w:val="22"/>
                <w:lang w:val="es-CL"/>
              </w:rPr>
            </w:pPr>
          </w:p>
        </w:tc>
      </w:tr>
    </w:tbl>
    <w:p w:rsidR="000252A3" w:rsidP="723510BC" w:rsidRDefault="000252A3" w14:paraId="7F48F591" w14:textId="77777777">
      <w:pPr>
        <w:pBdr>
          <w:top w:val="nil" w:color="FF000000" w:sz="0" w:space="0"/>
          <w:left w:val="nil" w:color="FF000000" w:sz="0" w:space="0"/>
          <w:bottom w:val="nil" w:color="FF000000" w:sz="0" w:space="0"/>
          <w:right w:val="nil" w:color="FF000000" w:sz="0" w:space="0"/>
          <w:between w:val="nil" w:color="FF000000" w:sz="0" w:space="0"/>
        </w:pBdr>
        <w:spacing w:before="480" w:after="0" w:line="240" w:lineRule="auto"/>
        <w:rPr>
          <w:b w:val="1"/>
          <w:bCs w:val="1"/>
          <w:color w:val="000000"/>
        </w:rPr>
      </w:pPr>
    </w:p>
    <w:p w:rsidR="723510BC" w:rsidP="723510BC" w:rsidRDefault="723510BC" w14:paraId="3DA4E0C0" w14:textId="24881356">
      <w:pPr>
        <w:pBdr>
          <w:top w:val="nil" w:color="FF000000" w:sz="0" w:space="0"/>
          <w:left w:val="nil" w:color="FF000000" w:sz="0" w:space="0"/>
          <w:bottom w:val="nil" w:color="FF000000" w:sz="0" w:space="0"/>
          <w:right w:val="nil" w:color="FF000000" w:sz="0" w:space="0"/>
          <w:between w:val="nil" w:color="FF000000" w:sz="0" w:space="0"/>
        </w:pBdr>
        <w:spacing w:before="480" w:after="0" w:line="240" w:lineRule="auto"/>
        <w:rPr>
          <w:b w:val="1"/>
          <w:bCs w:val="1"/>
          <w:color w:val="000000" w:themeColor="text1" w:themeTint="FF" w:themeShade="FF"/>
        </w:rPr>
      </w:pPr>
    </w:p>
    <w:p w:rsidR="000252A3" w:rsidRDefault="00000000" w14:paraId="2D01CA57" w14:textId="77777777">
      <w:pPr>
        <w:numPr>
          <w:ilvl w:val="0"/>
          <w:numId w:val="8"/>
        </w:numPr>
        <w:pBdr>
          <w:top w:val="nil"/>
          <w:left w:val="nil"/>
          <w:bottom w:val="nil"/>
          <w:right w:val="nil"/>
          <w:between w:val="nil"/>
        </w:pBdr>
        <w:spacing w:after="0" w:line="240" w:lineRule="auto"/>
        <w:rPr>
          <w:b/>
          <w:color w:val="000000"/>
          <w:sz w:val="24"/>
          <w:szCs w:val="24"/>
        </w:rPr>
      </w:pPr>
      <w:r>
        <w:rPr>
          <w:b/>
          <w:color w:val="000000"/>
          <w:sz w:val="24"/>
          <w:szCs w:val="24"/>
        </w:rPr>
        <w:t>APORTE AL PERFIL DE EGRESO:</w:t>
      </w:r>
    </w:p>
    <w:p w:rsidR="000252A3" w:rsidRDefault="000252A3" w14:paraId="38BC3F73" w14:textId="77777777">
      <w:pPr>
        <w:pBdr>
          <w:top w:val="nil"/>
          <w:left w:val="nil"/>
          <w:bottom w:val="nil"/>
          <w:right w:val="nil"/>
          <w:between w:val="nil"/>
        </w:pBdr>
        <w:spacing w:after="0" w:line="240" w:lineRule="auto"/>
        <w:ind w:left="720"/>
        <w:rPr>
          <w:b/>
          <w:color w:val="000000"/>
        </w:rPr>
      </w:pPr>
    </w:p>
    <w:tbl>
      <w:tblPr>
        <w:tblStyle w:val="af"/>
        <w:tblW w:w="954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546"/>
      </w:tblGrid>
      <w:tr w:rsidR="000252A3" w:rsidTr="723510BC" w14:paraId="3CDD9509" w14:textId="77777777">
        <w:tc>
          <w:tcPr>
            <w:tcW w:w="9546" w:type="dxa"/>
            <w:tcMar/>
          </w:tcPr>
          <w:p w:rsidR="000252A3" w:rsidRDefault="00000000" w14:paraId="28DB026F" w14:textId="2512CC5E">
            <w:pPr>
              <w:pBdr>
                <w:top w:val="nil"/>
                <w:left w:val="nil"/>
                <w:bottom w:val="nil"/>
                <w:right w:val="nil"/>
                <w:between w:val="nil"/>
              </w:pBdr>
              <w:spacing w:after="200" w:line="276" w:lineRule="auto"/>
              <w:ind w:left="426"/>
              <w:jc w:val="both"/>
              <w:rPr>
                <w:color w:val="000000"/>
              </w:rPr>
            </w:pPr>
            <w:r>
              <w:rPr>
                <w:color w:val="000000"/>
              </w:rPr>
              <w:t xml:space="preserve">Esta asignatura aporta al logro del perfil de egreso a través de los desempeños que tributan a la siguiente competencia genérica en </w:t>
            </w:r>
            <w:r>
              <w:rPr>
                <w:b/>
                <w:color w:val="000000"/>
              </w:rPr>
              <w:t>su segundo  nivel</w:t>
            </w:r>
            <w:r>
              <w:rPr>
                <w:color w:val="000000"/>
              </w:rPr>
              <w:t>:</w:t>
            </w:r>
          </w:p>
          <w:p w:rsidR="000252A3" w:rsidRDefault="000252A3" w14:paraId="74F92620" w14:textId="77777777">
            <w:pPr>
              <w:jc w:val="both"/>
              <w:rPr>
                <w:u w:val="single"/>
              </w:rPr>
            </w:pPr>
          </w:p>
          <w:p w:rsidR="00E05491" w:rsidP="723510BC" w:rsidRDefault="00E05491" w14:paraId="7FD88BD9" w14:textId="207CDC69">
            <w:pPr>
              <w:pStyle w:val="Normal"/>
              <w:pBdr>
                <w:top w:val="nil" w:color="000000" w:sz="0" w:space="0"/>
                <w:left w:val="nil" w:color="000000" w:sz="0" w:space="0"/>
                <w:bottom w:val="nil" w:color="000000" w:sz="0" w:space="0"/>
                <w:right w:val="nil" w:color="000000" w:sz="0" w:space="0"/>
                <w:between w:val="nil" w:color="000000" w:sz="0" w:space="0"/>
              </w:pBdr>
              <w:spacing w:after="200" w:line="276" w:lineRule="auto"/>
              <w:jc w:val="both"/>
              <w:rPr>
                <w:b w:val="1"/>
                <w:bCs w:val="1"/>
                <w:color w:val="auto"/>
              </w:rPr>
            </w:pPr>
            <w:r w:rsidRPr="723510BC" w:rsidR="1CED4B9D">
              <w:rPr>
                <w:b w:val="1"/>
                <w:bCs w:val="1"/>
                <w:color w:val="auto"/>
              </w:rPr>
              <w:t xml:space="preserve">CG4 </w:t>
            </w:r>
            <w:r w:rsidRPr="723510BC" w:rsidR="3E317789">
              <w:rPr>
                <w:rFonts w:ascii="Aptos Narrow" w:hAnsi="Aptos Narrow" w:eastAsia="Aptos Narrow" w:cs="Aptos Narrow"/>
                <w:b w:val="0"/>
                <w:bCs w:val="0"/>
                <w:i w:val="0"/>
                <w:iCs w:val="0"/>
                <w:caps w:val="0"/>
                <w:smallCaps w:val="0"/>
                <w:noProof w:val="0"/>
                <w:color w:val="auto"/>
                <w:sz w:val="22"/>
                <w:szCs w:val="22"/>
                <w:lang w:val="es-CL"/>
              </w:rPr>
              <w:t xml:space="preserve">Maneja habilidades comunicativas que le permitan desempeñarse eficazmente en contextos profesionales a nivel nacional e </w:t>
            </w:r>
            <w:r w:rsidRPr="723510BC" w:rsidR="3E317789">
              <w:rPr>
                <w:rFonts w:ascii="Aptos Narrow" w:hAnsi="Aptos Narrow" w:eastAsia="Aptos Narrow" w:cs="Aptos Narrow"/>
                <w:b w:val="0"/>
                <w:bCs w:val="0"/>
                <w:i w:val="0"/>
                <w:iCs w:val="0"/>
                <w:caps w:val="0"/>
                <w:smallCaps w:val="0"/>
                <w:noProof w:val="0"/>
                <w:color w:val="auto"/>
                <w:sz w:val="22"/>
                <w:szCs w:val="22"/>
                <w:lang w:val="es-CL"/>
              </w:rPr>
              <w:t>internacional</w:t>
            </w:r>
            <w:r w:rsidRPr="723510BC" w:rsidR="1CED4B9D">
              <w:rPr>
                <w:color w:val="auto"/>
              </w:rPr>
              <w:t>.</w:t>
            </w:r>
            <w:r>
              <w:tab/>
            </w:r>
          </w:p>
          <w:p w:rsidR="460D91CA" w:rsidP="3A65CA04" w:rsidRDefault="460D91CA" w14:paraId="41F36FEE" w14:textId="38B538A3">
            <w:pPr>
              <w:pStyle w:val="Prrafodelista"/>
              <w:numPr>
                <w:ilvl w:val="0"/>
                <w:numId w:val="16"/>
              </w:numPr>
              <w:jc w:val="both"/>
              <w:rPr>
                <w:noProof w:val="0"/>
                <w:color w:val="auto"/>
                <w:lang w:val="es-CL"/>
              </w:rPr>
            </w:pPr>
            <w:r w:rsidRPr="3A65CA04" w:rsidR="460D91CA">
              <w:rPr>
                <w:rFonts w:ascii="Aptos Narrow" w:hAnsi="Aptos Narrow" w:eastAsia="Aptos Narrow" w:cs="Aptos Narrow"/>
                <w:b w:val="1"/>
                <w:bCs w:val="1"/>
                <w:i w:val="0"/>
                <w:iCs w:val="0"/>
                <w:caps w:val="0"/>
                <w:smallCaps w:val="0"/>
                <w:noProof w:val="0"/>
                <w:color w:val="auto"/>
                <w:sz w:val="22"/>
                <w:szCs w:val="22"/>
                <w:lang w:val="es-CL"/>
              </w:rPr>
              <w:t>N3:</w:t>
            </w:r>
            <w:r w:rsidRPr="3A65CA04" w:rsidR="460D91CA">
              <w:rPr>
                <w:rFonts w:ascii="Aptos Narrow" w:hAnsi="Aptos Narrow" w:eastAsia="Aptos Narrow" w:cs="Aptos Narrow"/>
                <w:b w:val="0"/>
                <w:bCs w:val="0"/>
                <w:i w:val="0"/>
                <w:iCs w:val="0"/>
                <w:caps w:val="0"/>
                <w:smallCaps w:val="0"/>
                <w:noProof w:val="0"/>
                <w:color w:val="auto"/>
                <w:sz w:val="22"/>
                <w:szCs w:val="22"/>
                <w:lang w:val="es-CL"/>
              </w:rPr>
              <w:t xml:space="preserve"> Actúa de manera eficaz en contextos comunicativos a nivel nacional e internacional</w:t>
            </w:r>
          </w:p>
          <w:p w:rsidRPr="00E05491" w:rsidR="000252A3" w:rsidP="00E05491" w:rsidRDefault="000252A3" w14:paraId="0EA7225A" w14:textId="0ECDF1B3">
            <w:pPr>
              <w:pBdr>
                <w:top w:val="nil"/>
                <w:left w:val="nil"/>
                <w:bottom w:val="nil"/>
                <w:right w:val="nil"/>
                <w:between w:val="nil"/>
              </w:pBdr>
              <w:spacing w:after="200" w:line="276" w:lineRule="auto"/>
              <w:jc w:val="both"/>
              <w:rPr>
                <w:color w:val="000000"/>
              </w:rPr>
            </w:pPr>
          </w:p>
        </w:tc>
      </w:tr>
    </w:tbl>
    <w:p w:rsidR="00E05491" w:rsidRDefault="00E05491" w14:paraId="7BDF9262" w14:textId="77777777">
      <w:pPr>
        <w:pBdr>
          <w:top w:val="nil"/>
          <w:left w:val="nil"/>
          <w:bottom w:val="nil"/>
          <w:right w:val="nil"/>
          <w:between w:val="nil"/>
        </w:pBdr>
        <w:spacing w:before="480" w:after="0" w:line="240" w:lineRule="auto"/>
        <w:rPr>
          <w:b/>
          <w:color w:val="365F91"/>
          <w:sz w:val="28"/>
          <w:szCs w:val="28"/>
        </w:rPr>
      </w:pPr>
    </w:p>
    <w:p w:rsidR="00E05491" w:rsidRDefault="00E05491" w14:paraId="1F637968" w14:textId="77777777">
      <w:pPr>
        <w:pBdr>
          <w:top w:val="nil"/>
          <w:left w:val="nil"/>
          <w:bottom w:val="nil"/>
          <w:right w:val="nil"/>
          <w:between w:val="nil"/>
        </w:pBdr>
        <w:spacing w:before="480" w:after="0" w:line="240" w:lineRule="auto"/>
        <w:rPr>
          <w:b/>
          <w:color w:val="365F91"/>
          <w:sz w:val="28"/>
          <w:szCs w:val="28"/>
        </w:rPr>
      </w:pPr>
    </w:p>
    <w:p w:rsidR="00E05491" w:rsidRDefault="00E05491" w14:paraId="75D4F86E" w14:textId="77777777">
      <w:pPr>
        <w:pBdr>
          <w:top w:val="nil"/>
          <w:left w:val="nil"/>
          <w:bottom w:val="nil"/>
          <w:right w:val="nil"/>
          <w:between w:val="nil"/>
        </w:pBdr>
        <w:spacing w:before="480" w:after="0" w:line="240" w:lineRule="auto"/>
        <w:rPr>
          <w:b/>
          <w:color w:val="365F91"/>
          <w:sz w:val="28"/>
          <w:szCs w:val="28"/>
        </w:rPr>
      </w:pPr>
    </w:p>
    <w:p w:rsidR="00E05491" w:rsidRDefault="00E05491" w14:paraId="1AA59645" w14:textId="77777777">
      <w:pPr>
        <w:pBdr>
          <w:top w:val="nil"/>
          <w:left w:val="nil"/>
          <w:bottom w:val="nil"/>
          <w:right w:val="nil"/>
          <w:between w:val="nil"/>
        </w:pBdr>
        <w:spacing w:before="480" w:after="0" w:line="240" w:lineRule="auto"/>
        <w:rPr>
          <w:b/>
          <w:color w:val="365F91"/>
          <w:sz w:val="28"/>
          <w:szCs w:val="28"/>
        </w:rPr>
      </w:pPr>
    </w:p>
    <w:p w:rsidR="00E05491" w:rsidRDefault="00E05491" w14:paraId="77D63EF6" w14:textId="77777777">
      <w:pPr>
        <w:pBdr>
          <w:top w:val="nil"/>
          <w:left w:val="nil"/>
          <w:bottom w:val="nil"/>
          <w:right w:val="nil"/>
          <w:between w:val="nil"/>
        </w:pBdr>
        <w:spacing w:before="480" w:after="0" w:line="240" w:lineRule="auto"/>
        <w:rPr>
          <w:b/>
          <w:color w:val="365F91"/>
          <w:sz w:val="28"/>
          <w:szCs w:val="28"/>
        </w:rPr>
      </w:pPr>
    </w:p>
    <w:p w:rsidR="00E05491" w:rsidRDefault="00E05491" w14:paraId="66C5D853" w14:textId="77777777">
      <w:pPr>
        <w:pBdr>
          <w:top w:val="nil"/>
          <w:left w:val="nil"/>
          <w:bottom w:val="nil"/>
          <w:right w:val="nil"/>
          <w:between w:val="nil"/>
        </w:pBdr>
        <w:spacing w:before="480" w:after="0" w:line="240" w:lineRule="auto"/>
        <w:rPr>
          <w:b/>
          <w:color w:val="365F91"/>
          <w:sz w:val="28"/>
          <w:szCs w:val="28"/>
        </w:rPr>
      </w:pPr>
    </w:p>
    <w:p w:rsidR="00E05491" w:rsidRDefault="00E05491" w14:paraId="1EC4B66A" w14:textId="77777777">
      <w:pPr>
        <w:pBdr>
          <w:top w:val="nil"/>
          <w:left w:val="nil"/>
          <w:bottom w:val="nil"/>
          <w:right w:val="nil"/>
          <w:between w:val="nil"/>
        </w:pBdr>
        <w:spacing w:before="480" w:after="0" w:line="240" w:lineRule="auto"/>
        <w:rPr>
          <w:b/>
          <w:color w:val="365F91"/>
          <w:sz w:val="28"/>
          <w:szCs w:val="28"/>
        </w:rPr>
      </w:pPr>
    </w:p>
    <w:p w:rsidR="00E05491" w:rsidP="723510BC" w:rsidRDefault="00E05491" w14:paraId="37B87244" w14:textId="23F4D571">
      <w:pPr>
        <w:pStyle w:val="Normal"/>
        <w:pBdr>
          <w:top w:val="nil" w:color="FF000000" w:sz="0" w:space="0"/>
          <w:left w:val="nil" w:color="FF000000" w:sz="0" w:space="0"/>
          <w:bottom w:val="nil" w:color="FF000000" w:sz="0" w:space="0"/>
          <w:right w:val="nil" w:color="FF000000" w:sz="0" w:space="0"/>
          <w:between w:val="nil" w:color="FF000000" w:sz="0" w:space="0"/>
        </w:pBdr>
        <w:spacing w:before="480" w:after="0" w:line="240" w:lineRule="auto"/>
        <w:rPr>
          <w:b w:val="1"/>
          <w:bCs w:val="1"/>
          <w:color w:val="365F91"/>
          <w:sz w:val="28"/>
          <w:szCs w:val="28"/>
        </w:rPr>
      </w:pPr>
    </w:p>
    <w:p w:rsidR="000252A3" w:rsidP="723510BC" w:rsidRDefault="00000000" w14:paraId="1BAB58E8" w14:textId="631A24C1">
      <w:pPr>
        <w:pBdr>
          <w:top w:val="nil" w:color="FF000000" w:sz="0" w:space="0"/>
          <w:left w:val="nil" w:color="FF000000" w:sz="0" w:space="0"/>
          <w:bottom w:val="nil" w:color="FF000000" w:sz="0" w:space="0"/>
          <w:right w:val="nil" w:color="FF000000" w:sz="0" w:space="0"/>
          <w:between w:val="nil" w:color="FF000000" w:sz="0" w:space="0"/>
        </w:pBdr>
        <w:spacing w:before="480" w:after="0" w:line="240" w:lineRule="auto"/>
        <w:rPr>
          <w:rFonts w:ascii="Times New Roman" w:hAnsi="Times New Roman" w:eastAsia="Times New Roman" w:cs="Times New Roman"/>
          <w:color w:val="000000"/>
          <w:sz w:val="24"/>
          <w:szCs w:val="24"/>
        </w:rPr>
      </w:pPr>
      <w:r w:rsidRPr="723510BC" w:rsidR="00000000">
        <w:rPr>
          <w:b w:val="1"/>
          <w:bCs w:val="1"/>
          <w:color w:val="365F91" w:themeColor="accent1" w:themeTint="FF" w:themeShade="BF"/>
          <w:sz w:val="28"/>
          <w:szCs w:val="28"/>
        </w:rPr>
        <w:t>PROGRAMA DE LA ASIGNA</w:t>
      </w:r>
      <w:r w:rsidRPr="723510BC" w:rsidR="00000000">
        <w:rPr>
          <w:b w:val="1"/>
          <w:bCs w:val="1"/>
          <w:color w:val="365F91" w:themeColor="accent1" w:themeTint="FF" w:themeShade="BF"/>
          <w:sz w:val="28"/>
          <w:szCs w:val="28"/>
        </w:rPr>
        <w:t>TURA</w:t>
      </w:r>
    </w:p>
    <w:p w:rsidR="000252A3" w:rsidRDefault="00000000" w14:paraId="177E7F92" w14:textId="77777777">
      <w:pPr>
        <w:numPr>
          <w:ilvl w:val="0"/>
          <w:numId w:val="4"/>
        </w:numPr>
        <w:pBdr>
          <w:top w:val="nil"/>
          <w:left w:val="nil"/>
          <w:bottom w:val="nil"/>
          <w:right w:val="nil"/>
          <w:between w:val="nil"/>
        </w:pBdr>
        <w:spacing w:after="0" w:line="240" w:lineRule="auto"/>
        <w:jc w:val="both"/>
        <w:rPr>
          <w:b/>
          <w:color w:val="000000"/>
          <w:sz w:val="24"/>
          <w:szCs w:val="24"/>
        </w:rPr>
      </w:pPr>
      <w:r>
        <w:rPr>
          <w:b/>
          <w:color w:val="000000"/>
          <w:sz w:val="24"/>
          <w:szCs w:val="24"/>
        </w:rPr>
        <w:t>IDENTIFICACIÓN:</w:t>
      </w:r>
    </w:p>
    <w:p w:rsidR="000252A3" w:rsidRDefault="000252A3" w14:paraId="6AF0BBDC"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tbl>
      <w:tblPr>
        <w:tblStyle w:val="af0"/>
        <w:tblW w:w="97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713"/>
        <w:gridCol w:w="5063"/>
      </w:tblGrid>
      <w:tr w:rsidR="000252A3" w:rsidTr="723510BC" w14:paraId="2D561CF1" w14:textId="77777777">
        <w:trPr>
          <w:trHeight w:val="397"/>
        </w:trPr>
        <w:tc>
          <w:tcPr>
            <w:tcW w:w="4713" w:type="dxa"/>
            <w:tcMar/>
          </w:tcPr>
          <w:p w:rsidR="000252A3" w:rsidRDefault="00000000" w14:paraId="3063CD20" w14:textId="77777777">
            <w:pPr>
              <w:pBdr>
                <w:top w:val="nil"/>
                <w:left w:val="nil"/>
                <w:bottom w:val="nil"/>
                <w:right w:val="nil"/>
                <w:between w:val="nil"/>
              </w:pBdr>
              <w:jc w:val="both"/>
              <w:rPr>
                <w:b/>
                <w:color w:val="000000"/>
                <w:sz w:val="24"/>
                <w:szCs w:val="24"/>
              </w:rPr>
            </w:pPr>
            <w:r>
              <w:rPr>
                <w:b/>
                <w:color w:val="000000"/>
                <w:sz w:val="24"/>
                <w:szCs w:val="24"/>
              </w:rPr>
              <w:t>Nombre</w:t>
            </w:r>
          </w:p>
        </w:tc>
        <w:tc>
          <w:tcPr>
            <w:tcW w:w="5063" w:type="dxa"/>
            <w:tcMar/>
          </w:tcPr>
          <w:p w:rsidR="000252A3" w:rsidP="723510BC" w:rsidRDefault="00000000" w14:paraId="7FC1152B" w14:textId="400D9408">
            <w:pPr>
              <w:pBdr>
                <w:top w:val="nil" w:color="FF000000" w:sz="0" w:space="0"/>
                <w:left w:val="nil" w:color="FF000000" w:sz="0" w:space="0"/>
                <w:bottom w:val="nil" w:color="FF000000" w:sz="0" w:space="0"/>
                <w:right w:val="nil" w:color="FF000000" w:sz="0" w:space="0"/>
                <w:between w:val="nil" w:color="FF000000" w:sz="0" w:space="0"/>
              </w:pBdr>
              <w:jc w:val="both"/>
              <w:rPr>
                <w:color w:val="000000"/>
                <w:sz w:val="24"/>
                <w:szCs w:val="24"/>
              </w:rPr>
            </w:pPr>
            <w:r w:rsidRPr="723510BC" w:rsidR="00000000">
              <w:rPr>
                <w:color w:val="000000" w:themeColor="text1" w:themeTint="FF" w:themeShade="FF"/>
                <w:sz w:val="24"/>
                <w:szCs w:val="24"/>
              </w:rPr>
              <w:t>Idioma I</w:t>
            </w:r>
            <w:r w:rsidRPr="723510BC" w:rsidR="018D1BAF">
              <w:rPr>
                <w:color w:val="000000" w:themeColor="text1" w:themeTint="FF" w:themeShade="FF"/>
                <w:sz w:val="24"/>
                <w:szCs w:val="24"/>
              </w:rPr>
              <w:t>V</w:t>
            </w:r>
          </w:p>
        </w:tc>
      </w:tr>
      <w:tr w:rsidR="000252A3" w:rsidTr="723510BC" w14:paraId="5676C52E" w14:textId="77777777">
        <w:tc>
          <w:tcPr>
            <w:tcW w:w="4713" w:type="dxa"/>
            <w:tcMar/>
          </w:tcPr>
          <w:p w:rsidR="000252A3" w:rsidRDefault="00000000" w14:paraId="5BA10904" w14:textId="77777777">
            <w:pPr>
              <w:pBdr>
                <w:top w:val="nil"/>
                <w:left w:val="nil"/>
                <w:bottom w:val="nil"/>
                <w:right w:val="nil"/>
                <w:between w:val="nil"/>
              </w:pBdr>
              <w:jc w:val="both"/>
              <w:rPr>
                <w:b/>
                <w:color w:val="000000"/>
                <w:sz w:val="24"/>
                <w:szCs w:val="24"/>
              </w:rPr>
            </w:pPr>
            <w:r>
              <w:rPr>
                <w:b/>
                <w:color w:val="000000"/>
                <w:sz w:val="24"/>
                <w:szCs w:val="24"/>
              </w:rPr>
              <w:t>Código</w:t>
            </w:r>
          </w:p>
        </w:tc>
        <w:tc>
          <w:tcPr>
            <w:tcW w:w="5063" w:type="dxa"/>
            <w:tcMar/>
          </w:tcPr>
          <w:p w:rsidR="000252A3" w:rsidP="3A65CA04" w:rsidRDefault="00000000" w14:paraId="794490DF" w14:textId="20BF9E96">
            <w:pPr>
              <w:pBdr>
                <w:top w:val="nil" w:color="000000" w:sz="0" w:space="0"/>
                <w:left w:val="nil" w:color="000000" w:sz="0" w:space="0"/>
                <w:bottom w:val="nil" w:color="000000" w:sz="0" w:space="0"/>
                <w:right w:val="nil" w:color="000000" w:sz="0" w:space="0"/>
                <w:between w:val="nil" w:color="000000" w:sz="0" w:space="0"/>
              </w:pBdr>
              <w:jc w:val="both"/>
            </w:pPr>
            <w:r w:rsidRPr="3A65CA04" w:rsidR="38E0603C">
              <w:rPr>
                <w:sz w:val="24"/>
                <w:szCs w:val="24"/>
              </w:rPr>
              <w:t xml:space="preserve"> </w:t>
            </w:r>
            <w:r w:rsidRPr="3A65CA04" w:rsidR="6E065EA3">
              <w:rPr>
                <w:sz w:val="24"/>
                <w:szCs w:val="24"/>
              </w:rPr>
              <w:t>I</w:t>
            </w:r>
            <w:r w:rsidR="3DC30714">
              <w:rPr/>
              <w:t xml:space="preserve">MAT </w:t>
            </w:r>
            <w:r w:rsidR="31D7B2BF">
              <w:rPr/>
              <w:t>415</w:t>
            </w:r>
          </w:p>
        </w:tc>
      </w:tr>
      <w:tr w:rsidR="000252A3" w:rsidTr="723510BC" w14:paraId="61BC86A4" w14:textId="77777777">
        <w:tc>
          <w:tcPr>
            <w:tcW w:w="4713" w:type="dxa"/>
            <w:tcMar/>
          </w:tcPr>
          <w:p w:rsidR="000252A3" w:rsidRDefault="00000000" w14:paraId="25774D74" w14:textId="77777777">
            <w:pPr>
              <w:pBdr>
                <w:top w:val="nil"/>
                <w:left w:val="nil"/>
                <w:bottom w:val="nil"/>
                <w:right w:val="nil"/>
                <w:between w:val="nil"/>
              </w:pBdr>
              <w:jc w:val="both"/>
              <w:rPr>
                <w:b/>
                <w:color w:val="000000"/>
                <w:sz w:val="24"/>
                <w:szCs w:val="24"/>
              </w:rPr>
            </w:pPr>
            <w:r>
              <w:rPr>
                <w:b/>
                <w:color w:val="000000"/>
                <w:sz w:val="24"/>
                <w:szCs w:val="24"/>
              </w:rPr>
              <w:t>Requisito(s)</w:t>
            </w:r>
          </w:p>
        </w:tc>
        <w:tc>
          <w:tcPr>
            <w:tcW w:w="5063" w:type="dxa"/>
            <w:tcMar/>
          </w:tcPr>
          <w:p w:rsidR="000252A3" w:rsidP="3A65CA04" w:rsidRDefault="00000000" w14:paraId="6CE32983" w14:textId="487E3B48">
            <w:pPr>
              <w:pBdr>
                <w:top w:val="nil" w:color="000000" w:sz="0" w:space="0"/>
                <w:left w:val="nil" w:color="000000" w:sz="0" w:space="0"/>
                <w:bottom w:val="nil" w:color="000000" w:sz="0" w:space="0"/>
                <w:right w:val="nil" w:color="000000" w:sz="0" w:space="0"/>
                <w:between w:val="nil" w:color="000000" w:sz="0" w:space="0"/>
              </w:pBdr>
              <w:jc w:val="both"/>
              <w:rPr>
                <w:color w:val="000000"/>
                <w:sz w:val="24"/>
                <w:szCs w:val="24"/>
              </w:rPr>
            </w:pPr>
            <w:r w:rsidRPr="3A65CA04" w:rsidR="5287F421">
              <w:rPr>
                <w:color w:val="000000" w:themeColor="text1" w:themeTint="FF" w:themeShade="FF"/>
                <w:sz w:val="24"/>
                <w:szCs w:val="24"/>
              </w:rPr>
              <w:t xml:space="preserve"> </w:t>
            </w:r>
            <w:r w:rsidRPr="3A65CA04" w:rsidR="38E0603C">
              <w:rPr>
                <w:color w:val="000000" w:themeColor="text1" w:themeTint="FF" w:themeShade="FF"/>
                <w:sz w:val="24"/>
                <w:szCs w:val="24"/>
              </w:rPr>
              <w:t>I</w:t>
            </w:r>
            <w:r w:rsidRPr="3A65CA04" w:rsidR="1B285E14">
              <w:rPr>
                <w:color w:val="000000" w:themeColor="text1" w:themeTint="FF" w:themeShade="FF"/>
                <w:sz w:val="24"/>
                <w:szCs w:val="24"/>
              </w:rPr>
              <w:t>MAT 3</w:t>
            </w:r>
            <w:r w:rsidRPr="3A65CA04" w:rsidR="635152AB">
              <w:rPr>
                <w:color w:val="000000" w:themeColor="text1" w:themeTint="FF" w:themeShade="FF"/>
                <w:sz w:val="24"/>
                <w:szCs w:val="24"/>
              </w:rPr>
              <w:t>25</w:t>
            </w:r>
          </w:p>
        </w:tc>
      </w:tr>
    </w:tbl>
    <w:p w:rsidR="000252A3" w:rsidRDefault="000252A3" w14:paraId="18862BC1" w14:textId="77777777">
      <w:pPr>
        <w:pBdr>
          <w:top w:val="nil"/>
          <w:left w:val="nil"/>
          <w:bottom w:val="nil"/>
          <w:right w:val="nil"/>
          <w:between w:val="nil"/>
        </w:pBdr>
        <w:spacing w:after="0" w:line="240" w:lineRule="auto"/>
        <w:jc w:val="both"/>
        <w:rPr>
          <w:b/>
          <w:color w:val="000000"/>
          <w:sz w:val="24"/>
          <w:szCs w:val="24"/>
        </w:rPr>
      </w:pPr>
    </w:p>
    <w:p w:rsidR="000252A3" w:rsidRDefault="000252A3" w14:paraId="6E494D59" w14:textId="77777777">
      <w:pPr>
        <w:pBdr>
          <w:top w:val="nil"/>
          <w:left w:val="nil"/>
          <w:bottom w:val="nil"/>
          <w:right w:val="nil"/>
          <w:between w:val="nil"/>
        </w:pBdr>
        <w:spacing w:after="0" w:line="240" w:lineRule="auto"/>
        <w:jc w:val="both"/>
        <w:rPr>
          <w:b/>
          <w:color w:val="000000"/>
          <w:sz w:val="24"/>
          <w:szCs w:val="24"/>
        </w:rPr>
      </w:pPr>
    </w:p>
    <w:p w:rsidR="000252A3" w:rsidRDefault="00000000" w14:paraId="0D293F0E" w14:textId="77777777">
      <w:pPr>
        <w:numPr>
          <w:ilvl w:val="0"/>
          <w:numId w:val="4"/>
        </w:numPr>
        <w:pBdr>
          <w:top w:val="nil"/>
          <w:left w:val="nil"/>
          <w:bottom w:val="nil"/>
          <w:right w:val="nil"/>
          <w:between w:val="nil"/>
        </w:pBdr>
        <w:spacing w:after="0" w:line="240" w:lineRule="auto"/>
        <w:jc w:val="both"/>
        <w:rPr>
          <w:b/>
          <w:color w:val="000000"/>
          <w:sz w:val="24"/>
          <w:szCs w:val="24"/>
        </w:rPr>
      </w:pPr>
      <w:r>
        <w:rPr>
          <w:b/>
          <w:color w:val="000000"/>
          <w:sz w:val="24"/>
          <w:szCs w:val="24"/>
        </w:rPr>
        <w:t>RESULTADOS DE APRENDIZAJE Y DESEMPEÑOS:</w:t>
      </w:r>
    </w:p>
    <w:p w:rsidR="000252A3" w:rsidRDefault="000252A3" w14:paraId="0264A8F9" w14:textId="77777777">
      <w:pPr>
        <w:pBdr>
          <w:top w:val="nil"/>
          <w:left w:val="nil"/>
          <w:bottom w:val="nil"/>
          <w:right w:val="nil"/>
          <w:between w:val="nil"/>
        </w:pBdr>
        <w:spacing w:after="0" w:line="240" w:lineRule="auto"/>
        <w:jc w:val="both"/>
        <w:rPr>
          <w:b/>
          <w:color w:val="000000"/>
          <w:sz w:val="24"/>
          <w:szCs w:val="24"/>
        </w:rPr>
      </w:pPr>
    </w:p>
    <w:tbl>
      <w:tblPr>
        <w:tblStyle w:val="af1"/>
        <w:tblW w:w="9923" w:type="dxa"/>
        <w:tblInd w:w="-1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923"/>
      </w:tblGrid>
      <w:tr w:rsidR="000252A3" w:rsidTr="3A65CA04" w14:paraId="48764916" w14:textId="77777777">
        <w:tc>
          <w:tcPr>
            <w:tcW w:w="9923" w:type="dxa"/>
            <w:tcMar/>
          </w:tcPr>
          <w:p w:rsidR="000252A3" w:rsidRDefault="00000000" w14:paraId="6AB3045D" w14:textId="77777777">
            <w:pPr>
              <w:numPr>
                <w:ilvl w:val="0"/>
                <w:numId w:val="1"/>
              </w:numPr>
              <w:pBdr>
                <w:top w:val="nil"/>
                <w:left w:val="nil"/>
                <w:bottom w:val="nil"/>
                <w:right w:val="nil"/>
                <w:between w:val="nil"/>
              </w:pBdr>
              <w:spacing w:after="200" w:line="276" w:lineRule="auto"/>
              <w:ind w:left="431"/>
              <w:jc w:val="both"/>
              <w:rPr>
                <w:color w:val="000000"/>
              </w:rPr>
            </w:pPr>
            <w:r>
              <w:rPr>
                <w:color w:val="000000"/>
              </w:rPr>
              <w:t xml:space="preserve">Al final de la asignatura los estudiantes serán capaces de demostrar los siguientes desempeños en su </w:t>
            </w:r>
            <w:r>
              <w:rPr>
                <w:b/>
                <w:color w:val="000000"/>
              </w:rPr>
              <w:t>segundo</w:t>
            </w:r>
            <w:r>
              <w:rPr>
                <w:color w:val="000000"/>
              </w:rPr>
              <w:t xml:space="preserve"> </w:t>
            </w:r>
            <w:r>
              <w:rPr>
                <w:b/>
                <w:color w:val="000000"/>
              </w:rPr>
              <w:t xml:space="preserve">nivel </w:t>
            </w:r>
            <w:r>
              <w:rPr>
                <w:color w:val="000000"/>
              </w:rPr>
              <w:t xml:space="preserve">tanto en conocimientos, habilidades y/o actitudes de las Competencias Genéricas del Perfil de Egreso, a las que apunta la asignatura:  </w:t>
            </w:r>
          </w:p>
          <w:p w:rsidR="000252A3" w:rsidRDefault="000252A3" w14:paraId="70BB4E8F" w14:textId="77777777">
            <w:pPr>
              <w:jc w:val="both"/>
              <w:rPr>
                <w:color w:val="000000"/>
              </w:rPr>
            </w:pPr>
          </w:p>
          <w:p w:rsidR="00E05491" w:rsidP="0CF433B1" w:rsidRDefault="00E05491" w14:paraId="7D20F0CC" w14:textId="5C5A1259">
            <w:pPr>
              <w:pStyle w:val="Prrafodelista"/>
              <w:numPr>
                <w:ilvl w:val="0"/>
                <w:numId w:val="17"/>
              </w:numPr>
              <w:jc w:val="both"/>
              <w:rPr>
                <w:sz w:val="22"/>
                <w:szCs w:val="22"/>
              </w:rPr>
            </w:pPr>
            <w:r w:rsidRPr="3A65CA04" w:rsidR="1CED4B9D">
              <w:rPr>
                <w:b w:val="1"/>
                <w:bCs w:val="1"/>
              </w:rPr>
              <w:t>CG4, N</w:t>
            </w:r>
            <w:r w:rsidRPr="3A65CA04" w:rsidR="75E0DBC6">
              <w:rPr>
                <w:b w:val="1"/>
                <w:bCs w:val="1"/>
              </w:rPr>
              <w:t>3, D</w:t>
            </w:r>
            <w:r w:rsidRPr="3A65CA04" w:rsidR="1CED4B9D">
              <w:rPr>
                <w:b w:val="1"/>
                <w:bCs w:val="1"/>
              </w:rPr>
              <w:t>1:</w:t>
            </w:r>
            <w:r w:rsidR="1CED4B9D">
              <w:rPr/>
              <w:t xml:space="preserve"> </w:t>
            </w:r>
            <w:r w:rsidRPr="3A65CA04" w:rsidR="7A387F39">
              <w:rPr>
                <w:color w:val="auto"/>
              </w:rPr>
              <w:t>Escucha atentamente a los distintos actores involucrados en el trabajo profesional en contextos nacionales e internacionales</w:t>
            </w:r>
            <w:r w:rsidR="1CED4B9D">
              <w:rPr/>
              <w:t>.</w:t>
            </w:r>
            <w:r>
              <w:tab/>
            </w:r>
          </w:p>
          <w:p w:rsidR="00E05491" w:rsidP="0CF433B1" w:rsidRDefault="00E05491" w14:paraId="120CC428" w14:textId="77777777">
            <w:pPr>
              <w:jc w:val="both"/>
              <w:rPr>
                <w:color w:val="auto"/>
              </w:rPr>
            </w:pPr>
          </w:p>
          <w:p w:rsidR="000252A3" w:rsidP="0CF433B1" w:rsidRDefault="00E05491" w14:paraId="1D4F83E8" w14:textId="54C2AEAF">
            <w:pPr>
              <w:pStyle w:val="Prrafodelista"/>
              <w:numPr>
                <w:ilvl w:val="0"/>
                <w:numId w:val="17"/>
              </w:numPr>
              <w:jc w:val="both"/>
              <w:rPr>
                <w:color w:val="auto"/>
              </w:rPr>
            </w:pPr>
            <w:r w:rsidRPr="3A65CA04" w:rsidR="1CED4B9D">
              <w:rPr>
                <w:b w:val="1"/>
                <w:bCs w:val="1"/>
                <w:color w:val="auto"/>
              </w:rPr>
              <w:t>CG4, N</w:t>
            </w:r>
            <w:r w:rsidRPr="3A65CA04" w:rsidR="07B04673">
              <w:rPr>
                <w:b w:val="1"/>
                <w:bCs w:val="1"/>
                <w:color w:val="auto"/>
              </w:rPr>
              <w:t>3</w:t>
            </w:r>
            <w:r w:rsidRPr="3A65CA04" w:rsidR="1CED4B9D">
              <w:rPr>
                <w:b w:val="1"/>
                <w:bCs w:val="1"/>
                <w:color w:val="auto"/>
              </w:rPr>
              <w:t>, D2:</w:t>
            </w:r>
            <w:r w:rsidRPr="3A65CA04" w:rsidR="1CED4B9D">
              <w:rPr>
                <w:color w:val="auto"/>
              </w:rPr>
              <w:t xml:space="preserve"> </w:t>
            </w:r>
            <w:r w:rsidRPr="3A65CA04" w:rsidR="063F087C">
              <w:rPr>
                <w:rFonts w:ascii="Calibri" w:hAnsi="Calibri" w:eastAsia="Calibri" w:cs="Calibri"/>
                <w:b w:val="0"/>
                <w:bCs w:val="0"/>
                <w:i w:val="0"/>
                <w:iCs w:val="0"/>
                <w:caps w:val="0"/>
                <w:smallCaps w:val="0"/>
                <w:noProof w:val="0"/>
                <w:color w:val="000000" w:themeColor="text1" w:themeTint="FF" w:themeShade="FF"/>
                <w:sz w:val="22"/>
                <w:szCs w:val="22"/>
                <w:lang w:val="es-CL"/>
              </w:rPr>
              <w:t>Empatiza ante las necesidades y requerimientos que se expresan en el trabajo profesional en contextos nacionales e internacionales</w:t>
            </w:r>
            <w:r w:rsidRPr="3A65CA04" w:rsidR="387AF77F">
              <w:rPr>
                <w:rFonts w:ascii="Aptos Narrow" w:hAnsi="Aptos Narrow" w:eastAsia="Aptos Narrow" w:cs="Aptos Narrow"/>
                <w:b w:val="0"/>
                <w:bCs w:val="0"/>
                <w:i w:val="0"/>
                <w:iCs w:val="0"/>
                <w:caps w:val="0"/>
                <w:smallCaps w:val="0"/>
                <w:noProof w:val="0"/>
                <w:color w:val="auto"/>
                <w:sz w:val="22"/>
                <w:szCs w:val="22"/>
                <w:lang w:val="es-CL"/>
              </w:rPr>
              <w:t>.</w:t>
            </w:r>
          </w:p>
          <w:p w:rsidR="3A65CA04" w:rsidP="3A65CA04" w:rsidRDefault="3A65CA04" w14:paraId="2BE40FD5" w14:textId="28DF5DF7">
            <w:pPr>
              <w:pStyle w:val="Prrafodelista"/>
              <w:ind w:left="720"/>
              <w:jc w:val="both"/>
              <w:rPr>
                <w:color w:val="auto"/>
              </w:rPr>
            </w:pPr>
          </w:p>
          <w:p w:rsidR="03D4C272" w:rsidP="3A65CA04" w:rsidRDefault="03D4C272" w14:paraId="455A21D0" w14:textId="532CB5C5">
            <w:pPr>
              <w:pStyle w:val="Prrafodelista"/>
              <w:numPr>
                <w:ilvl w:val="0"/>
                <w:numId w:val="17"/>
              </w:numPr>
              <w:jc w:val="both"/>
              <w:rPr>
                <w:color w:val="auto"/>
              </w:rPr>
            </w:pPr>
            <w:r w:rsidRPr="3A65CA04" w:rsidR="03D4C272">
              <w:rPr>
                <w:b w:val="1"/>
                <w:bCs w:val="1"/>
                <w:color w:val="auto"/>
              </w:rPr>
              <w:t>CG4, N3, D3: Expresa</w:t>
            </w:r>
            <w:r w:rsidRPr="3A65CA04" w:rsidR="03D4C272">
              <w:rPr>
                <w:color w:val="auto"/>
              </w:rPr>
              <w:t xml:space="preserve"> con claridad y respeto las propias necesidades y requerimientos en el trabajo profesional en contextos nacionales e internacionales.</w:t>
            </w:r>
          </w:p>
          <w:p w:rsidR="000252A3" w:rsidP="00E05491" w:rsidRDefault="000252A3" w14:paraId="36A08E0D" w14:textId="77777777">
            <w:pPr>
              <w:pBdr>
                <w:top w:val="nil"/>
                <w:left w:val="nil"/>
                <w:bottom w:val="nil"/>
                <w:right w:val="nil"/>
                <w:between w:val="nil"/>
              </w:pBdr>
              <w:jc w:val="both"/>
            </w:pPr>
          </w:p>
        </w:tc>
      </w:tr>
    </w:tbl>
    <w:p w:rsidR="000252A3" w:rsidRDefault="000252A3" w14:paraId="7CDEABF4" w14:textId="77777777">
      <w:pPr>
        <w:pBdr>
          <w:top w:val="nil"/>
          <w:left w:val="nil"/>
          <w:bottom w:val="nil"/>
          <w:right w:val="nil"/>
          <w:between w:val="nil"/>
        </w:pBdr>
        <w:spacing w:after="0" w:line="240" w:lineRule="auto"/>
        <w:ind w:left="720"/>
        <w:jc w:val="both"/>
        <w:rPr>
          <w:b/>
          <w:color w:val="000000"/>
          <w:sz w:val="24"/>
          <w:szCs w:val="24"/>
        </w:rPr>
      </w:pPr>
    </w:p>
    <w:p w:rsidR="000252A3" w:rsidRDefault="000252A3" w14:paraId="05779D1D" w14:textId="77777777">
      <w:pPr>
        <w:pBdr>
          <w:top w:val="nil"/>
          <w:left w:val="nil"/>
          <w:bottom w:val="nil"/>
          <w:right w:val="nil"/>
          <w:between w:val="nil"/>
        </w:pBdr>
        <w:spacing w:after="0" w:line="240" w:lineRule="auto"/>
        <w:jc w:val="both"/>
        <w:rPr>
          <w:b/>
          <w:color w:val="000000"/>
          <w:sz w:val="24"/>
          <w:szCs w:val="24"/>
        </w:rPr>
      </w:pPr>
    </w:p>
    <w:p w:rsidR="000252A3" w:rsidRDefault="000252A3" w14:paraId="58D3238C" w14:textId="77777777">
      <w:pPr>
        <w:pBdr>
          <w:top w:val="nil"/>
          <w:left w:val="nil"/>
          <w:bottom w:val="nil"/>
          <w:right w:val="nil"/>
          <w:between w:val="nil"/>
        </w:pBdr>
        <w:spacing w:after="0" w:line="240" w:lineRule="auto"/>
        <w:jc w:val="both"/>
        <w:rPr>
          <w:b/>
          <w:color w:val="000000"/>
          <w:sz w:val="24"/>
          <w:szCs w:val="24"/>
        </w:rPr>
      </w:pPr>
    </w:p>
    <w:p w:rsidR="000252A3" w:rsidRDefault="00000000" w14:paraId="37078CAC" w14:textId="77777777">
      <w:pPr>
        <w:numPr>
          <w:ilvl w:val="0"/>
          <w:numId w:val="4"/>
        </w:numPr>
        <w:pBdr>
          <w:top w:val="nil"/>
          <w:left w:val="nil"/>
          <w:bottom w:val="nil"/>
          <w:right w:val="nil"/>
          <w:between w:val="nil"/>
        </w:pBdr>
        <w:spacing w:after="0" w:line="240" w:lineRule="auto"/>
        <w:jc w:val="both"/>
        <w:rPr>
          <w:b/>
          <w:color w:val="000000"/>
          <w:sz w:val="24"/>
          <w:szCs w:val="24"/>
        </w:rPr>
      </w:pPr>
      <w:r>
        <w:rPr>
          <w:b/>
          <w:color w:val="000000"/>
          <w:sz w:val="24"/>
          <w:szCs w:val="24"/>
        </w:rPr>
        <w:t xml:space="preserve">UNIDADES DE APRENDIZAJE Y CONTENIDOS: </w:t>
      </w:r>
    </w:p>
    <w:p w:rsidR="000252A3" w:rsidRDefault="000252A3" w14:paraId="37AC8205" w14:textId="77777777">
      <w:pPr>
        <w:pBdr>
          <w:top w:val="nil"/>
          <w:left w:val="nil"/>
          <w:bottom w:val="nil"/>
          <w:right w:val="nil"/>
          <w:between w:val="nil"/>
        </w:pBdr>
        <w:spacing w:after="0" w:line="240" w:lineRule="auto"/>
        <w:jc w:val="both"/>
        <w:rPr>
          <w:b/>
          <w:color w:val="000000"/>
          <w:sz w:val="24"/>
          <w:szCs w:val="24"/>
        </w:rPr>
      </w:pPr>
    </w:p>
    <w:tbl>
      <w:tblPr>
        <w:tblW w:w="9776"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4077"/>
        <w:gridCol w:w="5699"/>
      </w:tblGrid>
      <w:tr w:rsidR="000252A3" w:rsidTr="723510BC" w14:paraId="04BD50B6" w14:textId="77777777">
        <w:tc>
          <w:tcPr>
            <w:tcW w:w="4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252A3" w:rsidRDefault="00000000" w14:paraId="7004C3FE" w14:textId="77777777">
            <w:pPr>
              <w:pBdr>
                <w:top w:val="nil"/>
                <w:left w:val="nil"/>
                <w:bottom w:val="nil"/>
                <w:right w:val="nil"/>
                <w:between w:val="nil"/>
              </w:pBdr>
              <w:jc w:val="center"/>
              <w:rPr>
                <w:b/>
                <w:i/>
                <w:color w:val="000000"/>
                <w:sz w:val="24"/>
                <w:szCs w:val="24"/>
              </w:rPr>
            </w:pPr>
            <w:r>
              <w:rPr>
                <w:b/>
                <w:i/>
                <w:color w:val="000000"/>
                <w:sz w:val="24"/>
                <w:szCs w:val="24"/>
              </w:rPr>
              <w:t>Desempeños clave</w:t>
            </w:r>
          </w:p>
        </w:tc>
        <w:tc>
          <w:tcPr>
            <w:tcW w:w="56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252A3" w:rsidRDefault="00000000" w14:paraId="01DFE0BC" w14:textId="77777777">
            <w:pPr>
              <w:pBdr>
                <w:top w:val="nil"/>
                <w:left w:val="nil"/>
                <w:bottom w:val="nil"/>
                <w:right w:val="nil"/>
                <w:between w:val="nil"/>
              </w:pBdr>
              <w:jc w:val="center"/>
              <w:rPr>
                <w:b/>
                <w:i/>
                <w:color w:val="000000"/>
                <w:sz w:val="24"/>
                <w:szCs w:val="24"/>
              </w:rPr>
            </w:pPr>
            <w:r>
              <w:rPr>
                <w:b/>
                <w:i/>
                <w:color w:val="000000"/>
                <w:sz w:val="24"/>
                <w:szCs w:val="24"/>
              </w:rPr>
              <w:t>Unidades de Aprendizaje y contenidos</w:t>
            </w:r>
          </w:p>
        </w:tc>
      </w:tr>
      <w:tr w:rsidRPr="009935F4" w:rsidR="000252A3" w:rsidTr="723510BC" w14:paraId="4EA8EDAF" w14:textId="77777777">
        <w:tc>
          <w:tcPr>
            <w:tcW w:w="4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252A3" w:rsidRDefault="000252A3" w14:paraId="6DCE0360" w14:textId="77777777">
            <w:pPr>
              <w:pBdr>
                <w:top w:val="nil"/>
                <w:left w:val="nil"/>
                <w:bottom w:val="nil"/>
                <w:right w:val="nil"/>
                <w:between w:val="nil"/>
              </w:pBdr>
              <w:jc w:val="both"/>
              <w:rPr>
                <w:b/>
                <w:i/>
                <w:color w:val="000000"/>
                <w:sz w:val="20"/>
                <w:szCs w:val="20"/>
              </w:rPr>
            </w:pPr>
          </w:p>
          <w:p w:rsidR="00E05491" w:rsidP="723510BC" w:rsidRDefault="00E05491" w14:paraId="68069577" w14:textId="0FB8A0BA">
            <w:pPr>
              <w:pStyle w:val="Normal"/>
              <w:jc w:val="both"/>
              <w:rPr>
                <w:color w:val="auto"/>
              </w:rPr>
            </w:pPr>
            <w:r w:rsidRPr="723510BC" w:rsidR="6D1129DF">
              <w:rPr>
                <w:b w:val="1"/>
                <w:bCs w:val="1"/>
              </w:rPr>
              <w:t>CG4, N2,</w:t>
            </w:r>
            <w:r w:rsidRPr="723510BC" w:rsidR="12E76786">
              <w:rPr>
                <w:b w:val="1"/>
                <w:bCs w:val="1"/>
              </w:rPr>
              <w:t xml:space="preserve"> </w:t>
            </w:r>
            <w:r w:rsidRPr="723510BC" w:rsidR="6D1129DF">
              <w:rPr>
                <w:b w:val="1"/>
                <w:bCs w:val="1"/>
              </w:rPr>
              <w:t>D1</w:t>
            </w:r>
            <w:r w:rsidRPr="723510BC" w:rsidR="3296B1B2">
              <w:rPr>
                <w:b w:val="1"/>
                <w:bCs w:val="1"/>
              </w:rPr>
              <w:t>;</w:t>
            </w:r>
            <w:r w:rsidRPr="723510BC" w:rsidR="3B0E8799">
              <w:rPr>
                <w:b w:val="1"/>
                <w:bCs w:val="1"/>
              </w:rPr>
              <w:t xml:space="preserve"> </w:t>
            </w:r>
            <w:r w:rsidRPr="723510BC" w:rsidR="6D1129DF">
              <w:rPr>
                <w:b w:val="1"/>
                <w:bCs w:val="1"/>
              </w:rPr>
              <w:t>CG4, N2, D2</w:t>
            </w:r>
            <w:r w:rsidRPr="723510BC" w:rsidR="3B5ADAFF">
              <w:rPr>
                <w:b w:val="1"/>
                <w:bCs w:val="1"/>
              </w:rPr>
              <w:t>; CG4, N3, D3</w:t>
            </w:r>
          </w:p>
          <w:p w:rsidR="000252A3" w:rsidP="00E05491" w:rsidRDefault="000252A3" w14:paraId="1555FD29" w14:textId="77777777">
            <w:pPr>
              <w:pBdr>
                <w:top w:val="nil"/>
                <w:left w:val="nil"/>
                <w:bottom w:val="nil"/>
                <w:right w:val="nil"/>
                <w:between w:val="nil"/>
              </w:pBdr>
              <w:jc w:val="both"/>
              <w:rPr>
                <w:b/>
                <w:i/>
                <w:color w:val="000000"/>
                <w:sz w:val="20"/>
                <w:szCs w:val="20"/>
              </w:rPr>
            </w:pPr>
          </w:p>
        </w:tc>
        <w:tc>
          <w:tcPr>
            <w:tcW w:w="56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935F4" w:rsidR="000252A3" w:rsidP="723510BC" w:rsidRDefault="009935F4" w14:paraId="33F9E55C" w14:textId="2ADDBC54">
            <w:pPr>
              <w:pStyle w:val="Normal"/>
              <w:pBdr>
                <w:top w:val="nil" w:color="FF000000" w:sz="0" w:space="0"/>
                <w:left w:val="nil" w:color="FF000000" w:sz="0" w:space="0"/>
                <w:bottom w:val="nil" w:color="FF000000" w:sz="0" w:space="0"/>
                <w:right w:val="nil" w:color="FF000000" w:sz="0" w:space="0"/>
                <w:between w:val="nil" w:color="FF000000" w:sz="0" w:space="0"/>
              </w:pBdr>
              <w:jc w:val="both"/>
              <w:rPr>
                <w:color w:val="000000"/>
                <w:lang w:val="es-ES"/>
              </w:rPr>
            </w:pPr>
            <w:r w:rsidRPr="723510BC" w:rsidR="3B5ADAFF">
              <w:rPr>
                <w:color w:val="000000" w:themeColor="text1" w:themeTint="FF" w:themeShade="FF"/>
                <w:lang w:val="es-ES"/>
              </w:rPr>
              <w:t xml:space="preserve">Al inicio del semestre, </w:t>
            </w:r>
            <w:r w:rsidRPr="723510BC" w:rsidR="4052248A">
              <w:rPr>
                <w:color w:val="000000" w:themeColor="text1" w:themeTint="FF" w:themeShade="FF"/>
                <w:lang w:val="es-ES"/>
              </w:rPr>
              <w:t xml:space="preserve">se tendrá una selección de textos (libros, artículos) en inglés sobre temas relacionados con </w:t>
            </w:r>
            <w:r w:rsidRPr="723510BC" w:rsidR="142BE455">
              <w:rPr>
                <w:color w:val="000000" w:themeColor="text1" w:themeTint="FF" w:themeShade="FF"/>
                <w:lang w:val="es-ES"/>
              </w:rPr>
              <w:t xml:space="preserve">el problema en </w:t>
            </w:r>
            <w:r w:rsidRPr="723510BC" w:rsidR="79F6C4BA">
              <w:rPr>
                <w:color w:val="000000" w:themeColor="text1" w:themeTint="FF" w:themeShade="FF"/>
                <w:lang w:val="es-ES"/>
              </w:rPr>
              <w:t>que</w:t>
            </w:r>
            <w:r w:rsidRPr="723510BC" w:rsidR="142BE455">
              <w:rPr>
                <w:color w:val="000000" w:themeColor="text1" w:themeTint="FF" w:themeShade="FF"/>
                <w:lang w:val="es-ES"/>
              </w:rPr>
              <w:t xml:space="preserve"> trabaja</w:t>
            </w:r>
            <w:r w:rsidRPr="723510BC" w:rsidR="25BCF425">
              <w:rPr>
                <w:color w:val="000000" w:themeColor="text1" w:themeTint="FF" w:themeShade="FF"/>
                <w:lang w:val="es-ES"/>
              </w:rPr>
              <w:t>n</w:t>
            </w:r>
            <w:r w:rsidRPr="723510BC" w:rsidR="0724B9D6">
              <w:rPr>
                <w:color w:val="000000" w:themeColor="text1" w:themeTint="FF" w:themeShade="FF"/>
                <w:lang w:val="es-ES"/>
              </w:rPr>
              <w:t xml:space="preserve"> </w:t>
            </w:r>
            <w:r w:rsidRPr="723510BC" w:rsidR="2EC84B75">
              <w:rPr>
                <w:color w:val="000000" w:themeColor="text1" w:themeTint="FF" w:themeShade="FF"/>
                <w:lang w:val="es-ES"/>
              </w:rPr>
              <w:t>los</w:t>
            </w:r>
            <w:r w:rsidRPr="723510BC" w:rsidR="0724B9D6">
              <w:rPr>
                <w:color w:val="000000" w:themeColor="text1" w:themeTint="FF" w:themeShade="FF"/>
                <w:lang w:val="es-ES"/>
              </w:rPr>
              <w:t xml:space="preserve"> estudiante</w:t>
            </w:r>
            <w:r w:rsidRPr="723510BC" w:rsidR="0AA0F9D5">
              <w:rPr>
                <w:color w:val="000000" w:themeColor="text1" w:themeTint="FF" w:themeShade="FF"/>
                <w:lang w:val="es-ES"/>
              </w:rPr>
              <w:t>s</w:t>
            </w:r>
            <w:r w:rsidRPr="723510BC" w:rsidR="142BE455">
              <w:rPr>
                <w:color w:val="000000" w:themeColor="text1" w:themeTint="FF" w:themeShade="FF"/>
                <w:lang w:val="es-ES"/>
              </w:rPr>
              <w:t xml:space="preserve"> en su proyecto de Ingeniería o Taller </w:t>
            </w:r>
            <w:r w:rsidRPr="723510BC" w:rsidR="16ABFAEA">
              <w:rPr>
                <w:color w:val="000000" w:themeColor="text1" w:themeTint="FF" w:themeShade="FF"/>
                <w:lang w:val="es-ES"/>
              </w:rPr>
              <w:t>de Título.</w:t>
            </w:r>
          </w:p>
          <w:p w:rsidRPr="009935F4" w:rsidR="000252A3" w:rsidP="723510BC" w:rsidRDefault="009935F4" w14:paraId="1D6E2BED" w14:textId="476A6646">
            <w:pPr>
              <w:pStyle w:val="Normal"/>
              <w:pBdr>
                <w:top w:val="nil" w:color="FF000000" w:sz="0" w:space="0"/>
                <w:left w:val="nil" w:color="FF000000" w:sz="0" w:space="0"/>
                <w:bottom w:val="nil" w:color="FF000000" w:sz="0" w:space="0"/>
                <w:right w:val="nil" w:color="FF000000" w:sz="0" w:space="0"/>
                <w:between w:val="nil" w:color="FF000000" w:sz="0" w:space="0"/>
              </w:pBdr>
              <w:jc w:val="both"/>
              <w:rPr>
                <w:color w:val="000000"/>
                <w:lang w:val="es-ES"/>
              </w:rPr>
            </w:pPr>
            <w:r w:rsidRPr="723510BC" w:rsidR="66A146C7">
              <w:rPr>
                <w:color w:val="000000" w:themeColor="text1" w:themeTint="FF" w:themeShade="FF"/>
                <w:lang w:val="es-ES"/>
              </w:rPr>
              <w:t xml:space="preserve">Cada semana deberá </w:t>
            </w:r>
            <w:r w:rsidRPr="723510BC" w:rsidR="0CBFEB2A">
              <w:rPr>
                <w:color w:val="000000" w:themeColor="text1" w:themeTint="FF" w:themeShade="FF"/>
                <w:lang w:val="es-ES"/>
              </w:rPr>
              <w:t xml:space="preserve">realizar presentaciones en inglés sobre estos temas. Dentro del semestre, </w:t>
            </w:r>
            <w:r w:rsidRPr="723510BC" w:rsidR="33830EDC">
              <w:rPr>
                <w:color w:val="000000" w:themeColor="text1" w:themeTint="FF" w:themeShade="FF"/>
                <w:lang w:val="es-ES"/>
              </w:rPr>
              <w:t>se trabajará</w:t>
            </w:r>
            <w:r w:rsidRPr="723510BC" w:rsidR="0CBFEB2A">
              <w:rPr>
                <w:color w:val="000000" w:themeColor="text1" w:themeTint="FF" w:themeShade="FF"/>
                <w:lang w:val="es-ES"/>
              </w:rPr>
              <w:t>:</w:t>
            </w:r>
          </w:p>
          <w:p w:rsidRPr="009935F4" w:rsidR="000252A3" w:rsidP="723510BC" w:rsidRDefault="009935F4" w14:paraId="076615D7" w14:textId="336A1E1C">
            <w:pPr>
              <w:pStyle w:val="Normal"/>
              <w:pBdr>
                <w:top w:val="nil" w:color="FF000000" w:sz="0" w:space="0"/>
                <w:left w:val="nil" w:color="FF000000" w:sz="0" w:space="0"/>
                <w:bottom w:val="nil" w:color="FF000000" w:sz="0" w:space="0"/>
                <w:right w:val="nil" w:color="FF000000" w:sz="0" w:space="0"/>
                <w:between w:val="nil" w:color="FF000000" w:sz="0" w:space="0"/>
              </w:pBdr>
              <w:jc w:val="both"/>
              <w:rPr>
                <w:color w:val="000000"/>
                <w:lang w:val="es-ES"/>
              </w:rPr>
            </w:pPr>
          </w:p>
          <w:p w:rsidRPr="009935F4" w:rsidR="000252A3" w:rsidP="723510BC" w:rsidRDefault="009935F4" w14:paraId="7B1F6D74" w14:textId="6CF0289E">
            <w:pPr>
              <w:pStyle w:val="Prrafodelista"/>
              <w:numPr>
                <w:ilvl w:val="0"/>
                <w:numId w:val="16"/>
              </w:numPr>
              <w:spacing w:before="0" w:beforeAutospacing="off" w:after="0" w:afterAutospacing="off"/>
              <w:jc w:val="both"/>
              <w:rPr>
                <w:rFonts w:ascii="Calibri" w:hAnsi="Calibri" w:eastAsia="Calibri" w:cs="Calibri"/>
                <w:noProof w:val="0"/>
                <w:sz w:val="22"/>
                <w:szCs w:val="22"/>
                <w:lang w:val="es-ES"/>
              </w:rPr>
            </w:pPr>
            <w:r w:rsidRPr="723510BC" w:rsidR="40FF8F27">
              <w:rPr>
                <w:rFonts w:ascii="Calibri" w:hAnsi="Calibri" w:eastAsia="Calibri" w:cs="Calibri"/>
                <w:noProof w:val="0"/>
                <w:sz w:val="22"/>
                <w:szCs w:val="22"/>
                <w:lang w:val="es-ES"/>
              </w:rPr>
              <w:t xml:space="preserve">Estructura de una presentación científica. </w:t>
            </w:r>
          </w:p>
          <w:p w:rsidRPr="009935F4" w:rsidR="000252A3" w:rsidP="723510BC" w:rsidRDefault="009935F4" w14:paraId="3A9A5D42" w14:textId="07234D72">
            <w:pPr>
              <w:pStyle w:val="Prrafodelista"/>
              <w:numPr>
                <w:ilvl w:val="0"/>
                <w:numId w:val="16"/>
              </w:numPr>
              <w:spacing w:before="0" w:beforeAutospacing="off" w:after="0" w:afterAutospacing="off"/>
              <w:jc w:val="both"/>
              <w:rPr>
                <w:rFonts w:ascii="Calibri" w:hAnsi="Calibri" w:eastAsia="Calibri" w:cs="Calibri"/>
                <w:noProof w:val="0"/>
                <w:sz w:val="22"/>
                <w:szCs w:val="22"/>
                <w:lang w:val="es-ES"/>
              </w:rPr>
            </w:pPr>
            <w:r w:rsidRPr="723510BC" w:rsidR="40FF8F27">
              <w:rPr>
                <w:rFonts w:ascii="Calibri" w:hAnsi="Calibri" w:eastAsia="Calibri" w:cs="Calibri"/>
                <w:noProof w:val="0"/>
                <w:sz w:val="22"/>
                <w:szCs w:val="22"/>
                <w:lang w:val="es-ES"/>
              </w:rPr>
              <w:t xml:space="preserve">Lenguaje para introducir temas y motivar problemas. </w:t>
            </w:r>
          </w:p>
          <w:p w:rsidRPr="009935F4" w:rsidR="000252A3" w:rsidP="723510BC" w:rsidRDefault="009935F4" w14:paraId="331FE74B" w14:textId="6B54F0EB">
            <w:pPr>
              <w:pStyle w:val="Prrafodelista"/>
              <w:numPr>
                <w:ilvl w:val="0"/>
                <w:numId w:val="16"/>
              </w:numPr>
              <w:spacing w:before="0" w:beforeAutospacing="off" w:after="0" w:afterAutospacing="off"/>
              <w:jc w:val="both"/>
              <w:rPr>
                <w:rFonts w:ascii="Calibri" w:hAnsi="Calibri" w:eastAsia="Calibri" w:cs="Calibri"/>
                <w:noProof w:val="0"/>
                <w:sz w:val="22"/>
                <w:szCs w:val="22"/>
                <w:lang w:val="es-ES"/>
              </w:rPr>
            </w:pPr>
            <w:r w:rsidRPr="723510BC" w:rsidR="40FF8F27">
              <w:rPr>
                <w:rFonts w:ascii="Calibri" w:hAnsi="Calibri" w:eastAsia="Calibri" w:cs="Calibri"/>
                <w:noProof w:val="0"/>
                <w:sz w:val="22"/>
                <w:szCs w:val="22"/>
                <w:lang w:val="es-ES"/>
              </w:rPr>
              <w:t xml:space="preserve">Explicación de definiciones y teoremas. </w:t>
            </w:r>
          </w:p>
          <w:p w:rsidRPr="009935F4" w:rsidR="000252A3" w:rsidP="723510BC" w:rsidRDefault="009935F4" w14:paraId="0293D356" w14:textId="6AA18D5D">
            <w:pPr>
              <w:pStyle w:val="Prrafodelista"/>
              <w:numPr>
                <w:ilvl w:val="0"/>
                <w:numId w:val="16"/>
              </w:numPr>
              <w:spacing w:before="0" w:beforeAutospacing="off" w:after="0" w:afterAutospacing="off"/>
              <w:jc w:val="both"/>
              <w:rPr>
                <w:rFonts w:ascii="Calibri" w:hAnsi="Calibri" w:eastAsia="Calibri" w:cs="Calibri"/>
                <w:noProof w:val="0"/>
                <w:sz w:val="22"/>
                <w:szCs w:val="22"/>
                <w:lang w:val="es-ES"/>
              </w:rPr>
            </w:pPr>
            <w:r w:rsidRPr="723510BC" w:rsidR="40FF8F27">
              <w:rPr>
                <w:rFonts w:ascii="Calibri" w:hAnsi="Calibri" w:eastAsia="Calibri" w:cs="Calibri"/>
                <w:noProof w:val="0"/>
                <w:sz w:val="22"/>
                <w:szCs w:val="22"/>
                <w:lang w:val="es-ES"/>
              </w:rPr>
              <w:t>Pronunciación de términos matemáticos.</w:t>
            </w:r>
          </w:p>
          <w:p w:rsidRPr="009935F4" w:rsidR="000252A3" w:rsidP="723510BC" w:rsidRDefault="009935F4" w14:paraId="31C20CFB" w14:textId="78F67BDF">
            <w:pPr>
              <w:pStyle w:val="Prrafodelista"/>
              <w:numPr>
                <w:ilvl w:val="0"/>
                <w:numId w:val="16"/>
              </w:numPr>
              <w:spacing w:before="0" w:beforeAutospacing="off" w:after="0" w:afterAutospacing="off"/>
              <w:jc w:val="both"/>
              <w:rPr>
                <w:rFonts w:ascii="Calibri" w:hAnsi="Calibri" w:eastAsia="Calibri" w:cs="Calibri"/>
                <w:noProof w:val="0"/>
                <w:sz w:val="22"/>
                <w:szCs w:val="22"/>
                <w:lang w:val="es-ES"/>
              </w:rPr>
            </w:pPr>
            <w:r w:rsidRPr="723510BC" w:rsidR="3C6B5CC2">
              <w:rPr>
                <w:rFonts w:ascii="Calibri" w:hAnsi="Calibri" w:eastAsia="Calibri" w:cs="Calibri"/>
                <w:noProof w:val="0"/>
                <w:sz w:val="22"/>
                <w:szCs w:val="22"/>
                <w:lang w:val="es-ES"/>
              </w:rPr>
              <w:t>Presentación de modelos</w:t>
            </w:r>
          </w:p>
          <w:p w:rsidRPr="009935F4" w:rsidR="000252A3" w:rsidP="723510BC" w:rsidRDefault="009935F4" w14:paraId="534B01A3" w14:textId="2D0B118D">
            <w:pPr>
              <w:pStyle w:val="Prrafodelista"/>
              <w:numPr>
                <w:ilvl w:val="0"/>
                <w:numId w:val="16"/>
              </w:numPr>
              <w:spacing w:before="0" w:beforeAutospacing="off" w:after="0" w:afterAutospacing="off"/>
              <w:jc w:val="both"/>
              <w:rPr>
                <w:rFonts w:ascii="Calibri" w:hAnsi="Calibri" w:eastAsia="Calibri" w:cs="Calibri"/>
                <w:noProof w:val="0"/>
                <w:sz w:val="22"/>
                <w:szCs w:val="22"/>
                <w:lang w:val="es-ES"/>
              </w:rPr>
            </w:pPr>
            <w:r w:rsidRPr="723510BC" w:rsidR="3C6B5CC2">
              <w:rPr>
                <w:rFonts w:ascii="Calibri" w:hAnsi="Calibri" w:eastAsia="Calibri" w:cs="Calibri"/>
                <w:noProof w:val="0"/>
                <w:sz w:val="22"/>
                <w:szCs w:val="22"/>
                <w:lang w:val="es-ES"/>
              </w:rPr>
              <w:t xml:space="preserve">Explicación de supuestos y resultados. </w:t>
            </w:r>
          </w:p>
          <w:p w:rsidRPr="009935F4" w:rsidR="000252A3" w:rsidP="723510BC" w:rsidRDefault="009935F4" w14:paraId="21FD51DE" w14:textId="14D27D6B">
            <w:pPr>
              <w:pStyle w:val="Prrafodelista"/>
              <w:numPr>
                <w:ilvl w:val="0"/>
                <w:numId w:val="16"/>
              </w:numPr>
              <w:spacing w:before="0" w:beforeAutospacing="off" w:after="0" w:afterAutospacing="off"/>
              <w:jc w:val="both"/>
              <w:rPr>
                <w:rFonts w:ascii="Calibri" w:hAnsi="Calibri" w:eastAsia="Calibri" w:cs="Calibri"/>
                <w:noProof w:val="0"/>
                <w:sz w:val="22"/>
                <w:szCs w:val="22"/>
                <w:lang w:val="es-ES"/>
              </w:rPr>
            </w:pPr>
            <w:r w:rsidRPr="723510BC" w:rsidR="3C6B5CC2">
              <w:rPr>
                <w:rFonts w:ascii="Calibri" w:hAnsi="Calibri" w:eastAsia="Calibri" w:cs="Calibri"/>
                <w:noProof w:val="0"/>
                <w:sz w:val="22"/>
                <w:szCs w:val="22"/>
                <w:lang w:val="es-ES"/>
              </w:rPr>
              <w:t xml:space="preserve">Uso de gráficos y visualizaciones. </w:t>
            </w:r>
          </w:p>
          <w:p w:rsidRPr="009935F4" w:rsidR="000252A3" w:rsidP="723510BC" w:rsidRDefault="009935F4" w14:paraId="59C4192C" w14:textId="528B2208">
            <w:pPr>
              <w:pStyle w:val="Prrafodelista"/>
              <w:numPr>
                <w:ilvl w:val="0"/>
                <w:numId w:val="16"/>
              </w:numPr>
              <w:spacing w:before="0" w:beforeAutospacing="off" w:after="0" w:afterAutospacing="off"/>
              <w:jc w:val="both"/>
              <w:rPr>
                <w:rFonts w:ascii="Calibri" w:hAnsi="Calibri" w:eastAsia="Calibri" w:cs="Calibri"/>
                <w:noProof w:val="0"/>
                <w:sz w:val="22"/>
                <w:szCs w:val="22"/>
                <w:lang w:val="es-ES"/>
              </w:rPr>
            </w:pPr>
            <w:r w:rsidRPr="723510BC" w:rsidR="3C6B5CC2">
              <w:rPr>
                <w:rFonts w:ascii="Calibri" w:hAnsi="Calibri" w:eastAsia="Calibri" w:cs="Calibri"/>
                <w:noProof w:val="0"/>
                <w:sz w:val="22"/>
                <w:szCs w:val="22"/>
                <w:lang w:val="es-ES"/>
              </w:rPr>
              <w:t>Lenguaje para describir datos y tendencias.</w:t>
            </w:r>
          </w:p>
          <w:p w:rsidRPr="009935F4" w:rsidR="000252A3" w:rsidP="723510BC" w:rsidRDefault="009935F4" w14:paraId="410E92D5" w14:textId="3D45EEC4">
            <w:pPr>
              <w:pStyle w:val="Prrafodelista"/>
              <w:numPr>
                <w:ilvl w:val="0"/>
                <w:numId w:val="16"/>
              </w:numPr>
              <w:spacing w:before="0" w:beforeAutospacing="off" w:after="0" w:afterAutospacing="off"/>
              <w:jc w:val="both"/>
              <w:rPr>
                <w:rFonts w:ascii="Calibri" w:hAnsi="Calibri" w:eastAsia="Calibri" w:cs="Calibri"/>
                <w:noProof w:val="0"/>
                <w:sz w:val="22"/>
                <w:szCs w:val="22"/>
                <w:lang w:val="es-ES"/>
              </w:rPr>
            </w:pPr>
            <w:r w:rsidRPr="723510BC" w:rsidR="1BED7520">
              <w:rPr>
                <w:rFonts w:ascii="Calibri" w:hAnsi="Calibri" w:eastAsia="Calibri" w:cs="Calibri"/>
                <w:noProof w:val="0"/>
                <w:sz w:val="22"/>
                <w:szCs w:val="22"/>
                <w:lang w:val="es-ES"/>
              </w:rPr>
              <w:t xml:space="preserve">Explicación de demostraciones (nivel conceptual). </w:t>
            </w:r>
          </w:p>
          <w:p w:rsidRPr="009935F4" w:rsidR="000252A3" w:rsidP="723510BC" w:rsidRDefault="009935F4" w14:paraId="3934B40D" w14:textId="3E8D1962">
            <w:pPr>
              <w:pStyle w:val="Prrafodelista"/>
              <w:numPr>
                <w:ilvl w:val="0"/>
                <w:numId w:val="16"/>
              </w:numPr>
              <w:spacing w:before="0" w:beforeAutospacing="off" w:after="0" w:afterAutospacing="off"/>
              <w:jc w:val="both"/>
              <w:rPr>
                <w:rFonts w:ascii="Calibri" w:hAnsi="Calibri" w:eastAsia="Calibri" w:cs="Calibri"/>
                <w:noProof w:val="0"/>
                <w:sz w:val="22"/>
                <w:szCs w:val="22"/>
                <w:lang w:val="es-ES"/>
              </w:rPr>
            </w:pPr>
            <w:r w:rsidRPr="723510BC" w:rsidR="1BED7520">
              <w:rPr>
                <w:rFonts w:ascii="Calibri" w:hAnsi="Calibri" w:eastAsia="Calibri" w:cs="Calibri"/>
                <w:noProof w:val="0"/>
                <w:sz w:val="22"/>
                <w:szCs w:val="22"/>
                <w:lang w:val="es-ES"/>
              </w:rPr>
              <w:t xml:space="preserve">Lenguaje para argumentar y justificar. </w:t>
            </w:r>
          </w:p>
          <w:p w:rsidRPr="009935F4" w:rsidR="000252A3" w:rsidP="723510BC" w:rsidRDefault="009935F4" w14:paraId="5A1933BD" w14:textId="65DA9511">
            <w:pPr>
              <w:pStyle w:val="Prrafodelista"/>
              <w:numPr>
                <w:ilvl w:val="0"/>
                <w:numId w:val="16"/>
              </w:numPr>
              <w:spacing w:before="0" w:beforeAutospacing="off" w:after="0" w:afterAutospacing="off"/>
              <w:jc w:val="both"/>
              <w:rPr>
                <w:rFonts w:ascii="Calibri" w:hAnsi="Calibri" w:eastAsia="Calibri" w:cs="Calibri"/>
                <w:noProof w:val="0"/>
                <w:sz w:val="22"/>
                <w:szCs w:val="22"/>
                <w:lang w:val="es-ES"/>
              </w:rPr>
            </w:pPr>
            <w:r w:rsidRPr="723510BC" w:rsidR="1BED7520">
              <w:rPr>
                <w:rFonts w:ascii="Calibri" w:hAnsi="Calibri" w:eastAsia="Calibri" w:cs="Calibri"/>
                <w:noProof w:val="0"/>
                <w:sz w:val="22"/>
                <w:szCs w:val="22"/>
                <w:lang w:val="es-ES"/>
              </w:rPr>
              <w:t>Manejo de preguntas y discusión.</w:t>
            </w:r>
          </w:p>
          <w:p w:rsidRPr="009935F4" w:rsidR="000252A3" w:rsidP="723510BC" w:rsidRDefault="009935F4" w14:paraId="1372D2C7" w14:textId="468429F8">
            <w:pPr>
              <w:pStyle w:val="Normal"/>
              <w:spacing w:before="0" w:beforeAutospacing="off" w:after="0" w:afterAutospacing="off"/>
              <w:jc w:val="both"/>
              <w:rPr>
                <w:rFonts w:ascii="Calibri" w:hAnsi="Calibri" w:eastAsia="Calibri" w:cs="Calibri"/>
                <w:noProof w:val="0"/>
                <w:sz w:val="22"/>
                <w:szCs w:val="22"/>
                <w:lang w:val="es-ES"/>
              </w:rPr>
            </w:pPr>
          </w:p>
          <w:p w:rsidRPr="009935F4" w:rsidR="000252A3" w:rsidP="723510BC" w:rsidRDefault="009935F4" w14:paraId="1E839A66" w14:textId="6ADDBFAF">
            <w:pPr>
              <w:pStyle w:val="Normal"/>
              <w:jc w:val="both"/>
              <w:rPr>
                <w:rFonts w:ascii="Calibri" w:hAnsi="Calibri" w:eastAsia="Calibri" w:cs="Calibri"/>
                <w:noProof w:val="0"/>
                <w:sz w:val="22"/>
                <w:szCs w:val="22"/>
                <w:lang w:val="es-CL"/>
              </w:rPr>
            </w:pPr>
            <w:r w:rsidRPr="723510BC" w:rsidR="31A01514">
              <w:rPr>
                <w:rFonts w:ascii="Calibri" w:hAnsi="Calibri" w:eastAsia="Calibri" w:cs="Calibri"/>
                <w:noProof w:val="0"/>
                <w:sz w:val="22"/>
                <w:szCs w:val="22"/>
                <w:lang w:val="es-CL"/>
              </w:rPr>
              <w:t>El curso culmina con una presentación final formal en inglés frente a estudiantes de la carrera.</w:t>
            </w:r>
          </w:p>
          <w:p w:rsidRPr="009935F4" w:rsidR="000252A3" w:rsidP="723510BC" w:rsidRDefault="009935F4" w14:paraId="22C08487" w14:textId="71C8A36C">
            <w:pPr>
              <w:pStyle w:val="Normal"/>
              <w:pBdr>
                <w:top w:val="nil" w:color="FF000000" w:sz="0" w:space="0"/>
                <w:left w:val="nil" w:color="FF000000" w:sz="0" w:space="0"/>
                <w:bottom w:val="nil" w:color="FF000000" w:sz="0" w:space="0"/>
                <w:right w:val="nil" w:color="FF000000" w:sz="0" w:space="0"/>
                <w:between w:val="nil" w:color="FF000000" w:sz="0" w:space="0"/>
              </w:pBdr>
              <w:jc w:val="both"/>
              <w:rPr>
                <w:color w:val="000000"/>
                <w:lang w:val="es-ES"/>
              </w:rPr>
            </w:pPr>
          </w:p>
        </w:tc>
      </w:tr>
    </w:tbl>
    <w:p w:rsidR="000252A3" w:rsidRDefault="000252A3" w14:paraId="26A90E67" w14:textId="77777777">
      <w:pPr>
        <w:pBdr>
          <w:top w:val="nil"/>
          <w:left w:val="nil"/>
          <w:bottom w:val="nil"/>
          <w:right w:val="nil"/>
          <w:between w:val="nil"/>
        </w:pBdr>
        <w:spacing w:after="0" w:line="240" w:lineRule="auto"/>
        <w:jc w:val="both"/>
        <w:rPr>
          <w:b/>
          <w:color w:val="000000"/>
          <w:sz w:val="24"/>
          <w:szCs w:val="24"/>
        </w:rPr>
      </w:pPr>
    </w:p>
    <w:p w:rsidR="000252A3" w:rsidRDefault="000252A3" w14:paraId="3E9A5298" w14:textId="77777777">
      <w:pPr>
        <w:pBdr>
          <w:top w:val="nil"/>
          <w:left w:val="nil"/>
          <w:bottom w:val="nil"/>
          <w:right w:val="nil"/>
          <w:between w:val="nil"/>
        </w:pBdr>
        <w:spacing w:after="0" w:line="240" w:lineRule="auto"/>
        <w:jc w:val="both"/>
        <w:rPr>
          <w:b/>
          <w:color w:val="000000"/>
          <w:sz w:val="24"/>
          <w:szCs w:val="24"/>
        </w:rPr>
      </w:pPr>
    </w:p>
    <w:p w:rsidRPr="007B15CC" w:rsidR="009935F4" w:rsidP="009935F4" w:rsidRDefault="009935F4" w14:paraId="6F85A249" w14:textId="77777777">
      <w:pPr>
        <w:numPr>
          <w:ilvl w:val="0"/>
          <w:numId w:val="4"/>
        </w:numPr>
        <w:pBdr>
          <w:top w:val="nil"/>
          <w:left w:val="nil"/>
          <w:bottom w:val="nil"/>
          <w:right w:val="nil"/>
          <w:between w:val="nil"/>
        </w:pBdr>
        <w:spacing w:after="0" w:line="240" w:lineRule="auto"/>
        <w:jc w:val="both"/>
        <w:rPr>
          <w:b/>
          <w:color w:val="000000"/>
          <w:sz w:val="28"/>
          <w:szCs w:val="28"/>
        </w:rPr>
      </w:pPr>
      <w:r w:rsidRPr="007B15CC">
        <w:rPr>
          <w:b/>
          <w:color w:val="000000"/>
          <w:sz w:val="24"/>
          <w:szCs w:val="24"/>
        </w:rPr>
        <w:t>ESTRATEGIAS DE ENSEÑANZA Y APRENDIZAJE:</w:t>
      </w:r>
      <w:r w:rsidRPr="007B15CC">
        <w:rPr>
          <w:b/>
          <w:color w:val="000000"/>
          <w:sz w:val="24"/>
          <w:szCs w:val="24"/>
          <w:vertAlign w:val="superscript"/>
        </w:rPr>
        <w:footnoteReference w:id="1"/>
      </w:r>
    </w:p>
    <w:tbl>
      <w:tblPr>
        <w:tblW w:w="84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585"/>
        <w:gridCol w:w="765"/>
        <w:gridCol w:w="3420"/>
        <w:gridCol w:w="720"/>
      </w:tblGrid>
      <w:tr w:rsidRPr="007B15CC" w:rsidR="009935F4" w:rsidTr="723510BC" w14:paraId="7E73D6F0" w14:textId="77777777">
        <w:trPr>
          <w:trHeight w:val="315"/>
          <w:jc w:val="center"/>
        </w:trPr>
        <w:tc>
          <w:tcPr>
            <w:tcW w:w="3585" w:type="dxa"/>
            <w:tcMar/>
          </w:tcPr>
          <w:p w:rsidRPr="007B15CC" w:rsidR="009935F4" w:rsidP="00DA6DA0" w:rsidRDefault="009935F4" w14:paraId="74AFB058" w14:textId="77777777">
            <w:pPr>
              <w:pBdr>
                <w:top w:val="nil"/>
                <w:left w:val="nil"/>
                <w:bottom w:val="nil"/>
                <w:right w:val="nil"/>
                <w:between w:val="nil"/>
              </w:pBdr>
              <w:ind w:left="110"/>
              <w:rPr>
                <w:color w:val="000000"/>
                <w:sz w:val="20"/>
                <w:szCs w:val="20"/>
              </w:rPr>
            </w:pPr>
            <w:r w:rsidRPr="007B15CC">
              <w:rPr>
                <w:sz w:val="20"/>
                <w:szCs w:val="20"/>
              </w:rPr>
              <w:t xml:space="preserve">Clase expositiva </w:t>
            </w:r>
          </w:p>
        </w:tc>
        <w:tc>
          <w:tcPr>
            <w:tcW w:w="765" w:type="dxa"/>
            <w:tcMar/>
          </w:tcPr>
          <w:p w:rsidRPr="007B15CC" w:rsidR="009935F4" w:rsidP="00DA6DA0" w:rsidRDefault="009935F4" w14:paraId="130D1A7B" w14:textId="77777777">
            <w:pPr>
              <w:pBdr>
                <w:top w:val="nil"/>
                <w:left w:val="nil"/>
                <w:bottom w:val="nil"/>
                <w:right w:val="nil"/>
                <w:between w:val="nil"/>
              </w:pBdr>
              <w:jc w:val="center"/>
              <w:rPr>
                <w:b/>
                <w:color w:val="000000"/>
                <w:sz w:val="20"/>
                <w:szCs w:val="20"/>
              </w:rPr>
            </w:pPr>
          </w:p>
        </w:tc>
        <w:tc>
          <w:tcPr>
            <w:tcW w:w="3420" w:type="dxa"/>
            <w:tcMar/>
          </w:tcPr>
          <w:p w:rsidRPr="007B15CC" w:rsidR="009935F4" w:rsidP="00DA6DA0" w:rsidRDefault="009935F4" w14:paraId="78BD938F" w14:textId="77777777">
            <w:pPr>
              <w:pBdr>
                <w:top w:val="nil"/>
                <w:left w:val="nil"/>
                <w:bottom w:val="nil"/>
                <w:right w:val="nil"/>
                <w:between w:val="nil"/>
              </w:pBdr>
              <w:ind w:left="111"/>
              <w:rPr>
                <w:color w:val="000000"/>
                <w:sz w:val="20"/>
                <w:szCs w:val="20"/>
              </w:rPr>
            </w:pPr>
            <w:r w:rsidRPr="007B15CC">
              <w:rPr>
                <w:sz w:val="20"/>
                <w:szCs w:val="20"/>
              </w:rPr>
              <w:t>Clase expositiva participativa</w:t>
            </w:r>
          </w:p>
        </w:tc>
        <w:tc>
          <w:tcPr>
            <w:tcW w:w="720" w:type="dxa"/>
            <w:tcMar/>
          </w:tcPr>
          <w:p w:rsidRPr="007B15CC" w:rsidR="009935F4" w:rsidP="723510BC" w:rsidRDefault="009935F4" w14:paraId="1BD2BB9A" w14:textId="6DA751D1">
            <w:pPr>
              <w:pBdr>
                <w:top w:val="nil" w:color="FF000000" w:sz="0" w:space="0"/>
                <w:left w:val="nil" w:color="FF000000" w:sz="0" w:space="0"/>
                <w:bottom w:val="nil" w:color="FF000000" w:sz="0" w:space="0"/>
                <w:right w:val="nil" w:color="FF000000" w:sz="0" w:space="0"/>
                <w:between w:val="nil" w:color="FF000000" w:sz="0" w:space="0"/>
              </w:pBdr>
              <w:jc w:val="center"/>
              <w:rPr>
                <w:b w:val="1"/>
                <w:bCs w:val="1"/>
                <w:sz w:val="20"/>
                <w:szCs w:val="20"/>
              </w:rPr>
            </w:pPr>
          </w:p>
        </w:tc>
      </w:tr>
      <w:tr w:rsidRPr="007B15CC" w:rsidR="009935F4" w:rsidTr="723510BC" w14:paraId="0F389463" w14:textId="77777777">
        <w:trPr>
          <w:trHeight w:val="285"/>
          <w:jc w:val="center"/>
        </w:trPr>
        <w:tc>
          <w:tcPr>
            <w:tcW w:w="3585" w:type="dxa"/>
            <w:tcMar/>
          </w:tcPr>
          <w:p w:rsidRPr="007B15CC" w:rsidR="009935F4" w:rsidP="00DA6DA0" w:rsidRDefault="009935F4" w14:paraId="3D09A6C7" w14:textId="77777777">
            <w:pPr>
              <w:pBdr>
                <w:top w:val="nil"/>
                <w:left w:val="nil"/>
                <w:bottom w:val="nil"/>
                <w:right w:val="nil"/>
                <w:between w:val="nil"/>
              </w:pBdr>
              <w:spacing w:after="0"/>
              <w:ind w:left="110"/>
              <w:rPr>
                <w:color w:val="000000"/>
                <w:sz w:val="20"/>
                <w:szCs w:val="20"/>
              </w:rPr>
            </w:pPr>
            <w:r w:rsidRPr="007B15CC">
              <w:rPr>
                <w:color w:val="000000"/>
                <w:sz w:val="20"/>
                <w:szCs w:val="20"/>
              </w:rPr>
              <w:t>Aprendizaje Basado en Equipos</w:t>
            </w:r>
          </w:p>
        </w:tc>
        <w:tc>
          <w:tcPr>
            <w:tcW w:w="765" w:type="dxa"/>
            <w:tcMar/>
          </w:tcPr>
          <w:p w:rsidRPr="007B15CC" w:rsidR="009935F4" w:rsidP="00DA6DA0" w:rsidRDefault="009935F4" w14:paraId="36500838" w14:textId="77777777">
            <w:pPr>
              <w:pBdr>
                <w:top w:val="nil"/>
                <w:left w:val="nil"/>
                <w:bottom w:val="nil"/>
                <w:right w:val="nil"/>
                <w:between w:val="nil"/>
              </w:pBdr>
              <w:spacing w:after="0"/>
              <w:jc w:val="center"/>
              <w:rPr>
                <w:b/>
                <w:color w:val="000000"/>
                <w:sz w:val="20"/>
                <w:szCs w:val="20"/>
              </w:rPr>
            </w:pPr>
          </w:p>
        </w:tc>
        <w:tc>
          <w:tcPr>
            <w:tcW w:w="3420" w:type="dxa"/>
            <w:tcMar/>
          </w:tcPr>
          <w:p w:rsidRPr="007B15CC" w:rsidR="009935F4" w:rsidP="00DA6DA0" w:rsidRDefault="009935F4" w14:paraId="375823B6" w14:textId="77777777">
            <w:pPr>
              <w:pBdr>
                <w:top w:val="nil"/>
                <w:left w:val="nil"/>
                <w:bottom w:val="nil"/>
                <w:right w:val="nil"/>
                <w:between w:val="nil"/>
              </w:pBdr>
              <w:spacing w:after="0"/>
              <w:ind w:left="111"/>
              <w:rPr>
                <w:color w:val="000000"/>
                <w:sz w:val="20"/>
                <w:szCs w:val="20"/>
              </w:rPr>
            </w:pPr>
            <w:r w:rsidRPr="007B15CC">
              <w:rPr>
                <w:color w:val="000000"/>
                <w:sz w:val="20"/>
                <w:szCs w:val="20"/>
              </w:rPr>
              <w:t>Estudio de casos</w:t>
            </w:r>
          </w:p>
        </w:tc>
        <w:tc>
          <w:tcPr>
            <w:tcW w:w="720" w:type="dxa"/>
            <w:tcMar/>
          </w:tcPr>
          <w:p w:rsidRPr="007B15CC" w:rsidR="009935F4" w:rsidP="00DA6DA0" w:rsidRDefault="009935F4" w14:paraId="4B5ECF03" w14:textId="77777777">
            <w:pPr>
              <w:pBdr>
                <w:top w:val="nil"/>
                <w:left w:val="nil"/>
                <w:bottom w:val="nil"/>
                <w:right w:val="nil"/>
                <w:between w:val="nil"/>
              </w:pBdr>
              <w:spacing w:after="0"/>
              <w:jc w:val="center"/>
              <w:rPr>
                <w:b/>
                <w:sz w:val="20"/>
                <w:szCs w:val="20"/>
              </w:rPr>
            </w:pPr>
          </w:p>
        </w:tc>
      </w:tr>
      <w:tr w:rsidRPr="007B15CC" w:rsidR="009935F4" w:rsidTr="723510BC" w14:paraId="096E85CD" w14:textId="77777777">
        <w:trPr>
          <w:trHeight w:val="311"/>
          <w:jc w:val="center"/>
        </w:trPr>
        <w:tc>
          <w:tcPr>
            <w:tcW w:w="3585" w:type="dxa"/>
            <w:tcMar/>
          </w:tcPr>
          <w:p w:rsidRPr="007B15CC" w:rsidR="009935F4" w:rsidP="00DA6DA0" w:rsidRDefault="009935F4" w14:paraId="08A15BD5" w14:textId="77777777">
            <w:pPr>
              <w:pBdr>
                <w:top w:val="nil"/>
                <w:left w:val="nil"/>
                <w:bottom w:val="nil"/>
                <w:right w:val="nil"/>
                <w:between w:val="nil"/>
              </w:pBdr>
              <w:spacing w:after="0"/>
              <w:ind w:left="110"/>
              <w:rPr>
                <w:color w:val="000000"/>
                <w:sz w:val="20"/>
                <w:szCs w:val="20"/>
              </w:rPr>
            </w:pPr>
            <w:r w:rsidRPr="007B15CC">
              <w:rPr>
                <w:color w:val="000000"/>
                <w:sz w:val="20"/>
                <w:szCs w:val="20"/>
              </w:rPr>
              <w:t>Aprendizaje Basado en Indagación</w:t>
            </w:r>
          </w:p>
        </w:tc>
        <w:tc>
          <w:tcPr>
            <w:tcW w:w="765" w:type="dxa"/>
            <w:tcMar/>
          </w:tcPr>
          <w:p w:rsidRPr="007B15CC" w:rsidR="009935F4" w:rsidP="00DA6DA0" w:rsidRDefault="009935F4" w14:paraId="314CA0E5" w14:textId="77777777">
            <w:pPr>
              <w:pBdr>
                <w:top w:val="nil"/>
                <w:left w:val="nil"/>
                <w:bottom w:val="nil"/>
                <w:right w:val="nil"/>
                <w:between w:val="nil"/>
              </w:pBdr>
              <w:spacing w:after="0"/>
              <w:jc w:val="center"/>
              <w:rPr>
                <w:b/>
                <w:color w:val="000000"/>
                <w:sz w:val="20"/>
                <w:szCs w:val="20"/>
              </w:rPr>
            </w:pPr>
          </w:p>
        </w:tc>
        <w:tc>
          <w:tcPr>
            <w:tcW w:w="3420" w:type="dxa"/>
            <w:tcMar/>
          </w:tcPr>
          <w:p w:rsidRPr="007B15CC" w:rsidR="009935F4" w:rsidP="00DA6DA0" w:rsidRDefault="009935F4" w14:paraId="63C5329A" w14:textId="77777777">
            <w:pPr>
              <w:pBdr>
                <w:top w:val="nil"/>
                <w:left w:val="nil"/>
                <w:bottom w:val="nil"/>
                <w:right w:val="nil"/>
                <w:between w:val="nil"/>
              </w:pBdr>
              <w:spacing w:after="0"/>
              <w:ind w:left="111"/>
              <w:rPr>
                <w:color w:val="000000"/>
                <w:sz w:val="20"/>
                <w:szCs w:val="20"/>
              </w:rPr>
            </w:pPr>
            <w:r w:rsidRPr="007B15CC">
              <w:rPr>
                <w:color w:val="000000"/>
                <w:sz w:val="20"/>
                <w:szCs w:val="20"/>
              </w:rPr>
              <w:t>Experimentos de Laboratorio</w:t>
            </w:r>
          </w:p>
        </w:tc>
        <w:tc>
          <w:tcPr>
            <w:tcW w:w="720" w:type="dxa"/>
            <w:tcMar/>
          </w:tcPr>
          <w:p w:rsidRPr="007B15CC" w:rsidR="009935F4" w:rsidP="00DA6DA0" w:rsidRDefault="009935F4" w14:paraId="1F332DBE" w14:textId="77777777">
            <w:pPr>
              <w:pBdr>
                <w:top w:val="nil"/>
                <w:left w:val="nil"/>
                <w:bottom w:val="nil"/>
                <w:right w:val="nil"/>
                <w:between w:val="nil"/>
              </w:pBdr>
              <w:spacing w:after="0"/>
              <w:jc w:val="center"/>
              <w:rPr>
                <w:b/>
                <w:sz w:val="20"/>
                <w:szCs w:val="20"/>
              </w:rPr>
            </w:pPr>
          </w:p>
        </w:tc>
      </w:tr>
      <w:tr w:rsidRPr="007B15CC" w:rsidR="009935F4" w:rsidTr="723510BC" w14:paraId="0F970206" w14:textId="77777777">
        <w:trPr>
          <w:trHeight w:val="306"/>
          <w:jc w:val="center"/>
        </w:trPr>
        <w:tc>
          <w:tcPr>
            <w:tcW w:w="3585" w:type="dxa"/>
            <w:tcMar/>
          </w:tcPr>
          <w:p w:rsidRPr="007B15CC" w:rsidR="009935F4" w:rsidP="00DA6DA0" w:rsidRDefault="009935F4" w14:paraId="700FD0A7" w14:textId="77777777">
            <w:pPr>
              <w:pBdr>
                <w:top w:val="nil"/>
                <w:left w:val="nil"/>
                <w:bottom w:val="nil"/>
                <w:right w:val="nil"/>
                <w:between w:val="nil"/>
              </w:pBdr>
              <w:spacing w:after="0"/>
              <w:ind w:left="110"/>
              <w:rPr>
                <w:color w:val="000000"/>
                <w:sz w:val="20"/>
                <w:szCs w:val="20"/>
              </w:rPr>
            </w:pPr>
            <w:r w:rsidRPr="007B15CC">
              <w:rPr>
                <w:color w:val="000000"/>
                <w:sz w:val="20"/>
                <w:szCs w:val="20"/>
              </w:rPr>
              <w:t>Aprendizaje Basado en Problemas</w:t>
            </w:r>
          </w:p>
        </w:tc>
        <w:tc>
          <w:tcPr>
            <w:tcW w:w="765" w:type="dxa"/>
            <w:tcMar/>
          </w:tcPr>
          <w:p w:rsidRPr="007B15CC" w:rsidR="009935F4" w:rsidP="00DA6DA0" w:rsidRDefault="009935F4" w14:paraId="29C485F0" w14:textId="77777777">
            <w:pPr>
              <w:pBdr>
                <w:top w:val="nil"/>
                <w:left w:val="nil"/>
                <w:bottom w:val="nil"/>
                <w:right w:val="nil"/>
                <w:between w:val="nil"/>
              </w:pBdr>
              <w:spacing w:after="0"/>
              <w:jc w:val="center"/>
              <w:rPr>
                <w:b/>
                <w:color w:val="000000"/>
                <w:sz w:val="20"/>
                <w:szCs w:val="20"/>
              </w:rPr>
            </w:pPr>
          </w:p>
        </w:tc>
        <w:tc>
          <w:tcPr>
            <w:tcW w:w="3420" w:type="dxa"/>
            <w:tcMar/>
          </w:tcPr>
          <w:p w:rsidRPr="007B15CC" w:rsidR="009935F4" w:rsidP="00DA6DA0" w:rsidRDefault="009935F4" w14:paraId="735317FC" w14:textId="77777777">
            <w:pPr>
              <w:pBdr>
                <w:top w:val="nil"/>
                <w:left w:val="nil"/>
                <w:bottom w:val="nil"/>
                <w:right w:val="nil"/>
                <w:between w:val="nil"/>
              </w:pBdr>
              <w:spacing w:after="0"/>
              <w:ind w:left="111"/>
              <w:rPr>
                <w:color w:val="000000"/>
                <w:sz w:val="20"/>
                <w:szCs w:val="20"/>
              </w:rPr>
            </w:pPr>
            <w:r w:rsidRPr="007B15CC">
              <w:rPr>
                <w:color w:val="000000"/>
                <w:sz w:val="20"/>
                <w:szCs w:val="20"/>
              </w:rPr>
              <w:t>Juego de roles</w:t>
            </w:r>
          </w:p>
        </w:tc>
        <w:tc>
          <w:tcPr>
            <w:tcW w:w="720" w:type="dxa"/>
            <w:tcMar/>
          </w:tcPr>
          <w:p w:rsidRPr="007B15CC" w:rsidR="009935F4" w:rsidP="723510BC" w:rsidRDefault="009935F4" w14:paraId="55CC098B" w14:textId="5DDE433E">
            <w:pPr>
              <w:pBdr>
                <w:top w:val="nil" w:color="FF000000" w:sz="0" w:space="0"/>
                <w:left w:val="nil" w:color="FF000000" w:sz="0" w:space="0"/>
                <w:bottom w:val="nil" w:color="FF000000" w:sz="0" w:space="0"/>
                <w:right w:val="nil" w:color="FF000000" w:sz="0" w:space="0"/>
                <w:between w:val="nil" w:color="FF000000" w:sz="0" w:space="0"/>
              </w:pBdr>
              <w:spacing w:after="0"/>
              <w:jc w:val="center"/>
              <w:rPr>
                <w:b w:val="1"/>
                <w:bCs w:val="1"/>
                <w:sz w:val="20"/>
                <w:szCs w:val="20"/>
              </w:rPr>
            </w:pPr>
          </w:p>
        </w:tc>
      </w:tr>
      <w:tr w:rsidRPr="007B15CC" w:rsidR="009935F4" w:rsidTr="723510BC" w14:paraId="4F8D9D49" w14:textId="77777777">
        <w:trPr>
          <w:trHeight w:val="306"/>
          <w:jc w:val="center"/>
        </w:trPr>
        <w:tc>
          <w:tcPr>
            <w:tcW w:w="3585" w:type="dxa"/>
            <w:tcMar/>
          </w:tcPr>
          <w:p w:rsidRPr="007B15CC" w:rsidR="009935F4" w:rsidP="00DA6DA0" w:rsidRDefault="009935F4" w14:paraId="2F356291" w14:textId="77777777">
            <w:pPr>
              <w:pBdr>
                <w:top w:val="nil"/>
                <w:left w:val="nil"/>
                <w:bottom w:val="nil"/>
                <w:right w:val="nil"/>
                <w:between w:val="nil"/>
              </w:pBdr>
              <w:spacing w:after="0"/>
              <w:ind w:left="110"/>
              <w:rPr>
                <w:color w:val="000000"/>
                <w:sz w:val="20"/>
                <w:szCs w:val="20"/>
              </w:rPr>
            </w:pPr>
            <w:r w:rsidRPr="007B15CC">
              <w:rPr>
                <w:color w:val="000000"/>
                <w:sz w:val="20"/>
                <w:szCs w:val="20"/>
              </w:rPr>
              <w:t>Aprendizaje Basado en Proyectos</w:t>
            </w:r>
          </w:p>
        </w:tc>
        <w:tc>
          <w:tcPr>
            <w:tcW w:w="765" w:type="dxa"/>
            <w:tcMar/>
          </w:tcPr>
          <w:p w:rsidRPr="007B15CC" w:rsidR="009935F4" w:rsidP="00DA6DA0" w:rsidRDefault="009935F4" w14:paraId="2E132BF8" w14:textId="77777777">
            <w:pPr>
              <w:pBdr>
                <w:top w:val="nil"/>
                <w:left w:val="nil"/>
                <w:bottom w:val="nil"/>
                <w:right w:val="nil"/>
                <w:between w:val="nil"/>
              </w:pBdr>
              <w:spacing w:after="0"/>
              <w:jc w:val="center"/>
              <w:rPr>
                <w:b/>
                <w:color w:val="000000"/>
                <w:sz w:val="20"/>
                <w:szCs w:val="20"/>
              </w:rPr>
            </w:pPr>
          </w:p>
        </w:tc>
        <w:tc>
          <w:tcPr>
            <w:tcW w:w="3420" w:type="dxa"/>
            <w:tcMar/>
          </w:tcPr>
          <w:p w:rsidRPr="007B15CC" w:rsidR="009935F4" w:rsidP="00DA6DA0" w:rsidRDefault="009935F4" w14:paraId="308A9406" w14:textId="77777777">
            <w:pPr>
              <w:pBdr>
                <w:top w:val="nil"/>
                <w:left w:val="nil"/>
                <w:bottom w:val="nil"/>
                <w:right w:val="nil"/>
                <w:between w:val="nil"/>
              </w:pBdr>
              <w:spacing w:after="0"/>
              <w:ind w:left="111"/>
              <w:rPr>
                <w:color w:val="000000"/>
                <w:sz w:val="20"/>
                <w:szCs w:val="20"/>
              </w:rPr>
            </w:pPr>
            <w:r w:rsidRPr="007B15CC">
              <w:rPr>
                <w:color w:val="000000"/>
                <w:sz w:val="20"/>
                <w:szCs w:val="20"/>
              </w:rPr>
              <w:t>Prácticas de laboratorio</w:t>
            </w:r>
          </w:p>
        </w:tc>
        <w:tc>
          <w:tcPr>
            <w:tcW w:w="720" w:type="dxa"/>
            <w:tcMar/>
          </w:tcPr>
          <w:p w:rsidRPr="007B15CC" w:rsidR="009935F4" w:rsidP="00DA6DA0" w:rsidRDefault="009935F4" w14:paraId="4F5D763B" w14:textId="77777777">
            <w:pPr>
              <w:pBdr>
                <w:top w:val="nil"/>
                <w:left w:val="nil"/>
                <w:bottom w:val="nil"/>
                <w:right w:val="nil"/>
                <w:between w:val="nil"/>
              </w:pBdr>
              <w:spacing w:after="0"/>
              <w:jc w:val="center"/>
              <w:rPr>
                <w:b/>
                <w:sz w:val="20"/>
                <w:szCs w:val="20"/>
              </w:rPr>
            </w:pPr>
          </w:p>
        </w:tc>
      </w:tr>
      <w:tr w:rsidRPr="007B15CC" w:rsidR="009935F4" w:rsidTr="723510BC" w14:paraId="02E7E051" w14:textId="77777777">
        <w:trPr>
          <w:trHeight w:val="321"/>
          <w:jc w:val="center"/>
        </w:trPr>
        <w:tc>
          <w:tcPr>
            <w:tcW w:w="3585" w:type="dxa"/>
            <w:tcMar/>
          </w:tcPr>
          <w:p w:rsidRPr="007B15CC" w:rsidR="009935F4" w:rsidP="00DA6DA0" w:rsidRDefault="009935F4" w14:paraId="06D7C9EC" w14:textId="77777777">
            <w:pPr>
              <w:pBdr>
                <w:top w:val="nil"/>
                <w:left w:val="nil"/>
                <w:bottom w:val="nil"/>
                <w:right w:val="nil"/>
                <w:between w:val="nil"/>
              </w:pBdr>
              <w:spacing w:after="0"/>
              <w:ind w:left="110"/>
              <w:rPr>
                <w:color w:val="000000"/>
                <w:sz w:val="20"/>
                <w:szCs w:val="20"/>
              </w:rPr>
            </w:pPr>
            <w:r w:rsidRPr="007B15CC">
              <w:rPr>
                <w:color w:val="000000"/>
                <w:sz w:val="20"/>
                <w:szCs w:val="20"/>
              </w:rPr>
              <w:t>Aprendizaje Entre Pares</w:t>
            </w:r>
          </w:p>
        </w:tc>
        <w:tc>
          <w:tcPr>
            <w:tcW w:w="765" w:type="dxa"/>
            <w:tcMar/>
          </w:tcPr>
          <w:p w:rsidRPr="007B15CC" w:rsidR="009935F4" w:rsidP="00DA6DA0" w:rsidRDefault="009935F4" w14:paraId="1F6A1264" w14:textId="77777777">
            <w:pPr>
              <w:pBdr>
                <w:top w:val="nil"/>
                <w:left w:val="nil"/>
                <w:bottom w:val="nil"/>
                <w:right w:val="nil"/>
                <w:between w:val="nil"/>
              </w:pBdr>
              <w:spacing w:after="0"/>
              <w:jc w:val="center"/>
              <w:rPr>
                <w:b/>
                <w:color w:val="000000"/>
                <w:sz w:val="20"/>
                <w:szCs w:val="20"/>
              </w:rPr>
            </w:pPr>
          </w:p>
        </w:tc>
        <w:tc>
          <w:tcPr>
            <w:tcW w:w="3420" w:type="dxa"/>
            <w:tcMar/>
          </w:tcPr>
          <w:p w:rsidRPr="007B15CC" w:rsidR="009935F4" w:rsidP="00DA6DA0" w:rsidRDefault="009935F4" w14:paraId="43504DE3" w14:textId="77777777">
            <w:pPr>
              <w:pBdr>
                <w:top w:val="nil"/>
                <w:left w:val="nil"/>
                <w:bottom w:val="nil"/>
                <w:right w:val="nil"/>
                <w:between w:val="nil"/>
              </w:pBdr>
              <w:spacing w:after="0"/>
              <w:ind w:left="111"/>
              <w:rPr>
                <w:color w:val="000000"/>
                <w:sz w:val="20"/>
                <w:szCs w:val="20"/>
              </w:rPr>
            </w:pPr>
            <w:r w:rsidRPr="007B15CC">
              <w:rPr>
                <w:color w:val="000000"/>
                <w:sz w:val="20"/>
                <w:szCs w:val="20"/>
              </w:rPr>
              <w:t>Salida a terreno</w:t>
            </w:r>
          </w:p>
        </w:tc>
        <w:tc>
          <w:tcPr>
            <w:tcW w:w="720" w:type="dxa"/>
            <w:tcMar/>
          </w:tcPr>
          <w:p w:rsidRPr="007B15CC" w:rsidR="009935F4" w:rsidP="00DA6DA0" w:rsidRDefault="009935F4" w14:paraId="7AC8C2D8" w14:textId="77777777">
            <w:pPr>
              <w:pBdr>
                <w:top w:val="nil"/>
                <w:left w:val="nil"/>
                <w:bottom w:val="nil"/>
                <w:right w:val="nil"/>
                <w:between w:val="nil"/>
              </w:pBdr>
              <w:spacing w:after="0"/>
              <w:jc w:val="center"/>
              <w:rPr>
                <w:b/>
                <w:sz w:val="20"/>
                <w:szCs w:val="20"/>
              </w:rPr>
            </w:pPr>
          </w:p>
        </w:tc>
      </w:tr>
      <w:tr w:rsidRPr="007B15CC" w:rsidR="009935F4" w:rsidTr="723510BC" w14:paraId="5FD6587F" w14:textId="77777777">
        <w:trPr>
          <w:trHeight w:val="350"/>
          <w:jc w:val="center"/>
        </w:trPr>
        <w:tc>
          <w:tcPr>
            <w:tcW w:w="3585" w:type="dxa"/>
            <w:tcMar/>
          </w:tcPr>
          <w:p w:rsidRPr="007B15CC" w:rsidR="009935F4" w:rsidP="00DA6DA0" w:rsidRDefault="009935F4" w14:paraId="1495430B" w14:textId="77777777">
            <w:pPr>
              <w:pBdr>
                <w:top w:val="nil"/>
                <w:left w:val="nil"/>
                <w:bottom w:val="nil"/>
                <w:right w:val="nil"/>
                <w:between w:val="nil"/>
              </w:pBdr>
              <w:spacing w:after="0"/>
              <w:ind w:left="110"/>
              <w:rPr>
                <w:color w:val="000000"/>
                <w:sz w:val="20"/>
                <w:szCs w:val="20"/>
              </w:rPr>
            </w:pPr>
            <w:r w:rsidRPr="007B15CC">
              <w:rPr>
                <w:color w:val="000000"/>
                <w:sz w:val="20"/>
                <w:szCs w:val="20"/>
              </w:rPr>
              <w:t>Aprendizaje Colaborativo</w:t>
            </w:r>
          </w:p>
        </w:tc>
        <w:tc>
          <w:tcPr>
            <w:tcW w:w="765" w:type="dxa"/>
            <w:tcMar/>
          </w:tcPr>
          <w:p w:rsidRPr="007B15CC" w:rsidR="009935F4" w:rsidP="723510BC" w:rsidRDefault="009935F4" w14:paraId="3D39B8A4" w14:textId="32134517">
            <w:pPr>
              <w:pBdr>
                <w:top w:val="nil" w:color="FF000000" w:sz="0" w:space="0"/>
                <w:left w:val="nil" w:color="FF000000" w:sz="0" w:space="0"/>
                <w:bottom w:val="nil" w:color="FF000000" w:sz="0" w:space="0"/>
                <w:right w:val="nil" w:color="FF000000" w:sz="0" w:space="0"/>
                <w:between w:val="nil" w:color="FF000000" w:sz="0" w:space="0"/>
              </w:pBdr>
              <w:spacing w:after="0"/>
              <w:jc w:val="center"/>
              <w:rPr>
                <w:b w:val="1"/>
                <w:bCs w:val="1"/>
                <w:color w:val="000000"/>
                <w:sz w:val="20"/>
                <w:szCs w:val="20"/>
              </w:rPr>
            </w:pPr>
          </w:p>
        </w:tc>
        <w:tc>
          <w:tcPr>
            <w:tcW w:w="3420" w:type="dxa"/>
            <w:tcMar/>
          </w:tcPr>
          <w:p w:rsidRPr="007B15CC" w:rsidR="009935F4" w:rsidP="00DA6DA0" w:rsidRDefault="009935F4" w14:paraId="6A6D4C88" w14:textId="77777777">
            <w:pPr>
              <w:pBdr>
                <w:top w:val="nil"/>
                <w:left w:val="nil"/>
                <w:bottom w:val="nil"/>
                <w:right w:val="nil"/>
                <w:between w:val="nil"/>
              </w:pBdr>
              <w:spacing w:after="0"/>
              <w:ind w:left="111"/>
              <w:rPr>
                <w:color w:val="000000"/>
                <w:sz w:val="20"/>
                <w:szCs w:val="20"/>
              </w:rPr>
            </w:pPr>
            <w:r w:rsidRPr="007B15CC">
              <w:rPr>
                <w:color w:val="000000"/>
                <w:sz w:val="20"/>
                <w:szCs w:val="20"/>
              </w:rPr>
              <w:t>Seminario investigativo</w:t>
            </w:r>
          </w:p>
        </w:tc>
        <w:tc>
          <w:tcPr>
            <w:tcW w:w="720" w:type="dxa"/>
            <w:tcMar/>
          </w:tcPr>
          <w:p w:rsidRPr="007B15CC" w:rsidR="009935F4" w:rsidP="00DA6DA0" w:rsidRDefault="009935F4" w14:paraId="7E1DFF41" w14:textId="77777777">
            <w:pPr>
              <w:pBdr>
                <w:top w:val="nil"/>
                <w:left w:val="nil"/>
                <w:bottom w:val="nil"/>
                <w:right w:val="nil"/>
                <w:between w:val="nil"/>
              </w:pBdr>
              <w:spacing w:after="0"/>
              <w:jc w:val="center"/>
              <w:rPr>
                <w:b/>
                <w:sz w:val="20"/>
                <w:szCs w:val="20"/>
              </w:rPr>
            </w:pPr>
          </w:p>
        </w:tc>
      </w:tr>
      <w:tr w:rsidRPr="007B15CC" w:rsidR="009935F4" w:rsidTr="723510BC" w14:paraId="00A40FE2" w14:textId="77777777">
        <w:trPr>
          <w:trHeight w:val="306"/>
          <w:jc w:val="center"/>
        </w:trPr>
        <w:tc>
          <w:tcPr>
            <w:tcW w:w="3585" w:type="dxa"/>
            <w:tcMar/>
          </w:tcPr>
          <w:p w:rsidRPr="007B15CC" w:rsidR="009935F4" w:rsidP="00DA6DA0" w:rsidRDefault="009935F4" w14:paraId="3D0DF1F4" w14:textId="77777777">
            <w:pPr>
              <w:pBdr>
                <w:top w:val="nil"/>
                <w:left w:val="nil"/>
                <w:bottom w:val="nil"/>
                <w:right w:val="nil"/>
                <w:between w:val="nil"/>
              </w:pBdr>
              <w:spacing w:after="0"/>
              <w:ind w:left="110"/>
              <w:rPr>
                <w:color w:val="000000"/>
                <w:sz w:val="20"/>
                <w:szCs w:val="20"/>
              </w:rPr>
            </w:pPr>
            <w:r w:rsidRPr="007B15CC">
              <w:rPr>
                <w:color w:val="000000"/>
                <w:sz w:val="20"/>
                <w:szCs w:val="20"/>
              </w:rPr>
              <w:t>Aprendizaje Servicio</w:t>
            </w:r>
          </w:p>
        </w:tc>
        <w:tc>
          <w:tcPr>
            <w:tcW w:w="765" w:type="dxa"/>
            <w:tcMar/>
          </w:tcPr>
          <w:p w:rsidRPr="007B15CC" w:rsidR="009935F4" w:rsidP="00DA6DA0" w:rsidRDefault="009935F4" w14:paraId="5B07F41B" w14:textId="77777777">
            <w:pPr>
              <w:pBdr>
                <w:top w:val="nil"/>
                <w:left w:val="nil"/>
                <w:bottom w:val="nil"/>
                <w:right w:val="nil"/>
                <w:between w:val="nil"/>
              </w:pBdr>
              <w:spacing w:after="0"/>
              <w:jc w:val="center"/>
              <w:rPr>
                <w:b/>
                <w:color w:val="000000"/>
                <w:sz w:val="20"/>
                <w:szCs w:val="20"/>
              </w:rPr>
            </w:pPr>
          </w:p>
        </w:tc>
        <w:tc>
          <w:tcPr>
            <w:tcW w:w="3420" w:type="dxa"/>
            <w:tcMar/>
          </w:tcPr>
          <w:p w:rsidRPr="007B15CC" w:rsidR="009935F4" w:rsidP="00DA6DA0" w:rsidRDefault="009935F4" w14:paraId="5B2CA12C" w14:textId="77777777">
            <w:pPr>
              <w:pBdr>
                <w:top w:val="nil"/>
                <w:left w:val="nil"/>
                <w:bottom w:val="nil"/>
                <w:right w:val="nil"/>
                <w:between w:val="nil"/>
              </w:pBdr>
              <w:spacing w:after="0"/>
              <w:ind w:left="111"/>
              <w:rPr>
                <w:color w:val="000000"/>
                <w:sz w:val="20"/>
                <w:szCs w:val="20"/>
              </w:rPr>
            </w:pPr>
            <w:r w:rsidRPr="007B15CC">
              <w:rPr>
                <w:color w:val="000000"/>
                <w:sz w:val="20"/>
                <w:szCs w:val="20"/>
              </w:rPr>
              <w:t>Simulación</w:t>
            </w:r>
          </w:p>
        </w:tc>
        <w:tc>
          <w:tcPr>
            <w:tcW w:w="720" w:type="dxa"/>
            <w:tcMar/>
          </w:tcPr>
          <w:p w:rsidRPr="007B15CC" w:rsidR="009935F4" w:rsidP="00DA6DA0" w:rsidRDefault="009935F4" w14:paraId="5A300E5E" w14:textId="77777777">
            <w:pPr>
              <w:pBdr>
                <w:top w:val="nil"/>
                <w:left w:val="nil"/>
                <w:bottom w:val="nil"/>
                <w:right w:val="nil"/>
                <w:between w:val="nil"/>
              </w:pBdr>
              <w:spacing w:after="0"/>
              <w:jc w:val="center"/>
              <w:rPr>
                <w:b/>
                <w:sz w:val="20"/>
                <w:szCs w:val="20"/>
              </w:rPr>
            </w:pPr>
          </w:p>
        </w:tc>
      </w:tr>
      <w:tr w:rsidRPr="007B15CC" w:rsidR="009935F4" w:rsidTr="723510BC" w14:paraId="2C844A0F" w14:textId="77777777">
        <w:trPr>
          <w:trHeight w:val="311"/>
          <w:jc w:val="center"/>
        </w:trPr>
        <w:tc>
          <w:tcPr>
            <w:tcW w:w="3585" w:type="dxa"/>
            <w:tcMar/>
          </w:tcPr>
          <w:p w:rsidRPr="007B15CC" w:rsidR="009935F4" w:rsidP="00DA6DA0" w:rsidRDefault="009935F4" w14:paraId="3101FB83" w14:textId="77777777">
            <w:pPr>
              <w:spacing w:after="0"/>
              <w:ind w:left="110"/>
              <w:rPr>
                <w:sz w:val="20"/>
                <w:szCs w:val="20"/>
              </w:rPr>
            </w:pPr>
            <w:r w:rsidRPr="007B15CC">
              <w:rPr>
                <w:sz w:val="20"/>
                <w:szCs w:val="20"/>
              </w:rPr>
              <w:t>Clase Invertida</w:t>
            </w:r>
          </w:p>
        </w:tc>
        <w:tc>
          <w:tcPr>
            <w:tcW w:w="765" w:type="dxa"/>
            <w:tcMar/>
          </w:tcPr>
          <w:p w:rsidRPr="007B15CC" w:rsidR="009935F4" w:rsidP="00DA6DA0" w:rsidRDefault="009935F4" w14:paraId="341AA317" w14:textId="77777777">
            <w:pPr>
              <w:pBdr>
                <w:top w:val="nil"/>
                <w:left w:val="nil"/>
                <w:bottom w:val="nil"/>
                <w:right w:val="nil"/>
                <w:between w:val="nil"/>
              </w:pBdr>
              <w:spacing w:after="0"/>
              <w:jc w:val="center"/>
              <w:rPr>
                <w:b/>
                <w:color w:val="000000"/>
                <w:sz w:val="20"/>
                <w:szCs w:val="20"/>
              </w:rPr>
            </w:pPr>
          </w:p>
        </w:tc>
        <w:tc>
          <w:tcPr>
            <w:tcW w:w="3420" w:type="dxa"/>
            <w:tcMar/>
          </w:tcPr>
          <w:p w:rsidRPr="007B15CC" w:rsidR="009935F4" w:rsidP="00DA6DA0" w:rsidRDefault="009935F4" w14:paraId="7CEF67CE" w14:textId="77777777">
            <w:pPr>
              <w:pBdr>
                <w:top w:val="nil"/>
                <w:left w:val="nil"/>
                <w:bottom w:val="nil"/>
                <w:right w:val="nil"/>
                <w:between w:val="nil"/>
              </w:pBdr>
              <w:spacing w:after="0"/>
              <w:ind w:left="111"/>
              <w:rPr>
                <w:color w:val="000000"/>
                <w:sz w:val="20"/>
                <w:szCs w:val="20"/>
              </w:rPr>
            </w:pPr>
            <w:r w:rsidRPr="007B15CC">
              <w:rPr>
                <w:color w:val="000000"/>
                <w:sz w:val="20"/>
                <w:szCs w:val="20"/>
              </w:rPr>
              <w:t>Tutorías</w:t>
            </w:r>
          </w:p>
        </w:tc>
        <w:tc>
          <w:tcPr>
            <w:tcW w:w="720" w:type="dxa"/>
            <w:tcMar/>
          </w:tcPr>
          <w:p w:rsidRPr="007B15CC" w:rsidR="009935F4" w:rsidP="00DA6DA0" w:rsidRDefault="009935F4" w14:paraId="076E461C" w14:textId="77777777">
            <w:pPr>
              <w:pBdr>
                <w:top w:val="nil"/>
                <w:left w:val="nil"/>
                <w:bottom w:val="nil"/>
                <w:right w:val="nil"/>
                <w:between w:val="nil"/>
              </w:pBdr>
              <w:spacing w:after="0"/>
              <w:jc w:val="center"/>
              <w:rPr>
                <w:b/>
                <w:sz w:val="20"/>
                <w:szCs w:val="20"/>
              </w:rPr>
            </w:pPr>
          </w:p>
        </w:tc>
      </w:tr>
      <w:tr w:rsidRPr="007B15CC" w:rsidR="009935F4" w:rsidTr="723510BC" w14:paraId="0EFDD9AA" w14:textId="77777777">
        <w:trPr>
          <w:trHeight w:val="306"/>
          <w:jc w:val="center"/>
        </w:trPr>
        <w:tc>
          <w:tcPr>
            <w:tcW w:w="3585" w:type="dxa"/>
            <w:tcMar/>
          </w:tcPr>
          <w:p w:rsidRPr="007B15CC" w:rsidR="009935F4" w:rsidP="00DA6DA0" w:rsidRDefault="009935F4" w14:paraId="6A19E987" w14:textId="77777777">
            <w:pPr>
              <w:spacing w:after="0"/>
              <w:ind w:left="110"/>
              <w:rPr>
                <w:sz w:val="20"/>
                <w:szCs w:val="20"/>
              </w:rPr>
            </w:pPr>
            <w:r w:rsidRPr="007B15CC">
              <w:rPr>
                <w:sz w:val="20"/>
                <w:szCs w:val="20"/>
              </w:rPr>
              <w:t>Conferencias (visitas de expertos)</w:t>
            </w:r>
          </w:p>
        </w:tc>
        <w:tc>
          <w:tcPr>
            <w:tcW w:w="765" w:type="dxa"/>
            <w:tcMar/>
          </w:tcPr>
          <w:p w:rsidRPr="007B15CC" w:rsidR="009935F4" w:rsidP="00DA6DA0" w:rsidRDefault="009935F4" w14:paraId="7F20D634" w14:textId="77777777">
            <w:pPr>
              <w:pBdr>
                <w:top w:val="nil"/>
                <w:left w:val="nil"/>
                <w:bottom w:val="nil"/>
                <w:right w:val="nil"/>
                <w:between w:val="nil"/>
              </w:pBdr>
              <w:spacing w:after="0"/>
              <w:jc w:val="center"/>
              <w:rPr>
                <w:b/>
                <w:color w:val="000000"/>
                <w:sz w:val="20"/>
                <w:szCs w:val="20"/>
              </w:rPr>
            </w:pPr>
          </w:p>
        </w:tc>
        <w:tc>
          <w:tcPr>
            <w:tcW w:w="3420" w:type="dxa"/>
            <w:tcMar/>
          </w:tcPr>
          <w:p w:rsidRPr="007B15CC" w:rsidR="009935F4" w:rsidP="00DA6DA0" w:rsidRDefault="009935F4" w14:paraId="29C673E4" w14:textId="77777777">
            <w:pPr>
              <w:pBdr>
                <w:top w:val="nil"/>
                <w:left w:val="nil"/>
                <w:bottom w:val="nil"/>
                <w:right w:val="nil"/>
                <w:between w:val="nil"/>
              </w:pBdr>
              <w:spacing w:after="0"/>
              <w:ind w:left="111"/>
              <w:rPr>
                <w:color w:val="000000"/>
                <w:sz w:val="20"/>
                <w:szCs w:val="20"/>
              </w:rPr>
            </w:pPr>
            <w:r w:rsidRPr="007B15CC">
              <w:rPr>
                <w:color w:val="000000"/>
                <w:sz w:val="20"/>
                <w:szCs w:val="20"/>
              </w:rPr>
              <w:t>Visitas a empresas (vinculación con la empresa)</w:t>
            </w:r>
          </w:p>
        </w:tc>
        <w:tc>
          <w:tcPr>
            <w:tcW w:w="720" w:type="dxa"/>
            <w:tcMar/>
          </w:tcPr>
          <w:p w:rsidRPr="007B15CC" w:rsidR="009935F4" w:rsidP="00DA6DA0" w:rsidRDefault="009935F4" w14:paraId="3D58B3FE" w14:textId="77777777">
            <w:pPr>
              <w:pBdr>
                <w:top w:val="nil"/>
                <w:left w:val="nil"/>
                <w:bottom w:val="nil"/>
                <w:right w:val="nil"/>
                <w:between w:val="nil"/>
              </w:pBdr>
              <w:spacing w:after="0"/>
              <w:jc w:val="center"/>
              <w:rPr>
                <w:b/>
                <w:sz w:val="20"/>
                <w:szCs w:val="20"/>
              </w:rPr>
            </w:pPr>
          </w:p>
        </w:tc>
      </w:tr>
      <w:tr w:rsidRPr="007B15CC" w:rsidR="009935F4" w:rsidTr="723510BC" w14:paraId="7533AB22" w14:textId="77777777">
        <w:trPr>
          <w:trHeight w:val="306"/>
          <w:jc w:val="center"/>
        </w:trPr>
        <w:tc>
          <w:tcPr>
            <w:tcW w:w="3585" w:type="dxa"/>
            <w:tcMar/>
          </w:tcPr>
          <w:p w:rsidRPr="007B15CC" w:rsidR="009935F4" w:rsidP="00DA6DA0" w:rsidRDefault="009935F4" w14:paraId="3B93FFB0" w14:textId="77777777">
            <w:pPr>
              <w:spacing w:after="0"/>
              <w:ind w:left="110"/>
              <w:rPr>
                <w:sz w:val="20"/>
                <w:szCs w:val="20"/>
              </w:rPr>
            </w:pPr>
            <w:r w:rsidRPr="007B15CC">
              <w:rPr>
                <w:sz w:val="20"/>
                <w:szCs w:val="20"/>
              </w:rPr>
              <w:t>Desarrollo de proyectos</w:t>
            </w:r>
          </w:p>
        </w:tc>
        <w:tc>
          <w:tcPr>
            <w:tcW w:w="765" w:type="dxa"/>
            <w:tcMar/>
          </w:tcPr>
          <w:p w:rsidRPr="007B15CC" w:rsidR="009935F4" w:rsidP="00DA6DA0" w:rsidRDefault="009935F4" w14:paraId="37C4CDDE" w14:textId="77777777">
            <w:pPr>
              <w:pBdr>
                <w:top w:val="nil"/>
                <w:left w:val="nil"/>
                <w:bottom w:val="nil"/>
                <w:right w:val="nil"/>
                <w:between w:val="nil"/>
              </w:pBdr>
              <w:spacing w:after="0"/>
              <w:jc w:val="center"/>
              <w:rPr>
                <w:b/>
                <w:sz w:val="20"/>
                <w:szCs w:val="20"/>
              </w:rPr>
            </w:pPr>
          </w:p>
        </w:tc>
        <w:tc>
          <w:tcPr>
            <w:tcW w:w="3420" w:type="dxa"/>
            <w:tcMar/>
          </w:tcPr>
          <w:p w:rsidRPr="007B15CC" w:rsidR="009935F4" w:rsidP="00DA6DA0" w:rsidRDefault="009935F4" w14:paraId="141A89B4" w14:textId="77777777">
            <w:pPr>
              <w:pBdr>
                <w:top w:val="nil"/>
                <w:left w:val="nil"/>
                <w:bottom w:val="nil"/>
                <w:right w:val="nil"/>
                <w:between w:val="nil"/>
              </w:pBdr>
              <w:spacing w:after="0"/>
              <w:ind w:left="111"/>
              <w:rPr>
                <w:color w:val="000000"/>
                <w:sz w:val="20"/>
                <w:szCs w:val="20"/>
              </w:rPr>
            </w:pPr>
            <w:r w:rsidRPr="007B15CC">
              <w:rPr>
                <w:color w:val="000000"/>
                <w:sz w:val="20"/>
                <w:szCs w:val="20"/>
              </w:rPr>
              <w:t>Estrategias de organización de información (mapas, esquemas, organizadores avanzados)</w:t>
            </w:r>
          </w:p>
        </w:tc>
        <w:tc>
          <w:tcPr>
            <w:tcW w:w="720" w:type="dxa"/>
            <w:tcMar/>
          </w:tcPr>
          <w:p w:rsidRPr="007B15CC" w:rsidR="009935F4" w:rsidP="00DA6DA0" w:rsidRDefault="009935F4" w14:paraId="59217FE0" w14:textId="77777777">
            <w:pPr>
              <w:pBdr>
                <w:top w:val="nil"/>
                <w:left w:val="nil"/>
                <w:bottom w:val="nil"/>
                <w:right w:val="nil"/>
                <w:between w:val="nil"/>
              </w:pBdr>
              <w:spacing w:after="0"/>
              <w:jc w:val="center"/>
              <w:rPr>
                <w:b/>
                <w:sz w:val="20"/>
                <w:szCs w:val="20"/>
              </w:rPr>
            </w:pPr>
          </w:p>
        </w:tc>
      </w:tr>
      <w:tr w:rsidRPr="007B15CC" w:rsidR="009935F4" w:rsidTr="723510BC" w14:paraId="0519E3D0" w14:textId="77777777">
        <w:trPr>
          <w:trHeight w:val="306"/>
          <w:jc w:val="center"/>
        </w:trPr>
        <w:tc>
          <w:tcPr>
            <w:tcW w:w="3585" w:type="dxa"/>
            <w:tcMar/>
          </w:tcPr>
          <w:p w:rsidRPr="007B15CC" w:rsidR="009935F4" w:rsidP="00DA6DA0" w:rsidRDefault="009935F4" w14:paraId="5A3933BB" w14:textId="77777777">
            <w:pPr>
              <w:pBdr>
                <w:top w:val="nil"/>
                <w:left w:val="nil"/>
                <w:bottom w:val="nil"/>
                <w:right w:val="nil"/>
                <w:between w:val="nil"/>
              </w:pBdr>
              <w:spacing w:after="0"/>
              <w:ind w:left="110"/>
              <w:rPr>
                <w:sz w:val="20"/>
                <w:szCs w:val="20"/>
              </w:rPr>
            </w:pPr>
            <w:r w:rsidRPr="007B15CC">
              <w:rPr>
                <w:sz w:val="20"/>
                <w:szCs w:val="20"/>
              </w:rPr>
              <w:t>WebQuest</w:t>
            </w:r>
          </w:p>
        </w:tc>
        <w:tc>
          <w:tcPr>
            <w:tcW w:w="765" w:type="dxa"/>
            <w:tcMar/>
          </w:tcPr>
          <w:p w:rsidRPr="007B15CC" w:rsidR="009935F4" w:rsidP="00DA6DA0" w:rsidRDefault="009935F4" w14:paraId="5F827ADA" w14:textId="77777777">
            <w:pPr>
              <w:pBdr>
                <w:top w:val="nil"/>
                <w:left w:val="nil"/>
                <w:bottom w:val="nil"/>
                <w:right w:val="nil"/>
                <w:between w:val="nil"/>
              </w:pBdr>
              <w:spacing w:after="0"/>
              <w:jc w:val="center"/>
              <w:rPr>
                <w:b/>
                <w:sz w:val="20"/>
                <w:szCs w:val="20"/>
              </w:rPr>
            </w:pPr>
          </w:p>
        </w:tc>
        <w:tc>
          <w:tcPr>
            <w:tcW w:w="3420" w:type="dxa"/>
            <w:tcMar/>
          </w:tcPr>
          <w:p w:rsidRPr="007B15CC" w:rsidR="009935F4" w:rsidP="00DA6DA0" w:rsidRDefault="009935F4" w14:paraId="2BAFE8F2" w14:textId="77777777">
            <w:pPr>
              <w:spacing w:after="0"/>
              <w:ind w:left="111"/>
              <w:rPr>
                <w:color w:val="000000"/>
                <w:sz w:val="20"/>
                <w:szCs w:val="20"/>
              </w:rPr>
            </w:pPr>
            <w:r w:rsidRPr="007B15CC">
              <w:rPr>
                <w:color w:val="000000"/>
                <w:sz w:val="20"/>
                <w:szCs w:val="20"/>
              </w:rPr>
              <w:t>Foros</w:t>
            </w:r>
            <w:r w:rsidRPr="007B15CC">
              <w:rPr>
                <w:sz w:val="20"/>
                <w:szCs w:val="20"/>
              </w:rPr>
              <w:t xml:space="preserve"> en aula virtual</w:t>
            </w:r>
          </w:p>
        </w:tc>
        <w:tc>
          <w:tcPr>
            <w:tcW w:w="720" w:type="dxa"/>
            <w:tcMar/>
          </w:tcPr>
          <w:p w:rsidRPr="007B15CC" w:rsidR="009935F4" w:rsidP="00DA6DA0" w:rsidRDefault="009935F4" w14:paraId="16884709" w14:textId="77777777">
            <w:pPr>
              <w:pBdr>
                <w:top w:val="nil"/>
                <w:left w:val="nil"/>
                <w:bottom w:val="nil"/>
                <w:right w:val="nil"/>
                <w:between w:val="nil"/>
              </w:pBdr>
              <w:spacing w:after="0"/>
              <w:jc w:val="center"/>
              <w:rPr>
                <w:b/>
                <w:sz w:val="20"/>
                <w:szCs w:val="20"/>
              </w:rPr>
            </w:pPr>
          </w:p>
        </w:tc>
      </w:tr>
      <w:tr w:rsidR="009935F4" w:rsidTr="723510BC" w14:paraId="0935124E" w14:textId="77777777">
        <w:trPr>
          <w:trHeight w:val="311"/>
          <w:jc w:val="center"/>
        </w:trPr>
        <w:tc>
          <w:tcPr>
            <w:tcW w:w="3585" w:type="dxa"/>
            <w:tcMar/>
          </w:tcPr>
          <w:p w:rsidRPr="007B15CC" w:rsidR="009935F4" w:rsidP="00DA6DA0" w:rsidRDefault="009935F4" w14:paraId="4D45573D" w14:textId="77777777">
            <w:pPr>
              <w:spacing w:after="0"/>
              <w:ind w:left="110"/>
              <w:rPr>
                <w:sz w:val="20"/>
                <w:szCs w:val="20"/>
              </w:rPr>
            </w:pPr>
            <w:r w:rsidRPr="007B15CC">
              <w:rPr>
                <w:sz w:val="20"/>
                <w:szCs w:val="20"/>
              </w:rPr>
              <w:t xml:space="preserve">Resolución de problemas </w:t>
            </w:r>
          </w:p>
        </w:tc>
        <w:tc>
          <w:tcPr>
            <w:tcW w:w="765" w:type="dxa"/>
            <w:tcMar/>
          </w:tcPr>
          <w:p w:rsidRPr="007B15CC" w:rsidR="009935F4" w:rsidP="00DA6DA0" w:rsidRDefault="009935F4" w14:paraId="78308D3B" w14:textId="77777777">
            <w:pPr>
              <w:pBdr>
                <w:top w:val="nil"/>
                <w:left w:val="nil"/>
                <w:bottom w:val="nil"/>
                <w:right w:val="nil"/>
                <w:between w:val="nil"/>
              </w:pBdr>
              <w:spacing w:after="0"/>
              <w:rPr>
                <w:b/>
                <w:color w:val="000000"/>
                <w:sz w:val="20"/>
                <w:szCs w:val="20"/>
              </w:rPr>
            </w:pPr>
          </w:p>
        </w:tc>
        <w:tc>
          <w:tcPr>
            <w:tcW w:w="3420" w:type="dxa"/>
            <w:tcMar/>
          </w:tcPr>
          <w:p w:rsidRPr="007B15CC" w:rsidR="009935F4" w:rsidP="00DA6DA0" w:rsidRDefault="009935F4" w14:paraId="79A71AF9" w14:textId="77777777">
            <w:pPr>
              <w:pBdr>
                <w:top w:val="nil"/>
                <w:left w:val="nil"/>
                <w:bottom w:val="nil"/>
                <w:right w:val="nil"/>
                <w:between w:val="nil"/>
              </w:pBdr>
              <w:spacing w:after="0"/>
              <w:ind w:left="111"/>
              <w:rPr>
                <w:b/>
                <w:color w:val="000000"/>
                <w:sz w:val="20"/>
                <w:szCs w:val="20"/>
              </w:rPr>
            </w:pPr>
            <w:r w:rsidRPr="007B15CC">
              <w:rPr>
                <w:b/>
                <w:color w:val="000000"/>
                <w:sz w:val="20"/>
                <w:szCs w:val="20"/>
              </w:rPr>
              <w:t xml:space="preserve">Otra metodología (indique aquí cual): </w:t>
            </w:r>
          </w:p>
          <w:p w:rsidRPr="007B15CC" w:rsidR="009935F4" w:rsidP="009935F4" w:rsidRDefault="009935F4" w14:paraId="1AC2BD1E" w14:textId="77777777">
            <w:pPr>
              <w:pStyle w:val="Prrafodelista"/>
              <w:numPr>
                <w:ilvl w:val="0"/>
                <w:numId w:val="21"/>
              </w:numPr>
              <w:pBdr>
                <w:top w:val="nil"/>
                <w:left w:val="nil"/>
                <w:bottom w:val="nil"/>
                <w:right w:val="nil"/>
                <w:between w:val="nil"/>
              </w:pBdr>
              <w:spacing w:after="0" w:line="240" w:lineRule="auto"/>
              <w:ind w:left="351"/>
              <w:rPr>
                <w:color w:val="000000"/>
                <w:sz w:val="20"/>
                <w:szCs w:val="20"/>
              </w:rPr>
            </w:pPr>
            <w:r w:rsidRPr="007B15CC">
              <w:rPr>
                <w:color w:val="000000"/>
                <w:sz w:val="20"/>
                <w:szCs w:val="20"/>
              </w:rPr>
              <w:t>PPP – Presentación, practica y producción.</w:t>
            </w:r>
          </w:p>
          <w:p w:rsidRPr="007B15CC" w:rsidR="009935F4" w:rsidP="009935F4" w:rsidRDefault="009935F4" w14:paraId="3BDDE8B6" w14:textId="77777777">
            <w:pPr>
              <w:pStyle w:val="Prrafodelista"/>
              <w:numPr>
                <w:ilvl w:val="0"/>
                <w:numId w:val="21"/>
              </w:numPr>
              <w:pBdr>
                <w:top w:val="nil"/>
                <w:left w:val="nil"/>
                <w:bottom w:val="nil"/>
                <w:right w:val="nil"/>
                <w:between w:val="nil"/>
              </w:pBdr>
              <w:spacing w:after="0" w:line="240" w:lineRule="auto"/>
              <w:ind w:left="351"/>
              <w:rPr>
                <w:color w:val="000000"/>
                <w:sz w:val="20"/>
                <w:szCs w:val="20"/>
              </w:rPr>
            </w:pPr>
            <w:r w:rsidRPr="007B15CC">
              <w:rPr>
                <w:color w:val="000000"/>
                <w:sz w:val="20"/>
                <w:szCs w:val="20"/>
              </w:rPr>
              <w:t>Ejercicios de aplicación.</w:t>
            </w:r>
          </w:p>
          <w:p w:rsidRPr="007B15CC" w:rsidR="009935F4" w:rsidP="009935F4" w:rsidRDefault="009935F4" w14:paraId="4B356C87" w14:textId="77777777">
            <w:pPr>
              <w:pStyle w:val="Prrafodelista"/>
              <w:numPr>
                <w:ilvl w:val="0"/>
                <w:numId w:val="21"/>
              </w:numPr>
              <w:pBdr>
                <w:top w:val="nil"/>
                <w:left w:val="nil"/>
                <w:bottom w:val="nil"/>
                <w:right w:val="nil"/>
                <w:between w:val="nil"/>
              </w:pBdr>
              <w:spacing w:after="0" w:line="240" w:lineRule="auto"/>
              <w:ind w:left="351"/>
              <w:rPr>
                <w:color w:val="000000"/>
                <w:sz w:val="20"/>
                <w:szCs w:val="20"/>
              </w:rPr>
            </w:pPr>
            <w:r w:rsidRPr="007B15CC">
              <w:rPr>
                <w:color w:val="000000"/>
                <w:sz w:val="20"/>
                <w:szCs w:val="20"/>
              </w:rPr>
              <w:t>Lectura de artículos académicos</w:t>
            </w:r>
          </w:p>
          <w:p w:rsidRPr="007B15CC" w:rsidR="009935F4" w:rsidP="009935F4" w:rsidRDefault="009935F4" w14:paraId="5B914BC9" w14:textId="77777777">
            <w:pPr>
              <w:pStyle w:val="Prrafodelista"/>
              <w:numPr>
                <w:ilvl w:val="0"/>
                <w:numId w:val="21"/>
              </w:numPr>
              <w:pBdr>
                <w:top w:val="nil"/>
                <w:left w:val="nil"/>
                <w:bottom w:val="nil"/>
                <w:right w:val="nil"/>
                <w:between w:val="nil"/>
              </w:pBdr>
              <w:spacing w:after="0" w:line="240" w:lineRule="auto"/>
              <w:ind w:left="351"/>
              <w:rPr>
                <w:color w:val="000000"/>
                <w:sz w:val="20"/>
                <w:szCs w:val="20"/>
              </w:rPr>
            </w:pPr>
            <w:r w:rsidRPr="007B15CC">
              <w:rPr>
                <w:color w:val="000000"/>
                <w:sz w:val="20"/>
                <w:szCs w:val="20"/>
              </w:rPr>
              <w:t>Trabajos grupales.</w:t>
            </w:r>
          </w:p>
          <w:p w:rsidRPr="007B15CC" w:rsidR="009935F4" w:rsidP="009935F4" w:rsidRDefault="009935F4" w14:paraId="70154891" w14:textId="77777777">
            <w:pPr>
              <w:pStyle w:val="Prrafodelista"/>
              <w:numPr>
                <w:ilvl w:val="0"/>
                <w:numId w:val="21"/>
              </w:numPr>
              <w:pBdr>
                <w:top w:val="nil"/>
                <w:left w:val="nil"/>
                <w:bottom w:val="nil"/>
                <w:right w:val="nil"/>
                <w:between w:val="nil"/>
              </w:pBdr>
              <w:spacing w:after="0" w:line="240" w:lineRule="auto"/>
              <w:ind w:left="351"/>
              <w:rPr>
                <w:color w:val="000000"/>
                <w:sz w:val="20"/>
                <w:szCs w:val="20"/>
              </w:rPr>
            </w:pPr>
            <w:r w:rsidRPr="007B15CC">
              <w:rPr>
                <w:color w:val="000000"/>
                <w:sz w:val="20"/>
                <w:szCs w:val="20"/>
              </w:rPr>
              <w:t>Producción oral y escrito según nivel.</w:t>
            </w:r>
          </w:p>
        </w:tc>
        <w:tc>
          <w:tcPr>
            <w:tcW w:w="720" w:type="dxa"/>
            <w:tcMar/>
          </w:tcPr>
          <w:p w:rsidRPr="007B15CC" w:rsidR="009935F4" w:rsidP="00DA6DA0" w:rsidRDefault="009935F4" w14:paraId="7B8DC7C0" w14:textId="77777777">
            <w:pPr>
              <w:pBdr>
                <w:top w:val="nil"/>
                <w:left w:val="nil"/>
                <w:bottom w:val="nil"/>
                <w:right w:val="nil"/>
                <w:between w:val="nil"/>
              </w:pBdr>
              <w:spacing w:after="0"/>
              <w:jc w:val="center"/>
              <w:rPr>
                <w:b/>
                <w:sz w:val="20"/>
                <w:szCs w:val="20"/>
              </w:rPr>
            </w:pPr>
            <w:r w:rsidRPr="007B15CC">
              <w:rPr>
                <w:b/>
                <w:sz w:val="20"/>
                <w:szCs w:val="20"/>
              </w:rPr>
              <w:t xml:space="preserve">X </w:t>
            </w:r>
          </w:p>
        </w:tc>
      </w:tr>
    </w:tbl>
    <w:p w:rsidR="009935F4" w:rsidP="723510BC" w:rsidRDefault="009935F4" w14:paraId="4BB7A623" w14:textId="1EBB60DB">
      <w:pPr>
        <w:pStyle w:val="Normal"/>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color w:val="000000"/>
          <w:sz w:val="24"/>
          <w:szCs w:val="24"/>
        </w:rPr>
      </w:pPr>
    </w:p>
    <w:p w:rsidR="009935F4" w:rsidP="009935F4" w:rsidRDefault="009935F4" w14:paraId="5F6D6CEC"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9935F4" w:rsidP="723510BC" w:rsidRDefault="009935F4" w14:paraId="1AECCC3F" w14:textId="06FF8FB7">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b w:val="1"/>
          <w:bCs w:val="1"/>
          <w:color w:val="000000" w:themeColor="text1" w:themeTint="FF" w:themeShade="FF"/>
          <w:sz w:val="24"/>
          <w:szCs w:val="24"/>
          <w:vertAlign w:val="superscript"/>
        </w:rPr>
      </w:pPr>
    </w:p>
    <w:p w:rsidR="723510BC" w:rsidP="723510BC" w:rsidRDefault="723510BC" w14:paraId="41B4FF22" w14:textId="3DD5F676">
      <w:pPr>
        <w:pStyle w:val="Normal"/>
        <w:spacing w:after="0" w:line="240" w:lineRule="auto"/>
        <w:rPr>
          <w:rFonts w:ascii="Times New Roman" w:hAnsi="Times New Roman" w:eastAsia="Times New Roman" w:cs="Times New Roman"/>
          <w:color w:val="000000" w:themeColor="text1" w:themeTint="FF" w:themeShade="FF"/>
          <w:sz w:val="24"/>
          <w:szCs w:val="24"/>
          <w:lang w:eastAsia="es-CL"/>
        </w:rPr>
      </w:pPr>
    </w:p>
    <w:tbl>
      <w:tblPr>
        <w:tblW w:w="0" w:type="auto"/>
        <w:jc w:val="center"/>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000" w:firstRow="0" w:lastRow="0" w:firstColumn="0" w:lastColumn="0" w:noHBand="0" w:noVBand="0"/>
      </w:tblPr>
      <w:tblGrid>
        <w:gridCol w:w="8073"/>
      </w:tblGrid>
      <w:tr w:rsidR="723510BC" w:rsidTr="723510BC" w14:paraId="0514D426">
        <w:trPr>
          <w:trHeight w:val="311"/>
        </w:trPr>
        <w:tc>
          <w:tcPr>
            <w:tcW w:w="8073" w:type="dxa"/>
            <w:tcMar/>
          </w:tcPr>
          <w:p w:rsidR="6433A90D" w:rsidP="723510BC" w:rsidRDefault="6433A90D" w14:paraId="607BBA5A" w14:textId="4FA1D1F3">
            <w:pPr>
              <w:spacing w:after="0"/>
              <w:ind w:left="110"/>
              <w:rPr>
                <w:sz w:val="20"/>
                <w:szCs w:val="20"/>
              </w:rPr>
            </w:pPr>
            <w:r w:rsidRPr="723510BC" w:rsidR="6433A90D">
              <w:rPr>
                <w:sz w:val="20"/>
                <w:szCs w:val="20"/>
              </w:rPr>
              <w:t xml:space="preserve">La nota final se calculará ponderando las presentaciones semanales con la presentación final. </w:t>
            </w:r>
          </w:p>
          <w:p w:rsidR="723510BC" w:rsidP="723510BC" w:rsidRDefault="723510BC" w14:paraId="77E5FBBE" w14:textId="1F9235AF">
            <w:pPr>
              <w:pStyle w:val="Normal"/>
              <w:spacing w:after="0"/>
              <w:ind w:left="0"/>
              <w:rPr>
                <w:sz w:val="20"/>
                <w:szCs w:val="20"/>
              </w:rPr>
            </w:pPr>
          </w:p>
          <w:p w:rsidR="6433A90D" w:rsidP="723510BC" w:rsidRDefault="6433A90D" w14:paraId="43E7AD47" w14:textId="4CB0836B">
            <w:pPr>
              <w:spacing w:after="0"/>
              <w:ind w:left="110"/>
              <w:rPr>
                <w:sz w:val="20"/>
                <w:szCs w:val="20"/>
              </w:rPr>
            </w:pPr>
            <w:r w:rsidRPr="723510BC" w:rsidR="6433A90D">
              <w:rPr>
                <w:sz w:val="20"/>
                <w:szCs w:val="20"/>
              </w:rPr>
              <w:t>Presentaciones semanales 70%</w:t>
            </w:r>
          </w:p>
          <w:p w:rsidR="6433A90D" w:rsidP="723510BC" w:rsidRDefault="6433A90D" w14:paraId="4E66A612" w14:textId="34F70E66">
            <w:pPr>
              <w:spacing w:after="0"/>
              <w:ind w:left="110"/>
              <w:rPr>
                <w:sz w:val="20"/>
                <w:szCs w:val="20"/>
              </w:rPr>
            </w:pPr>
            <w:r w:rsidRPr="723510BC" w:rsidR="6433A90D">
              <w:rPr>
                <w:sz w:val="20"/>
                <w:szCs w:val="20"/>
              </w:rPr>
              <w:t>Presentación final                 30%</w:t>
            </w:r>
          </w:p>
          <w:p w:rsidR="723510BC" w:rsidP="723510BC" w:rsidRDefault="723510BC" w14:paraId="304632F6" w14:textId="17F50081">
            <w:pPr>
              <w:spacing w:after="0"/>
              <w:ind w:left="110"/>
              <w:rPr>
                <w:sz w:val="20"/>
                <w:szCs w:val="20"/>
              </w:rPr>
            </w:pPr>
          </w:p>
        </w:tc>
      </w:tr>
    </w:tbl>
    <w:p w:rsidR="723510BC" w:rsidP="723510BC" w:rsidRDefault="723510BC" w14:paraId="127B363C" w14:textId="1710E768">
      <w:pPr>
        <w:spacing w:after="0" w:line="240" w:lineRule="auto"/>
        <w:rPr>
          <w:rFonts w:ascii="Times New Roman" w:hAnsi="Times New Roman" w:eastAsia="Times New Roman" w:cs="Times New Roman"/>
          <w:color w:val="000000" w:themeColor="text1" w:themeTint="FF" w:themeShade="FF"/>
          <w:sz w:val="24"/>
          <w:szCs w:val="24"/>
          <w:lang w:eastAsia="es-CL"/>
        </w:rPr>
      </w:pPr>
    </w:p>
    <w:p w:rsidR="009935F4" w:rsidP="009935F4" w:rsidRDefault="009935F4" w14:paraId="6E405AA1" w14:textId="77777777">
      <w:pPr>
        <w:pBdr>
          <w:top w:val="nil"/>
          <w:left w:val="nil"/>
          <w:bottom w:val="nil"/>
          <w:right w:val="nil"/>
          <w:between w:val="nil"/>
        </w:pBdr>
        <w:spacing w:after="0" w:line="240" w:lineRule="auto"/>
        <w:jc w:val="both"/>
        <w:rPr>
          <w:rFonts w:asciiTheme="minorHAnsi" w:hAnsiTheme="minorHAnsi" w:eastAsiaTheme="minorEastAsia" w:cstheme="minorBidi"/>
          <w:b/>
          <w:i/>
          <w:sz w:val="18"/>
          <w:szCs w:val="18"/>
          <w:lang w:eastAsia="es-CL"/>
        </w:rPr>
      </w:pPr>
    </w:p>
    <w:p w:rsidRPr="00EF7FBE" w:rsidR="009935F4" w:rsidP="009935F4" w:rsidRDefault="009935F4" w14:paraId="35E1BA91" w14:textId="77777777">
      <w:pPr>
        <w:pBdr>
          <w:top w:val="nil"/>
          <w:left w:val="nil"/>
          <w:bottom w:val="nil"/>
          <w:right w:val="nil"/>
          <w:between w:val="nil"/>
        </w:pBdr>
        <w:spacing w:after="0" w:line="240" w:lineRule="auto"/>
        <w:jc w:val="both"/>
        <w:rPr>
          <w:rFonts w:asciiTheme="minorHAnsi" w:hAnsiTheme="minorHAnsi" w:eastAsiaTheme="minorEastAsia" w:cstheme="minorBidi"/>
          <w:i/>
          <w:sz w:val="18"/>
          <w:szCs w:val="18"/>
          <w:lang w:eastAsia="es-CL"/>
        </w:rPr>
      </w:pPr>
      <w:r w:rsidRPr="00EF7FBE">
        <w:rPr>
          <w:rFonts w:asciiTheme="minorHAnsi" w:hAnsiTheme="minorHAnsi" w:eastAsiaTheme="minorEastAsia" w:cstheme="minorBidi"/>
          <w:b/>
          <w:i/>
          <w:sz w:val="18"/>
          <w:szCs w:val="18"/>
          <w:lang w:eastAsia="es-CL"/>
        </w:rPr>
        <w:t>IMPORTANTE:</w:t>
      </w:r>
      <w:r w:rsidRPr="00EF7FBE">
        <w:rPr>
          <w:rFonts w:asciiTheme="minorHAnsi" w:hAnsiTheme="minorHAnsi" w:eastAsiaTheme="minorEastAsia" w:cstheme="minorBidi"/>
          <w:i/>
          <w:sz w:val="18"/>
          <w:szCs w:val="18"/>
          <w:lang w:eastAsia="es-CL"/>
        </w:rPr>
        <w:t xml:space="preserve"> La tabla presenta las evaluaciones “que se pueden implementar”, de acuerdo a los resultados de aprendizaje a los que tributa la asignatura. Las evaluaciones a implementar por el/la docente, y sus porcentajes, se detallan al inicio de cada semestre.</w:t>
      </w:r>
    </w:p>
    <w:p w:rsidR="009935F4" w:rsidP="009935F4" w:rsidRDefault="009935F4" w14:paraId="2FBF0BB1" w14:textId="77777777">
      <w:pPr>
        <w:pBdr>
          <w:top w:val="nil"/>
          <w:left w:val="nil"/>
          <w:bottom w:val="nil"/>
          <w:right w:val="nil"/>
          <w:between w:val="nil"/>
        </w:pBdr>
        <w:spacing w:after="0" w:line="240" w:lineRule="auto"/>
        <w:jc w:val="both"/>
        <w:rPr>
          <w:b/>
          <w:color w:val="000000"/>
          <w:sz w:val="18"/>
          <w:szCs w:val="18"/>
        </w:rPr>
      </w:pPr>
      <w:r>
        <w:rPr>
          <w:b/>
          <w:color w:val="000000"/>
          <w:sz w:val="18"/>
          <w:szCs w:val="18"/>
        </w:rPr>
        <w:t>Descripción general:</w:t>
      </w:r>
    </w:p>
    <w:p w:rsidR="009935F4" w:rsidP="009935F4" w:rsidRDefault="009935F4" w14:paraId="4F3055EC" w14:textId="77777777">
      <w:pPr>
        <w:pBdr>
          <w:top w:val="nil"/>
          <w:left w:val="nil"/>
          <w:bottom w:val="nil"/>
          <w:right w:val="nil"/>
          <w:between w:val="nil"/>
        </w:pBdr>
        <w:spacing w:after="0" w:line="240" w:lineRule="auto"/>
        <w:ind w:right="-661"/>
        <w:jc w:val="both"/>
        <w:rPr>
          <w:color w:val="000000"/>
          <w:sz w:val="18"/>
          <w:szCs w:val="18"/>
        </w:rPr>
      </w:pPr>
      <w:r>
        <w:rPr>
          <w:color w:val="000000"/>
          <w:sz w:val="18"/>
          <w:szCs w:val="18"/>
        </w:rPr>
        <w:t xml:space="preserve">Si la nota final de la asignatura calculada es igual o superior a 4,0 (cuatro comas cero), el estudiante aprueba la asignatura. Por otra parte, si la nota final de la asignatura es inferior a 3,5 (tres comas cinco), el estudiante reprueba la asignatura. Finalmente, si la nota final se encuentra entre 3,5 (tres comas cinco) y 3,9 (tres comas nueve), ambas inclusive, el estudiante tendrá el derecho de rendir por única vez, una Sumativa extraordinaria, cuya nota de presentación corresponderá a la nota final, descrita al inicio de este artículo. La nota de cierre de la asignatura se calculará como el promedio ponderado entre la nota de presentación, que se </w:t>
      </w:r>
      <w:r>
        <w:rPr>
          <w:sz w:val="18"/>
          <w:szCs w:val="18"/>
        </w:rPr>
        <w:t>ponderarán</w:t>
      </w:r>
      <w:r>
        <w:rPr>
          <w:color w:val="000000"/>
          <w:sz w:val="18"/>
          <w:szCs w:val="18"/>
        </w:rPr>
        <w:t xml:space="preserve"> por el 70% y la calificación de la Sumativa extraordinaria que se </w:t>
      </w:r>
      <w:r>
        <w:rPr>
          <w:sz w:val="18"/>
          <w:szCs w:val="18"/>
        </w:rPr>
        <w:t>ponderarán</w:t>
      </w:r>
      <w:r>
        <w:rPr>
          <w:color w:val="000000"/>
          <w:sz w:val="18"/>
          <w:szCs w:val="18"/>
        </w:rPr>
        <w:t xml:space="preserve"> por el 30%. La nota final de la asignatura es el resultado de la ponderación precedente en caso de ser inferior a 4,0 (cuatro comas cero), en caso que resulte igual o superior a 4,0 (cuatro comas cero), el estudiante aprobará la asignatura con nota 4,0 (cuatro comas cero).</w:t>
      </w:r>
    </w:p>
    <w:p w:rsidR="009935F4" w:rsidP="009935F4" w:rsidRDefault="009935F4" w14:paraId="0C5D29A9" w14:textId="77777777">
      <w:pPr>
        <w:pBdr>
          <w:top w:val="nil"/>
          <w:left w:val="nil"/>
          <w:bottom w:val="nil"/>
          <w:right w:val="nil"/>
          <w:between w:val="nil"/>
        </w:pBdr>
        <w:spacing w:after="0" w:line="240" w:lineRule="auto"/>
        <w:jc w:val="both"/>
        <w:rPr>
          <w:b/>
          <w:sz w:val="18"/>
          <w:szCs w:val="18"/>
        </w:rPr>
      </w:pPr>
    </w:p>
    <w:p w:rsidR="009935F4" w:rsidP="009935F4" w:rsidRDefault="009935F4" w14:paraId="6D13F396" w14:textId="77777777">
      <w:pPr>
        <w:pBdr>
          <w:top w:val="nil"/>
          <w:left w:val="nil"/>
          <w:bottom w:val="nil"/>
          <w:right w:val="nil"/>
          <w:between w:val="nil"/>
        </w:pBdr>
        <w:spacing w:after="0" w:line="240" w:lineRule="auto"/>
        <w:jc w:val="both"/>
        <w:rPr>
          <w:b/>
          <w:sz w:val="18"/>
          <w:szCs w:val="18"/>
        </w:rPr>
      </w:pPr>
    </w:p>
    <w:p w:rsidR="009935F4" w:rsidP="009935F4" w:rsidRDefault="009935F4" w14:paraId="3174AE5D" w14:textId="77777777">
      <w:pPr>
        <w:pBdr>
          <w:top w:val="nil"/>
          <w:left w:val="nil"/>
          <w:bottom w:val="nil"/>
          <w:right w:val="nil"/>
          <w:between w:val="nil"/>
        </w:pBdr>
        <w:spacing w:after="0" w:line="240" w:lineRule="auto"/>
        <w:jc w:val="both"/>
        <w:rPr>
          <w:b/>
          <w:color w:val="000000"/>
          <w:sz w:val="18"/>
          <w:szCs w:val="18"/>
        </w:rPr>
      </w:pPr>
      <w:r>
        <w:rPr>
          <w:b/>
          <w:color w:val="000000"/>
          <w:sz w:val="18"/>
          <w:szCs w:val="18"/>
        </w:rPr>
        <w:t xml:space="preserve">Evaluaciones recuperativas: </w:t>
      </w:r>
    </w:p>
    <w:p w:rsidRPr="009935F4" w:rsidR="009935F4" w:rsidP="009935F4" w:rsidRDefault="009935F4" w14:paraId="2D4ACD3B" w14:textId="33A510C0">
      <w:pPr>
        <w:pBdr>
          <w:top w:val="nil"/>
          <w:left w:val="nil"/>
          <w:bottom w:val="nil"/>
          <w:right w:val="nil"/>
          <w:between w:val="nil"/>
        </w:pBdr>
        <w:spacing w:after="0" w:line="240" w:lineRule="auto"/>
        <w:ind w:right="-661"/>
        <w:jc w:val="both"/>
        <w:rPr>
          <w:color w:val="000000"/>
          <w:sz w:val="20"/>
          <w:szCs w:val="20"/>
        </w:rPr>
      </w:pPr>
      <w:r>
        <w:rPr>
          <w:color w:val="000000"/>
          <w:sz w:val="20"/>
          <w:szCs w:val="20"/>
        </w:rPr>
        <w:t>En caso de que un estudiante no rinda una evaluación de manera justificada (certificado médico u otro informado a secretaría de estudios y autorizada por el jefe de carrera), se definirá una nueva fecha para que el estudiante rinda la evaluación a la que faltó. Esta evaluación tendrá la misma ponderación que la evaluación no rendida.</w:t>
      </w:r>
    </w:p>
    <w:p w:rsidR="009935F4" w:rsidP="009935F4" w:rsidRDefault="009935F4" w14:paraId="62E5D88B" w14:textId="77777777">
      <w:pPr>
        <w:pBdr>
          <w:top w:val="nil"/>
          <w:left w:val="nil"/>
          <w:bottom w:val="nil"/>
          <w:right w:val="nil"/>
          <w:between w:val="nil"/>
        </w:pBdr>
        <w:spacing w:after="0" w:line="240" w:lineRule="auto"/>
        <w:jc w:val="both"/>
        <w:rPr>
          <w:b/>
          <w:color w:val="000000"/>
          <w:sz w:val="24"/>
          <w:szCs w:val="24"/>
        </w:rPr>
      </w:pPr>
    </w:p>
    <w:p w:rsidR="009935F4" w:rsidP="009935F4" w:rsidRDefault="009935F4" w14:paraId="26B1432F" w14:textId="77777777">
      <w:pPr>
        <w:pBdr>
          <w:top w:val="nil"/>
          <w:left w:val="nil"/>
          <w:bottom w:val="nil"/>
          <w:right w:val="nil"/>
          <w:between w:val="nil"/>
        </w:pBdr>
        <w:spacing w:after="0" w:line="240" w:lineRule="auto"/>
        <w:ind w:left="720"/>
        <w:jc w:val="both"/>
        <w:rPr>
          <w:b/>
          <w:color w:val="000000"/>
          <w:sz w:val="24"/>
          <w:szCs w:val="24"/>
        </w:rPr>
      </w:pPr>
    </w:p>
    <w:p w:rsidR="009935F4" w:rsidP="009935F4" w:rsidRDefault="009935F4" w14:paraId="796B311F" w14:textId="77777777">
      <w:pPr>
        <w:numPr>
          <w:ilvl w:val="0"/>
          <w:numId w:val="4"/>
        </w:numPr>
        <w:pBdr>
          <w:top w:val="nil"/>
          <w:left w:val="nil"/>
          <w:bottom w:val="nil"/>
          <w:right w:val="nil"/>
          <w:between w:val="nil"/>
        </w:pBdr>
        <w:spacing w:after="0" w:line="240" w:lineRule="auto"/>
        <w:jc w:val="both"/>
        <w:rPr>
          <w:b/>
          <w:color w:val="000000"/>
          <w:sz w:val="24"/>
          <w:szCs w:val="24"/>
        </w:rPr>
      </w:pPr>
      <w:r>
        <w:rPr>
          <w:b/>
          <w:color w:val="000000"/>
          <w:sz w:val="24"/>
          <w:szCs w:val="24"/>
        </w:rPr>
        <w:t>RECURSOS PARA EL APRENDIZAJE:</w:t>
      </w:r>
    </w:p>
    <w:p w:rsidR="009935F4" w:rsidP="009935F4" w:rsidRDefault="009935F4" w14:paraId="2048644E" w14:textId="77777777">
      <w:pPr>
        <w:numPr>
          <w:ilvl w:val="1"/>
          <w:numId w:val="20"/>
        </w:numPr>
        <w:pBdr>
          <w:top w:val="nil"/>
          <w:left w:val="nil"/>
          <w:bottom w:val="nil"/>
          <w:right w:val="nil"/>
          <w:between w:val="nil"/>
        </w:pBdr>
        <w:tabs>
          <w:tab w:val="center" w:pos="2174"/>
        </w:tabs>
        <w:spacing w:after="0" w:line="240" w:lineRule="auto"/>
        <w:jc w:val="both"/>
        <w:rPr>
          <w:rFonts w:ascii="Times New Roman" w:hAnsi="Times New Roman" w:eastAsia="Times New Roman" w:cs="Times New Roman"/>
          <w:color w:val="000000"/>
          <w:sz w:val="24"/>
          <w:szCs w:val="24"/>
        </w:rPr>
      </w:pPr>
      <w:r>
        <w:rPr>
          <w:b/>
          <w:color w:val="000000"/>
          <w:sz w:val="24"/>
          <w:szCs w:val="24"/>
        </w:rPr>
        <w:t xml:space="preserve">BIBLIOGRAFÍA: </w:t>
      </w:r>
    </w:p>
    <w:tbl>
      <w:tblPr>
        <w:tblW w:w="97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54"/>
        <w:gridCol w:w="1417"/>
        <w:gridCol w:w="1701"/>
        <w:gridCol w:w="1276"/>
        <w:gridCol w:w="851"/>
        <w:gridCol w:w="2126"/>
        <w:gridCol w:w="1984"/>
      </w:tblGrid>
      <w:tr w:rsidR="009935F4" w:rsidTr="723510BC" w14:paraId="7B0519F8" w14:textId="77777777">
        <w:trPr>
          <w:trHeight w:val="295"/>
        </w:trPr>
        <w:tc>
          <w:tcPr>
            <w:tcW w:w="9709" w:type="dxa"/>
            <w:gridSpan w:val="7"/>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935F4" w:rsidP="00DA6DA0" w:rsidRDefault="009935F4" w14:paraId="143CC959" w14:textId="77777777">
            <w:pPr>
              <w:spacing w:after="0" w:line="240" w:lineRule="auto"/>
              <w:rPr>
                <w:b/>
                <w:sz w:val="18"/>
                <w:szCs w:val="18"/>
              </w:rPr>
            </w:pPr>
            <w:r>
              <w:rPr>
                <w:b/>
                <w:sz w:val="18"/>
                <w:szCs w:val="18"/>
              </w:rPr>
              <w:t>BIBLIOGRAFÍA BÁSICA OBLIGATORIA:</w:t>
            </w:r>
          </w:p>
        </w:tc>
      </w:tr>
      <w:tr w:rsidR="009935F4" w:rsidTr="723510BC" w14:paraId="70D53CA3" w14:textId="77777777">
        <w:trPr>
          <w:trHeight w:val="295"/>
        </w:trPr>
        <w:tc>
          <w:tcPr>
            <w:tcW w:w="3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935F4" w:rsidP="00DA6DA0" w:rsidRDefault="009935F4" w14:paraId="0DC2399B" w14:textId="77777777">
            <w:pPr>
              <w:spacing w:after="0" w:line="240" w:lineRule="auto"/>
              <w:jc w:val="center"/>
              <w:rPr>
                <w:b/>
                <w:sz w:val="18"/>
                <w:szCs w:val="18"/>
              </w:rPr>
            </w:pP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935F4" w:rsidP="00DA6DA0" w:rsidRDefault="009935F4" w14:paraId="6F28A22F" w14:textId="77777777">
            <w:pPr>
              <w:spacing w:after="0" w:line="240" w:lineRule="auto"/>
              <w:rPr>
                <w:b/>
                <w:sz w:val="18"/>
                <w:szCs w:val="18"/>
              </w:rPr>
            </w:pPr>
            <w:r>
              <w:rPr>
                <w:b/>
                <w:sz w:val="18"/>
                <w:szCs w:val="18"/>
              </w:rPr>
              <w:t>Autor</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935F4" w:rsidP="00DA6DA0" w:rsidRDefault="009935F4" w14:paraId="04E2CBBB" w14:textId="77777777">
            <w:pPr>
              <w:spacing w:after="0" w:line="240" w:lineRule="auto"/>
              <w:jc w:val="center"/>
              <w:rPr>
                <w:b/>
                <w:sz w:val="18"/>
                <w:szCs w:val="18"/>
              </w:rPr>
            </w:pPr>
            <w:r>
              <w:rPr>
                <w:b/>
                <w:sz w:val="18"/>
                <w:szCs w:val="18"/>
              </w:rPr>
              <w:t>Título</w:t>
            </w:r>
          </w:p>
        </w:tc>
        <w:tc>
          <w:tcPr>
            <w:tcW w:w="12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935F4" w:rsidP="00DA6DA0" w:rsidRDefault="009935F4" w14:paraId="0BAE7292" w14:textId="77777777">
            <w:pPr>
              <w:spacing w:after="0" w:line="240" w:lineRule="auto"/>
              <w:jc w:val="center"/>
              <w:rPr>
                <w:b/>
                <w:sz w:val="18"/>
                <w:szCs w:val="18"/>
              </w:rPr>
            </w:pPr>
            <w:r>
              <w:rPr>
                <w:b/>
                <w:sz w:val="18"/>
                <w:szCs w:val="18"/>
              </w:rPr>
              <w:t>Editorial</w:t>
            </w:r>
          </w:p>
        </w:tc>
        <w:tc>
          <w:tcPr>
            <w:tcW w:w="8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935F4" w:rsidP="00DA6DA0" w:rsidRDefault="009935F4" w14:paraId="3E6DEFE7" w14:textId="77777777">
            <w:pPr>
              <w:spacing w:after="0" w:line="240" w:lineRule="auto"/>
              <w:jc w:val="center"/>
              <w:rPr>
                <w:b/>
                <w:color w:val="000000"/>
                <w:sz w:val="18"/>
                <w:szCs w:val="18"/>
              </w:rPr>
            </w:pPr>
            <w:r>
              <w:rPr>
                <w:b/>
                <w:color w:val="000000"/>
                <w:sz w:val="18"/>
                <w:szCs w:val="18"/>
              </w:rPr>
              <w:t>Año</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935F4" w:rsidP="00DA6DA0" w:rsidRDefault="009935F4" w14:paraId="1A9958D9" w14:textId="77777777">
            <w:pPr>
              <w:spacing w:after="0" w:line="240" w:lineRule="auto"/>
              <w:jc w:val="center"/>
              <w:rPr>
                <w:b/>
                <w:color w:val="000000"/>
                <w:sz w:val="18"/>
                <w:szCs w:val="18"/>
              </w:rPr>
            </w:pPr>
            <w:r>
              <w:rPr>
                <w:b/>
                <w:color w:val="000000"/>
                <w:sz w:val="18"/>
                <w:szCs w:val="18"/>
              </w:rPr>
              <w:t>ISBN</w:t>
            </w:r>
          </w:p>
        </w:tc>
        <w:tc>
          <w:tcPr>
            <w:tcW w:w="19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935F4" w:rsidP="00DA6DA0" w:rsidRDefault="009935F4" w14:paraId="07F22DD7" w14:textId="77777777">
            <w:pPr>
              <w:spacing w:after="0" w:line="240" w:lineRule="auto"/>
              <w:jc w:val="center"/>
              <w:rPr>
                <w:b/>
                <w:color w:val="000000"/>
                <w:sz w:val="18"/>
                <w:szCs w:val="18"/>
              </w:rPr>
            </w:pPr>
            <w:proofErr w:type="spellStart"/>
            <w:r>
              <w:rPr>
                <w:b/>
                <w:sz w:val="18"/>
                <w:szCs w:val="18"/>
              </w:rPr>
              <w:t>Nº</w:t>
            </w:r>
            <w:proofErr w:type="spellEnd"/>
            <w:r>
              <w:rPr>
                <w:b/>
                <w:sz w:val="18"/>
                <w:szCs w:val="18"/>
              </w:rPr>
              <w:t xml:space="preserve"> Ejemplares Disponibles</w:t>
            </w:r>
            <w:r>
              <w:rPr>
                <w:b/>
                <w:color w:val="000000"/>
                <w:sz w:val="18"/>
                <w:szCs w:val="18"/>
              </w:rPr>
              <w:t xml:space="preserve"> en Biblioteca de la Carrera</w:t>
            </w:r>
          </w:p>
        </w:tc>
      </w:tr>
      <w:tr w:rsidR="009935F4" w:rsidTr="723510BC" w14:paraId="1D1D9F1D" w14:textId="77777777">
        <w:trPr>
          <w:trHeight w:val="315"/>
        </w:trPr>
        <w:tc>
          <w:tcPr>
            <w:tcW w:w="3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935F4" w:rsidP="723510BC" w:rsidRDefault="009935F4" w14:paraId="3F842782" w14:textId="7957E5D6">
            <w:pPr>
              <w:spacing w:after="0" w:line="240" w:lineRule="auto"/>
              <w:jc w:val="center"/>
              <w:rPr>
                <w:rFonts w:eastAsia="Times New Roman" w:cs="Tahoma"/>
                <w:color w:val="000000"/>
                <w:sz w:val="18"/>
                <w:szCs w:val="18"/>
                <w:lang w:val="es-ES" w:eastAsia="es-ES"/>
              </w:rPr>
            </w:pP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717A7E" w:rsidR="009935F4" w:rsidP="723510BC" w:rsidRDefault="009935F4" w14:paraId="4BEC8E74" w14:textId="6EB6B743">
            <w:pPr>
              <w:spacing w:after="0" w:line="240" w:lineRule="auto"/>
              <w:rPr>
                <w:rStyle w:val="ng-tns-c2-0"/>
                <w:rFonts w:cs="Calibri" w:cstheme="minorAscii"/>
                <w:sz w:val="18"/>
                <w:szCs w:val="18"/>
                <w:lang w:val="en-CA"/>
              </w:rPr>
            </w:pP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0D4503" w:rsidR="009935F4" w:rsidP="00DA6DA0" w:rsidRDefault="009935F4" w14:paraId="2390123B" w14:textId="77777777">
            <w:pPr>
              <w:spacing w:after="0" w:line="240" w:lineRule="auto"/>
              <w:rPr>
                <w:color w:val="000000"/>
                <w:sz w:val="18"/>
                <w:szCs w:val="18"/>
                <w:highlight w:val="yellow"/>
              </w:rPr>
            </w:pPr>
          </w:p>
        </w:tc>
        <w:tc>
          <w:tcPr>
            <w:tcW w:w="12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0D4503" w:rsidR="009935F4" w:rsidP="723510BC" w:rsidRDefault="009935F4" w14:paraId="69182ADC" w14:textId="43D745C6">
            <w:pPr>
              <w:spacing w:after="0" w:line="240" w:lineRule="auto"/>
              <w:rPr>
                <w:rFonts w:eastAsia="Times New Roman" w:cs="Calibri" w:cstheme="minorAscii"/>
                <w:sz w:val="18"/>
                <w:szCs w:val="18"/>
                <w:lang w:val="en-CA"/>
              </w:rPr>
            </w:pPr>
          </w:p>
        </w:tc>
        <w:tc>
          <w:tcPr>
            <w:tcW w:w="8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0D4503" w:rsidR="009935F4" w:rsidP="723510BC" w:rsidRDefault="009935F4" w14:paraId="5F313A6C" w14:textId="7D44741E">
            <w:pPr>
              <w:spacing w:after="0" w:line="240" w:lineRule="auto"/>
              <w:rPr>
                <w:rFonts w:eastAsia="Calibri" w:cs="Calibri" w:eastAsiaTheme="minorAscii" w:cstheme="minorAscii"/>
                <w:sz w:val="18"/>
                <w:szCs w:val="18"/>
              </w:rPr>
            </w:pP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0D4503" w:rsidR="009935F4" w:rsidP="723510BC" w:rsidRDefault="009935F4" w14:paraId="7E9B2EC7" w14:textId="30619082">
            <w:pPr>
              <w:spacing w:after="0" w:line="240" w:lineRule="auto"/>
              <w:rPr>
                <w:rFonts w:cs="Calibri" w:cstheme="minorAscii"/>
                <w:sz w:val="18"/>
                <w:szCs w:val="18"/>
              </w:rPr>
            </w:pPr>
          </w:p>
        </w:tc>
        <w:tc>
          <w:tcPr>
            <w:tcW w:w="19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0D4503" w:rsidR="009935F4" w:rsidP="723510BC" w:rsidRDefault="009935F4" w14:paraId="225E7790" w14:textId="6F48F3CB">
            <w:pPr>
              <w:spacing w:after="0" w:line="240" w:lineRule="auto"/>
              <w:jc w:val="center"/>
              <w:rPr>
                <w:rFonts w:eastAsia="Times New Roman" w:cs="Calibri" w:cstheme="minorAscii"/>
                <w:sz w:val="18"/>
                <w:szCs w:val="18"/>
                <w:lang w:val="es-ES" w:eastAsia="es-ES"/>
              </w:rPr>
            </w:pPr>
          </w:p>
        </w:tc>
      </w:tr>
      <w:tr w:rsidR="009935F4" w:rsidTr="723510BC" w14:paraId="0DE90D18" w14:textId="77777777">
        <w:trPr>
          <w:trHeight w:val="315"/>
        </w:trPr>
        <w:tc>
          <w:tcPr>
            <w:tcW w:w="3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935F4" w:rsidP="723510BC" w:rsidRDefault="009935F4" w14:paraId="146DE02C" w14:textId="1805BE02">
            <w:pPr>
              <w:spacing w:after="0" w:line="240" w:lineRule="auto"/>
              <w:jc w:val="center"/>
              <w:rPr>
                <w:rFonts w:eastAsia="Times New Roman" w:cs="Tahoma"/>
                <w:color w:val="000000"/>
                <w:sz w:val="18"/>
                <w:szCs w:val="18"/>
                <w:lang w:val="es-ES" w:eastAsia="es-ES"/>
              </w:rPr>
            </w:pP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717A7E" w:rsidR="009935F4" w:rsidP="723510BC" w:rsidRDefault="009935F4" w14:paraId="563DBA25" w14:textId="613B51D8">
            <w:pPr>
              <w:spacing w:after="0" w:line="240" w:lineRule="auto"/>
              <w:rPr>
                <w:rStyle w:val="ng-tns-c2-0"/>
                <w:rFonts w:cs="Calibri" w:cstheme="minorAscii"/>
                <w:sz w:val="18"/>
                <w:szCs w:val="18"/>
                <w:lang w:val="en-CA"/>
              </w:rPr>
            </w:pP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0D4503" w:rsidR="009935F4" w:rsidP="00DA6DA0" w:rsidRDefault="009935F4" w14:paraId="3CC95D18" w14:textId="77777777">
            <w:pPr>
              <w:spacing w:after="0" w:line="240" w:lineRule="auto"/>
              <w:rPr>
                <w:color w:val="000000"/>
                <w:sz w:val="18"/>
                <w:szCs w:val="18"/>
                <w:highlight w:val="yellow"/>
                <w:lang w:val="en-US"/>
              </w:rPr>
            </w:pPr>
          </w:p>
        </w:tc>
        <w:tc>
          <w:tcPr>
            <w:tcW w:w="12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0D4503" w:rsidR="009935F4" w:rsidP="723510BC" w:rsidRDefault="009935F4" w14:paraId="14052CA6" w14:textId="74942AFB">
            <w:pPr>
              <w:spacing w:after="0" w:line="240" w:lineRule="auto"/>
              <w:rPr>
                <w:rFonts w:eastAsia="Times New Roman" w:cs="Calibri" w:cstheme="minorAscii"/>
                <w:sz w:val="18"/>
                <w:szCs w:val="18"/>
                <w:lang w:val="en-CA"/>
              </w:rPr>
            </w:pPr>
          </w:p>
        </w:tc>
        <w:tc>
          <w:tcPr>
            <w:tcW w:w="8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0D4503" w:rsidR="009935F4" w:rsidP="723510BC" w:rsidRDefault="009935F4" w14:paraId="258EA85C" w14:textId="2980F195">
            <w:pPr>
              <w:spacing w:after="0" w:line="240" w:lineRule="auto"/>
              <w:rPr>
                <w:rFonts w:eastAsia="Calibri" w:cs="Calibri" w:eastAsiaTheme="minorAscii" w:cstheme="minorAscii"/>
                <w:sz w:val="18"/>
                <w:szCs w:val="18"/>
              </w:rPr>
            </w:pP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0D4503" w:rsidR="009935F4" w:rsidP="723510BC" w:rsidRDefault="009935F4" w14:paraId="6CDD92E8" w14:textId="5AFC9F2B">
            <w:pPr>
              <w:spacing w:after="0" w:line="240" w:lineRule="auto"/>
              <w:rPr>
                <w:rFonts w:cs="Calibri" w:cstheme="minorAscii"/>
                <w:sz w:val="18"/>
                <w:szCs w:val="18"/>
              </w:rPr>
            </w:pPr>
          </w:p>
        </w:tc>
        <w:tc>
          <w:tcPr>
            <w:tcW w:w="19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0D4503" w:rsidR="009935F4" w:rsidP="723510BC" w:rsidRDefault="009935F4" w14:paraId="0B59C50C" w14:textId="3E426E3F">
            <w:pPr>
              <w:spacing w:after="0" w:line="240" w:lineRule="auto"/>
              <w:jc w:val="center"/>
              <w:rPr>
                <w:rFonts w:eastAsia="Times New Roman" w:cs="Calibri" w:cstheme="minorAscii"/>
                <w:sz w:val="18"/>
                <w:szCs w:val="18"/>
                <w:lang w:val="es-ES" w:eastAsia="es-ES"/>
              </w:rPr>
            </w:pPr>
          </w:p>
        </w:tc>
      </w:tr>
    </w:tbl>
    <w:p w:rsidR="009935F4" w:rsidP="009935F4" w:rsidRDefault="009935F4" w14:paraId="40A7F9E1" w14:textId="77777777">
      <w:pPr>
        <w:pBdr>
          <w:top w:val="nil"/>
          <w:left w:val="nil"/>
          <w:bottom w:val="nil"/>
          <w:right w:val="nil"/>
          <w:between w:val="nil"/>
        </w:pBdr>
        <w:spacing w:after="0" w:line="240" w:lineRule="auto"/>
        <w:rPr>
          <w:rFonts w:ascii="Times New Roman" w:hAnsi="Times New Roman" w:eastAsia="Times New Roman" w:cs="Times New Roman"/>
          <w:color w:val="000000"/>
        </w:rPr>
      </w:pPr>
    </w:p>
    <w:tbl>
      <w:tblPr>
        <w:tblW w:w="97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54"/>
        <w:gridCol w:w="1417"/>
        <w:gridCol w:w="1701"/>
        <w:gridCol w:w="1276"/>
        <w:gridCol w:w="851"/>
        <w:gridCol w:w="2126"/>
        <w:gridCol w:w="1984"/>
      </w:tblGrid>
      <w:tr w:rsidR="009935F4" w:rsidTr="723510BC" w14:paraId="745C15A3" w14:textId="77777777">
        <w:trPr>
          <w:trHeight w:val="315"/>
        </w:trPr>
        <w:tc>
          <w:tcPr>
            <w:tcW w:w="9709" w:type="dxa"/>
            <w:gridSpan w:val="7"/>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935F4" w:rsidP="00DA6DA0" w:rsidRDefault="009935F4" w14:paraId="072A145E" w14:textId="77777777">
            <w:pPr>
              <w:spacing w:after="0" w:line="240" w:lineRule="auto"/>
              <w:rPr>
                <w:b/>
                <w:sz w:val="18"/>
                <w:szCs w:val="18"/>
              </w:rPr>
            </w:pPr>
            <w:r>
              <w:rPr>
                <w:b/>
                <w:sz w:val="18"/>
                <w:szCs w:val="18"/>
              </w:rPr>
              <w:t>BIBLIOGRAFÍA COMPLEMENTARIA:</w:t>
            </w:r>
          </w:p>
        </w:tc>
      </w:tr>
      <w:tr w:rsidR="009935F4" w:rsidTr="723510BC" w14:paraId="0DF72293" w14:textId="77777777">
        <w:trPr>
          <w:trHeight w:val="315"/>
        </w:trPr>
        <w:tc>
          <w:tcPr>
            <w:tcW w:w="3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935F4" w:rsidP="00DA6DA0" w:rsidRDefault="009935F4" w14:paraId="0BB716F6" w14:textId="77777777">
            <w:pPr>
              <w:spacing w:after="0" w:line="240" w:lineRule="auto"/>
              <w:jc w:val="center"/>
              <w:rPr>
                <w:color w:val="000000"/>
                <w:sz w:val="18"/>
                <w:szCs w:val="18"/>
              </w:rPr>
            </w:pP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935F4" w:rsidP="00DA6DA0" w:rsidRDefault="009935F4" w14:paraId="09F8A1E1" w14:textId="77777777">
            <w:pPr>
              <w:spacing w:after="0" w:line="240" w:lineRule="auto"/>
              <w:jc w:val="center"/>
              <w:rPr>
                <w:b/>
                <w:sz w:val="18"/>
                <w:szCs w:val="18"/>
              </w:rPr>
            </w:pPr>
            <w:r>
              <w:rPr>
                <w:b/>
                <w:sz w:val="18"/>
                <w:szCs w:val="18"/>
              </w:rPr>
              <w:t>Autor</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935F4" w:rsidP="00DA6DA0" w:rsidRDefault="009935F4" w14:paraId="2266E54B" w14:textId="77777777">
            <w:pPr>
              <w:spacing w:after="0" w:line="240" w:lineRule="auto"/>
              <w:jc w:val="center"/>
              <w:rPr>
                <w:b/>
                <w:sz w:val="18"/>
                <w:szCs w:val="18"/>
              </w:rPr>
            </w:pPr>
            <w:r>
              <w:rPr>
                <w:b/>
                <w:sz w:val="18"/>
                <w:szCs w:val="18"/>
              </w:rPr>
              <w:t>Título</w:t>
            </w:r>
          </w:p>
        </w:tc>
        <w:tc>
          <w:tcPr>
            <w:tcW w:w="12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935F4" w:rsidP="00DA6DA0" w:rsidRDefault="009935F4" w14:paraId="60773CB2" w14:textId="77777777">
            <w:pPr>
              <w:spacing w:after="0" w:line="240" w:lineRule="auto"/>
              <w:jc w:val="center"/>
              <w:rPr>
                <w:b/>
                <w:sz w:val="18"/>
                <w:szCs w:val="18"/>
              </w:rPr>
            </w:pPr>
            <w:r>
              <w:rPr>
                <w:b/>
                <w:sz w:val="18"/>
                <w:szCs w:val="18"/>
              </w:rPr>
              <w:t>Editorial</w:t>
            </w:r>
          </w:p>
        </w:tc>
        <w:tc>
          <w:tcPr>
            <w:tcW w:w="8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935F4" w:rsidP="00DA6DA0" w:rsidRDefault="009935F4" w14:paraId="59605952" w14:textId="77777777">
            <w:pPr>
              <w:spacing w:after="0" w:line="240" w:lineRule="auto"/>
              <w:jc w:val="center"/>
              <w:rPr>
                <w:b/>
                <w:color w:val="000000"/>
                <w:sz w:val="18"/>
                <w:szCs w:val="18"/>
              </w:rPr>
            </w:pPr>
            <w:r>
              <w:rPr>
                <w:b/>
                <w:color w:val="000000"/>
                <w:sz w:val="18"/>
                <w:szCs w:val="18"/>
              </w:rPr>
              <w:t>Año</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935F4" w:rsidP="00DA6DA0" w:rsidRDefault="009935F4" w14:paraId="604F84C4" w14:textId="77777777">
            <w:pPr>
              <w:spacing w:after="0" w:line="240" w:lineRule="auto"/>
              <w:jc w:val="center"/>
              <w:rPr>
                <w:b/>
                <w:color w:val="000000"/>
                <w:sz w:val="18"/>
                <w:szCs w:val="18"/>
              </w:rPr>
            </w:pPr>
            <w:r>
              <w:rPr>
                <w:b/>
                <w:color w:val="000000"/>
                <w:sz w:val="18"/>
                <w:szCs w:val="18"/>
              </w:rPr>
              <w:t>ISBN</w:t>
            </w:r>
          </w:p>
        </w:tc>
        <w:tc>
          <w:tcPr>
            <w:tcW w:w="19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935F4" w:rsidP="00DA6DA0" w:rsidRDefault="009935F4" w14:paraId="65A53535" w14:textId="77777777">
            <w:pPr>
              <w:spacing w:after="0" w:line="240" w:lineRule="auto"/>
              <w:jc w:val="center"/>
              <w:rPr>
                <w:b/>
                <w:color w:val="000000"/>
                <w:sz w:val="18"/>
                <w:szCs w:val="18"/>
              </w:rPr>
            </w:pPr>
            <w:proofErr w:type="spellStart"/>
            <w:r>
              <w:rPr>
                <w:b/>
                <w:sz w:val="18"/>
                <w:szCs w:val="18"/>
              </w:rPr>
              <w:t>Nº</w:t>
            </w:r>
            <w:proofErr w:type="spellEnd"/>
            <w:r>
              <w:rPr>
                <w:b/>
                <w:sz w:val="18"/>
                <w:szCs w:val="18"/>
              </w:rPr>
              <w:t xml:space="preserve"> Ejemplares Disponibles</w:t>
            </w:r>
            <w:r>
              <w:rPr>
                <w:b/>
                <w:color w:val="000000"/>
                <w:sz w:val="18"/>
                <w:szCs w:val="18"/>
              </w:rPr>
              <w:t xml:space="preserve"> en Biblioteca de la Carrera</w:t>
            </w:r>
          </w:p>
        </w:tc>
      </w:tr>
      <w:tr w:rsidR="009935F4" w:rsidTr="723510BC" w14:paraId="53FAD209" w14:textId="77777777">
        <w:trPr>
          <w:trHeight w:val="315"/>
        </w:trPr>
        <w:tc>
          <w:tcPr>
            <w:tcW w:w="3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935F4" w:rsidP="00DA6DA0" w:rsidRDefault="009935F4" w14:paraId="5CF61F97" w14:textId="595A0F01">
            <w:pPr>
              <w:spacing w:after="0" w:line="240" w:lineRule="auto"/>
              <w:jc w:val="center"/>
              <w:rPr>
                <w:color w:val="000000"/>
                <w:sz w:val="18"/>
                <w:szCs w:val="18"/>
              </w:rPr>
            </w:pP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717A7E" w:rsidR="009935F4" w:rsidP="00DA6DA0" w:rsidRDefault="009935F4" w14:paraId="6926DAEA" w14:textId="10836B39">
            <w:pPr>
              <w:spacing w:after="0" w:line="240" w:lineRule="auto"/>
              <w:rPr>
                <w:color w:val="000000"/>
                <w:sz w:val="18"/>
                <w:szCs w:val="18"/>
              </w:rPr>
            </w:pP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FA440D" w:rsidR="009935F4" w:rsidP="00DA6DA0" w:rsidRDefault="009935F4" w14:paraId="12A934E7" w14:textId="579F5D3D">
            <w:pPr>
              <w:spacing w:after="0" w:line="240" w:lineRule="auto"/>
              <w:rPr>
                <w:color w:val="000000"/>
                <w:sz w:val="18"/>
                <w:szCs w:val="18"/>
                <w:lang w:val="en-CA"/>
              </w:rPr>
            </w:pPr>
          </w:p>
        </w:tc>
        <w:tc>
          <w:tcPr>
            <w:tcW w:w="12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717A7E" w:rsidR="009935F4" w:rsidP="00DA6DA0" w:rsidRDefault="009935F4" w14:paraId="005F38FF" w14:textId="4C302EC6">
            <w:pPr>
              <w:spacing w:after="0" w:line="240" w:lineRule="auto"/>
              <w:rPr>
                <w:color w:val="000000"/>
                <w:sz w:val="18"/>
                <w:szCs w:val="18"/>
              </w:rPr>
            </w:pPr>
          </w:p>
        </w:tc>
        <w:tc>
          <w:tcPr>
            <w:tcW w:w="8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717A7E" w:rsidR="009935F4" w:rsidP="00DA6DA0" w:rsidRDefault="009935F4" w14:paraId="601A2F27" w14:textId="260B74BA">
            <w:pPr>
              <w:spacing w:after="0" w:line="240" w:lineRule="auto"/>
              <w:rPr>
                <w:color w:val="000000"/>
                <w:sz w:val="18"/>
                <w:szCs w:val="18"/>
              </w:rPr>
            </w:pP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FA440D" w:rsidR="009935F4" w:rsidP="723510BC" w:rsidRDefault="009935F4" w14:paraId="678FE4ED" w14:textId="1E985BC4">
            <w:pPr>
              <w:spacing w:after="0" w:line="240" w:lineRule="auto"/>
              <w:rPr>
                <w:rStyle w:val="resultssummary"/>
                <w:sz w:val="18"/>
                <w:szCs w:val="18"/>
              </w:rPr>
            </w:pPr>
          </w:p>
        </w:tc>
        <w:tc>
          <w:tcPr>
            <w:tcW w:w="19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717A7E" w:rsidR="009935F4" w:rsidP="00DA6DA0" w:rsidRDefault="009935F4" w14:paraId="164E46B2" w14:textId="4ED92A5A">
            <w:pPr>
              <w:spacing w:after="0" w:line="240" w:lineRule="auto"/>
              <w:jc w:val="center"/>
              <w:rPr>
                <w:sz w:val="18"/>
                <w:szCs w:val="18"/>
              </w:rPr>
            </w:pPr>
          </w:p>
        </w:tc>
      </w:tr>
    </w:tbl>
    <w:p w:rsidR="009935F4" w:rsidP="009935F4" w:rsidRDefault="009935F4" w14:paraId="77FC17EB" w14:textId="77777777">
      <w:pPr>
        <w:pBdr>
          <w:top w:val="nil"/>
          <w:left w:val="nil"/>
          <w:bottom w:val="nil"/>
          <w:right w:val="nil"/>
          <w:between w:val="nil"/>
        </w:pBdr>
        <w:spacing w:after="0" w:line="240" w:lineRule="auto"/>
        <w:rPr>
          <w:rFonts w:ascii="Times New Roman" w:hAnsi="Times New Roman" w:eastAsia="Times New Roman" w:cs="Times New Roman"/>
          <w:color w:val="000000"/>
        </w:rPr>
      </w:pPr>
    </w:p>
    <w:p w:rsidR="009935F4" w:rsidP="009935F4" w:rsidRDefault="009935F4" w14:paraId="1D2E8F0E" w14:textId="77777777">
      <w:pPr>
        <w:numPr>
          <w:ilvl w:val="1"/>
          <w:numId w:val="20"/>
        </w:numPr>
        <w:pBdr>
          <w:top w:val="nil"/>
          <w:left w:val="nil"/>
          <w:bottom w:val="nil"/>
          <w:right w:val="nil"/>
          <w:between w:val="nil"/>
        </w:pBdr>
        <w:tabs>
          <w:tab w:val="center" w:pos="2174"/>
        </w:tabs>
        <w:spacing w:after="0" w:line="240" w:lineRule="auto"/>
        <w:jc w:val="both"/>
        <w:rPr>
          <w:color w:val="000000"/>
          <w:sz w:val="28"/>
          <w:szCs w:val="28"/>
        </w:rPr>
      </w:pPr>
      <w:r>
        <w:rPr>
          <w:b/>
          <w:color w:val="000000"/>
          <w:sz w:val="24"/>
          <w:szCs w:val="24"/>
        </w:rPr>
        <w:t>WEBGRAFIA:</w:t>
      </w:r>
    </w:p>
    <w:tbl>
      <w:tblPr>
        <w:tblW w:w="9781" w:type="dxa"/>
        <w:tblInd w:w="-34"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9781"/>
      </w:tblGrid>
      <w:tr w:rsidR="009935F4" w:rsidTr="723510BC" w14:paraId="0E068158" w14:textId="77777777">
        <w:tc>
          <w:tcPr>
            <w:tcW w:w="9781" w:type="dxa"/>
            <w:tcMar/>
          </w:tcPr>
          <w:p w:rsidR="009935F4" w:rsidP="723510BC" w:rsidRDefault="009935F4" w14:paraId="3D41527E" w14:textId="5E21A580">
            <w:pPr>
              <w:pBdr>
                <w:top w:val="nil" w:color="FF000000" w:sz="0" w:space="0"/>
                <w:left w:val="nil" w:color="FF000000" w:sz="0" w:space="0"/>
                <w:bottom w:val="nil" w:color="FF000000" w:sz="0" w:space="0"/>
                <w:right w:val="nil" w:color="FF000000" w:sz="0" w:space="0"/>
                <w:between w:val="nil" w:color="FF000000" w:sz="0" w:space="0"/>
              </w:pBdr>
              <w:tabs>
                <w:tab w:val="center" w:pos="2174"/>
              </w:tabs>
              <w:jc w:val="both"/>
              <w:rPr>
                <w:color w:val="0000FF"/>
                <w:u w:val="single"/>
              </w:rPr>
            </w:pPr>
          </w:p>
        </w:tc>
      </w:tr>
    </w:tbl>
    <w:p w:rsidR="009935F4" w:rsidP="009935F4" w:rsidRDefault="009935F4" w14:paraId="7519A41B" w14:textId="77777777">
      <w:pPr>
        <w:pBdr>
          <w:top w:val="nil"/>
          <w:left w:val="nil"/>
          <w:bottom w:val="nil"/>
          <w:right w:val="nil"/>
          <w:between w:val="nil"/>
        </w:pBdr>
        <w:spacing w:after="0" w:line="240" w:lineRule="auto"/>
        <w:rPr>
          <w:color w:val="000000"/>
          <w:sz w:val="24"/>
          <w:szCs w:val="24"/>
        </w:rPr>
      </w:pPr>
    </w:p>
    <w:p w:rsidR="009935F4" w:rsidP="009935F4" w:rsidRDefault="009935F4" w14:paraId="73B99AD7" w14:textId="77777777">
      <w:pPr>
        <w:numPr>
          <w:ilvl w:val="1"/>
          <w:numId w:val="18"/>
        </w:numPr>
        <w:pBdr>
          <w:top w:val="nil"/>
          <w:left w:val="nil"/>
          <w:bottom w:val="nil"/>
          <w:right w:val="nil"/>
          <w:between w:val="nil"/>
        </w:pBdr>
        <w:tabs>
          <w:tab w:val="center" w:pos="2174"/>
        </w:tabs>
        <w:spacing w:after="0" w:line="240" w:lineRule="auto"/>
        <w:jc w:val="both"/>
        <w:rPr>
          <w:color w:val="000000"/>
          <w:sz w:val="28"/>
          <w:szCs w:val="28"/>
        </w:rPr>
      </w:pPr>
      <w:r>
        <w:rPr>
          <w:b/>
          <w:color w:val="000000"/>
          <w:sz w:val="24"/>
          <w:szCs w:val="24"/>
        </w:rPr>
        <w:t>OTROS RECURSOS:</w:t>
      </w:r>
    </w:p>
    <w:tbl>
      <w:tblPr>
        <w:tblW w:w="9645" w:type="dxa"/>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645"/>
      </w:tblGrid>
      <w:tr w:rsidRPr="000D4503" w:rsidR="009935F4" w:rsidTr="00DA6DA0" w14:paraId="14F5CE43" w14:textId="77777777">
        <w:trPr>
          <w:trHeight w:val="500"/>
        </w:trPr>
        <w:tc>
          <w:tcPr>
            <w:tcW w:w="9645" w:type="dxa"/>
            <w:tcMar>
              <w:top w:w="100" w:type="dxa"/>
              <w:left w:w="70" w:type="dxa"/>
              <w:bottom w:w="100" w:type="dxa"/>
              <w:right w:w="70" w:type="dxa"/>
            </w:tcMar>
          </w:tcPr>
          <w:p w:rsidRPr="000D4503" w:rsidR="009935F4" w:rsidP="009935F4" w:rsidRDefault="009935F4" w14:paraId="3CE0BE6A" w14:textId="77777777">
            <w:pPr>
              <w:pStyle w:val="Prrafodelista"/>
              <w:numPr>
                <w:ilvl w:val="0"/>
                <w:numId w:val="22"/>
              </w:numPr>
              <w:pBdr>
                <w:top w:val="nil"/>
                <w:left w:val="nil"/>
                <w:bottom w:val="nil"/>
                <w:right w:val="nil"/>
                <w:between w:val="nil"/>
              </w:pBdr>
              <w:spacing w:after="0" w:line="240" w:lineRule="auto"/>
              <w:ind w:left="426"/>
              <w:jc w:val="both"/>
              <w:rPr>
                <w:color w:val="000000"/>
                <w:lang w:val="en-US"/>
              </w:rPr>
            </w:pPr>
          </w:p>
        </w:tc>
      </w:tr>
    </w:tbl>
    <w:p w:rsidRPr="000D4503" w:rsidR="009935F4" w:rsidP="009935F4" w:rsidRDefault="009935F4" w14:paraId="34F6AD71" w14:textId="77777777">
      <w:pPr>
        <w:pBdr>
          <w:top w:val="nil"/>
          <w:left w:val="nil"/>
          <w:bottom w:val="nil"/>
          <w:right w:val="nil"/>
          <w:between w:val="nil"/>
        </w:pBdr>
        <w:spacing w:after="0" w:line="240" w:lineRule="auto"/>
        <w:jc w:val="both"/>
        <w:rPr>
          <w:color w:val="000000"/>
          <w:sz w:val="24"/>
          <w:szCs w:val="24"/>
          <w:lang w:val="en-US"/>
        </w:rPr>
      </w:pPr>
    </w:p>
    <w:p w:rsidR="000252A3" w:rsidRDefault="000252A3" w14:paraId="61701D62" w14:textId="77777777">
      <w:pPr>
        <w:pBdr>
          <w:top w:val="nil"/>
          <w:left w:val="nil"/>
          <w:bottom w:val="nil"/>
          <w:right w:val="nil"/>
          <w:between w:val="nil"/>
        </w:pBdr>
        <w:spacing w:after="0" w:line="240" w:lineRule="auto"/>
        <w:jc w:val="both"/>
        <w:rPr>
          <w:color w:val="000000"/>
          <w:sz w:val="24"/>
          <w:szCs w:val="24"/>
        </w:rPr>
      </w:pPr>
    </w:p>
    <w:p w:rsidR="000252A3" w:rsidP="009935F4" w:rsidRDefault="00000000" w14:paraId="25242806" w14:textId="77777777">
      <w:pPr>
        <w:numPr>
          <w:ilvl w:val="0"/>
          <w:numId w:val="4"/>
        </w:numPr>
        <w:pBdr>
          <w:top w:val="nil"/>
          <w:left w:val="nil"/>
          <w:bottom w:val="nil"/>
          <w:right w:val="nil"/>
          <w:between w:val="nil"/>
        </w:pBdr>
        <w:spacing w:after="0" w:line="240" w:lineRule="auto"/>
        <w:jc w:val="both"/>
        <w:rPr>
          <w:b/>
          <w:color w:val="000000"/>
          <w:sz w:val="24"/>
          <w:szCs w:val="24"/>
        </w:rPr>
      </w:pPr>
      <w:r>
        <w:rPr>
          <w:b/>
          <w:color w:val="000000"/>
          <w:sz w:val="24"/>
          <w:szCs w:val="24"/>
        </w:rPr>
        <w:t>DATOS ACTUALIZACIÓN:</w:t>
      </w:r>
    </w:p>
    <w:tbl>
      <w:tblPr>
        <w:tblStyle w:val="af9"/>
        <w:tblW w:w="964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82"/>
        <w:gridCol w:w="6466"/>
      </w:tblGrid>
      <w:tr w:rsidR="000252A3" w:rsidTr="723510BC" w14:paraId="73471A47" w14:textId="77777777">
        <w:tc>
          <w:tcPr>
            <w:tcW w:w="3182" w:type="dxa"/>
            <w:tcMar/>
          </w:tcPr>
          <w:p w:rsidR="000252A3" w:rsidRDefault="00000000" w14:paraId="77202579" w14:textId="77777777">
            <w:pPr>
              <w:pBdr>
                <w:top w:val="nil"/>
                <w:left w:val="nil"/>
                <w:bottom w:val="nil"/>
                <w:right w:val="nil"/>
                <w:between w:val="nil"/>
              </w:pBdr>
              <w:rPr>
                <w:b/>
                <w:color w:val="000000"/>
                <w:sz w:val="20"/>
                <w:szCs w:val="20"/>
              </w:rPr>
            </w:pPr>
            <w:r>
              <w:rPr>
                <w:b/>
                <w:color w:val="000000"/>
                <w:sz w:val="20"/>
                <w:szCs w:val="20"/>
              </w:rPr>
              <w:t>Responsable(s) del programa:</w:t>
            </w:r>
          </w:p>
        </w:tc>
        <w:tc>
          <w:tcPr>
            <w:tcW w:w="6466" w:type="dxa"/>
            <w:tcMar/>
          </w:tcPr>
          <w:p w:rsidR="000252A3" w:rsidP="723510BC" w:rsidRDefault="00000000" w14:paraId="274A951C" w14:textId="6C693B45">
            <w:pPr>
              <w:pBdr>
                <w:top w:val="nil" w:color="FF000000" w:sz="0" w:space="0"/>
                <w:left w:val="nil" w:color="FF000000" w:sz="0" w:space="0"/>
                <w:bottom w:val="nil" w:color="FF000000" w:sz="0" w:space="0"/>
                <w:right w:val="nil" w:color="FF000000" w:sz="0" w:space="0"/>
                <w:between w:val="nil" w:color="FF000000" w:sz="0" w:space="0"/>
              </w:pBdr>
              <w:jc w:val="both"/>
              <w:rPr>
                <w:color w:val="000000"/>
              </w:rPr>
            </w:pPr>
            <w:r w:rsidRPr="723510BC" w:rsidR="286F0F08">
              <w:rPr>
                <w:color w:val="000000" w:themeColor="text1" w:themeTint="FF" w:themeShade="FF"/>
              </w:rPr>
              <w:t>Comité</w:t>
            </w:r>
            <w:r w:rsidRPr="723510BC" w:rsidR="286F0F08">
              <w:rPr>
                <w:color w:val="000000" w:themeColor="text1" w:themeTint="FF" w:themeShade="FF"/>
              </w:rPr>
              <w:t xml:space="preserve"> curricular permanente</w:t>
            </w:r>
          </w:p>
        </w:tc>
      </w:tr>
      <w:tr w:rsidR="000252A3" w:rsidTr="723510BC" w14:paraId="36AE21F8" w14:textId="77777777">
        <w:tc>
          <w:tcPr>
            <w:tcW w:w="3182" w:type="dxa"/>
            <w:tcMar/>
          </w:tcPr>
          <w:p w:rsidR="000252A3" w:rsidRDefault="00000000" w14:paraId="09C7FE19" w14:textId="77777777">
            <w:pPr>
              <w:pBdr>
                <w:top w:val="nil"/>
                <w:left w:val="nil"/>
                <w:bottom w:val="nil"/>
                <w:right w:val="nil"/>
                <w:between w:val="nil"/>
              </w:pBdr>
              <w:rPr>
                <w:b/>
                <w:color w:val="000000"/>
                <w:sz w:val="20"/>
                <w:szCs w:val="20"/>
              </w:rPr>
            </w:pPr>
            <w:r>
              <w:rPr>
                <w:b/>
                <w:color w:val="000000"/>
                <w:sz w:val="20"/>
                <w:szCs w:val="20"/>
              </w:rPr>
              <w:t>Docente(s) a cargo:</w:t>
            </w:r>
          </w:p>
        </w:tc>
        <w:tc>
          <w:tcPr>
            <w:tcW w:w="6466" w:type="dxa"/>
            <w:tcMar/>
          </w:tcPr>
          <w:p w:rsidR="000252A3" w:rsidP="723510BC" w:rsidRDefault="009935F4" w14:paraId="586BB290" w14:textId="107FD74D">
            <w:pPr>
              <w:pBdr>
                <w:top w:val="nil" w:color="FF000000" w:sz="0" w:space="0"/>
                <w:left w:val="nil" w:color="FF000000" w:sz="0" w:space="0"/>
                <w:bottom w:val="nil" w:color="FF000000" w:sz="0" w:space="0"/>
                <w:right w:val="nil" w:color="FF000000" w:sz="0" w:space="0"/>
                <w:between w:val="nil" w:color="FF000000" w:sz="0" w:space="0"/>
              </w:pBdr>
              <w:jc w:val="both"/>
              <w:rPr>
                <w:color w:val="000000"/>
              </w:rPr>
            </w:pPr>
            <w:r w:rsidRPr="723510BC" w:rsidR="2914C386">
              <w:rPr>
                <w:color w:val="000000" w:themeColor="text1" w:themeTint="FF" w:themeShade="FF"/>
              </w:rPr>
              <w:t>Claustro Ingeniería Civil Matemática</w:t>
            </w:r>
          </w:p>
        </w:tc>
      </w:tr>
      <w:tr w:rsidR="000252A3" w:rsidTr="723510BC" w14:paraId="56A436EC" w14:textId="77777777">
        <w:tc>
          <w:tcPr>
            <w:tcW w:w="3182" w:type="dxa"/>
            <w:tcMar/>
          </w:tcPr>
          <w:p w:rsidR="000252A3" w:rsidRDefault="00000000" w14:paraId="5159F0E6" w14:textId="77777777">
            <w:pPr>
              <w:pBdr>
                <w:top w:val="nil"/>
                <w:left w:val="nil"/>
                <w:bottom w:val="nil"/>
                <w:right w:val="nil"/>
                <w:between w:val="nil"/>
              </w:pBdr>
              <w:rPr>
                <w:b/>
                <w:color w:val="000000"/>
                <w:sz w:val="20"/>
                <w:szCs w:val="20"/>
              </w:rPr>
            </w:pPr>
            <w:r>
              <w:rPr>
                <w:b/>
                <w:color w:val="000000"/>
                <w:sz w:val="20"/>
                <w:szCs w:val="20"/>
              </w:rPr>
              <w:t>Versión / Fecha de Actualización:</w:t>
            </w:r>
          </w:p>
        </w:tc>
        <w:tc>
          <w:tcPr>
            <w:tcW w:w="6466" w:type="dxa"/>
            <w:tcMar/>
          </w:tcPr>
          <w:p w:rsidR="000252A3" w:rsidP="0CF433B1" w:rsidRDefault="009935F4" w14:paraId="027B7E2D" w14:textId="550D160E">
            <w:pPr>
              <w:pBdr>
                <w:top w:val="nil" w:color="FF000000" w:sz="0" w:space="0"/>
                <w:left w:val="nil" w:color="FF000000" w:sz="0" w:space="0"/>
                <w:bottom w:val="nil" w:color="FF000000" w:sz="0" w:space="0"/>
                <w:right w:val="nil" w:color="FF000000" w:sz="0" w:space="0"/>
                <w:between w:val="nil" w:color="FF000000" w:sz="0" w:space="0"/>
              </w:pBdr>
              <w:jc w:val="both"/>
              <w:rPr>
                <w:color w:val="000000"/>
              </w:rPr>
            </w:pPr>
            <w:r w:rsidRPr="0CF433B1" w:rsidR="1AC5E7EB">
              <w:rPr>
                <w:color w:val="000000" w:themeColor="text1" w:themeTint="FF" w:themeShade="FF"/>
              </w:rPr>
              <w:t xml:space="preserve">Marzo </w:t>
            </w:r>
            <w:r w:rsidRPr="0CF433B1" w:rsidR="1AC5E7EB">
              <w:rPr>
                <w:color w:val="000000" w:themeColor="text1" w:themeTint="FF" w:themeShade="FF"/>
              </w:rPr>
              <w:t>20</w:t>
            </w:r>
            <w:r w:rsidRPr="0CF433B1" w:rsidR="1AC5E7EB">
              <w:rPr>
                <w:color w:val="000000" w:themeColor="text1" w:themeTint="FF" w:themeShade="FF"/>
              </w:rPr>
              <w:t>2</w:t>
            </w:r>
            <w:r w:rsidRPr="0CF433B1" w:rsidR="54CFDA35">
              <w:rPr>
                <w:color w:val="000000" w:themeColor="text1" w:themeTint="FF" w:themeShade="FF"/>
              </w:rPr>
              <w:t>6</w:t>
            </w:r>
          </w:p>
        </w:tc>
      </w:tr>
    </w:tbl>
    <w:p w:rsidR="000252A3" w:rsidRDefault="000252A3" w14:paraId="74DBECE0" w14:textId="77777777">
      <w:pPr>
        <w:pBdr>
          <w:top w:val="nil"/>
          <w:left w:val="nil"/>
          <w:bottom w:val="nil"/>
          <w:right w:val="nil"/>
          <w:between w:val="nil"/>
        </w:pBdr>
        <w:spacing w:after="0" w:line="240" w:lineRule="auto"/>
        <w:rPr>
          <w:rFonts w:ascii="Times New Roman" w:hAnsi="Times New Roman" w:eastAsia="Times New Roman" w:cs="Times New Roman"/>
          <w:color w:val="000000"/>
          <w:sz w:val="24"/>
          <w:szCs w:val="24"/>
        </w:rPr>
      </w:pPr>
    </w:p>
    <w:sectPr w:rsidR="000252A3">
      <w:headerReference w:type="even" r:id="rId12"/>
      <w:headerReference w:type="default" r:id="rId13"/>
      <w:footerReference w:type="even" r:id="rId14"/>
      <w:footerReference w:type="default" r:id="rId15"/>
      <w:headerReference w:type="first" r:id="rId16"/>
      <w:footerReference w:type="first" r:id="rId17"/>
      <w:pgSz w:w="12242" w:h="15842" w:orient="portrait"/>
      <w:pgMar w:top="1134" w:right="1418" w:bottom="1418"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05A45" w:rsidRDefault="00505A45" w14:paraId="728308F1" w14:textId="77777777">
      <w:pPr>
        <w:spacing w:after="0" w:line="240" w:lineRule="auto"/>
      </w:pPr>
      <w:r>
        <w:separator/>
      </w:r>
    </w:p>
  </w:endnote>
  <w:endnote w:type="continuationSeparator" w:id="0">
    <w:p w:rsidR="00505A45" w:rsidRDefault="00505A45" w14:paraId="64634B7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Narrow-Bold">
    <w:panose1 w:val="020B0706020202030204"/>
    <w:charset w:val="00"/>
    <w:family w:val="swiss"/>
    <w:notTrueType/>
    <w:pitch w:val="default"/>
    <w:sig w:usb0="00000003" w:usb1="00000000" w:usb2="00000000" w:usb3="00000000" w:csb0="00000001"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ill Sans">
    <w:panose1 w:val="020B0502020104020203"/>
    <w:charset w:val="B1"/>
    <w:family w:val="swiss"/>
    <w:notTrueType/>
    <w:pitch w:val="variable"/>
    <w:sig w:usb0="80000A67" w:usb1="00000000" w:usb2="00000000" w:usb3="00000000" w:csb0="000001F7"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4900" w:rsidRDefault="00FA4900" w14:paraId="6D74ADF0"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52A3" w:rsidRDefault="000252A3" w14:paraId="66325187" w14:textId="77777777">
    <w:pPr>
      <w:pBdr>
        <w:top w:val="nil"/>
        <w:left w:val="nil"/>
        <w:bottom w:val="nil"/>
        <w:right w:val="nil"/>
        <w:between w:val="nil"/>
      </w:pBdr>
      <w:tabs>
        <w:tab w:val="center" w:pos="4419"/>
        <w:tab w:val="right" w:pos="8838"/>
      </w:tabs>
      <w:spacing w:after="0" w:line="240" w:lineRule="auto"/>
      <w:rPr>
        <w:color w:val="000000"/>
      </w:rPr>
    </w:pPr>
  </w:p>
  <w:p w:rsidR="000252A3" w:rsidRDefault="000252A3" w14:paraId="336E89E7" w14:textId="77777777">
    <w:pPr>
      <w:pBdr>
        <w:top w:val="nil"/>
        <w:left w:val="nil"/>
        <w:bottom w:val="nil"/>
        <w:right w:val="nil"/>
        <w:between w:val="nil"/>
      </w:pBdr>
      <w:tabs>
        <w:tab w:val="center" w:pos="4419"/>
        <w:tab w:val="right" w:pos="8838"/>
      </w:tabs>
      <w:spacing w:after="0" w:line="240" w:lineRule="auto"/>
      <w:rPr>
        <w:color w:val="000000"/>
      </w:rPr>
    </w:pPr>
  </w:p>
  <w:p w:rsidR="000252A3" w:rsidRDefault="000252A3" w14:paraId="32AD1EF0" w14:textId="77777777">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4900" w:rsidRDefault="00FA4900" w14:paraId="0E66223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05A45" w:rsidRDefault="00505A45" w14:paraId="5F877304" w14:textId="77777777">
      <w:pPr>
        <w:spacing w:after="0" w:line="240" w:lineRule="auto"/>
      </w:pPr>
      <w:r>
        <w:separator/>
      </w:r>
    </w:p>
  </w:footnote>
  <w:footnote w:type="continuationSeparator" w:id="0">
    <w:p w:rsidR="00505A45" w:rsidRDefault="00505A45" w14:paraId="3F10411B" w14:textId="77777777">
      <w:pPr>
        <w:spacing w:after="0" w:line="240" w:lineRule="auto"/>
      </w:pPr>
      <w:r>
        <w:continuationSeparator/>
      </w:r>
    </w:p>
  </w:footnote>
  <w:footnote w:id="1">
    <w:p w:rsidR="009935F4" w:rsidP="009935F4" w:rsidRDefault="009935F4" w14:paraId="76689E5D" w14:textId="77777777">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Estas son metodologías sugeridas, que el docente debe seleccionar, según lo que sea más adecuado en el marco de su área de trabajo, para el logro de los desempeños claves comprometidos.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4900" w:rsidRDefault="00FA4900" w14:paraId="2242E13E"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0252A3" w:rsidRDefault="000252A3" w14:paraId="5CB6B127" w14:textId="77777777">
    <w:pPr>
      <w:pBdr>
        <w:top w:val="nil"/>
        <w:left w:val="nil"/>
        <w:bottom w:val="nil"/>
        <w:right w:val="nil"/>
        <w:between w:val="nil"/>
      </w:pBdr>
      <w:rPr>
        <w:rFonts w:ascii="Times New Roman" w:hAnsi="Times New Roman" w:eastAsia="Times New Roman" w:cs="Times New Roman"/>
        <w:color w:val="000000"/>
        <w:sz w:val="24"/>
        <w:szCs w:val="24"/>
      </w:rPr>
    </w:pPr>
  </w:p>
  <w:tbl>
    <w:tblPr>
      <w:tblStyle w:val="afa"/>
      <w:tblW w:w="9720" w:type="dxa"/>
      <w:tblInd w:w="6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000" w:firstRow="0" w:lastRow="0" w:firstColumn="0" w:lastColumn="0" w:noHBand="0" w:noVBand="0"/>
    </w:tblPr>
    <w:tblGrid>
      <w:gridCol w:w="4500"/>
      <w:gridCol w:w="5220"/>
    </w:tblGrid>
    <w:tr w:rsidR="000252A3" w14:paraId="5742EC63" w14:textId="77777777">
      <w:trPr>
        <w:trHeight w:val="880"/>
      </w:trPr>
      <w:tc>
        <w:tcPr>
          <w:tcW w:w="4500" w:type="dxa"/>
          <w:tcMar>
            <w:top w:w="100" w:type="dxa"/>
            <w:left w:w="70" w:type="dxa"/>
            <w:bottom w:w="100" w:type="dxa"/>
            <w:right w:w="70" w:type="dxa"/>
          </w:tcMar>
        </w:tcPr>
        <w:p w:rsidR="000252A3" w:rsidRDefault="00000000" w14:paraId="67B702E7" w14:textId="77777777">
          <w:pPr>
            <w:pBdr>
              <w:top w:val="nil"/>
              <w:left w:val="nil"/>
              <w:bottom w:val="nil"/>
              <w:right w:val="nil"/>
              <w:between w:val="nil"/>
            </w:pBdr>
            <w:tabs>
              <w:tab w:val="center" w:pos="4252"/>
              <w:tab w:val="right" w:pos="8504"/>
            </w:tabs>
            <w:rPr>
              <w:rFonts w:ascii="Times New Roman" w:hAnsi="Times New Roman" w:eastAsia="Times New Roman" w:cs="Times New Roman"/>
              <w:color w:val="000000"/>
              <w:sz w:val="24"/>
              <w:szCs w:val="24"/>
            </w:rPr>
          </w:pPr>
          <w:r>
            <w:rPr>
              <w:rFonts w:ascii="Times New Roman" w:hAnsi="Times New Roman" w:eastAsia="Times New Roman" w:cs="Times New Roman"/>
              <w:noProof/>
              <w:color w:val="000000"/>
              <w:sz w:val="24"/>
              <w:szCs w:val="24"/>
            </w:rPr>
            <w:drawing>
              <wp:inline distT="0" distB="0" distL="0" distR="0" wp14:anchorId="572CB414" wp14:editId="69054C2A">
                <wp:extent cx="1206500" cy="666750"/>
                <wp:effectExtent l="0" t="0" r="0" 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06500" cy="666750"/>
                        </a:xfrm>
                        <a:prstGeom prst="rect">
                          <a:avLst/>
                        </a:prstGeom>
                        <a:ln/>
                      </pic:spPr>
                    </pic:pic>
                  </a:graphicData>
                </a:graphic>
              </wp:inline>
            </w:drawing>
          </w:r>
        </w:p>
      </w:tc>
      <w:tc>
        <w:tcPr>
          <w:tcW w:w="5220" w:type="dxa"/>
          <w:tcMar>
            <w:top w:w="100" w:type="dxa"/>
            <w:left w:w="70" w:type="dxa"/>
            <w:bottom w:w="100" w:type="dxa"/>
            <w:right w:w="70" w:type="dxa"/>
          </w:tcMar>
        </w:tcPr>
        <w:p w:rsidR="000252A3" w:rsidRDefault="000252A3" w14:paraId="72F73AAC" w14:textId="77777777">
          <w:pPr>
            <w:pBdr>
              <w:top w:val="nil"/>
              <w:left w:val="nil"/>
              <w:bottom w:val="nil"/>
              <w:right w:val="nil"/>
              <w:between w:val="nil"/>
            </w:pBdr>
            <w:tabs>
              <w:tab w:val="center" w:pos="4252"/>
              <w:tab w:val="right" w:pos="8504"/>
            </w:tabs>
            <w:jc w:val="right"/>
            <w:rPr>
              <w:rFonts w:ascii="Times New Roman" w:hAnsi="Times New Roman" w:eastAsia="Times New Roman" w:cs="Times New Roman"/>
              <w:color w:val="000000"/>
              <w:sz w:val="24"/>
              <w:szCs w:val="24"/>
            </w:rPr>
          </w:pPr>
        </w:p>
        <w:p w:rsidR="000252A3" w:rsidRDefault="00000000" w14:paraId="1192C1C3" w14:textId="77777777">
          <w:pPr>
            <w:pBdr>
              <w:top w:val="nil"/>
              <w:left w:val="nil"/>
              <w:bottom w:val="nil"/>
              <w:right w:val="nil"/>
              <w:between w:val="nil"/>
            </w:pBdr>
            <w:tabs>
              <w:tab w:val="center" w:pos="4252"/>
              <w:tab w:val="right" w:pos="8504"/>
            </w:tabs>
            <w:jc w:val="right"/>
            <w:rPr>
              <w:rFonts w:ascii="Times New Roman" w:hAnsi="Times New Roman" w:eastAsia="Times New Roman" w:cs="Times New Roman"/>
              <w:color w:val="000000"/>
              <w:sz w:val="24"/>
              <w:szCs w:val="24"/>
            </w:rPr>
          </w:pPr>
          <w:r>
            <w:rPr>
              <w:rFonts w:ascii="Arial Black" w:hAnsi="Arial Black" w:eastAsia="Arial Black" w:cs="Arial Black"/>
              <w:u w:val="single"/>
            </w:rPr>
            <w:t>VICERRECTORÍA</w:t>
          </w:r>
          <w:r>
            <w:rPr>
              <w:rFonts w:ascii="Arial Black" w:hAnsi="Arial Black" w:eastAsia="Arial Black" w:cs="Arial Black"/>
              <w:color w:val="000000"/>
              <w:u w:val="single"/>
            </w:rPr>
            <w:t xml:space="preserve"> ACADÉMICA</w:t>
          </w:r>
        </w:p>
        <w:p w:rsidR="000252A3" w:rsidRDefault="000252A3" w14:paraId="46201142" w14:textId="77777777">
          <w:pPr>
            <w:pBdr>
              <w:top w:val="nil"/>
              <w:left w:val="nil"/>
              <w:bottom w:val="nil"/>
              <w:right w:val="nil"/>
              <w:between w:val="nil"/>
            </w:pBdr>
            <w:tabs>
              <w:tab w:val="center" w:pos="4252"/>
              <w:tab w:val="right" w:pos="8504"/>
            </w:tabs>
            <w:jc w:val="right"/>
            <w:rPr>
              <w:rFonts w:ascii="Times New Roman" w:hAnsi="Times New Roman" w:eastAsia="Times New Roman" w:cs="Times New Roman"/>
              <w:color w:val="000000"/>
              <w:sz w:val="24"/>
              <w:szCs w:val="24"/>
            </w:rPr>
          </w:pPr>
        </w:p>
      </w:tc>
    </w:tr>
  </w:tbl>
  <w:p w:rsidR="000252A3" w:rsidRDefault="000252A3" w14:paraId="3D7382E2" w14:textId="77777777">
    <w:pPr>
      <w:pBdr>
        <w:top w:val="nil"/>
        <w:left w:val="nil"/>
        <w:bottom w:val="nil"/>
        <w:right w:val="nil"/>
        <w:between w:val="nil"/>
      </w:pBdr>
      <w:tabs>
        <w:tab w:val="center" w:pos="4252"/>
        <w:tab w:val="right" w:pos="8504"/>
      </w:tabs>
      <w:spacing w:after="0" w:line="240" w:lineRule="auto"/>
      <w:rPr>
        <w:rFonts w:ascii="Times New Roman" w:hAnsi="Times New Roman" w:eastAsia="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4900" w:rsidRDefault="00FA4900" w14:paraId="32F9DAB6"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53725"/>
    <w:multiLevelType w:val="multilevel"/>
    <w:tmpl w:val="9BD23B2A"/>
    <w:lvl w:ilvl="0">
      <w:start w:val="1"/>
      <w:numFmt w:val="decimal"/>
      <w:lvlText w:val="%1."/>
      <w:lvlJc w:val="left"/>
      <w:pPr>
        <w:ind w:left="720" w:hanging="360"/>
      </w:pPr>
      <w:rPr>
        <w:b/>
        <w:sz w:val="24"/>
        <w:szCs w:val="24"/>
      </w:rPr>
    </w:lvl>
    <w:lvl w:ilvl="1">
      <w:start w:val="1"/>
      <w:numFmt w:val="decimal"/>
      <w:lvlText w:val="%1.%2."/>
      <w:lvlJc w:val="left"/>
      <w:pPr>
        <w:ind w:left="720" w:hanging="360"/>
      </w:pPr>
      <w:rPr>
        <w:rFonts w:ascii="Calibri" w:hAnsi="Calibri" w:eastAsia="Calibri" w:cs="Calibri"/>
        <w:b/>
        <w:sz w:val="24"/>
        <w:szCs w:val="24"/>
      </w:rPr>
    </w:lvl>
    <w:lvl w:ilvl="2">
      <w:start w:val="1"/>
      <w:numFmt w:val="decimal"/>
      <w:lvlText w:val="%1.%2.%3."/>
      <w:lvlJc w:val="left"/>
      <w:pPr>
        <w:ind w:left="1080" w:hanging="720"/>
      </w:pPr>
      <w:rPr>
        <w:rFonts w:ascii="Calibri" w:hAnsi="Calibri" w:eastAsia="Calibri" w:cs="Calibri"/>
        <w:b/>
        <w:sz w:val="22"/>
        <w:szCs w:val="22"/>
      </w:rPr>
    </w:lvl>
    <w:lvl w:ilvl="3">
      <w:start w:val="1"/>
      <w:numFmt w:val="decimal"/>
      <w:lvlText w:val="%1.%2.%3.%4."/>
      <w:lvlJc w:val="left"/>
      <w:pPr>
        <w:ind w:left="1080" w:hanging="720"/>
      </w:pPr>
      <w:rPr>
        <w:rFonts w:ascii="Calibri" w:hAnsi="Calibri" w:eastAsia="Calibri" w:cs="Calibri"/>
        <w:b/>
        <w:sz w:val="22"/>
        <w:szCs w:val="22"/>
      </w:rPr>
    </w:lvl>
    <w:lvl w:ilvl="4">
      <w:start w:val="1"/>
      <w:numFmt w:val="decimal"/>
      <w:lvlText w:val="%1.%2.%3.%4.%5."/>
      <w:lvlJc w:val="left"/>
      <w:pPr>
        <w:ind w:left="1440" w:hanging="1080"/>
      </w:pPr>
      <w:rPr>
        <w:rFonts w:ascii="Calibri" w:hAnsi="Calibri" w:eastAsia="Calibri" w:cs="Calibri"/>
        <w:b/>
        <w:sz w:val="22"/>
        <w:szCs w:val="22"/>
      </w:rPr>
    </w:lvl>
    <w:lvl w:ilvl="5">
      <w:start w:val="1"/>
      <w:numFmt w:val="decimal"/>
      <w:lvlText w:val="%1.%2.%3.%4.%5.%6."/>
      <w:lvlJc w:val="left"/>
      <w:pPr>
        <w:ind w:left="1440" w:hanging="1080"/>
      </w:pPr>
      <w:rPr>
        <w:rFonts w:ascii="Calibri" w:hAnsi="Calibri" w:eastAsia="Calibri" w:cs="Calibri"/>
        <w:b/>
        <w:sz w:val="22"/>
        <w:szCs w:val="22"/>
      </w:rPr>
    </w:lvl>
    <w:lvl w:ilvl="6">
      <w:start w:val="1"/>
      <w:numFmt w:val="decimal"/>
      <w:lvlText w:val="%1.%2.%3.%4.%5.%6.%7."/>
      <w:lvlJc w:val="left"/>
      <w:pPr>
        <w:ind w:left="1800" w:hanging="1440"/>
      </w:pPr>
      <w:rPr>
        <w:rFonts w:ascii="Calibri" w:hAnsi="Calibri" w:eastAsia="Calibri" w:cs="Calibri"/>
        <w:b/>
        <w:sz w:val="22"/>
        <w:szCs w:val="22"/>
      </w:rPr>
    </w:lvl>
    <w:lvl w:ilvl="7">
      <w:start w:val="1"/>
      <w:numFmt w:val="decimal"/>
      <w:lvlText w:val="%1.%2.%3.%4.%5.%6.%7.%8."/>
      <w:lvlJc w:val="left"/>
      <w:pPr>
        <w:ind w:left="1800" w:hanging="1440"/>
      </w:pPr>
      <w:rPr>
        <w:rFonts w:ascii="Calibri" w:hAnsi="Calibri" w:eastAsia="Calibri" w:cs="Calibri"/>
        <w:b/>
        <w:sz w:val="22"/>
        <w:szCs w:val="22"/>
      </w:rPr>
    </w:lvl>
    <w:lvl w:ilvl="8">
      <w:start w:val="1"/>
      <w:numFmt w:val="decimal"/>
      <w:lvlText w:val="%1.%2.%3.%4.%5.%6.%7.%8.%9."/>
      <w:lvlJc w:val="left"/>
      <w:pPr>
        <w:ind w:left="2160" w:hanging="1800"/>
      </w:pPr>
      <w:rPr>
        <w:rFonts w:ascii="Calibri" w:hAnsi="Calibri" w:eastAsia="Calibri" w:cs="Calibri"/>
        <w:b/>
        <w:sz w:val="22"/>
        <w:szCs w:val="22"/>
      </w:rPr>
    </w:lvl>
  </w:abstractNum>
  <w:abstractNum w:abstractNumId="1" w15:restartNumberingAfterBreak="0">
    <w:nsid w:val="1BFE12AA"/>
    <w:multiLevelType w:val="hybridMultilevel"/>
    <w:tmpl w:val="803C1894"/>
    <w:lvl w:ilvl="0" w:tplc="68702BF8">
      <w:start w:val="14"/>
      <w:numFmt w:val="bullet"/>
      <w:lvlText w:val="-"/>
      <w:lvlJc w:val="left"/>
      <w:pPr>
        <w:ind w:left="831" w:hanging="360"/>
      </w:pPr>
      <w:rPr>
        <w:rFonts w:hint="default" w:ascii="Arial" w:hAnsi="Arial" w:eastAsia="Calibri" w:cs="Arial"/>
      </w:rPr>
    </w:lvl>
    <w:lvl w:ilvl="1" w:tplc="04090003" w:tentative="1">
      <w:start w:val="1"/>
      <w:numFmt w:val="bullet"/>
      <w:lvlText w:val="o"/>
      <w:lvlJc w:val="left"/>
      <w:pPr>
        <w:ind w:left="1551" w:hanging="360"/>
      </w:pPr>
      <w:rPr>
        <w:rFonts w:hint="default" w:ascii="Courier New" w:hAnsi="Courier New" w:cs="Courier New"/>
      </w:rPr>
    </w:lvl>
    <w:lvl w:ilvl="2" w:tplc="04090005" w:tentative="1">
      <w:start w:val="1"/>
      <w:numFmt w:val="bullet"/>
      <w:lvlText w:val=""/>
      <w:lvlJc w:val="left"/>
      <w:pPr>
        <w:ind w:left="2271" w:hanging="360"/>
      </w:pPr>
      <w:rPr>
        <w:rFonts w:hint="default" w:ascii="Wingdings" w:hAnsi="Wingdings"/>
      </w:rPr>
    </w:lvl>
    <w:lvl w:ilvl="3" w:tplc="04090001" w:tentative="1">
      <w:start w:val="1"/>
      <w:numFmt w:val="bullet"/>
      <w:lvlText w:val=""/>
      <w:lvlJc w:val="left"/>
      <w:pPr>
        <w:ind w:left="2991" w:hanging="360"/>
      </w:pPr>
      <w:rPr>
        <w:rFonts w:hint="default" w:ascii="Symbol" w:hAnsi="Symbol"/>
      </w:rPr>
    </w:lvl>
    <w:lvl w:ilvl="4" w:tplc="04090003" w:tentative="1">
      <w:start w:val="1"/>
      <w:numFmt w:val="bullet"/>
      <w:lvlText w:val="o"/>
      <w:lvlJc w:val="left"/>
      <w:pPr>
        <w:ind w:left="3711" w:hanging="360"/>
      </w:pPr>
      <w:rPr>
        <w:rFonts w:hint="default" w:ascii="Courier New" w:hAnsi="Courier New" w:cs="Courier New"/>
      </w:rPr>
    </w:lvl>
    <w:lvl w:ilvl="5" w:tplc="04090005" w:tentative="1">
      <w:start w:val="1"/>
      <w:numFmt w:val="bullet"/>
      <w:lvlText w:val=""/>
      <w:lvlJc w:val="left"/>
      <w:pPr>
        <w:ind w:left="4431" w:hanging="360"/>
      </w:pPr>
      <w:rPr>
        <w:rFonts w:hint="default" w:ascii="Wingdings" w:hAnsi="Wingdings"/>
      </w:rPr>
    </w:lvl>
    <w:lvl w:ilvl="6" w:tplc="04090001" w:tentative="1">
      <w:start w:val="1"/>
      <w:numFmt w:val="bullet"/>
      <w:lvlText w:val=""/>
      <w:lvlJc w:val="left"/>
      <w:pPr>
        <w:ind w:left="5151" w:hanging="360"/>
      </w:pPr>
      <w:rPr>
        <w:rFonts w:hint="default" w:ascii="Symbol" w:hAnsi="Symbol"/>
      </w:rPr>
    </w:lvl>
    <w:lvl w:ilvl="7" w:tplc="04090003" w:tentative="1">
      <w:start w:val="1"/>
      <w:numFmt w:val="bullet"/>
      <w:lvlText w:val="o"/>
      <w:lvlJc w:val="left"/>
      <w:pPr>
        <w:ind w:left="5871" w:hanging="360"/>
      </w:pPr>
      <w:rPr>
        <w:rFonts w:hint="default" w:ascii="Courier New" w:hAnsi="Courier New" w:cs="Courier New"/>
      </w:rPr>
    </w:lvl>
    <w:lvl w:ilvl="8" w:tplc="04090005" w:tentative="1">
      <w:start w:val="1"/>
      <w:numFmt w:val="bullet"/>
      <w:lvlText w:val=""/>
      <w:lvlJc w:val="left"/>
      <w:pPr>
        <w:ind w:left="6591" w:hanging="360"/>
      </w:pPr>
      <w:rPr>
        <w:rFonts w:hint="default" w:ascii="Wingdings" w:hAnsi="Wingdings"/>
      </w:rPr>
    </w:lvl>
  </w:abstractNum>
  <w:abstractNum w:abstractNumId="2" w15:restartNumberingAfterBreak="0">
    <w:nsid w:val="1C9256F7"/>
    <w:multiLevelType w:val="hybridMultilevel"/>
    <w:tmpl w:val="0EFEA8E0"/>
    <w:lvl w:ilvl="0" w:tplc="F4ACFBA0">
      <w:start w:val="3"/>
      <w:numFmt w:val="bullet"/>
      <w:lvlText w:val="-"/>
      <w:lvlJc w:val="left"/>
      <w:pPr>
        <w:ind w:left="720" w:hanging="360"/>
      </w:pPr>
      <w:rPr>
        <w:rFonts w:hint="default" w:ascii="Calibri" w:hAnsi="Calibri" w:cs="ArialNarrow-Bold" w:eastAsiaTheme="minorEastAsia"/>
        <w:b w:val="0"/>
        <w:color w:val="auto"/>
        <w:sz w:val="24"/>
      </w:rPr>
    </w:lvl>
    <w:lvl w:ilvl="1" w:tplc="080A0003" w:tentative="1">
      <w:start w:val="1"/>
      <w:numFmt w:val="bullet"/>
      <w:lvlText w:val="o"/>
      <w:lvlJc w:val="left"/>
      <w:pPr>
        <w:ind w:left="1440" w:hanging="360"/>
      </w:pPr>
      <w:rPr>
        <w:rFonts w:hint="default" w:ascii="Courier New" w:hAnsi="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20AA4BAF"/>
    <w:multiLevelType w:val="multilevel"/>
    <w:tmpl w:val="869EE132"/>
    <w:lvl w:ilvl="0">
      <w:start w:val="6"/>
      <w:numFmt w:val="decimal"/>
      <w:lvlText w:val="%1."/>
      <w:lvlJc w:val="left"/>
      <w:pPr>
        <w:ind w:left="360" w:hanging="360"/>
      </w:pPr>
      <w:rPr>
        <w:rFonts w:ascii="Calibri" w:hAnsi="Calibri" w:eastAsia="Calibri" w:cs="Calibri"/>
        <w:b/>
        <w:sz w:val="24"/>
        <w:szCs w:val="24"/>
      </w:rPr>
    </w:lvl>
    <w:lvl w:ilvl="1">
      <w:start w:val="1"/>
      <w:numFmt w:val="decimal"/>
      <w:lvlText w:val="%1.%2."/>
      <w:lvlJc w:val="left"/>
      <w:pPr>
        <w:ind w:left="360" w:hanging="360"/>
      </w:pPr>
      <w:rPr>
        <w:rFonts w:ascii="Calibri" w:hAnsi="Calibri" w:eastAsia="Calibri" w:cs="Calibri"/>
        <w:b/>
        <w:sz w:val="22"/>
        <w:szCs w:val="22"/>
      </w:rPr>
    </w:lvl>
    <w:lvl w:ilvl="2">
      <w:start w:val="1"/>
      <w:numFmt w:val="decimal"/>
      <w:lvlText w:val="%1.%2.%3."/>
      <w:lvlJc w:val="left"/>
      <w:pPr>
        <w:ind w:left="720" w:hanging="720"/>
      </w:pPr>
      <w:rPr>
        <w:rFonts w:ascii="Calibri" w:hAnsi="Calibri" w:eastAsia="Calibri" w:cs="Calibri"/>
        <w:b/>
        <w:sz w:val="22"/>
        <w:szCs w:val="22"/>
      </w:rPr>
    </w:lvl>
    <w:lvl w:ilvl="3">
      <w:start w:val="1"/>
      <w:numFmt w:val="decimal"/>
      <w:lvlText w:val="%1.%2.%3.%4."/>
      <w:lvlJc w:val="left"/>
      <w:pPr>
        <w:ind w:left="720" w:hanging="720"/>
      </w:pPr>
      <w:rPr>
        <w:rFonts w:ascii="Calibri" w:hAnsi="Calibri" w:eastAsia="Calibri" w:cs="Calibri"/>
        <w:b/>
        <w:sz w:val="22"/>
        <w:szCs w:val="22"/>
      </w:rPr>
    </w:lvl>
    <w:lvl w:ilvl="4">
      <w:start w:val="1"/>
      <w:numFmt w:val="decimal"/>
      <w:lvlText w:val="%1.%2.%3.%4.%5."/>
      <w:lvlJc w:val="left"/>
      <w:pPr>
        <w:ind w:left="1080" w:hanging="1080"/>
      </w:pPr>
      <w:rPr>
        <w:rFonts w:ascii="Calibri" w:hAnsi="Calibri" w:eastAsia="Calibri" w:cs="Calibri"/>
        <w:b/>
        <w:sz w:val="22"/>
        <w:szCs w:val="22"/>
      </w:rPr>
    </w:lvl>
    <w:lvl w:ilvl="5">
      <w:start w:val="1"/>
      <w:numFmt w:val="decimal"/>
      <w:lvlText w:val="%1.%2.%3.%4.%5.%6."/>
      <w:lvlJc w:val="left"/>
      <w:pPr>
        <w:ind w:left="1080" w:hanging="1080"/>
      </w:pPr>
      <w:rPr>
        <w:rFonts w:ascii="Calibri" w:hAnsi="Calibri" w:eastAsia="Calibri" w:cs="Calibri"/>
        <w:b/>
        <w:sz w:val="22"/>
        <w:szCs w:val="22"/>
      </w:rPr>
    </w:lvl>
    <w:lvl w:ilvl="6">
      <w:start w:val="1"/>
      <w:numFmt w:val="decimal"/>
      <w:lvlText w:val="%1.%2.%3.%4.%5.%6.%7."/>
      <w:lvlJc w:val="left"/>
      <w:pPr>
        <w:ind w:left="1440" w:hanging="1440"/>
      </w:pPr>
      <w:rPr>
        <w:rFonts w:ascii="Calibri" w:hAnsi="Calibri" w:eastAsia="Calibri" w:cs="Calibri"/>
        <w:b/>
        <w:sz w:val="22"/>
        <w:szCs w:val="22"/>
      </w:rPr>
    </w:lvl>
    <w:lvl w:ilvl="7">
      <w:start w:val="1"/>
      <w:numFmt w:val="decimal"/>
      <w:lvlText w:val="%1.%2.%3.%4.%5.%6.%7.%8."/>
      <w:lvlJc w:val="left"/>
      <w:pPr>
        <w:ind w:left="1440" w:hanging="1440"/>
      </w:pPr>
      <w:rPr>
        <w:rFonts w:ascii="Calibri" w:hAnsi="Calibri" w:eastAsia="Calibri" w:cs="Calibri"/>
        <w:b/>
        <w:sz w:val="22"/>
        <w:szCs w:val="22"/>
      </w:rPr>
    </w:lvl>
    <w:lvl w:ilvl="8">
      <w:start w:val="1"/>
      <w:numFmt w:val="decimal"/>
      <w:lvlText w:val="%1.%2.%3.%4.%5.%6.%7.%8.%9."/>
      <w:lvlJc w:val="left"/>
      <w:pPr>
        <w:ind w:left="1800" w:hanging="1800"/>
      </w:pPr>
      <w:rPr>
        <w:rFonts w:ascii="Calibri" w:hAnsi="Calibri" w:eastAsia="Calibri" w:cs="Calibri"/>
        <w:b/>
        <w:sz w:val="22"/>
        <w:szCs w:val="22"/>
      </w:rPr>
    </w:lvl>
  </w:abstractNum>
  <w:abstractNum w:abstractNumId="4" w15:restartNumberingAfterBreak="0">
    <w:nsid w:val="211D0BEF"/>
    <w:multiLevelType w:val="hybridMultilevel"/>
    <w:tmpl w:val="9AD4397C"/>
    <w:lvl w:ilvl="0" w:tplc="68702BF8">
      <w:start w:val="14"/>
      <w:numFmt w:val="bullet"/>
      <w:lvlText w:val="-"/>
      <w:lvlJc w:val="left"/>
      <w:pPr>
        <w:ind w:left="720" w:hanging="360"/>
      </w:pPr>
      <w:rPr>
        <w:rFonts w:hint="default" w:ascii="Arial" w:hAnsi="Arial" w:eastAsia="Calibri" w:cs="Arial"/>
      </w:rPr>
    </w:lvl>
    <w:lvl w:ilvl="1" w:tplc="B922F6AA">
      <w:numFmt w:val="bullet"/>
      <w:lvlText w:val="•"/>
      <w:lvlJc w:val="left"/>
      <w:pPr>
        <w:ind w:left="1440" w:hanging="360"/>
      </w:pPr>
      <w:rPr>
        <w:rFonts w:hint="default" w:ascii="Calibri" w:hAnsi="Calibri" w:eastAsia="Calibri" w:cs="Calibr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8EE73B0"/>
    <w:multiLevelType w:val="hybridMultilevel"/>
    <w:tmpl w:val="FD7E5F02"/>
    <w:lvl w:ilvl="0" w:tplc="68702BF8">
      <w:start w:val="14"/>
      <w:numFmt w:val="bullet"/>
      <w:lvlText w:val="-"/>
      <w:lvlJc w:val="left"/>
      <w:pPr>
        <w:ind w:left="720" w:hanging="360"/>
      </w:pPr>
      <w:rPr>
        <w:rFonts w:hint="default" w:ascii="Arial" w:hAnsi="Arial" w:eastAsia="Calibri"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2AB35912"/>
    <w:multiLevelType w:val="multilevel"/>
    <w:tmpl w:val="AB30BE04"/>
    <w:lvl w:ilvl="0">
      <w:start w:val="3"/>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41D24ABA"/>
    <w:multiLevelType w:val="multilevel"/>
    <w:tmpl w:val="20A84B1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4379304E"/>
    <w:multiLevelType w:val="multilevel"/>
    <w:tmpl w:val="AE62855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4AAC7BED"/>
    <w:multiLevelType w:val="multilevel"/>
    <w:tmpl w:val="217C037A"/>
    <w:lvl w:ilvl="0">
      <w:start w:val="6"/>
      <w:numFmt w:val="decimal"/>
      <w:lvlText w:val="%1."/>
      <w:lvlJc w:val="left"/>
      <w:pPr>
        <w:ind w:left="360" w:hanging="360"/>
      </w:pPr>
      <w:rPr>
        <w:rFonts w:ascii="Calibri" w:hAnsi="Calibri" w:eastAsia="Calibri" w:cs="Calibri"/>
        <w:b/>
        <w:sz w:val="22"/>
        <w:szCs w:val="22"/>
      </w:rPr>
    </w:lvl>
    <w:lvl w:ilvl="1">
      <w:start w:val="3"/>
      <w:numFmt w:val="decimal"/>
      <w:lvlText w:val="%1.%2."/>
      <w:lvlJc w:val="left"/>
      <w:pPr>
        <w:ind w:left="360" w:hanging="360"/>
      </w:pPr>
      <w:rPr>
        <w:rFonts w:ascii="Calibri" w:hAnsi="Calibri" w:eastAsia="Calibri" w:cs="Calibri"/>
        <w:b/>
        <w:sz w:val="22"/>
        <w:szCs w:val="22"/>
      </w:rPr>
    </w:lvl>
    <w:lvl w:ilvl="2">
      <w:start w:val="1"/>
      <w:numFmt w:val="decimal"/>
      <w:lvlText w:val="%1.%2.%3."/>
      <w:lvlJc w:val="left"/>
      <w:pPr>
        <w:ind w:left="720" w:hanging="720"/>
      </w:pPr>
      <w:rPr>
        <w:rFonts w:ascii="Calibri" w:hAnsi="Calibri" w:eastAsia="Calibri" w:cs="Calibri"/>
        <w:b/>
        <w:sz w:val="22"/>
        <w:szCs w:val="22"/>
      </w:rPr>
    </w:lvl>
    <w:lvl w:ilvl="3">
      <w:start w:val="1"/>
      <w:numFmt w:val="decimal"/>
      <w:lvlText w:val="%1.%2.%3.%4."/>
      <w:lvlJc w:val="left"/>
      <w:pPr>
        <w:ind w:left="720" w:hanging="720"/>
      </w:pPr>
      <w:rPr>
        <w:rFonts w:ascii="Calibri" w:hAnsi="Calibri" w:eastAsia="Calibri" w:cs="Calibri"/>
        <w:b/>
        <w:sz w:val="22"/>
        <w:szCs w:val="22"/>
      </w:rPr>
    </w:lvl>
    <w:lvl w:ilvl="4">
      <w:start w:val="1"/>
      <w:numFmt w:val="decimal"/>
      <w:lvlText w:val="%1.%2.%3.%4.%5."/>
      <w:lvlJc w:val="left"/>
      <w:pPr>
        <w:ind w:left="1080" w:hanging="1080"/>
      </w:pPr>
      <w:rPr>
        <w:rFonts w:ascii="Calibri" w:hAnsi="Calibri" w:eastAsia="Calibri" w:cs="Calibri"/>
        <w:b/>
        <w:sz w:val="22"/>
        <w:szCs w:val="22"/>
      </w:rPr>
    </w:lvl>
    <w:lvl w:ilvl="5">
      <w:start w:val="1"/>
      <w:numFmt w:val="decimal"/>
      <w:lvlText w:val="%1.%2.%3.%4.%5.%6."/>
      <w:lvlJc w:val="left"/>
      <w:pPr>
        <w:ind w:left="1080" w:hanging="1080"/>
      </w:pPr>
      <w:rPr>
        <w:rFonts w:ascii="Calibri" w:hAnsi="Calibri" w:eastAsia="Calibri" w:cs="Calibri"/>
        <w:b/>
        <w:sz w:val="22"/>
        <w:szCs w:val="22"/>
      </w:rPr>
    </w:lvl>
    <w:lvl w:ilvl="6">
      <w:start w:val="1"/>
      <w:numFmt w:val="decimal"/>
      <w:lvlText w:val="%1.%2.%3.%4.%5.%6.%7."/>
      <w:lvlJc w:val="left"/>
      <w:pPr>
        <w:ind w:left="1440" w:hanging="1440"/>
      </w:pPr>
      <w:rPr>
        <w:rFonts w:ascii="Calibri" w:hAnsi="Calibri" w:eastAsia="Calibri" w:cs="Calibri"/>
        <w:b/>
        <w:sz w:val="22"/>
        <w:szCs w:val="22"/>
      </w:rPr>
    </w:lvl>
    <w:lvl w:ilvl="7">
      <w:start w:val="1"/>
      <w:numFmt w:val="decimal"/>
      <w:lvlText w:val="%1.%2.%3.%4.%5.%6.%7.%8."/>
      <w:lvlJc w:val="left"/>
      <w:pPr>
        <w:ind w:left="1440" w:hanging="1440"/>
      </w:pPr>
      <w:rPr>
        <w:rFonts w:ascii="Calibri" w:hAnsi="Calibri" w:eastAsia="Calibri" w:cs="Calibri"/>
        <w:b/>
        <w:sz w:val="22"/>
        <w:szCs w:val="22"/>
      </w:rPr>
    </w:lvl>
    <w:lvl w:ilvl="8">
      <w:start w:val="1"/>
      <w:numFmt w:val="decimal"/>
      <w:lvlText w:val="%1.%2.%3.%4.%5.%6.%7.%8.%9."/>
      <w:lvlJc w:val="left"/>
      <w:pPr>
        <w:ind w:left="1800" w:hanging="1800"/>
      </w:pPr>
      <w:rPr>
        <w:rFonts w:ascii="Calibri" w:hAnsi="Calibri" w:eastAsia="Calibri" w:cs="Calibri"/>
        <w:b/>
        <w:sz w:val="22"/>
        <w:szCs w:val="22"/>
      </w:rPr>
    </w:lvl>
  </w:abstractNum>
  <w:abstractNum w:abstractNumId="10" w15:restartNumberingAfterBreak="0">
    <w:nsid w:val="4AE865FD"/>
    <w:multiLevelType w:val="multilevel"/>
    <w:tmpl w:val="A910609A"/>
    <w:lvl w:ilvl="0">
      <w:start w:val="1"/>
      <w:numFmt w:val="bullet"/>
      <w:lvlText w:val="✔"/>
      <w:lvlJc w:val="left"/>
      <w:pPr>
        <w:ind w:left="770" w:hanging="360"/>
      </w:pPr>
      <w:rPr>
        <w:rFonts w:ascii="Noto Sans Symbols" w:hAnsi="Noto Sans Symbols" w:eastAsia="Noto Sans Symbols" w:cs="Noto Sans Symbols"/>
      </w:rPr>
    </w:lvl>
    <w:lvl w:ilvl="1">
      <w:start w:val="1"/>
      <w:numFmt w:val="bullet"/>
      <w:lvlText w:val="o"/>
      <w:lvlJc w:val="left"/>
      <w:pPr>
        <w:ind w:left="1490" w:hanging="360"/>
      </w:pPr>
      <w:rPr>
        <w:rFonts w:ascii="Courier New" w:hAnsi="Courier New" w:eastAsia="Courier New" w:cs="Courier New"/>
      </w:rPr>
    </w:lvl>
    <w:lvl w:ilvl="2">
      <w:start w:val="1"/>
      <w:numFmt w:val="bullet"/>
      <w:lvlText w:val="▪"/>
      <w:lvlJc w:val="left"/>
      <w:pPr>
        <w:ind w:left="2210" w:hanging="360"/>
      </w:pPr>
      <w:rPr>
        <w:rFonts w:ascii="Noto Sans Symbols" w:hAnsi="Noto Sans Symbols" w:eastAsia="Noto Sans Symbols" w:cs="Noto Sans Symbols"/>
      </w:rPr>
    </w:lvl>
    <w:lvl w:ilvl="3">
      <w:start w:val="1"/>
      <w:numFmt w:val="bullet"/>
      <w:lvlText w:val="●"/>
      <w:lvlJc w:val="left"/>
      <w:pPr>
        <w:ind w:left="2930" w:hanging="360"/>
      </w:pPr>
      <w:rPr>
        <w:rFonts w:ascii="Noto Sans Symbols" w:hAnsi="Noto Sans Symbols" w:eastAsia="Noto Sans Symbols" w:cs="Noto Sans Symbols"/>
      </w:rPr>
    </w:lvl>
    <w:lvl w:ilvl="4">
      <w:start w:val="1"/>
      <w:numFmt w:val="bullet"/>
      <w:lvlText w:val="o"/>
      <w:lvlJc w:val="left"/>
      <w:pPr>
        <w:ind w:left="3650" w:hanging="360"/>
      </w:pPr>
      <w:rPr>
        <w:rFonts w:ascii="Courier New" w:hAnsi="Courier New" w:eastAsia="Courier New" w:cs="Courier New"/>
      </w:rPr>
    </w:lvl>
    <w:lvl w:ilvl="5">
      <w:start w:val="1"/>
      <w:numFmt w:val="bullet"/>
      <w:lvlText w:val="▪"/>
      <w:lvlJc w:val="left"/>
      <w:pPr>
        <w:ind w:left="4370" w:hanging="360"/>
      </w:pPr>
      <w:rPr>
        <w:rFonts w:ascii="Noto Sans Symbols" w:hAnsi="Noto Sans Symbols" w:eastAsia="Noto Sans Symbols" w:cs="Noto Sans Symbols"/>
      </w:rPr>
    </w:lvl>
    <w:lvl w:ilvl="6">
      <w:start w:val="1"/>
      <w:numFmt w:val="bullet"/>
      <w:lvlText w:val="●"/>
      <w:lvlJc w:val="left"/>
      <w:pPr>
        <w:ind w:left="5090" w:hanging="360"/>
      </w:pPr>
      <w:rPr>
        <w:rFonts w:ascii="Noto Sans Symbols" w:hAnsi="Noto Sans Symbols" w:eastAsia="Noto Sans Symbols" w:cs="Noto Sans Symbols"/>
      </w:rPr>
    </w:lvl>
    <w:lvl w:ilvl="7">
      <w:start w:val="1"/>
      <w:numFmt w:val="bullet"/>
      <w:lvlText w:val="o"/>
      <w:lvlJc w:val="left"/>
      <w:pPr>
        <w:ind w:left="5810" w:hanging="360"/>
      </w:pPr>
      <w:rPr>
        <w:rFonts w:ascii="Courier New" w:hAnsi="Courier New" w:eastAsia="Courier New" w:cs="Courier New"/>
      </w:rPr>
    </w:lvl>
    <w:lvl w:ilvl="8">
      <w:start w:val="1"/>
      <w:numFmt w:val="bullet"/>
      <w:lvlText w:val="▪"/>
      <w:lvlJc w:val="left"/>
      <w:pPr>
        <w:ind w:left="6530" w:hanging="360"/>
      </w:pPr>
      <w:rPr>
        <w:rFonts w:ascii="Noto Sans Symbols" w:hAnsi="Noto Sans Symbols" w:eastAsia="Noto Sans Symbols" w:cs="Noto Sans Symbols"/>
      </w:rPr>
    </w:lvl>
  </w:abstractNum>
  <w:abstractNum w:abstractNumId="11" w15:restartNumberingAfterBreak="0">
    <w:nsid w:val="4B066776"/>
    <w:multiLevelType w:val="hybridMultilevel"/>
    <w:tmpl w:val="C39264EA"/>
    <w:lvl w:ilvl="0" w:tplc="F4ACFBA0">
      <w:start w:val="3"/>
      <w:numFmt w:val="bullet"/>
      <w:lvlText w:val="-"/>
      <w:lvlJc w:val="left"/>
      <w:pPr>
        <w:ind w:left="720" w:hanging="360"/>
      </w:pPr>
      <w:rPr>
        <w:rFonts w:hint="default" w:ascii="Calibri" w:hAnsi="Calibri" w:cs="ArialNarrow-Bold" w:eastAsiaTheme="minorEastAsia"/>
        <w:b w:val="0"/>
        <w:color w:val="auto"/>
        <w:sz w:val="24"/>
      </w:rPr>
    </w:lvl>
    <w:lvl w:ilvl="1" w:tplc="080A0003" w:tentative="1">
      <w:start w:val="1"/>
      <w:numFmt w:val="bullet"/>
      <w:lvlText w:val="o"/>
      <w:lvlJc w:val="left"/>
      <w:pPr>
        <w:ind w:left="1440" w:hanging="360"/>
      </w:pPr>
      <w:rPr>
        <w:rFonts w:hint="default" w:ascii="Courier New" w:hAnsi="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rPr>
    </w:lvl>
    <w:lvl w:ilvl="8" w:tplc="080A0005" w:tentative="1">
      <w:start w:val="1"/>
      <w:numFmt w:val="bullet"/>
      <w:lvlText w:val=""/>
      <w:lvlJc w:val="left"/>
      <w:pPr>
        <w:ind w:left="6480" w:hanging="360"/>
      </w:pPr>
      <w:rPr>
        <w:rFonts w:hint="default" w:ascii="Wingdings" w:hAnsi="Wingdings"/>
      </w:rPr>
    </w:lvl>
  </w:abstractNum>
  <w:abstractNum w:abstractNumId="12" w15:restartNumberingAfterBreak="0">
    <w:nsid w:val="4C6034DA"/>
    <w:multiLevelType w:val="multilevel"/>
    <w:tmpl w:val="93EAF32E"/>
    <w:lvl w:ilvl="0">
      <w:start w:val="6"/>
      <w:numFmt w:val="decimal"/>
      <w:lvlText w:val="%1."/>
      <w:lvlJc w:val="left"/>
      <w:pPr>
        <w:ind w:left="360" w:hanging="360"/>
      </w:pPr>
      <w:rPr>
        <w:rFonts w:ascii="Calibri" w:hAnsi="Calibri" w:eastAsia="Calibri" w:cs="Calibri"/>
        <w:b/>
        <w:sz w:val="22"/>
        <w:szCs w:val="22"/>
      </w:rPr>
    </w:lvl>
    <w:lvl w:ilvl="1">
      <w:start w:val="3"/>
      <w:numFmt w:val="decimal"/>
      <w:lvlText w:val="%1.%2."/>
      <w:lvlJc w:val="left"/>
      <w:pPr>
        <w:ind w:left="360" w:hanging="360"/>
      </w:pPr>
      <w:rPr>
        <w:rFonts w:ascii="Calibri" w:hAnsi="Calibri" w:eastAsia="Calibri" w:cs="Calibri"/>
        <w:b/>
        <w:sz w:val="22"/>
        <w:szCs w:val="22"/>
      </w:rPr>
    </w:lvl>
    <w:lvl w:ilvl="2">
      <w:start w:val="1"/>
      <w:numFmt w:val="decimal"/>
      <w:lvlText w:val="%1.%2.%3."/>
      <w:lvlJc w:val="left"/>
      <w:pPr>
        <w:ind w:left="720" w:hanging="720"/>
      </w:pPr>
      <w:rPr>
        <w:rFonts w:ascii="Calibri" w:hAnsi="Calibri" w:eastAsia="Calibri" w:cs="Calibri"/>
        <w:b/>
        <w:sz w:val="22"/>
        <w:szCs w:val="22"/>
      </w:rPr>
    </w:lvl>
    <w:lvl w:ilvl="3">
      <w:start w:val="1"/>
      <w:numFmt w:val="decimal"/>
      <w:lvlText w:val="%1.%2.%3.%4."/>
      <w:lvlJc w:val="left"/>
      <w:pPr>
        <w:ind w:left="720" w:hanging="720"/>
      </w:pPr>
      <w:rPr>
        <w:rFonts w:ascii="Calibri" w:hAnsi="Calibri" w:eastAsia="Calibri" w:cs="Calibri"/>
        <w:b/>
        <w:sz w:val="22"/>
        <w:szCs w:val="22"/>
      </w:rPr>
    </w:lvl>
    <w:lvl w:ilvl="4">
      <w:start w:val="1"/>
      <w:numFmt w:val="decimal"/>
      <w:lvlText w:val="%1.%2.%3.%4.%5."/>
      <w:lvlJc w:val="left"/>
      <w:pPr>
        <w:ind w:left="1080" w:hanging="1080"/>
      </w:pPr>
      <w:rPr>
        <w:rFonts w:ascii="Calibri" w:hAnsi="Calibri" w:eastAsia="Calibri" w:cs="Calibri"/>
        <w:b/>
        <w:sz w:val="22"/>
        <w:szCs w:val="22"/>
      </w:rPr>
    </w:lvl>
    <w:lvl w:ilvl="5">
      <w:start w:val="1"/>
      <w:numFmt w:val="decimal"/>
      <w:lvlText w:val="%1.%2.%3.%4.%5.%6."/>
      <w:lvlJc w:val="left"/>
      <w:pPr>
        <w:ind w:left="1080" w:hanging="1080"/>
      </w:pPr>
      <w:rPr>
        <w:rFonts w:ascii="Calibri" w:hAnsi="Calibri" w:eastAsia="Calibri" w:cs="Calibri"/>
        <w:b/>
        <w:sz w:val="22"/>
        <w:szCs w:val="22"/>
      </w:rPr>
    </w:lvl>
    <w:lvl w:ilvl="6">
      <w:start w:val="1"/>
      <w:numFmt w:val="decimal"/>
      <w:lvlText w:val="%1.%2.%3.%4.%5.%6.%7."/>
      <w:lvlJc w:val="left"/>
      <w:pPr>
        <w:ind w:left="1440" w:hanging="1440"/>
      </w:pPr>
      <w:rPr>
        <w:rFonts w:ascii="Calibri" w:hAnsi="Calibri" w:eastAsia="Calibri" w:cs="Calibri"/>
        <w:b/>
        <w:sz w:val="22"/>
        <w:szCs w:val="22"/>
      </w:rPr>
    </w:lvl>
    <w:lvl w:ilvl="7">
      <w:start w:val="1"/>
      <w:numFmt w:val="decimal"/>
      <w:lvlText w:val="%1.%2.%3.%4.%5.%6.%7.%8."/>
      <w:lvlJc w:val="left"/>
      <w:pPr>
        <w:ind w:left="1440" w:hanging="1440"/>
      </w:pPr>
      <w:rPr>
        <w:rFonts w:ascii="Calibri" w:hAnsi="Calibri" w:eastAsia="Calibri" w:cs="Calibri"/>
        <w:b/>
        <w:sz w:val="22"/>
        <w:szCs w:val="22"/>
      </w:rPr>
    </w:lvl>
    <w:lvl w:ilvl="8">
      <w:start w:val="1"/>
      <w:numFmt w:val="decimal"/>
      <w:lvlText w:val="%1.%2.%3.%4.%5.%6.%7.%8.%9."/>
      <w:lvlJc w:val="left"/>
      <w:pPr>
        <w:ind w:left="1800" w:hanging="1800"/>
      </w:pPr>
      <w:rPr>
        <w:rFonts w:ascii="Calibri" w:hAnsi="Calibri" w:eastAsia="Calibri" w:cs="Calibri"/>
        <w:b/>
        <w:sz w:val="22"/>
        <w:szCs w:val="22"/>
      </w:rPr>
    </w:lvl>
  </w:abstractNum>
  <w:abstractNum w:abstractNumId="13" w15:restartNumberingAfterBreak="0">
    <w:nsid w:val="4FEB36AA"/>
    <w:multiLevelType w:val="multilevel"/>
    <w:tmpl w:val="A47C930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4" w15:restartNumberingAfterBreak="0">
    <w:nsid w:val="543961E8"/>
    <w:multiLevelType w:val="multilevel"/>
    <w:tmpl w:val="7D1C3082"/>
    <w:lvl w:ilvl="0">
      <w:start w:val="6"/>
      <w:numFmt w:val="decimal"/>
      <w:lvlText w:val="%1."/>
      <w:lvlJc w:val="left"/>
      <w:pPr>
        <w:ind w:left="360" w:hanging="360"/>
      </w:pPr>
      <w:rPr>
        <w:rFonts w:ascii="Calibri" w:hAnsi="Calibri" w:eastAsia="Calibri" w:cs="Calibri"/>
        <w:b/>
        <w:sz w:val="24"/>
        <w:szCs w:val="24"/>
      </w:rPr>
    </w:lvl>
    <w:lvl w:ilvl="1">
      <w:start w:val="1"/>
      <w:numFmt w:val="decimal"/>
      <w:lvlText w:val="%1.%2."/>
      <w:lvlJc w:val="left"/>
      <w:pPr>
        <w:ind w:left="360" w:hanging="360"/>
      </w:pPr>
      <w:rPr>
        <w:rFonts w:ascii="Calibri" w:hAnsi="Calibri" w:eastAsia="Calibri" w:cs="Calibri"/>
        <w:b/>
        <w:sz w:val="22"/>
        <w:szCs w:val="22"/>
      </w:rPr>
    </w:lvl>
    <w:lvl w:ilvl="2">
      <w:start w:val="1"/>
      <w:numFmt w:val="decimal"/>
      <w:lvlText w:val="%1.%2.%3."/>
      <w:lvlJc w:val="left"/>
      <w:pPr>
        <w:ind w:left="720" w:hanging="720"/>
      </w:pPr>
      <w:rPr>
        <w:rFonts w:ascii="Calibri" w:hAnsi="Calibri" w:eastAsia="Calibri" w:cs="Calibri"/>
        <w:b/>
        <w:sz w:val="22"/>
        <w:szCs w:val="22"/>
      </w:rPr>
    </w:lvl>
    <w:lvl w:ilvl="3">
      <w:start w:val="1"/>
      <w:numFmt w:val="decimal"/>
      <w:lvlText w:val="%1.%2.%3.%4."/>
      <w:lvlJc w:val="left"/>
      <w:pPr>
        <w:ind w:left="720" w:hanging="720"/>
      </w:pPr>
      <w:rPr>
        <w:rFonts w:ascii="Calibri" w:hAnsi="Calibri" w:eastAsia="Calibri" w:cs="Calibri"/>
        <w:b/>
        <w:sz w:val="22"/>
        <w:szCs w:val="22"/>
      </w:rPr>
    </w:lvl>
    <w:lvl w:ilvl="4">
      <w:start w:val="1"/>
      <w:numFmt w:val="decimal"/>
      <w:lvlText w:val="%1.%2.%3.%4.%5."/>
      <w:lvlJc w:val="left"/>
      <w:pPr>
        <w:ind w:left="1080" w:hanging="1080"/>
      </w:pPr>
      <w:rPr>
        <w:rFonts w:ascii="Calibri" w:hAnsi="Calibri" w:eastAsia="Calibri" w:cs="Calibri"/>
        <w:b/>
        <w:sz w:val="22"/>
        <w:szCs w:val="22"/>
      </w:rPr>
    </w:lvl>
    <w:lvl w:ilvl="5">
      <w:start w:val="1"/>
      <w:numFmt w:val="decimal"/>
      <w:lvlText w:val="%1.%2.%3.%4.%5.%6."/>
      <w:lvlJc w:val="left"/>
      <w:pPr>
        <w:ind w:left="1080" w:hanging="1080"/>
      </w:pPr>
      <w:rPr>
        <w:rFonts w:ascii="Calibri" w:hAnsi="Calibri" w:eastAsia="Calibri" w:cs="Calibri"/>
        <w:b/>
        <w:sz w:val="22"/>
        <w:szCs w:val="22"/>
      </w:rPr>
    </w:lvl>
    <w:lvl w:ilvl="6">
      <w:start w:val="1"/>
      <w:numFmt w:val="decimal"/>
      <w:lvlText w:val="%1.%2.%3.%4.%5.%6.%7."/>
      <w:lvlJc w:val="left"/>
      <w:pPr>
        <w:ind w:left="1440" w:hanging="1440"/>
      </w:pPr>
      <w:rPr>
        <w:rFonts w:ascii="Calibri" w:hAnsi="Calibri" w:eastAsia="Calibri" w:cs="Calibri"/>
        <w:b/>
        <w:sz w:val="22"/>
        <w:szCs w:val="22"/>
      </w:rPr>
    </w:lvl>
    <w:lvl w:ilvl="7">
      <w:start w:val="1"/>
      <w:numFmt w:val="decimal"/>
      <w:lvlText w:val="%1.%2.%3.%4.%5.%6.%7.%8."/>
      <w:lvlJc w:val="left"/>
      <w:pPr>
        <w:ind w:left="1440" w:hanging="1440"/>
      </w:pPr>
      <w:rPr>
        <w:rFonts w:ascii="Calibri" w:hAnsi="Calibri" w:eastAsia="Calibri" w:cs="Calibri"/>
        <w:b/>
        <w:sz w:val="22"/>
        <w:szCs w:val="22"/>
      </w:rPr>
    </w:lvl>
    <w:lvl w:ilvl="8">
      <w:start w:val="1"/>
      <w:numFmt w:val="decimal"/>
      <w:lvlText w:val="%1.%2.%3.%4.%5.%6.%7.%8.%9."/>
      <w:lvlJc w:val="left"/>
      <w:pPr>
        <w:ind w:left="1800" w:hanging="1800"/>
      </w:pPr>
      <w:rPr>
        <w:rFonts w:ascii="Calibri" w:hAnsi="Calibri" w:eastAsia="Calibri" w:cs="Calibri"/>
        <w:b/>
        <w:sz w:val="22"/>
        <w:szCs w:val="22"/>
      </w:rPr>
    </w:lvl>
  </w:abstractNum>
  <w:abstractNum w:abstractNumId="15" w15:restartNumberingAfterBreak="0">
    <w:nsid w:val="550D1B7A"/>
    <w:multiLevelType w:val="multilevel"/>
    <w:tmpl w:val="97F28874"/>
    <w:lvl w:ilvl="0">
      <w:start w:val="1"/>
      <w:numFmt w:val="decimal"/>
      <w:lvlText w:val="%1."/>
      <w:lvlJc w:val="left"/>
      <w:pPr>
        <w:ind w:left="720" w:hanging="360"/>
      </w:pPr>
      <w:rPr>
        <w:b/>
        <w:sz w:val="24"/>
        <w:szCs w:val="24"/>
      </w:rPr>
    </w:lvl>
    <w:lvl w:ilvl="1">
      <w:start w:val="1"/>
      <w:numFmt w:val="decimal"/>
      <w:lvlText w:val="%1.%2."/>
      <w:lvlJc w:val="left"/>
      <w:pPr>
        <w:ind w:left="720" w:hanging="360"/>
      </w:pPr>
      <w:rPr>
        <w:rFonts w:ascii="Calibri" w:hAnsi="Calibri" w:eastAsia="Calibri" w:cs="Calibri"/>
        <w:b/>
        <w:sz w:val="24"/>
        <w:szCs w:val="24"/>
      </w:rPr>
    </w:lvl>
    <w:lvl w:ilvl="2">
      <w:start w:val="1"/>
      <w:numFmt w:val="decimal"/>
      <w:lvlText w:val="%1.%2.%3."/>
      <w:lvlJc w:val="left"/>
      <w:pPr>
        <w:ind w:left="1080" w:hanging="720"/>
      </w:pPr>
      <w:rPr>
        <w:rFonts w:ascii="Calibri" w:hAnsi="Calibri" w:eastAsia="Calibri" w:cs="Calibri"/>
        <w:b/>
        <w:sz w:val="22"/>
        <w:szCs w:val="22"/>
      </w:rPr>
    </w:lvl>
    <w:lvl w:ilvl="3">
      <w:start w:val="1"/>
      <w:numFmt w:val="decimal"/>
      <w:lvlText w:val="%1.%2.%3.%4."/>
      <w:lvlJc w:val="left"/>
      <w:pPr>
        <w:ind w:left="1080" w:hanging="720"/>
      </w:pPr>
      <w:rPr>
        <w:rFonts w:ascii="Calibri" w:hAnsi="Calibri" w:eastAsia="Calibri" w:cs="Calibri"/>
        <w:b/>
        <w:sz w:val="22"/>
        <w:szCs w:val="22"/>
      </w:rPr>
    </w:lvl>
    <w:lvl w:ilvl="4">
      <w:start w:val="1"/>
      <w:numFmt w:val="decimal"/>
      <w:lvlText w:val="%1.%2.%3.%4.%5."/>
      <w:lvlJc w:val="left"/>
      <w:pPr>
        <w:ind w:left="1440" w:hanging="1080"/>
      </w:pPr>
      <w:rPr>
        <w:rFonts w:ascii="Calibri" w:hAnsi="Calibri" w:eastAsia="Calibri" w:cs="Calibri"/>
        <w:b/>
        <w:sz w:val="22"/>
        <w:szCs w:val="22"/>
      </w:rPr>
    </w:lvl>
    <w:lvl w:ilvl="5">
      <w:start w:val="1"/>
      <w:numFmt w:val="decimal"/>
      <w:lvlText w:val="%1.%2.%3.%4.%5.%6."/>
      <w:lvlJc w:val="left"/>
      <w:pPr>
        <w:ind w:left="1440" w:hanging="1080"/>
      </w:pPr>
      <w:rPr>
        <w:rFonts w:ascii="Calibri" w:hAnsi="Calibri" w:eastAsia="Calibri" w:cs="Calibri"/>
        <w:b/>
        <w:sz w:val="22"/>
        <w:szCs w:val="22"/>
      </w:rPr>
    </w:lvl>
    <w:lvl w:ilvl="6">
      <w:start w:val="1"/>
      <w:numFmt w:val="decimal"/>
      <w:lvlText w:val="%1.%2.%3.%4.%5.%6.%7."/>
      <w:lvlJc w:val="left"/>
      <w:pPr>
        <w:ind w:left="1800" w:hanging="1440"/>
      </w:pPr>
      <w:rPr>
        <w:rFonts w:ascii="Calibri" w:hAnsi="Calibri" w:eastAsia="Calibri" w:cs="Calibri"/>
        <w:b/>
        <w:sz w:val="22"/>
        <w:szCs w:val="22"/>
      </w:rPr>
    </w:lvl>
    <w:lvl w:ilvl="7">
      <w:start w:val="1"/>
      <w:numFmt w:val="decimal"/>
      <w:lvlText w:val="%1.%2.%3.%4.%5.%6.%7.%8."/>
      <w:lvlJc w:val="left"/>
      <w:pPr>
        <w:ind w:left="1800" w:hanging="1440"/>
      </w:pPr>
      <w:rPr>
        <w:rFonts w:ascii="Calibri" w:hAnsi="Calibri" w:eastAsia="Calibri" w:cs="Calibri"/>
        <w:b/>
        <w:sz w:val="22"/>
        <w:szCs w:val="22"/>
      </w:rPr>
    </w:lvl>
    <w:lvl w:ilvl="8">
      <w:start w:val="1"/>
      <w:numFmt w:val="decimal"/>
      <w:lvlText w:val="%1.%2.%3.%4.%5.%6.%7.%8.%9."/>
      <w:lvlJc w:val="left"/>
      <w:pPr>
        <w:ind w:left="2160" w:hanging="1800"/>
      </w:pPr>
      <w:rPr>
        <w:rFonts w:ascii="Calibri" w:hAnsi="Calibri" w:eastAsia="Calibri" w:cs="Calibri"/>
        <w:b/>
        <w:sz w:val="22"/>
        <w:szCs w:val="22"/>
      </w:rPr>
    </w:lvl>
  </w:abstractNum>
  <w:abstractNum w:abstractNumId="16" w15:restartNumberingAfterBreak="0">
    <w:nsid w:val="5B2866E3"/>
    <w:multiLevelType w:val="hybridMultilevel"/>
    <w:tmpl w:val="BD805C08"/>
    <w:lvl w:ilvl="0" w:tplc="68702BF8">
      <w:start w:val="14"/>
      <w:numFmt w:val="bullet"/>
      <w:lvlText w:val="-"/>
      <w:lvlJc w:val="left"/>
      <w:pPr>
        <w:ind w:left="720" w:hanging="360"/>
      </w:pPr>
      <w:rPr>
        <w:rFonts w:hint="default" w:ascii="Arial" w:hAnsi="Arial"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60584B05"/>
    <w:multiLevelType w:val="multilevel"/>
    <w:tmpl w:val="8EB678D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8" w15:restartNumberingAfterBreak="0">
    <w:nsid w:val="6DA6575C"/>
    <w:multiLevelType w:val="multilevel"/>
    <w:tmpl w:val="3CE0C146"/>
    <w:lvl w:ilvl="0">
      <w:start w:val="1"/>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9" w15:restartNumberingAfterBreak="0">
    <w:nsid w:val="6F864118"/>
    <w:multiLevelType w:val="multilevel"/>
    <w:tmpl w:val="D768479A"/>
    <w:lvl w:ilvl="0">
      <w:start w:val="1"/>
      <w:numFmt w:val="bullet"/>
      <w:lvlText w:val="●"/>
      <w:lvlJc w:val="left"/>
      <w:pPr>
        <w:ind w:left="1149" w:hanging="360"/>
      </w:pPr>
      <w:rPr>
        <w:rFonts w:ascii="Noto Sans Symbols" w:hAnsi="Noto Sans Symbols" w:eastAsia="Noto Sans Symbols" w:cs="Noto Sans Symbols"/>
      </w:rPr>
    </w:lvl>
    <w:lvl w:ilvl="1">
      <w:start w:val="1"/>
      <w:numFmt w:val="bullet"/>
      <w:lvlText w:val="o"/>
      <w:lvlJc w:val="left"/>
      <w:pPr>
        <w:ind w:left="1869" w:hanging="360"/>
      </w:pPr>
      <w:rPr>
        <w:rFonts w:ascii="Courier New" w:hAnsi="Courier New" w:eastAsia="Courier New" w:cs="Courier New"/>
      </w:rPr>
    </w:lvl>
    <w:lvl w:ilvl="2">
      <w:start w:val="1"/>
      <w:numFmt w:val="bullet"/>
      <w:lvlText w:val="▪"/>
      <w:lvlJc w:val="left"/>
      <w:pPr>
        <w:ind w:left="2589" w:hanging="360"/>
      </w:pPr>
      <w:rPr>
        <w:rFonts w:ascii="Noto Sans Symbols" w:hAnsi="Noto Sans Symbols" w:eastAsia="Noto Sans Symbols" w:cs="Noto Sans Symbols"/>
      </w:rPr>
    </w:lvl>
    <w:lvl w:ilvl="3">
      <w:start w:val="1"/>
      <w:numFmt w:val="bullet"/>
      <w:lvlText w:val="●"/>
      <w:lvlJc w:val="left"/>
      <w:pPr>
        <w:ind w:left="3309" w:hanging="360"/>
      </w:pPr>
      <w:rPr>
        <w:rFonts w:ascii="Noto Sans Symbols" w:hAnsi="Noto Sans Symbols" w:eastAsia="Noto Sans Symbols" w:cs="Noto Sans Symbols"/>
      </w:rPr>
    </w:lvl>
    <w:lvl w:ilvl="4">
      <w:start w:val="1"/>
      <w:numFmt w:val="bullet"/>
      <w:lvlText w:val="o"/>
      <w:lvlJc w:val="left"/>
      <w:pPr>
        <w:ind w:left="4029" w:hanging="360"/>
      </w:pPr>
      <w:rPr>
        <w:rFonts w:ascii="Courier New" w:hAnsi="Courier New" w:eastAsia="Courier New" w:cs="Courier New"/>
      </w:rPr>
    </w:lvl>
    <w:lvl w:ilvl="5">
      <w:start w:val="1"/>
      <w:numFmt w:val="bullet"/>
      <w:lvlText w:val="▪"/>
      <w:lvlJc w:val="left"/>
      <w:pPr>
        <w:ind w:left="4749" w:hanging="360"/>
      </w:pPr>
      <w:rPr>
        <w:rFonts w:ascii="Noto Sans Symbols" w:hAnsi="Noto Sans Symbols" w:eastAsia="Noto Sans Symbols" w:cs="Noto Sans Symbols"/>
      </w:rPr>
    </w:lvl>
    <w:lvl w:ilvl="6">
      <w:start w:val="1"/>
      <w:numFmt w:val="bullet"/>
      <w:lvlText w:val="●"/>
      <w:lvlJc w:val="left"/>
      <w:pPr>
        <w:ind w:left="5469" w:hanging="360"/>
      </w:pPr>
      <w:rPr>
        <w:rFonts w:ascii="Noto Sans Symbols" w:hAnsi="Noto Sans Symbols" w:eastAsia="Noto Sans Symbols" w:cs="Noto Sans Symbols"/>
      </w:rPr>
    </w:lvl>
    <w:lvl w:ilvl="7">
      <w:start w:val="1"/>
      <w:numFmt w:val="bullet"/>
      <w:lvlText w:val="o"/>
      <w:lvlJc w:val="left"/>
      <w:pPr>
        <w:ind w:left="6189" w:hanging="360"/>
      </w:pPr>
      <w:rPr>
        <w:rFonts w:ascii="Courier New" w:hAnsi="Courier New" w:eastAsia="Courier New" w:cs="Courier New"/>
      </w:rPr>
    </w:lvl>
    <w:lvl w:ilvl="8">
      <w:start w:val="1"/>
      <w:numFmt w:val="bullet"/>
      <w:lvlText w:val="▪"/>
      <w:lvlJc w:val="left"/>
      <w:pPr>
        <w:ind w:left="6909" w:hanging="360"/>
      </w:pPr>
      <w:rPr>
        <w:rFonts w:ascii="Noto Sans Symbols" w:hAnsi="Noto Sans Symbols" w:eastAsia="Noto Sans Symbols" w:cs="Noto Sans Symbols"/>
      </w:rPr>
    </w:lvl>
  </w:abstractNum>
  <w:abstractNum w:abstractNumId="20" w15:restartNumberingAfterBreak="0">
    <w:nsid w:val="747D2C56"/>
    <w:multiLevelType w:val="multilevel"/>
    <w:tmpl w:val="1076D9A0"/>
    <w:lvl w:ilvl="0">
      <w:start w:val="1"/>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1" w15:restartNumberingAfterBreak="0">
    <w:nsid w:val="75D424E4"/>
    <w:multiLevelType w:val="multilevel"/>
    <w:tmpl w:val="CCD47E1A"/>
    <w:lvl w:ilvl="0">
      <w:start w:val="1"/>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2" w15:restartNumberingAfterBreak="0">
    <w:nsid w:val="7DDC438F"/>
    <w:multiLevelType w:val="multilevel"/>
    <w:tmpl w:val="0814328E"/>
    <w:lvl w:ilvl="0">
      <w:start w:val="1"/>
      <w:numFmt w:val="decimal"/>
      <w:lvlText w:val="%1."/>
      <w:lvlJc w:val="left"/>
      <w:pPr>
        <w:ind w:left="720" w:hanging="360"/>
      </w:pPr>
      <w:rPr>
        <w:rFonts w:ascii="Calibri" w:hAnsi="Calibri" w:eastAsia="Calibri" w:cs="Calibri"/>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E2F2B51"/>
    <w:multiLevelType w:val="multilevel"/>
    <w:tmpl w:val="E9E6A966"/>
    <w:lvl w:ilvl="0">
      <w:start w:val="3"/>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444689571">
    <w:abstractNumId w:val="7"/>
  </w:num>
  <w:num w:numId="2" w16cid:durableId="354238565">
    <w:abstractNumId w:val="6"/>
  </w:num>
  <w:num w:numId="3" w16cid:durableId="1051273592">
    <w:abstractNumId w:val="20"/>
  </w:num>
  <w:num w:numId="4" w16cid:durableId="1173256780">
    <w:abstractNumId w:val="15"/>
  </w:num>
  <w:num w:numId="5" w16cid:durableId="1843617706">
    <w:abstractNumId w:val="21"/>
  </w:num>
  <w:num w:numId="6" w16cid:durableId="1089426399">
    <w:abstractNumId w:val="18"/>
  </w:num>
  <w:num w:numId="7" w16cid:durableId="1627927624">
    <w:abstractNumId w:val="14"/>
  </w:num>
  <w:num w:numId="8" w16cid:durableId="1798065626">
    <w:abstractNumId w:val="22"/>
  </w:num>
  <w:num w:numId="9" w16cid:durableId="595678159">
    <w:abstractNumId w:val="17"/>
  </w:num>
  <w:num w:numId="10" w16cid:durableId="703748374">
    <w:abstractNumId w:val="8"/>
  </w:num>
  <w:num w:numId="11" w16cid:durableId="2145534608">
    <w:abstractNumId w:val="13"/>
  </w:num>
  <w:num w:numId="12" w16cid:durableId="2137291752">
    <w:abstractNumId w:val="9"/>
  </w:num>
  <w:num w:numId="13" w16cid:durableId="1860074258">
    <w:abstractNumId w:val="10"/>
  </w:num>
  <w:num w:numId="14" w16cid:durableId="1762142329">
    <w:abstractNumId w:val="23"/>
  </w:num>
  <w:num w:numId="15" w16cid:durableId="911158422">
    <w:abstractNumId w:val="19"/>
  </w:num>
  <w:num w:numId="16" w16cid:durableId="710812425">
    <w:abstractNumId w:val="11"/>
  </w:num>
  <w:num w:numId="17" w16cid:durableId="872841054">
    <w:abstractNumId w:val="2"/>
  </w:num>
  <w:num w:numId="18" w16cid:durableId="1653632642">
    <w:abstractNumId w:val="12"/>
  </w:num>
  <w:num w:numId="19" w16cid:durableId="1045103492">
    <w:abstractNumId w:val="0"/>
  </w:num>
  <w:num w:numId="20" w16cid:durableId="599799660">
    <w:abstractNumId w:val="3"/>
  </w:num>
  <w:num w:numId="21" w16cid:durableId="739986960">
    <w:abstractNumId w:val="1"/>
  </w:num>
  <w:num w:numId="22" w16cid:durableId="686753779">
    <w:abstractNumId w:val="16"/>
  </w:num>
  <w:num w:numId="23" w16cid:durableId="361638286">
    <w:abstractNumId w:val="5"/>
  </w:num>
  <w:num w:numId="24" w16cid:durableId="648293086">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4"/>
  <w:displayBackgroundShape/>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2A3"/>
    <w:rsid w:val="00000000"/>
    <w:rsid w:val="000252A3"/>
    <w:rsid w:val="000B6DE9"/>
    <w:rsid w:val="00154F12"/>
    <w:rsid w:val="001E3EC9"/>
    <w:rsid w:val="004249EB"/>
    <w:rsid w:val="00505A45"/>
    <w:rsid w:val="006505A7"/>
    <w:rsid w:val="007C6A67"/>
    <w:rsid w:val="00913426"/>
    <w:rsid w:val="009935F4"/>
    <w:rsid w:val="00CBE44B"/>
    <w:rsid w:val="00E05491"/>
    <w:rsid w:val="00FA4900"/>
    <w:rsid w:val="018D1BAF"/>
    <w:rsid w:val="026CAEAC"/>
    <w:rsid w:val="02AA1637"/>
    <w:rsid w:val="03D4C272"/>
    <w:rsid w:val="04AFA13D"/>
    <w:rsid w:val="05AE35F8"/>
    <w:rsid w:val="0615554E"/>
    <w:rsid w:val="063F087C"/>
    <w:rsid w:val="0710B4C9"/>
    <w:rsid w:val="0724B9D6"/>
    <w:rsid w:val="07A56C6E"/>
    <w:rsid w:val="07B04673"/>
    <w:rsid w:val="07CDF3EC"/>
    <w:rsid w:val="089D65F7"/>
    <w:rsid w:val="090E1BC8"/>
    <w:rsid w:val="09E70321"/>
    <w:rsid w:val="0A5BBEC1"/>
    <w:rsid w:val="0AA0F9D5"/>
    <w:rsid w:val="0BE87DD5"/>
    <w:rsid w:val="0CBFEB2A"/>
    <w:rsid w:val="0CF433B1"/>
    <w:rsid w:val="0D908D0C"/>
    <w:rsid w:val="0DA33A55"/>
    <w:rsid w:val="0EBDEC85"/>
    <w:rsid w:val="10BDF4E8"/>
    <w:rsid w:val="10C45B02"/>
    <w:rsid w:val="1125DFD4"/>
    <w:rsid w:val="11B3780D"/>
    <w:rsid w:val="12E76786"/>
    <w:rsid w:val="131D985F"/>
    <w:rsid w:val="142BE455"/>
    <w:rsid w:val="14535216"/>
    <w:rsid w:val="16ABFAEA"/>
    <w:rsid w:val="1821BCDD"/>
    <w:rsid w:val="19AAA87C"/>
    <w:rsid w:val="1AC5E7EB"/>
    <w:rsid w:val="1ADB022F"/>
    <w:rsid w:val="1AF623A7"/>
    <w:rsid w:val="1B285E14"/>
    <w:rsid w:val="1BED7520"/>
    <w:rsid w:val="1C8AE8C7"/>
    <w:rsid w:val="1CED4B9D"/>
    <w:rsid w:val="205128AF"/>
    <w:rsid w:val="2109DAD6"/>
    <w:rsid w:val="22E1A5B5"/>
    <w:rsid w:val="25BCF425"/>
    <w:rsid w:val="27C489C9"/>
    <w:rsid w:val="27E10884"/>
    <w:rsid w:val="28429E21"/>
    <w:rsid w:val="286F0F08"/>
    <w:rsid w:val="2914C386"/>
    <w:rsid w:val="2A337F74"/>
    <w:rsid w:val="2B481E2D"/>
    <w:rsid w:val="2B562ADC"/>
    <w:rsid w:val="2B780496"/>
    <w:rsid w:val="2C0A8550"/>
    <w:rsid w:val="2C11D093"/>
    <w:rsid w:val="2C99D61F"/>
    <w:rsid w:val="2EC84B75"/>
    <w:rsid w:val="305CA544"/>
    <w:rsid w:val="31A01514"/>
    <w:rsid w:val="31D7B2BF"/>
    <w:rsid w:val="3296B1B2"/>
    <w:rsid w:val="33283E04"/>
    <w:rsid w:val="33830EDC"/>
    <w:rsid w:val="345BB452"/>
    <w:rsid w:val="353ACCBE"/>
    <w:rsid w:val="35E671FD"/>
    <w:rsid w:val="370CC2A5"/>
    <w:rsid w:val="387AF77F"/>
    <w:rsid w:val="389A5042"/>
    <w:rsid w:val="38E0603C"/>
    <w:rsid w:val="39859361"/>
    <w:rsid w:val="3A65CA04"/>
    <w:rsid w:val="3B0E8799"/>
    <w:rsid w:val="3B5ADAFF"/>
    <w:rsid w:val="3BC73CF8"/>
    <w:rsid w:val="3C6B5CC2"/>
    <w:rsid w:val="3DC30714"/>
    <w:rsid w:val="3E16E79E"/>
    <w:rsid w:val="3E317789"/>
    <w:rsid w:val="3FC553B7"/>
    <w:rsid w:val="4052248A"/>
    <w:rsid w:val="40FF8F27"/>
    <w:rsid w:val="418427CF"/>
    <w:rsid w:val="42009B11"/>
    <w:rsid w:val="43002531"/>
    <w:rsid w:val="43F94D1D"/>
    <w:rsid w:val="445F6149"/>
    <w:rsid w:val="460D91CA"/>
    <w:rsid w:val="4631D1D2"/>
    <w:rsid w:val="46499AF9"/>
    <w:rsid w:val="4A09C793"/>
    <w:rsid w:val="4E9A7B60"/>
    <w:rsid w:val="5287F421"/>
    <w:rsid w:val="54CFDA35"/>
    <w:rsid w:val="55ADF7FA"/>
    <w:rsid w:val="561566CC"/>
    <w:rsid w:val="5643200C"/>
    <w:rsid w:val="589A45A9"/>
    <w:rsid w:val="595ACC2F"/>
    <w:rsid w:val="595E739D"/>
    <w:rsid w:val="59C03730"/>
    <w:rsid w:val="5BA71621"/>
    <w:rsid w:val="5CA0EE4B"/>
    <w:rsid w:val="5E8858A1"/>
    <w:rsid w:val="5E8C1B6B"/>
    <w:rsid w:val="604B940A"/>
    <w:rsid w:val="635152AB"/>
    <w:rsid w:val="636EE4EA"/>
    <w:rsid w:val="6433A90D"/>
    <w:rsid w:val="66A146C7"/>
    <w:rsid w:val="6945C87D"/>
    <w:rsid w:val="694CBB23"/>
    <w:rsid w:val="69763276"/>
    <w:rsid w:val="6A0925A6"/>
    <w:rsid w:val="6CEA4AE8"/>
    <w:rsid w:val="6D1129DF"/>
    <w:rsid w:val="6E065EA3"/>
    <w:rsid w:val="6E8DDBE8"/>
    <w:rsid w:val="6F98F065"/>
    <w:rsid w:val="71B00165"/>
    <w:rsid w:val="723510BC"/>
    <w:rsid w:val="7353CEE5"/>
    <w:rsid w:val="74B28543"/>
    <w:rsid w:val="75CB3A55"/>
    <w:rsid w:val="75E0DBC6"/>
    <w:rsid w:val="762D4AE4"/>
    <w:rsid w:val="78B43B7C"/>
    <w:rsid w:val="78E4505A"/>
    <w:rsid w:val="79BDFC2D"/>
    <w:rsid w:val="79F6C4BA"/>
    <w:rsid w:val="7A387F39"/>
    <w:rsid w:val="7A405679"/>
    <w:rsid w:val="7AAF5325"/>
    <w:rsid w:val="7ABB55DD"/>
    <w:rsid w:val="7DED093C"/>
    <w:rsid w:val="7FA19B6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1BE6B"/>
  <w15:docId w15:val="{856182D4-82E4-D147-9915-BEEA81103C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s-CL"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0055"/>
  </w:style>
  <w:style w:type="paragraph" w:styleId="Ttulo1">
    <w:name w:val="heading 1"/>
    <w:basedOn w:val="Normal1"/>
    <w:next w:val="Normal1"/>
    <w:link w:val="Ttulo1Car"/>
    <w:uiPriority w:val="9"/>
    <w:qFormat/>
    <w:rsid w:val="00C755BC"/>
    <w:pPr>
      <w:spacing w:before="480" w:after="120"/>
      <w:outlineLvl w:val="0"/>
    </w:pPr>
    <w:rPr>
      <w:b/>
      <w:sz w:val="48"/>
    </w:rPr>
  </w:style>
  <w:style w:type="paragraph" w:styleId="Ttulo2">
    <w:name w:val="heading 2"/>
    <w:basedOn w:val="Normal1"/>
    <w:next w:val="Normal1"/>
    <w:unhideWhenUsed/>
    <w:qFormat/>
    <w:rsid w:val="00C755BC"/>
    <w:pPr>
      <w:spacing w:before="360" w:after="80"/>
      <w:outlineLvl w:val="1"/>
    </w:pPr>
    <w:rPr>
      <w:b/>
      <w:sz w:val="36"/>
    </w:rPr>
  </w:style>
  <w:style w:type="paragraph" w:styleId="Ttulo3">
    <w:name w:val="heading 3"/>
    <w:basedOn w:val="Normal1"/>
    <w:next w:val="Normal1"/>
    <w:uiPriority w:val="9"/>
    <w:semiHidden/>
    <w:unhideWhenUsed/>
    <w:qFormat/>
    <w:rsid w:val="00C755BC"/>
    <w:pPr>
      <w:spacing w:before="280" w:after="80"/>
      <w:outlineLvl w:val="2"/>
    </w:pPr>
    <w:rPr>
      <w:b/>
      <w:sz w:val="28"/>
    </w:rPr>
  </w:style>
  <w:style w:type="paragraph" w:styleId="Ttulo4">
    <w:name w:val="heading 4"/>
    <w:basedOn w:val="Normal1"/>
    <w:next w:val="Normal1"/>
    <w:uiPriority w:val="9"/>
    <w:semiHidden/>
    <w:unhideWhenUsed/>
    <w:qFormat/>
    <w:rsid w:val="00C755BC"/>
    <w:pPr>
      <w:spacing w:before="240" w:after="40"/>
      <w:outlineLvl w:val="3"/>
    </w:pPr>
    <w:rPr>
      <w:b/>
    </w:rPr>
  </w:style>
  <w:style w:type="paragraph" w:styleId="Ttulo5">
    <w:name w:val="heading 5"/>
    <w:basedOn w:val="Normal1"/>
    <w:next w:val="Normal1"/>
    <w:uiPriority w:val="9"/>
    <w:semiHidden/>
    <w:unhideWhenUsed/>
    <w:qFormat/>
    <w:rsid w:val="00C755BC"/>
    <w:pPr>
      <w:spacing w:before="220" w:after="40"/>
      <w:outlineLvl w:val="4"/>
    </w:pPr>
    <w:rPr>
      <w:b/>
      <w:sz w:val="22"/>
    </w:rPr>
  </w:style>
  <w:style w:type="paragraph" w:styleId="Ttulo6">
    <w:name w:val="heading 6"/>
    <w:basedOn w:val="Normal1"/>
    <w:next w:val="Normal1"/>
    <w:uiPriority w:val="9"/>
    <w:semiHidden/>
    <w:unhideWhenUsed/>
    <w:qFormat/>
    <w:rsid w:val="00C755BC"/>
    <w:pPr>
      <w:spacing w:before="200" w:after="40"/>
      <w:outlineLvl w:val="5"/>
    </w:pPr>
    <w:rPr>
      <w:b/>
      <w:sz w:val="20"/>
    </w:rPr>
  </w:style>
  <w:style w:type="paragraph" w:styleId="Ttulo9">
    <w:name w:val="heading 9"/>
    <w:basedOn w:val="Normal"/>
    <w:next w:val="Normal"/>
    <w:link w:val="Ttulo9Car"/>
    <w:uiPriority w:val="9"/>
    <w:semiHidden/>
    <w:unhideWhenUsed/>
    <w:qFormat/>
    <w:rsid w:val="009E1784"/>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1"/>
    <w:next w:val="Normal1"/>
    <w:uiPriority w:val="10"/>
    <w:qFormat/>
    <w:rsid w:val="00C755BC"/>
    <w:pPr>
      <w:spacing w:before="480" w:after="120"/>
    </w:pPr>
    <w:rPr>
      <w:b/>
      <w:sz w:val="72"/>
    </w:rPr>
  </w:style>
  <w:style w:type="table" w:styleId="TableNormal0" w:customStyle="1">
    <w:name w:val="Table Normal0"/>
    <w:tblPr>
      <w:tblCellMar>
        <w:top w:w="0" w:type="dxa"/>
        <w:left w:w="0" w:type="dxa"/>
        <w:bottom w:w="0" w:type="dxa"/>
        <w:right w:w="0" w:type="dxa"/>
      </w:tblCellMar>
    </w:tblPr>
  </w:style>
  <w:style w:type="paragraph" w:styleId="Normal1" w:customStyle="1">
    <w:name w:val="Normal1"/>
    <w:rsid w:val="00C755BC"/>
    <w:pPr>
      <w:spacing w:after="0" w:line="240" w:lineRule="auto"/>
    </w:pPr>
    <w:rPr>
      <w:rFonts w:ascii="Times New Roman" w:hAnsi="Times New Roman" w:eastAsia="Times New Roman" w:cs="Times New Roman"/>
      <w:color w:val="000000"/>
      <w:sz w:val="24"/>
    </w:rPr>
  </w:style>
  <w:style w:type="paragraph" w:styleId="Subttulo">
    <w:name w:val="Subtitle"/>
    <w:basedOn w:val="Normal"/>
    <w:next w:val="Normal"/>
    <w:uiPriority w:val="11"/>
    <w:qFormat/>
    <w:pPr>
      <w:pBdr>
        <w:top w:val="nil"/>
        <w:left w:val="nil"/>
        <w:bottom w:val="nil"/>
        <w:right w:val="nil"/>
        <w:between w:val="nil"/>
      </w:pBdr>
      <w:spacing w:before="360" w:after="80" w:line="240" w:lineRule="auto"/>
    </w:pPr>
    <w:rPr>
      <w:rFonts w:ascii="Georgia" w:hAnsi="Georgia" w:eastAsia="Georgia" w:cs="Georgia"/>
      <w:i/>
      <w:color w:val="666666"/>
      <w:sz w:val="48"/>
      <w:szCs w:val="48"/>
    </w:rPr>
  </w:style>
  <w:style w:type="paragraph" w:styleId="Textodeglobo">
    <w:name w:val="Balloon Text"/>
    <w:basedOn w:val="Normal"/>
    <w:link w:val="TextodegloboCar"/>
    <w:uiPriority w:val="99"/>
    <w:semiHidden/>
    <w:unhideWhenUsed/>
    <w:rsid w:val="0037015F"/>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37015F"/>
    <w:rPr>
      <w:rFonts w:ascii="Tahoma" w:hAnsi="Tahoma" w:cs="Tahoma"/>
      <w:sz w:val="16"/>
      <w:szCs w:val="16"/>
    </w:rPr>
  </w:style>
  <w:style w:type="table" w:styleId="Tablaconcuadrcula">
    <w:name w:val="Table Grid"/>
    <w:basedOn w:val="Tablanormal"/>
    <w:uiPriority w:val="59"/>
    <w:rsid w:val="000251A7"/>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Encabezado">
    <w:name w:val="header"/>
    <w:basedOn w:val="Normal"/>
    <w:link w:val="EncabezadoCar"/>
    <w:uiPriority w:val="99"/>
    <w:unhideWhenUsed/>
    <w:rsid w:val="00DD1CB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D1CB4"/>
  </w:style>
  <w:style w:type="paragraph" w:styleId="Piedepgina">
    <w:name w:val="footer"/>
    <w:basedOn w:val="Normal"/>
    <w:link w:val="PiedepginaCar"/>
    <w:uiPriority w:val="99"/>
    <w:unhideWhenUsed/>
    <w:rsid w:val="00DD1CB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D1CB4"/>
  </w:style>
  <w:style w:type="paragraph" w:styleId="Prrafodelista">
    <w:name w:val="List Paragraph"/>
    <w:basedOn w:val="Normal"/>
    <w:uiPriority w:val="34"/>
    <w:qFormat/>
    <w:rsid w:val="002B4C8D"/>
    <w:pPr>
      <w:ind w:left="720"/>
      <w:contextualSpacing/>
    </w:pPr>
  </w:style>
  <w:style w:type="character" w:styleId="apple-converted-space" w:customStyle="1">
    <w:name w:val="apple-converted-space"/>
    <w:basedOn w:val="Fuentedeprrafopredeter"/>
    <w:rsid w:val="00A63A3B"/>
  </w:style>
  <w:style w:type="character" w:styleId="Hipervnculo">
    <w:name w:val="Hyperlink"/>
    <w:basedOn w:val="Fuentedeprrafopredeter"/>
    <w:uiPriority w:val="99"/>
    <w:unhideWhenUsed/>
    <w:rsid w:val="00A63A3B"/>
    <w:rPr>
      <w:color w:val="0000FF"/>
      <w:u w:val="single"/>
    </w:rPr>
  </w:style>
  <w:style w:type="paragraph" w:styleId="NormalWeb">
    <w:name w:val="Normal (Web)"/>
    <w:basedOn w:val="Normal"/>
    <w:uiPriority w:val="99"/>
    <w:unhideWhenUsed/>
    <w:rsid w:val="008F3202"/>
    <w:pPr>
      <w:spacing w:before="100" w:beforeAutospacing="1" w:after="100" w:afterAutospacing="1" w:line="240" w:lineRule="auto"/>
    </w:pPr>
    <w:rPr>
      <w:rFonts w:ascii="Times New Roman" w:hAnsi="Times New Roman" w:eastAsia="Times New Roman" w:cs="Times New Roman"/>
      <w:sz w:val="24"/>
      <w:szCs w:val="24"/>
    </w:rPr>
  </w:style>
  <w:style w:type="character" w:styleId="letrastabla1" w:customStyle="1">
    <w:name w:val="letrastabla1"/>
    <w:basedOn w:val="Fuentedeprrafopredeter"/>
    <w:rsid w:val="00F62BEC"/>
    <w:rPr>
      <w:rFonts w:hint="default" w:ascii="Gill Sans" w:hAnsi="Gill Sans"/>
      <w:color w:val="00539C"/>
      <w:sz w:val="20"/>
      <w:szCs w:val="20"/>
    </w:rPr>
  </w:style>
  <w:style w:type="character" w:styleId="Textoennegrita">
    <w:name w:val="Strong"/>
    <w:basedOn w:val="Fuentedeprrafopredeter"/>
    <w:uiPriority w:val="22"/>
    <w:qFormat/>
    <w:rsid w:val="00872170"/>
    <w:rPr>
      <w:b/>
      <w:bCs/>
    </w:rPr>
  </w:style>
  <w:style w:type="character" w:styleId="letrastabla" w:customStyle="1">
    <w:name w:val="letrastabla"/>
    <w:basedOn w:val="Fuentedeprrafopredeter"/>
    <w:rsid w:val="00AF0217"/>
  </w:style>
  <w:style w:type="character" w:styleId="Ttulo9Car" w:customStyle="1">
    <w:name w:val="Título 9 Car"/>
    <w:basedOn w:val="Fuentedeprrafopredeter"/>
    <w:link w:val="Ttulo9"/>
    <w:uiPriority w:val="9"/>
    <w:semiHidden/>
    <w:rsid w:val="009E1784"/>
    <w:rPr>
      <w:rFonts w:asciiTheme="majorHAnsi" w:hAnsiTheme="majorHAnsi" w:eastAsiaTheme="majorEastAsia" w:cstheme="majorBidi"/>
      <w:i/>
      <w:iCs/>
      <w:color w:val="404040" w:themeColor="text1" w:themeTint="BF"/>
      <w:sz w:val="20"/>
      <w:szCs w:val="20"/>
    </w:rPr>
  </w:style>
  <w:style w:type="character" w:styleId="Ttulo1Car" w:customStyle="1">
    <w:name w:val="Título 1 Car"/>
    <w:basedOn w:val="Fuentedeprrafopredeter"/>
    <w:link w:val="Ttulo1"/>
    <w:rsid w:val="00066C91"/>
    <w:rPr>
      <w:rFonts w:ascii="Times New Roman" w:hAnsi="Times New Roman" w:eastAsia="Times New Roman" w:cs="Times New Roman"/>
      <w:b/>
      <w:color w:val="000000"/>
      <w:sz w:val="48"/>
    </w:rPr>
  </w:style>
  <w:style w:type="paragraph" w:styleId="Textonotapie">
    <w:name w:val="footnote text"/>
    <w:basedOn w:val="Normal"/>
    <w:link w:val="TextonotapieCar"/>
    <w:uiPriority w:val="99"/>
    <w:semiHidden/>
    <w:unhideWhenUsed/>
    <w:rsid w:val="00C0730A"/>
    <w:pPr>
      <w:spacing w:after="0" w:line="240" w:lineRule="auto"/>
    </w:pPr>
    <w:rPr>
      <w:sz w:val="20"/>
      <w:szCs w:val="20"/>
    </w:rPr>
  </w:style>
  <w:style w:type="character" w:styleId="TextonotapieCar" w:customStyle="1">
    <w:name w:val="Texto nota pie Car"/>
    <w:basedOn w:val="Fuentedeprrafopredeter"/>
    <w:link w:val="Textonotapie"/>
    <w:uiPriority w:val="99"/>
    <w:semiHidden/>
    <w:rsid w:val="00C0730A"/>
    <w:rPr>
      <w:sz w:val="20"/>
      <w:szCs w:val="20"/>
    </w:rPr>
  </w:style>
  <w:style w:type="character" w:styleId="Refdenotaalpie">
    <w:name w:val="footnote reference"/>
    <w:basedOn w:val="Fuentedeprrafopredeter"/>
    <w:uiPriority w:val="99"/>
    <w:semiHidden/>
    <w:unhideWhenUsed/>
    <w:rsid w:val="00C0730A"/>
    <w:rPr>
      <w:vertAlign w:val="superscript"/>
    </w:rPr>
  </w:style>
  <w:style w:type="table" w:styleId="a" w:customStyle="1">
    <w:basedOn w:val="TableNormal0"/>
    <w:pPr>
      <w:spacing w:after="0" w:line="240" w:lineRule="auto"/>
    </w:pPr>
    <w:tblPr>
      <w:tblStyleRowBandSize w:val="1"/>
      <w:tblStyleColBandSize w:val="1"/>
      <w:tblCellMar>
        <w:left w:w="108" w:type="dxa"/>
        <w:right w:w="108" w:type="dxa"/>
      </w:tblCellMar>
    </w:tblPr>
  </w:style>
  <w:style w:type="table" w:styleId="a0" w:customStyle="1">
    <w:basedOn w:val="TableNormal0"/>
    <w:tblPr>
      <w:tblStyleRowBandSize w:val="1"/>
      <w:tblStyleColBandSize w:val="1"/>
      <w:tblCellMar>
        <w:left w:w="10" w:type="dxa"/>
        <w:right w:w="10" w:type="dxa"/>
      </w:tblCellMar>
    </w:tblPr>
  </w:style>
  <w:style w:type="table" w:styleId="a1" w:customStyle="1">
    <w:basedOn w:val="TableNormal0"/>
    <w:pPr>
      <w:spacing w:after="0" w:line="240" w:lineRule="auto"/>
    </w:pPr>
    <w:tblPr>
      <w:tblStyleRowBandSize w:val="1"/>
      <w:tblStyleColBandSize w:val="1"/>
      <w:tblCellMar>
        <w:left w:w="108" w:type="dxa"/>
        <w:right w:w="108" w:type="dxa"/>
      </w:tblCellMar>
    </w:tblPr>
  </w:style>
  <w:style w:type="table" w:styleId="a2" w:customStyle="1">
    <w:basedOn w:val="TableNormal0"/>
    <w:pPr>
      <w:spacing w:after="0" w:line="240" w:lineRule="auto"/>
    </w:pPr>
    <w:tblPr>
      <w:tblStyleRowBandSize w:val="1"/>
      <w:tblStyleColBandSize w:val="1"/>
      <w:tblCellMar>
        <w:left w:w="108" w:type="dxa"/>
        <w:right w:w="108" w:type="dxa"/>
      </w:tblCellMar>
    </w:tblPr>
  </w:style>
  <w:style w:type="table" w:styleId="a3" w:customStyle="1">
    <w:basedOn w:val="TableNormal0"/>
    <w:pPr>
      <w:spacing w:after="0" w:line="240" w:lineRule="auto"/>
    </w:pPr>
    <w:tblPr>
      <w:tblStyleRowBandSize w:val="1"/>
      <w:tblStyleColBandSize w:val="1"/>
      <w:tblCellMar>
        <w:left w:w="108" w:type="dxa"/>
        <w:right w:w="108" w:type="dxa"/>
      </w:tblCellMar>
    </w:tblPr>
  </w:style>
  <w:style w:type="table" w:styleId="a4" w:customStyle="1">
    <w:basedOn w:val="TableNormal0"/>
    <w:pPr>
      <w:spacing w:after="0" w:line="240" w:lineRule="auto"/>
    </w:pPr>
    <w:tblPr>
      <w:tblStyleRowBandSize w:val="1"/>
      <w:tblStyleColBandSize w:val="1"/>
      <w:tblCellMar>
        <w:left w:w="108" w:type="dxa"/>
        <w:right w:w="108" w:type="dxa"/>
      </w:tblCellMar>
    </w:tblPr>
  </w:style>
  <w:style w:type="table" w:styleId="a5" w:customStyle="1">
    <w:basedOn w:val="TableNormal0"/>
    <w:pPr>
      <w:spacing w:after="0" w:line="240" w:lineRule="auto"/>
    </w:pPr>
    <w:tblPr>
      <w:tblStyleRowBandSize w:val="1"/>
      <w:tblStyleColBandSize w:val="1"/>
      <w:tblCellMar>
        <w:left w:w="108" w:type="dxa"/>
        <w:right w:w="108" w:type="dxa"/>
      </w:tblCellMar>
    </w:tblPr>
  </w:style>
  <w:style w:type="table" w:styleId="a6" w:customStyle="1">
    <w:basedOn w:val="TableNormal0"/>
    <w:pPr>
      <w:spacing w:after="0" w:line="240" w:lineRule="auto"/>
    </w:pPr>
    <w:tblPr>
      <w:tblStyleRowBandSize w:val="1"/>
      <w:tblStyleColBandSize w:val="1"/>
      <w:tblCellMar>
        <w:left w:w="108" w:type="dxa"/>
        <w:right w:w="108" w:type="dxa"/>
      </w:tblCellMar>
    </w:tblPr>
  </w:style>
  <w:style w:type="table" w:styleId="a7" w:customStyle="1">
    <w:basedOn w:val="TableNormal0"/>
    <w:tblPr>
      <w:tblStyleRowBandSize w:val="1"/>
      <w:tblStyleColBandSize w:val="1"/>
      <w:tblCellMar>
        <w:left w:w="70" w:type="dxa"/>
        <w:right w:w="70" w:type="dxa"/>
      </w:tblCellMar>
    </w:tblPr>
  </w:style>
  <w:style w:type="table" w:styleId="a8" w:customStyle="1">
    <w:basedOn w:val="TableNormal0"/>
    <w:tblPr>
      <w:tblStyleRowBandSize w:val="1"/>
      <w:tblStyleColBandSize w:val="1"/>
      <w:tblCellMar>
        <w:left w:w="70" w:type="dxa"/>
        <w:right w:w="70" w:type="dxa"/>
      </w:tblCellMar>
    </w:tblPr>
  </w:style>
  <w:style w:type="table" w:styleId="a9" w:customStyle="1">
    <w:basedOn w:val="TableNormal0"/>
    <w:pPr>
      <w:spacing w:after="0" w:line="240" w:lineRule="auto"/>
    </w:pPr>
    <w:tblPr>
      <w:tblStyleRowBandSize w:val="1"/>
      <w:tblStyleColBandSize w:val="1"/>
      <w:tblCellMar>
        <w:left w:w="108" w:type="dxa"/>
        <w:right w:w="108" w:type="dxa"/>
      </w:tblCellMar>
    </w:tblPr>
  </w:style>
  <w:style w:type="table" w:styleId="aa" w:customStyle="1">
    <w:basedOn w:val="TableNormal0"/>
    <w:tblPr>
      <w:tblStyleRowBandSize w:val="1"/>
      <w:tblStyleColBandSize w:val="1"/>
      <w:tblCellMar>
        <w:left w:w="10" w:type="dxa"/>
        <w:right w:w="10" w:type="dxa"/>
      </w:tblCellMar>
    </w:tblPr>
  </w:style>
  <w:style w:type="table" w:styleId="ab" w:customStyle="1">
    <w:basedOn w:val="TableNormal0"/>
    <w:pPr>
      <w:spacing w:after="0" w:line="240" w:lineRule="auto"/>
    </w:pPr>
    <w:tblPr>
      <w:tblStyleRowBandSize w:val="1"/>
      <w:tblStyleColBandSize w:val="1"/>
      <w:tblCellMar>
        <w:left w:w="108" w:type="dxa"/>
        <w:right w:w="108" w:type="dxa"/>
      </w:tblCellMar>
    </w:tblPr>
  </w:style>
  <w:style w:type="table" w:styleId="ac" w:customStyle="1">
    <w:basedOn w:val="TableNormal0"/>
    <w:tblPr>
      <w:tblStyleRowBandSize w:val="1"/>
      <w:tblStyleColBandSize w:val="1"/>
      <w:tblCellMar>
        <w:left w:w="10" w:type="dxa"/>
        <w:right w:w="10" w:type="dxa"/>
      </w:tblCellMar>
    </w:tblPr>
  </w:style>
  <w:style w:type="table" w:styleId="ad" w:customStyle="1">
    <w:basedOn w:val="TableNormal0"/>
    <w:pPr>
      <w:spacing w:after="0" w:line="240" w:lineRule="auto"/>
    </w:pPr>
    <w:tblPr>
      <w:tblStyleRowBandSize w:val="1"/>
      <w:tblStyleColBandSize w:val="1"/>
      <w:tblCellMar>
        <w:left w:w="10" w:type="dxa"/>
        <w:right w:w="10" w:type="dxa"/>
      </w:tblCellMar>
    </w:tblPr>
  </w:style>
  <w:style w:type="table" w:styleId="ae" w:customStyle="1">
    <w:basedOn w:val="TableNormal0"/>
    <w:pPr>
      <w:spacing w:after="0" w:line="240" w:lineRule="auto"/>
    </w:pPr>
    <w:tblPr>
      <w:tblStyleRowBandSize w:val="1"/>
      <w:tblStyleColBandSize w:val="1"/>
      <w:tblCellMar>
        <w:left w:w="10" w:type="dxa"/>
        <w:right w:w="10" w:type="dxa"/>
      </w:tblCellMar>
    </w:tblPr>
  </w:style>
  <w:style w:type="table" w:styleId="af" w:customStyle="1">
    <w:basedOn w:val="TableNormal0"/>
    <w:pPr>
      <w:spacing w:after="0" w:line="240" w:lineRule="auto"/>
    </w:pPr>
    <w:tblPr>
      <w:tblStyleRowBandSize w:val="1"/>
      <w:tblStyleColBandSize w:val="1"/>
      <w:tblCellMar>
        <w:left w:w="10" w:type="dxa"/>
        <w:right w:w="10" w:type="dxa"/>
      </w:tblCellMar>
    </w:tblPr>
  </w:style>
  <w:style w:type="table" w:styleId="af0" w:customStyle="1">
    <w:basedOn w:val="TableNormal0"/>
    <w:pPr>
      <w:spacing w:after="0" w:line="240" w:lineRule="auto"/>
    </w:pPr>
    <w:tblPr>
      <w:tblStyleRowBandSize w:val="1"/>
      <w:tblStyleColBandSize w:val="1"/>
      <w:tblCellMar>
        <w:left w:w="10" w:type="dxa"/>
        <w:right w:w="10" w:type="dxa"/>
      </w:tblCellMar>
    </w:tblPr>
  </w:style>
  <w:style w:type="table" w:styleId="af1" w:customStyle="1">
    <w:basedOn w:val="TableNormal0"/>
    <w:pPr>
      <w:spacing w:after="0" w:line="240" w:lineRule="auto"/>
    </w:pPr>
    <w:tblPr>
      <w:tblStyleRowBandSize w:val="1"/>
      <w:tblStyleColBandSize w:val="1"/>
      <w:tblCellMar>
        <w:left w:w="10" w:type="dxa"/>
        <w:right w:w="10" w:type="dxa"/>
      </w:tblCellMar>
    </w:tblPr>
  </w:style>
  <w:style w:type="table" w:styleId="af2" w:customStyle="1">
    <w:basedOn w:val="TableNormal0"/>
    <w:pPr>
      <w:spacing w:after="0" w:line="240" w:lineRule="auto"/>
    </w:pPr>
    <w:tblPr>
      <w:tblStyleRowBandSize w:val="1"/>
      <w:tblStyleColBandSize w:val="1"/>
      <w:tblCellMar>
        <w:left w:w="10" w:type="dxa"/>
        <w:right w:w="10" w:type="dxa"/>
      </w:tblCellMar>
    </w:tblPr>
  </w:style>
  <w:style w:type="table" w:styleId="af3" w:customStyle="1">
    <w:basedOn w:val="TableNormal0"/>
    <w:pPr>
      <w:spacing w:after="0" w:line="240" w:lineRule="auto"/>
    </w:pPr>
    <w:tblPr>
      <w:tblStyleRowBandSize w:val="1"/>
      <w:tblStyleColBandSize w:val="1"/>
      <w:tblCellMar>
        <w:left w:w="10" w:type="dxa"/>
        <w:right w:w="10" w:type="dxa"/>
      </w:tblCellMar>
    </w:tblPr>
  </w:style>
  <w:style w:type="table" w:styleId="af4" w:customStyle="1">
    <w:basedOn w:val="TableNormal0"/>
    <w:pPr>
      <w:spacing w:after="0" w:line="240" w:lineRule="auto"/>
    </w:pPr>
    <w:tblPr>
      <w:tblStyleRowBandSize w:val="1"/>
      <w:tblStyleColBandSize w:val="1"/>
      <w:tblCellMar>
        <w:left w:w="10" w:type="dxa"/>
        <w:right w:w="10" w:type="dxa"/>
      </w:tblCellMar>
    </w:tblPr>
  </w:style>
  <w:style w:type="table" w:styleId="af5" w:customStyle="1">
    <w:basedOn w:val="TableNormal0"/>
    <w:pPr>
      <w:spacing w:after="0" w:line="240" w:lineRule="auto"/>
    </w:pPr>
    <w:tblPr>
      <w:tblStyleRowBandSize w:val="1"/>
      <w:tblStyleColBandSize w:val="1"/>
      <w:tblCellMar>
        <w:left w:w="10" w:type="dxa"/>
        <w:right w:w="10" w:type="dxa"/>
      </w:tblCellMar>
    </w:tblPr>
  </w:style>
  <w:style w:type="table" w:styleId="af6" w:customStyle="1">
    <w:basedOn w:val="TableNormal0"/>
    <w:pPr>
      <w:spacing w:after="0" w:line="240" w:lineRule="auto"/>
    </w:pPr>
    <w:tblPr>
      <w:tblStyleRowBandSize w:val="1"/>
      <w:tblStyleColBandSize w:val="1"/>
      <w:tblCellMar>
        <w:left w:w="10" w:type="dxa"/>
        <w:right w:w="10" w:type="dxa"/>
      </w:tblCellMar>
    </w:tblPr>
  </w:style>
  <w:style w:type="table" w:styleId="af7" w:customStyle="1">
    <w:basedOn w:val="TableNormal0"/>
    <w:pPr>
      <w:spacing w:after="0" w:line="240" w:lineRule="auto"/>
    </w:pPr>
    <w:tblPr>
      <w:tblStyleRowBandSize w:val="1"/>
      <w:tblStyleColBandSize w:val="1"/>
      <w:tblCellMar>
        <w:left w:w="10" w:type="dxa"/>
        <w:right w:w="10" w:type="dxa"/>
      </w:tblCellMar>
    </w:tblPr>
  </w:style>
  <w:style w:type="table" w:styleId="af8" w:customStyle="1">
    <w:basedOn w:val="TableNormal0"/>
    <w:pPr>
      <w:spacing w:after="0" w:line="240" w:lineRule="auto"/>
    </w:pPr>
    <w:tblPr>
      <w:tblStyleRowBandSize w:val="1"/>
      <w:tblStyleColBandSize w:val="1"/>
      <w:tblCellMar>
        <w:left w:w="10" w:type="dxa"/>
        <w:right w:w="10" w:type="dxa"/>
      </w:tblCellMar>
    </w:tblPr>
  </w:style>
  <w:style w:type="table" w:styleId="af9" w:customStyle="1">
    <w:basedOn w:val="TableNormal0"/>
    <w:pPr>
      <w:spacing w:after="0" w:line="240" w:lineRule="auto"/>
    </w:pPr>
    <w:tblPr>
      <w:tblStyleRowBandSize w:val="1"/>
      <w:tblStyleColBandSize w:val="1"/>
      <w:tblCellMar>
        <w:left w:w="10" w:type="dxa"/>
        <w:right w:w="10" w:type="dxa"/>
      </w:tblCellMar>
    </w:tblPr>
  </w:style>
  <w:style w:type="table" w:styleId="afa" w:customStyle="1">
    <w:basedOn w:val="TableNormal0"/>
    <w:pPr>
      <w:spacing w:after="0" w:line="240" w:lineRule="auto"/>
    </w:pPr>
    <w:tblPr>
      <w:tblStyleRowBandSize w:val="1"/>
      <w:tblStyleColBandSize w:val="1"/>
      <w:tblCellMar>
        <w:left w:w="10" w:type="dxa"/>
        <w:right w:w="10" w:type="dxa"/>
      </w:tblCellMar>
    </w:tblPr>
  </w:style>
  <w:style w:type="character" w:styleId="ng-tns-c2-0" w:customStyle="1">
    <w:name w:val="ng-tns-c2-0"/>
    <w:basedOn w:val="Fuentedeprrafopredeter"/>
    <w:rsid w:val="009935F4"/>
  </w:style>
  <w:style w:type="paragraph" w:styleId="Sinespaciado">
    <w:name w:val="No Spacing"/>
    <w:uiPriority w:val="1"/>
    <w:qFormat/>
    <w:rsid w:val="009935F4"/>
    <w:pPr>
      <w:spacing w:after="0" w:line="240" w:lineRule="auto"/>
    </w:pPr>
    <w:rPr>
      <w:rFonts w:asciiTheme="minorHAnsi" w:hAnsiTheme="minorHAnsi" w:eastAsiaTheme="minorEastAsia" w:cstheme="minorBidi"/>
      <w:lang w:eastAsia="es-CL"/>
    </w:rPr>
  </w:style>
  <w:style w:type="character" w:styleId="resultssummary" w:customStyle="1">
    <w:name w:val="results_summary"/>
    <w:basedOn w:val="Fuentedeprrafopredeter"/>
    <w:rsid w:val="009935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customXml" Target="../customXml/item3.xml" Id="rId21"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numbering" Target="numbering.xml" Id="rId2" /><Relationship Type="http://schemas.openxmlformats.org/officeDocument/2006/relationships/header" Target="header3.xml" Id="rId16" /><Relationship Type="http://schemas.openxmlformats.org/officeDocument/2006/relationships/customXml" Target="../customXml/item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footer" Target="footer2.xml" Id="rId15"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footer" Target="footer1.xml" Id="rId14" /><Relationship Type="http://schemas.openxmlformats.org/officeDocument/2006/relationships/customXml" Target="../customXml/item4.xml" Id="rId22" /></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l5gjkYYE3d1/GyzoLtmkGWo0rg==">AMUW2mVKVraM+KK9kruliPgc4tMXakVq4Cfyv/dXprs+a2jKa5gOK/it49rnZtODOz7gfyLcEdTQpNdpjGPzuQF1jbav8qmqtz74IF627k2UMaFOEVL4xOUXXYFbCRURN6dJkpdFCYa/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0BDF715-D67C-401E-92B5-1EA9A8CD6770}"/>
</file>

<file path=customXml/itemProps3.xml><?xml version="1.0" encoding="utf-8"?>
<ds:datastoreItem xmlns:ds="http://schemas.openxmlformats.org/officeDocument/2006/customXml" ds:itemID="{5847CF1F-E9EC-4FFE-ABBB-66775F1CF729}"/>
</file>

<file path=customXml/itemProps4.xml><?xml version="1.0" encoding="utf-8"?>
<ds:datastoreItem xmlns:ds="http://schemas.openxmlformats.org/officeDocument/2006/customXml" ds:itemID="{87FCCE9D-32E6-4DA1-B779-E13EB556640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Carlos</dc:creator>
  <lastModifiedBy>karine bertin</lastModifiedBy>
  <revision>12</revision>
  <dcterms:created xsi:type="dcterms:W3CDTF">2023-10-23T12:49:00.0000000Z</dcterms:created>
  <dcterms:modified xsi:type="dcterms:W3CDTF">2026-04-08T17:24:58.7764162Z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0x010100A3409C2785BD854F96D0B9B0F3D0AD6C</vt:lpwstr>
  </property>
  <property fmtid="{D5CDD505-2E9C-101B-9397-08002B2CF9AE}" pid="3" name="MediaServiceImageTags">
    <vt:lpwstr/>
  </property>
</Properties>
</file>