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51AF" w:rsidRDefault="00000000" w14:paraId="4CCC899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eastAsia="Calibri"/>
          <w:color w:val="365F91"/>
          <w:sz w:val="28"/>
          <w:szCs w:val="28"/>
        </w:rPr>
      </w:pPr>
      <w:r>
        <w:rPr>
          <w:rFonts w:eastAsia="Calibri"/>
          <w:b/>
          <w:color w:val="365F91"/>
          <w:sz w:val="32"/>
          <w:szCs w:val="32"/>
        </w:rPr>
        <w:t>PROGRAMA DE ASIGNATURA UV</w:t>
      </w:r>
    </w:p>
    <w:p w:rsidR="003151AF" w:rsidRDefault="00000000" w14:paraId="5DC85B4C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ind w:left="1" w:hanging="3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365F91"/>
          <w:sz w:val="28"/>
          <w:szCs w:val="28"/>
        </w:rPr>
        <w:t>DESCRIPCIÓN GENERAL DE LA ASIGNATURA</w:t>
      </w:r>
    </w:p>
    <w:p w:rsidR="003151AF" w:rsidRDefault="003151AF" w14:paraId="6A6357D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  <w:sz w:val="24"/>
          <w:szCs w:val="24"/>
        </w:rPr>
      </w:pPr>
    </w:p>
    <w:p w:rsidR="003151AF" w:rsidRDefault="00000000" w14:paraId="002D95C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</w:rPr>
        <w:t>IDENTIFICACIÓN DE LA ASIGNATURA:</w:t>
      </w:r>
    </w:p>
    <w:tbl>
      <w:tblPr>
        <w:tblStyle w:val="a"/>
        <w:tblW w:w="100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1815"/>
        <w:gridCol w:w="1675"/>
        <w:gridCol w:w="1184"/>
        <w:gridCol w:w="1677"/>
        <w:gridCol w:w="1820"/>
      </w:tblGrid>
      <w:tr w:rsidR="003151AF" w:rsidTr="27960E07" w14:paraId="628371F6" w14:textId="77777777">
        <w:tc>
          <w:tcPr>
            <w:tcW w:w="1837" w:type="dxa"/>
            <w:tcMar/>
          </w:tcPr>
          <w:p w:rsidR="003151AF" w:rsidRDefault="00000000" w14:paraId="6FD859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3151AF" w:rsidRDefault="00000000" w14:paraId="59F030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  <w:tcMar/>
          </w:tcPr>
          <w:p w:rsidR="003151AF" w:rsidRDefault="00000000" w14:paraId="6E87EC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="003151AF" w:rsidRDefault="00000000" w14:paraId="6F77D0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3151AF" w:rsidTr="27960E07" w14:paraId="79A109CC" w14:textId="77777777">
        <w:trPr>
          <w:trHeight w:val="678"/>
        </w:trPr>
        <w:tc>
          <w:tcPr>
            <w:tcW w:w="1837" w:type="dxa"/>
            <w:tcMar/>
          </w:tcPr>
          <w:p w:rsidR="003151AF" w:rsidRDefault="00000000" w14:paraId="67B7C3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="003151AF" w:rsidP="0D0AA953" w:rsidRDefault="00685EE0" w14:paraId="0FC6B8BD" w14:textId="50DB4B7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 w:hanging="2"/>
              <w:jc w:val="left"/>
              <w:rPr>
                <w:color w:val="222222"/>
                <w:sz w:val="24"/>
                <w:szCs w:val="24"/>
              </w:rPr>
            </w:pPr>
            <w:r w:rsidRPr="0D0AA953" w:rsidR="00685EE0">
              <w:rPr>
                <w:color w:val="222222"/>
                <w:sz w:val="24"/>
                <w:szCs w:val="24"/>
              </w:rPr>
              <w:t xml:space="preserve">Electivo de </w:t>
            </w:r>
            <w:r w:rsidRPr="0D0AA953" w:rsidR="7541A6D4">
              <w:rPr>
                <w:color w:val="222222"/>
                <w:sz w:val="24"/>
                <w:szCs w:val="24"/>
              </w:rPr>
              <w:t>formación profesional II</w:t>
            </w:r>
          </w:p>
        </w:tc>
        <w:tc>
          <w:tcPr>
            <w:tcW w:w="1184" w:type="dxa"/>
            <w:tcMar/>
          </w:tcPr>
          <w:p w:rsidR="003151AF" w:rsidRDefault="00000000" w14:paraId="55A9F1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="003151AF" w:rsidP="0D0AA953" w:rsidRDefault="00000000" w14:paraId="739015CB" w14:textId="1D2F0822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 w:hanging="2"/>
              <w:jc w:val="left"/>
            </w:pPr>
            <w:r w:rsidRPr="0D0AA953" w:rsidR="44C3DB2F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IMAT 524</w:t>
            </w:r>
          </w:p>
        </w:tc>
      </w:tr>
      <w:tr w:rsidR="003151AF" w:rsidTr="27960E07" w14:paraId="6647938B" w14:textId="77777777">
        <w:tc>
          <w:tcPr>
            <w:tcW w:w="1837" w:type="dxa"/>
            <w:tcMar/>
          </w:tcPr>
          <w:p w:rsidR="003151AF" w:rsidRDefault="00000000" w14:paraId="3201DD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3151AF" w:rsidP="1DDE9E02" w:rsidRDefault="00000000" w14:paraId="0C999F35" w14:textId="04307B7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1DDE9E02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X Semestre</w:t>
            </w:r>
          </w:p>
        </w:tc>
        <w:tc>
          <w:tcPr>
            <w:tcW w:w="1184" w:type="dxa"/>
            <w:tcMar/>
          </w:tcPr>
          <w:p w:rsidR="003151AF" w:rsidRDefault="00000000" w14:paraId="7C7D75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="003151AF" w:rsidRDefault="00000000" w14:paraId="74150A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Semestral</w:t>
            </w:r>
          </w:p>
        </w:tc>
      </w:tr>
      <w:tr w:rsidR="003151AF" w:rsidTr="27960E07" w14:paraId="753564E8" w14:textId="77777777">
        <w:tc>
          <w:tcPr>
            <w:tcW w:w="1837" w:type="dxa"/>
            <w:tcMar/>
          </w:tcPr>
          <w:p w:rsidR="003151AF" w:rsidRDefault="00000000" w14:paraId="62F42F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="003151AF" w:rsidP="27960E07" w:rsidRDefault="00000000" w14:paraId="4CD72864" w14:textId="7AB56E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27960E07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</w:t>
            </w:r>
            <w:r w:rsidRPr="27960E07" w:rsidR="1C4EC46E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MAT 311, IMAT 312 </w:t>
            </w:r>
          </w:p>
        </w:tc>
      </w:tr>
      <w:tr w:rsidR="003151AF" w:rsidTr="27960E07" w14:paraId="71193C64" w14:textId="77777777">
        <w:tc>
          <w:tcPr>
            <w:tcW w:w="5327" w:type="dxa"/>
            <w:gridSpan w:val="3"/>
            <w:tcMar/>
          </w:tcPr>
          <w:p w:rsidR="003151AF" w:rsidRDefault="00000000" w14:paraId="1C6D1D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3151AF" w:rsidRDefault="00000000" w14:paraId="211775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semanas</w:t>
            </w:r>
          </w:p>
        </w:tc>
        <w:tc>
          <w:tcPr>
            <w:tcW w:w="1677" w:type="dxa"/>
            <w:vMerge w:val="restart"/>
            <w:tcMar/>
          </w:tcPr>
          <w:p w:rsidR="003151AF" w:rsidRDefault="00000000" w14:paraId="1C0EDCB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820" w:type="dxa"/>
            <w:vMerge w:val="restart"/>
            <w:tcMar/>
          </w:tcPr>
          <w:p w:rsidR="003151AF" w:rsidRDefault="00000000" w14:paraId="013534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créditos</w:t>
            </w:r>
          </w:p>
        </w:tc>
      </w:tr>
      <w:tr w:rsidR="003151AF" w:rsidTr="27960E07" w14:paraId="2437D038" w14:textId="77777777">
        <w:tc>
          <w:tcPr>
            <w:tcW w:w="1837" w:type="dxa"/>
            <w:tcMar/>
          </w:tcPr>
          <w:p w:rsidR="003151AF" w:rsidRDefault="00000000" w14:paraId="702EB8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3151AF" w:rsidRDefault="00000000" w14:paraId="4B6302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  <w:tcMar/>
          </w:tcPr>
          <w:p w:rsidR="003151AF" w:rsidRDefault="00000000" w14:paraId="3062DB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3151AF" w:rsidRDefault="003151AF" w14:paraId="5B8DE3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  <w:tcMar/>
          </w:tcPr>
          <w:p w:rsidR="003151AF" w:rsidRDefault="003151AF" w14:paraId="6D615EF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  <w:tcMar/>
          </w:tcPr>
          <w:p w:rsidR="003151AF" w:rsidRDefault="003151AF" w14:paraId="4B840E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3151AF" w:rsidTr="27960E07" w14:paraId="29EE95BD" w14:textId="77777777">
        <w:tc>
          <w:tcPr>
            <w:tcW w:w="1837" w:type="dxa"/>
            <w:tcMar/>
          </w:tcPr>
          <w:p w:rsidR="003151AF" w:rsidRDefault="00000000" w14:paraId="0C3BCB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3151AF" w:rsidRDefault="00000000" w14:paraId="6D02D7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  <w:tcMar/>
          </w:tcPr>
          <w:p w:rsidR="003151AF" w:rsidRDefault="00000000" w14:paraId="20FF7C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  <w:tcMar/>
          </w:tcPr>
          <w:p w:rsidR="003151AF" w:rsidRDefault="00000000" w14:paraId="0453A3D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  <w:tcMar/>
          </w:tcPr>
          <w:p w:rsidR="003151AF" w:rsidRDefault="00000000" w14:paraId="17C0C8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  <w:tcMar/>
          </w:tcPr>
          <w:p w:rsidR="003151AF" w:rsidRDefault="00000000" w14:paraId="59E7BA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3151AF" w:rsidTr="27960E07" w14:paraId="6419D683" w14:textId="77777777">
        <w:trPr>
          <w:trHeight w:val="339"/>
        </w:trPr>
        <w:tc>
          <w:tcPr>
            <w:tcW w:w="1837" w:type="dxa"/>
            <w:tcMar/>
          </w:tcPr>
          <w:p w:rsidR="003151AF" w:rsidRDefault="00000000" w14:paraId="40F34DCD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4,5</w:t>
            </w:r>
          </w:p>
        </w:tc>
        <w:tc>
          <w:tcPr>
            <w:tcW w:w="1815" w:type="dxa"/>
            <w:tcMar/>
          </w:tcPr>
          <w:p w:rsidR="003151AF" w:rsidRDefault="00685EE0" w14:paraId="50FC78A7" w14:textId="19A0EFD5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4,5</w:t>
            </w:r>
          </w:p>
        </w:tc>
        <w:tc>
          <w:tcPr>
            <w:tcW w:w="1675" w:type="dxa"/>
            <w:tcMar/>
          </w:tcPr>
          <w:p w:rsidR="003151AF" w:rsidRDefault="00685EE0" w14:paraId="00AD8DF1" w14:textId="5A04B779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184" w:type="dxa"/>
            <w:tcMar/>
          </w:tcPr>
          <w:p w:rsidR="003151AF" w:rsidRDefault="00000000" w14:paraId="1D2AFFEA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1677" w:type="dxa"/>
            <w:tcMar/>
          </w:tcPr>
          <w:p w:rsidR="003151AF" w:rsidRDefault="00000000" w14:paraId="15A871AE" w14:textId="2C03220F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1</w:t>
            </w:r>
            <w:r w:rsidR="00685EE0">
              <w:rPr>
                <w:b/>
              </w:rPr>
              <w:t>62</w:t>
            </w:r>
          </w:p>
        </w:tc>
        <w:tc>
          <w:tcPr>
            <w:tcW w:w="1820" w:type="dxa"/>
            <w:tcMar/>
          </w:tcPr>
          <w:p w:rsidR="003151AF" w:rsidRDefault="00685EE0" w14:paraId="7A1DCBA1" w14:textId="66251A3B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</w:tr>
    </w:tbl>
    <w:p w:rsidR="003151AF" w:rsidRDefault="003151AF" w14:paraId="4E473AC7" w14:textId="77777777">
      <w:pPr>
        <w:ind w:left="0" w:hanging="2"/>
      </w:pPr>
    </w:p>
    <w:p w:rsidR="003151AF" w:rsidRDefault="00000000" w14:paraId="1DA6C04F" w14:textId="77777777">
      <w:pPr>
        <w:numPr>
          <w:ilvl w:val="0"/>
          <w:numId w:val="10"/>
        </w:numPr>
        <w:ind w:left="0" w:hanging="2"/>
        <w:rPr>
          <w:color w:val="000000"/>
        </w:rPr>
      </w:pPr>
      <w:r>
        <w:rPr>
          <w:b/>
        </w:rPr>
        <w:t>DESCRIPCIÓN DE LA ASIGNATURA:</w:t>
      </w:r>
    </w:p>
    <w:tbl>
      <w:tblPr>
        <w:tblStyle w:val="a0"/>
        <w:tblW w:w="1003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3151AF" w:rsidTr="301E19D6" w14:paraId="5CA49825" w14:textId="77777777">
        <w:trPr>
          <w:trHeight w:val="351"/>
        </w:trPr>
        <w:tc>
          <w:tcPr>
            <w:tcW w:w="10031" w:type="dxa"/>
            <w:tcMar/>
          </w:tcPr>
          <w:p w:rsidR="003151AF" w:rsidP="27960E07" w:rsidRDefault="00000000" w14:paraId="212C4C46" w14:textId="0639FCBA">
            <w:pPr>
              <w:pStyle w:val="Normal"/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  <w:r w:rsidRPr="301E19D6" w:rsidR="00000000">
              <w:rPr>
                <w:sz w:val="24"/>
                <w:szCs w:val="24"/>
              </w:rPr>
              <w:t xml:space="preserve">La asignatura </w:t>
            </w:r>
            <w:r w:rsidRPr="301E19D6" w:rsidR="00685EE0">
              <w:rPr>
                <w:color w:val="222222"/>
                <w:sz w:val="24"/>
                <w:szCs w:val="24"/>
              </w:rPr>
              <w:t xml:space="preserve">Electivo de </w:t>
            </w:r>
            <w:r w:rsidRPr="301E19D6" w:rsidR="230EC60E">
              <w:rPr>
                <w:color w:val="222222"/>
                <w:sz w:val="24"/>
                <w:szCs w:val="24"/>
              </w:rPr>
              <w:t>de</w:t>
            </w:r>
            <w:r w:rsidRPr="301E19D6" w:rsidR="230EC60E">
              <w:rPr>
                <w:color w:val="222222"/>
                <w:sz w:val="24"/>
                <w:szCs w:val="24"/>
              </w:rPr>
              <w:t xml:space="preserve"> formación profesional</w:t>
            </w:r>
            <w:r w:rsidRPr="301E19D6" w:rsidR="00685EE0">
              <w:rPr>
                <w:color w:val="222222"/>
                <w:sz w:val="24"/>
                <w:szCs w:val="24"/>
              </w:rPr>
              <w:t xml:space="preserve"> I</w:t>
            </w:r>
            <w:r w:rsidRPr="301E19D6" w:rsidR="008B349D">
              <w:rPr>
                <w:color w:val="222222"/>
                <w:sz w:val="24"/>
                <w:szCs w:val="24"/>
              </w:rPr>
              <w:t>I</w:t>
            </w:r>
            <w:r w:rsidRPr="301E19D6" w:rsidR="00685EE0">
              <w:rPr>
                <w:color w:val="222222"/>
                <w:sz w:val="24"/>
                <w:szCs w:val="24"/>
              </w:rPr>
              <w:t xml:space="preserve"> </w:t>
            </w:r>
            <w:r w:rsidRPr="301E19D6" w:rsidR="00000000">
              <w:rPr>
                <w:sz w:val="24"/>
                <w:szCs w:val="24"/>
              </w:rPr>
              <w:t xml:space="preserve">se encuentra adscrita al </w:t>
            </w:r>
            <w:r w:rsidRPr="301E19D6" w:rsidR="00000000">
              <w:rPr>
                <w:b w:val="1"/>
                <w:bCs w:val="1"/>
                <w:sz w:val="24"/>
                <w:szCs w:val="24"/>
              </w:rPr>
              <w:t>tercer nivel de dominio</w:t>
            </w:r>
            <w:r w:rsidRPr="301E19D6" w:rsidR="00000000">
              <w:rPr>
                <w:sz w:val="24"/>
                <w:szCs w:val="24"/>
              </w:rPr>
              <w:t xml:space="preserve"> del plan curricular, corresponde al área de Ingeniería </w:t>
            </w:r>
            <w:r w:rsidRPr="301E19D6" w:rsidR="48901204">
              <w:rPr>
                <w:sz w:val="24"/>
                <w:szCs w:val="24"/>
              </w:rPr>
              <w:t>Aplicada, y</w:t>
            </w:r>
            <w:r w:rsidRPr="301E19D6" w:rsidR="00000000">
              <w:rPr>
                <w:sz w:val="24"/>
                <w:szCs w:val="24"/>
              </w:rPr>
              <w:t xml:space="preserve"> se imparte en el </w:t>
            </w:r>
            <w:r w:rsidRPr="301E19D6" w:rsidR="72A20E03">
              <w:rPr>
                <w:sz w:val="24"/>
                <w:szCs w:val="24"/>
              </w:rPr>
              <w:t>décimo</w:t>
            </w:r>
            <w:r w:rsidRPr="301E19D6" w:rsidR="00000000">
              <w:rPr>
                <w:sz w:val="24"/>
                <w:szCs w:val="24"/>
              </w:rPr>
              <w:t xml:space="preserve"> semestre del Plan de Estudios de la Carrera de Ingeniería Civil Matemática. Su modalidad de enseñanza es presencial</w:t>
            </w:r>
            <w:r w:rsidRPr="301E19D6" w:rsidR="00685EE0">
              <w:rPr>
                <w:sz w:val="24"/>
                <w:szCs w:val="24"/>
              </w:rPr>
              <w:t>.</w:t>
            </w:r>
          </w:p>
          <w:p w:rsidR="00685EE0" w:rsidRDefault="00685EE0" w14:paraId="0FE19155" w14:textId="77777777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</w:p>
          <w:p w:rsidR="00685EE0" w:rsidP="00685EE0" w:rsidRDefault="00000000" w14:paraId="06E777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El propósito de este curso es </w:t>
            </w:r>
            <w:r w:rsidR="00685EE0">
              <w:rPr>
                <w:rFonts w:eastAsia="Calibri"/>
                <w:color w:val="000000"/>
                <w:sz w:val="24"/>
                <w:szCs w:val="24"/>
              </w:rPr>
              <w:t xml:space="preserve">complementar la formación profesional de los/as estudiantes de Ingeniería Civil Matemática. </w:t>
            </w:r>
          </w:p>
          <w:p w:rsidR="00685EE0" w:rsidP="00685EE0" w:rsidRDefault="00685EE0" w14:paraId="179561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  <w:p w:rsidR="00685EE0" w:rsidP="00685EE0" w:rsidRDefault="00685EE0" w14:paraId="3B76EE66" w14:textId="33A50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Los/as estudiantes tienen la opción de escoger como asignatura electiva cursos que formen parte de otros planes de estudio de la universidad (pregrado avanzado y posgrado). Por ejemplo: Machine </w:t>
            </w:r>
            <w:proofErr w:type="spellStart"/>
            <w:r>
              <w:rPr>
                <w:rFonts w:eastAsia="Calibri"/>
                <w:color w:val="000000"/>
                <w:sz w:val="24"/>
                <w:szCs w:val="24"/>
              </w:rPr>
              <w:t>Learning</w:t>
            </w:r>
            <w:proofErr w:type="spellEnd"/>
            <w:r>
              <w:rPr>
                <w:rFonts w:eastAsia="Calibri"/>
                <w:color w:val="000000"/>
                <w:sz w:val="24"/>
                <w:szCs w:val="24"/>
              </w:rPr>
              <w:t xml:space="preserve">,  Base de Datos, Teoría de Sistemas, Inferencia Estadística Avanzada, Teoría Actuarial, Minería de Datos, Visualización de Datos, Finanzas, Topología Algebraica. </w:t>
            </w:r>
          </w:p>
        </w:tc>
      </w:tr>
    </w:tbl>
    <w:p w:rsidR="00685EE0" w:rsidP="00685EE0" w:rsidRDefault="00685EE0" w14:paraId="1813A950" w14:textId="77777777">
      <w:pPr>
        <w:ind w:left="0" w:leftChars="0" w:firstLine="0" w:firstLineChars="0"/>
        <w:jc w:val="both"/>
        <w:rPr>
          <w:color w:val="000000"/>
        </w:rPr>
      </w:pPr>
    </w:p>
    <w:p w:rsidR="00685EE0" w:rsidP="00685EE0" w:rsidRDefault="00685EE0" w14:paraId="245C6B02" w14:textId="77777777">
      <w:pPr>
        <w:ind w:left="0" w:leftChars="0" w:firstLine="0" w:firstLineChars="0"/>
        <w:jc w:val="both"/>
        <w:rPr>
          <w:color w:val="000000"/>
        </w:rPr>
      </w:pPr>
    </w:p>
    <w:p w:rsidR="003151AF" w:rsidP="00685EE0" w:rsidRDefault="00685EE0" w14:paraId="6016A7DF" w14:textId="7E191C37">
      <w:pPr>
        <w:ind w:left="0" w:leftChars="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="003151AF" w:rsidRDefault="00000000" w14:paraId="603307AD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DATOS ACTUALIZACIÓN:</w:t>
      </w:r>
    </w:p>
    <w:p w:rsidR="003151AF" w:rsidRDefault="003151AF" w14:paraId="20BA66B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b"/>
        <w:tblW w:w="96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82"/>
        <w:gridCol w:w="6466"/>
      </w:tblGrid>
      <w:tr w:rsidR="003151AF" w:rsidTr="27960E07" w14:paraId="3C765D04" w14:textId="77777777">
        <w:tc>
          <w:tcPr>
            <w:tcW w:w="3182" w:type="dxa"/>
            <w:tcMar/>
          </w:tcPr>
          <w:p w:rsidR="003151AF" w:rsidRDefault="00000000" w14:paraId="2A045A45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466" w:type="dxa"/>
            <w:tcMar/>
          </w:tcPr>
          <w:p w:rsidR="003151AF" w:rsidRDefault="00685EE0" w14:paraId="0407DB57" w14:textId="0BB908A7">
            <w:pPr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Comité Curricular Permanente</w:t>
            </w:r>
          </w:p>
        </w:tc>
      </w:tr>
      <w:tr w:rsidR="003151AF" w:rsidTr="27960E07" w14:paraId="0A9AEDD7" w14:textId="77777777">
        <w:trPr>
          <w:trHeight w:val="736"/>
        </w:trPr>
        <w:tc>
          <w:tcPr>
            <w:tcW w:w="3182" w:type="dxa"/>
            <w:tcMar/>
          </w:tcPr>
          <w:p w:rsidR="003151AF" w:rsidRDefault="00000000" w14:paraId="23DB3613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466" w:type="dxa"/>
            <w:tcMar/>
          </w:tcPr>
          <w:p w:rsidR="003151AF" w:rsidRDefault="003151AF" w14:paraId="2BB645A7" w14:textId="548D9CE6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151AF" w:rsidTr="27960E07" w14:paraId="1C6C2935" w14:textId="77777777">
        <w:tc>
          <w:tcPr>
            <w:tcW w:w="3182" w:type="dxa"/>
            <w:tcMar/>
          </w:tcPr>
          <w:p w:rsidR="003151AF" w:rsidRDefault="00000000" w14:paraId="74A3003C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466" w:type="dxa"/>
            <w:tcMar/>
          </w:tcPr>
          <w:p w:rsidR="003151AF" w:rsidRDefault="00000000" w14:paraId="2C4CE14E" w14:textId="7228A36B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  <w:r w:rsidRPr="27960E07" w:rsidR="7608358A">
              <w:rPr>
                <w:color w:val="000000" w:themeColor="text1" w:themeTint="FF" w:themeShade="FF"/>
                <w:sz w:val="24"/>
                <w:szCs w:val="24"/>
              </w:rPr>
              <w:t>Marzo</w:t>
            </w:r>
            <w:r w:rsidRPr="27960E07">
              <w:rPr>
                <w:color w:val="000000" w:themeColor="text1" w:themeTint="FF" w:themeShade="FF"/>
                <w:sz w:val="24"/>
                <w:szCs w:val="24"/>
              </w:rPr>
              <w:t xml:space="preserve"> de 20</w:t>
            </w:r>
            <w:r w:rsidRPr="27960E07" w:rsidR="00685EE0">
              <w:rPr>
                <w:color w:val="000000" w:themeColor="text1" w:themeTint="FF" w:themeShade="FF"/>
                <w:sz w:val="24"/>
                <w:szCs w:val="24"/>
              </w:rPr>
              <w:t>2</w:t>
            </w:r>
            <w:r w:rsidRPr="27960E07" w:rsidR="04F2A2C6">
              <w:rPr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</w:tr>
    </w:tbl>
    <w:p w:rsidR="003151AF" w:rsidRDefault="003151AF" w14:paraId="7C758EB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3151AF" w:rsidRDefault="003151AF" w14:paraId="44F233F1" w14:textId="77777777">
      <w:pPr>
        <w:ind w:left="0" w:hanging="2"/>
      </w:pPr>
    </w:p>
    <w:sectPr w:rsidR="00315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1E8B" w:rsidRDefault="00D41E8B" w14:paraId="41430980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D41E8B" w:rsidRDefault="00D41E8B" w14:paraId="2ABAC2B1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Droid Sans Fallback">
    <w:altName w:val="Times New Roman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auto"/>
    <w:pitch w:val="default"/>
  </w:font>
  <w:font w:name="FreeSans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05CECF6E" w14:textId="77777777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1AF" w:rsidRDefault="003151AF" w14:paraId="6A8689C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  <w:p w:rsidR="003151AF" w:rsidRDefault="003151AF" w14:paraId="465F7E4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34D7DD5B" w14:textId="77777777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1E8B" w:rsidRDefault="00D41E8B" w14:paraId="615632A4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D41E8B" w:rsidRDefault="00D41E8B" w14:paraId="63863506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1D74AA31" w14:textId="77777777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151AF" w:rsidRDefault="003151AF" w14:paraId="4CB6CAF3" w14:textId="77777777">
    <w:pPr>
      <w:pBdr>
        <w:top w:val="nil"/>
        <w:left w:val="nil"/>
        <w:bottom w:val="nil"/>
        <w:right w:val="nil"/>
        <w:between w:val="nil"/>
      </w:pBd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c"/>
      <w:tblW w:w="9734" w:type="dxa"/>
      <w:tblInd w:w="112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3151AF" w14:paraId="5FECE208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3151AF" w:rsidRDefault="00A027A2" w14:paraId="1B94987B" w14:textId="74CF41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4E1C9656" wp14:editId="39C04FE9">
                <wp:extent cx="1202690" cy="662305"/>
                <wp:effectExtent l="0" t="0" r="0" b="0"/>
                <wp:docPr id="1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690" cy="662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3151AF" w:rsidRDefault="003151AF" w14:paraId="2EAA761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3151AF" w:rsidRDefault="00A027A2" w14:paraId="5C81D854" w14:textId="57CB39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VICERRECTORÍA ACADÉMICA</w:t>
          </w:r>
        </w:p>
        <w:p w:rsidR="003151AF" w:rsidRDefault="003151AF" w14:paraId="7C54E5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3151AF" w:rsidRDefault="003151AF" w14:paraId="1DA835E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7A15E6A6" w14:textId="77777777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40D4"/>
    <w:multiLevelType w:val="multilevel"/>
    <w:tmpl w:val="6AFA9B0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vertAlign w:val="baseline"/>
      </w:rPr>
    </w:lvl>
  </w:abstractNum>
  <w:abstractNum w:abstractNumId="1" w15:restartNumberingAfterBreak="0">
    <w:nsid w:val="0D3C6A22"/>
    <w:multiLevelType w:val="multilevel"/>
    <w:tmpl w:val="CF7A0E44"/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2" w15:restartNumberingAfterBreak="0">
    <w:nsid w:val="1E6E146A"/>
    <w:multiLevelType w:val="multilevel"/>
    <w:tmpl w:val="A76C5BC2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21AE3B05"/>
    <w:multiLevelType w:val="multilevel"/>
    <w:tmpl w:val="41782E9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 w15:restartNumberingAfterBreak="0">
    <w:nsid w:val="258B751C"/>
    <w:multiLevelType w:val="multilevel"/>
    <w:tmpl w:val="21C6335A"/>
    <w:lvl w:ilvl="0">
      <w:start w:val="3"/>
      <w:numFmt w:val="bullet"/>
      <w:pStyle w:val="Ttulo1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5"/>
      <w:numFmt w:val="bullet"/>
      <w:pStyle w:val="Ttulo2"/>
      <w:lvlText w:val="•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 w15:restartNumberingAfterBreak="0">
    <w:nsid w:val="46710F8A"/>
    <w:multiLevelType w:val="multilevel"/>
    <w:tmpl w:val="CC12486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8DA18D9"/>
    <w:multiLevelType w:val="multilevel"/>
    <w:tmpl w:val="CBFE5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7" w15:restartNumberingAfterBreak="0">
    <w:nsid w:val="63E63420"/>
    <w:multiLevelType w:val="multilevel"/>
    <w:tmpl w:val="B7FE0E0E"/>
    <w:lvl w:ilvl="0">
      <w:start w:val="6"/>
      <w:numFmt w:val="decimal"/>
      <w:lvlText w:val="%1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eastAsia="Times New Roman" w:cs="Times New Roman"/>
        <w:b w:val="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eastAsia="Times New Roman" w:cs="Times New Roman"/>
        <w:b w:val="0"/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eastAsia="Times New Roman" w:cs="Times New Roman"/>
        <w:b w:val="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eastAsia="Times New Roman" w:cs="Times New Roman"/>
        <w:b w:val="0"/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eastAsia="Times New Roman" w:cs="Times New Roman"/>
        <w:b w:val="0"/>
        <w:vertAlign w:val="baseline"/>
      </w:rPr>
    </w:lvl>
  </w:abstractNum>
  <w:abstractNum w:abstractNumId="8" w15:restartNumberingAfterBreak="0">
    <w:nsid w:val="64FD1BB9"/>
    <w:multiLevelType w:val="multilevel"/>
    <w:tmpl w:val="84A65F1C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9" w15:restartNumberingAfterBreak="0">
    <w:nsid w:val="7B500D52"/>
    <w:multiLevelType w:val="multilevel"/>
    <w:tmpl w:val="49409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 w16cid:durableId="1197042080">
    <w:abstractNumId w:val="4"/>
  </w:num>
  <w:num w:numId="2" w16cid:durableId="336150180">
    <w:abstractNumId w:val="3"/>
  </w:num>
  <w:num w:numId="3" w16cid:durableId="2144299504">
    <w:abstractNumId w:val="0"/>
  </w:num>
  <w:num w:numId="4" w16cid:durableId="1300962037">
    <w:abstractNumId w:val="1"/>
  </w:num>
  <w:num w:numId="5" w16cid:durableId="965701429">
    <w:abstractNumId w:val="2"/>
  </w:num>
  <w:num w:numId="6" w16cid:durableId="1174222756">
    <w:abstractNumId w:val="6"/>
  </w:num>
  <w:num w:numId="7" w16cid:durableId="486022248">
    <w:abstractNumId w:val="9"/>
  </w:num>
  <w:num w:numId="8" w16cid:durableId="110562422">
    <w:abstractNumId w:val="7"/>
  </w:num>
  <w:num w:numId="9" w16cid:durableId="1977173825">
    <w:abstractNumId w:val="8"/>
  </w:num>
  <w:num w:numId="10" w16cid:durableId="159686420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4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1AF"/>
    <w:rsid w:val="00000000"/>
    <w:rsid w:val="003151AF"/>
    <w:rsid w:val="00551297"/>
    <w:rsid w:val="00685EE0"/>
    <w:rsid w:val="00834425"/>
    <w:rsid w:val="008B349D"/>
    <w:rsid w:val="00A027A2"/>
    <w:rsid w:val="00D41E8B"/>
    <w:rsid w:val="00FF12D3"/>
    <w:rsid w:val="033AAEE7"/>
    <w:rsid w:val="04F2A2C6"/>
    <w:rsid w:val="0B540741"/>
    <w:rsid w:val="0D0AA953"/>
    <w:rsid w:val="1C4EC46E"/>
    <w:rsid w:val="1DDE9E02"/>
    <w:rsid w:val="230EC60E"/>
    <w:rsid w:val="27960E07"/>
    <w:rsid w:val="301E19D6"/>
    <w:rsid w:val="44C3DB2F"/>
    <w:rsid w:val="48901204"/>
    <w:rsid w:val="697D6715"/>
    <w:rsid w:val="72A20E03"/>
    <w:rsid w:val="7541A6D4"/>
    <w:rsid w:val="760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1EFFF9"/>
  <w15:docId w15:val="{14443CB2-C33B-1B48-A67C-164CA69DD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left="-1" w:leftChars="-1" w:hanging="1" w:hangingChars="1"/>
      <w:textDirection w:val="btLr"/>
      <w:textAlignment w:val="top"/>
      <w:outlineLvl w:val="0"/>
    </w:pPr>
    <w:rPr>
      <w:rFonts w:eastAsia="Droid Sans Fallback"/>
      <w:kern w:val="1"/>
      <w:position w:val="-1"/>
      <w:lang w:eastAsia="es-CL"/>
    </w:rPr>
  </w:style>
  <w:style w:type="paragraph" w:styleId="Ttulo1">
    <w:name w:val="heading 1"/>
    <w:next w:val="Textoindependiente"/>
    <w:uiPriority w:val="9"/>
    <w:qFormat/>
    <w:pPr>
      <w:widowControl w:val="0"/>
      <w:numPr>
        <w:numId w:val="1"/>
      </w:numPr>
      <w:spacing w:before="480" w:after="120"/>
      <w:ind w:left="-1" w:leftChars="-1" w:hanging="1" w:hangingChars="1"/>
      <w:textDirection w:val="btLr"/>
      <w:textAlignment w:val="top"/>
      <w:outlineLvl w:val="0"/>
    </w:pPr>
    <w:rPr>
      <w:rFonts w:eastAsia="Droid Sans Fallback"/>
      <w:b/>
      <w:kern w:val="1"/>
      <w:position w:val="-1"/>
      <w:sz w:val="48"/>
      <w:lang w:eastAsia="es-CL"/>
    </w:rPr>
  </w:style>
  <w:style w:type="paragraph" w:styleId="Ttulo2">
    <w:name w:val="heading 2"/>
    <w:next w:val="Textoindependiente"/>
    <w:uiPriority w:val="9"/>
    <w:semiHidden/>
    <w:unhideWhenUsed/>
    <w:qFormat/>
    <w:pPr>
      <w:widowControl w:val="0"/>
      <w:numPr>
        <w:ilvl w:val="1"/>
        <w:numId w:val="1"/>
      </w:numPr>
      <w:spacing w:before="360" w:after="80"/>
      <w:ind w:left="-1" w:leftChars="-1" w:hanging="1" w:hangingChars="1"/>
      <w:textDirection w:val="btLr"/>
      <w:textAlignment w:val="top"/>
      <w:outlineLvl w:val="1"/>
    </w:pPr>
    <w:rPr>
      <w:rFonts w:eastAsia="Droid Sans Fallback"/>
      <w:b/>
      <w:kern w:val="1"/>
      <w:position w:val="-1"/>
      <w:sz w:val="36"/>
      <w:lang w:eastAsia="es-CL"/>
    </w:rPr>
  </w:style>
  <w:style w:type="paragraph" w:styleId="Ttulo3">
    <w:name w:val="heading 3"/>
    <w:next w:val="Textoindependiente"/>
    <w:uiPriority w:val="9"/>
    <w:semiHidden/>
    <w:unhideWhenUsed/>
    <w:qFormat/>
    <w:pPr>
      <w:widowControl w:val="0"/>
      <w:numPr>
        <w:ilvl w:val="2"/>
        <w:numId w:val="1"/>
      </w:numPr>
      <w:spacing w:before="280" w:after="80"/>
      <w:ind w:left="-1" w:leftChars="-1" w:hanging="1" w:hangingChars="1"/>
      <w:textDirection w:val="btLr"/>
      <w:textAlignment w:val="top"/>
      <w:outlineLvl w:val="2"/>
    </w:pPr>
    <w:rPr>
      <w:rFonts w:eastAsia="Droid Sans Fallback"/>
      <w:b/>
      <w:kern w:val="1"/>
      <w:position w:val="-1"/>
      <w:sz w:val="28"/>
      <w:lang w:eastAsia="es-CL"/>
    </w:rPr>
  </w:style>
  <w:style w:type="paragraph" w:styleId="Ttulo4">
    <w:name w:val="heading 4"/>
    <w:next w:val="Textoindependiente"/>
    <w:uiPriority w:val="9"/>
    <w:semiHidden/>
    <w:unhideWhenUsed/>
    <w:qFormat/>
    <w:pPr>
      <w:widowControl w:val="0"/>
      <w:numPr>
        <w:ilvl w:val="3"/>
        <w:numId w:val="1"/>
      </w:numPr>
      <w:spacing w:before="240" w:after="40"/>
      <w:ind w:left="-1" w:leftChars="-1" w:hanging="1" w:hangingChars="1"/>
      <w:textDirection w:val="btLr"/>
      <w:textAlignment w:val="top"/>
      <w:outlineLvl w:val="3"/>
    </w:pPr>
    <w:rPr>
      <w:rFonts w:eastAsia="Droid Sans Fallback"/>
      <w:b/>
      <w:kern w:val="1"/>
      <w:position w:val="-1"/>
      <w:lang w:eastAsia="es-CL"/>
    </w:rPr>
  </w:style>
  <w:style w:type="paragraph" w:styleId="Ttulo5">
    <w:name w:val="heading 5"/>
    <w:next w:val="Textoindependiente"/>
    <w:uiPriority w:val="9"/>
    <w:semiHidden/>
    <w:unhideWhenUsed/>
    <w:qFormat/>
    <w:pPr>
      <w:widowControl w:val="0"/>
      <w:numPr>
        <w:ilvl w:val="4"/>
        <w:numId w:val="1"/>
      </w:numPr>
      <w:spacing w:before="220" w:after="40"/>
      <w:ind w:left="-1" w:leftChars="-1" w:hanging="1" w:hangingChars="1"/>
      <w:textDirection w:val="btLr"/>
      <w:textAlignment w:val="top"/>
      <w:outlineLvl w:val="4"/>
    </w:pPr>
    <w:rPr>
      <w:rFonts w:eastAsia="Droid Sans Fallback"/>
      <w:b/>
      <w:kern w:val="1"/>
      <w:position w:val="-1"/>
      <w:lang w:eastAsia="es-CL"/>
    </w:rPr>
  </w:style>
  <w:style w:type="paragraph" w:styleId="Ttulo6">
    <w:name w:val="heading 6"/>
    <w:next w:val="Textoindependiente"/>
    <w:uiPriority w:val="9"/>
    <w:semiHidden/>
    <w:unhideWhenUsed/>
    <w:qFormat/>
    <w:pPr>
      <w:widowControl w:val="0"/>
      <w:numPr>
        <w:ilvl w:val="5"/>
        <w:numId w:val="1"/>
      </w:numPr>
      <w:spacing w:before="200" w:after="40"/>
      <w:ind w:left="-1" w:leftChars="-1" w:hanging="1" w:hangingChars="1"/>
      <w:textDirection w:val="btLr"/>
      <w:textAlignment w:val="top"/>
      <w:outlineLvl w:val="5"/>
    </w:pPr>
    <w:rPr>
      <w:rFonts w:eastAsia="Droid Sans Fallback"/>
      <w:b/>
      <w:kern w:val="1"/>
      <w:position w:val="-1"/>
      <w:lang w:eastAsia="es-C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pPr>
      <w:spacing w:before="480" w:after="120"/>
    </w:pPr>
    <w:rPr>
      <w:b/>
      <w:sz w:val="72"/>
    </w:r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7z0" w:customStyle="1">
    <w:name w:val="WW8Num7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effect w:val="none"/>
      <w:vertAlign w:val="baseline"/>
      <w:cs w:val="0"/>
      <w:em w:val="none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w w:val="100"/>
      <w:position w:val="-1"/>
      <w:effect w:val="none"/>
      <w:vertAlign w:val="baseline"/>
      <w:cs w:val="0"/>
      <w:em w:val="none"/>
    </w:rPr>
  </w:style>
  <w:style w:type="character" w:styleId="WW8Num14z4" w:customStyle="1">
    <w:name w:val="WW8Num14z4"/>
    <w:rPr>
      <w:w w:val="100"/>
      <w:position w:val="-1"/>
      <w:effect w:val="none"/>
      <w:vertAlign w:val="baseline"/>
      <w:cs w:val="0"/>
      <w:em w:val="none"/>
    </w:rPr>
  </w:style>
  <w:style w:type="character" w:styleId="WW8Num14z5" w:customStyle="1">
    <w:name w:val="WW8Num14z5"/>
    <w:rPr>
      <w:w w:val="100"/>
      <w:position w:val="-1"/>
      <w:effect w:val="none"/>
      <w:vertAlign w:val="baseline"/>
      <w:cs w:val="0"/>
      <w:em w:val="none"/>
    </w:rPr>
  </w:style>
  <w:style w:type="character" w:styleId="WW8Num14z6" w:customStyle="1">
    <w:name w:val="WW8Num14z6"/>
    <w:rPr>
      <w:w w:val="100"/>
      <w:position w:val="-1"/>
      <w:effect w:val="none"/>
      <w:vertAlign w:val="baseline"/>
      <w:cs w:val="0"/>
      <w:em w:val="none"/>
    </w:rPr>
  </w:style>
  <w:style w:type="character" w:styleId="WW8Num14z7" w:customStyle="1">
    <w:name w:val="WW8Num14z7"/>
    <w:rPr>
      <w:w w:val="100"/>
      <w:position w:val="-1"/>
      <w:effect w:val="none"/>
      <w:vertAlign w:val="baseline"/>
      <w:cs w:val="0"/>
      <w:em w:val="none"/>
    </w:rPr>
  </w:style>
  <w:style w:type="character" w:styleId="WW8Num14z8" w:customStyle="1">
    <w:name w:val="WW8Num14z8"/>
    <w:rPr>
      <w:w w:val="100"/>
      <w:position w:val="-1"/>
      <w:effect w:val="none"/>
      <w:vertAlign w:val="baseline"/>
      <w:cs w:val="0"/>
      <w:em w:val="none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w w:val="100"/>
      <w:position w:val="-1"/>
      <w:sz w:val="48"/>
      <w:effect w:val="none"/>
      <w:vertAlign w:val="baseline"/>
      <w:cs w:val="0"/>
      <w:em w:val="none"/>
    </w:rPr>
  </w:style>
  <w:style w:type="character" w:styleId="ListLabel1" w:customStyle="1">
    <w:name w:val="ListLabel 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b w:val="0"/>
      <w:i w:val="0"/>
      <w:caps w:val="0"/>
      <w:smallCaps w:val="0"/>
      <w:strike w:val="0"/>
      <w:dstrike w:val="0"/>
      <w:color w:val="000000"/>
      <w:w w:val="100"/>
      <w:position w:val="0"/>
      <w:sz w:val="22"/>
      <w:u w:val="none"/>
      <w:effect w:val="none"/>
      <w:vertAlign w:val="baseline"/>
      <w:cs w:val="0"/>
      <w:em w:val="none"/>
    </w:rPr>
  </w:style>
  <w:style w:type="character" w:styleId="ListLabel6" w:customStyle="1">
    <w:name w:val="ListLabel 6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styleId="ListLabel7" w:customStyle="1">
    <w:name w:val="ListLabel 7"/>
    <w:rPr>
      <w:b w:val="0"/>
      <w:i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ListLabel8" w:customStyle="1">
    <w:name w:val="ListLabel 8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9" w:customStyle="1">
    <w:name w:val="ListLabel 9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0" w:customStyle="1">
    <w:name w:val="ListLabel 10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11" w:customStyle="1">
    <w:name w:val="ListLabel 11"/>
    <w:rPr>
      <w:b w:val="0"/>
      <w:i/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Normal1" w:customStyle="1">
    <w:name w:val="Normal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kern w:val="1"/>
      <w:position w:val="-1"/>
      <w:sz w:val="24"/>
      <w:lang w:eastAsia="es-C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pPr>
      <w:suppressAutoHyphens/>
      <w:spacing w:after="0" w:line="240" w:lineRule="auto"/>
      <w:ind w:left="720"/>
      <w:contextualSpacing/>
    </w:pPr>
    <w:rPr>
      <w:rFonts w:ascii="Times New Roman" w:hAnsi="Times New Roman" w:eastAsia="Times New Roman" w:cs="Times New Roman"/>
      <w:kern w:val="0"/>
      <w:sz w:val="20"/>
      <w:szCs w:val="20"/>
      <w:lang w:val="es-ES" w:eastAsia="es-ES"/>
    </w:r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 w:cs="Times New Roman"/>
      <w:position w:val="-1"/>
      <w:lang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styleId="AsuntodelcomentarioCar" w:customStyle="1">
    <w:name w:val="Asunto del comentario Car"/>
    <w:rPr>
      <w:rFonts w:ascii="Calibri" w:hAnsi="Calibri" w:eastAsia="Droid Sans Fallback"/>
      <w:b/>
      <w:bCs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5" w:type="dxa"/>
        <w:right w:w="1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yZL+gChlAgsXB+18aHPGbxQLyw==">AMUW2mUjic/8tg7dOS6LzapnY8NS27oicrqnCgExX325aOwVpSsXuF0Kd7tzJd4LwFTjtXXHE6A8ZiY1X3ZqRVllhPR+pb8JduXXT5imOHtCh1IcotxAudc=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789E16-A14C-4A94-AE16-BC235B02EAF4}"/>
</file>

<file path=customXml/itemProps3.xml><?xml version="1.0" encoding="utf-8"?>
<ds:datastoreItem xmlns:ds="http://schemas.openxmlformats.org/officeDocument/2006/customXml" ds:itemID="{9A9A42DE-325B-4B9B-8485-539C00D332E7}"/>
</file>

<file path=customXml/itemProps4.xml><?xml version="1.0" encoding="utf-8"?>
<ds:datastoreItem xmlns:ds="http://schemas.openxmlformats.org/officeDocument/2006/customXml" ds:itemID="{0A38B5E9-8464-41B4-8EEB-8052BCA105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</dc:creator>
  <lastModifiedBy>karine bertin</lastModifiedBy>
  <revision>7</revision>
  <lastPrinted>2023-10-25T15:54:00.0000000Z</lastPrinted>
  <dcterms:created xsi:type="dcterms:W3CDTF">2023-10-25T15:54:00.0000000Z</dcterms:created>
  <dcterms:modified xsi:type="dcterms:W3CDTF">2026-04-07T16:51:58.4138502Z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