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3E6563" w14:textId="1A2580C0" w:rsidR="000D1345" w:rsidRPr="00E751BC" w:rsidRDefault="000329B3" w:rsidP="00E751BC">
      <w:pPr>
        <w:spacing w:line="360" w:lineRule="auto"/>
        <w:jc w:val="both"/>
        <w:rPr>
          <w:rFonts w:ascii="Arial" w:eastAsia="Times New Roman" w:hAnsi="Arial" w:cs="Arial"/>
          <w:b/>
          <w:bCs/>
          <w:noProof/>
          <w:color w:val="808080" w:themeColor="background1" w:themeShade="80"/>
          <w:sz w:val="36"/>
          <w:szCs w:val="36"/>
        </w:rPr>
      </w:pPr>
      <w:r w:rsidRPr="00E751BC">
        <w:rPr>
          <w:rFonts w:ascii="Arial" w:eastAsia="Times New Roman" w:hAnsi="Arial" w:cs="Arial"/>
          <w:b/>
          <w:noProof/>
          <w:color w:val="808080" w:themeColor="background1" w:themeShade="80"/>
          <w:sz w:val="36"/>
          <w:szCs w:val="36"/>
        </w:rPr>
        <w:t>MATRIZ DE RESPUESTA AL RIESGO</w:t>
      </w:r>
    </w:p>
    <w:p w14:paraId="1EC465D4" w14:textId="77777777" w:rsidR="008544A6" w:rsidRPr="00E22FEB" w:rsidRDefault="008544A6" w:rsidP="00E751BC">
      <w:pPr>
        <w:spacing w:line="360" w:lineRule="auto"/>
        <w:jc w:val="both"/>
        <w:rPr>
          <w:rFonts w:ascii="Century Gothic" w:eastAsia="Times New Roman" w:hAnsi="Century Gothic" w:cs="Arial"/>
          <w:b/>
          <w:bCs/>
          <w:noProof/>
          <w:color w:val="7F7F7F" w:themeColor="text1" w:themeTint="80"/>
          <w:sz w:val="20"/>
          <w:szCs w:val="20"/>
        </w:rPr>
      </w:pPr>
    </w:p>
    <w:p w14:paraId="34629972" w14:textId="77777777" w:rsidR="008544A6" w:rsidRDefault="008544A6" w:rsidP="00E751BC">
      <w:pPr>
        <w:spacing w:line="360" w:lineRule="auto"/>
        <w:jc w:val="both"/>
        <w:rPr>
          <w:rFonts w:ascii="Century Gothic" w:eastAsia="Times New Roman" w:hAnsi="Century Gothic" w:cs="Arial"/>
          <w:b/>
          <w:bCs/>
          <w:noProof/>
          <w:color w:val="7F7F7F" w:themeColor="text1" w:themeTint="80"/>
          <w:sz w:val="20"/>
          <w:szCs w:val="20"/>
        </w:rPr>
      </w:pPr>
    </w:p>
    <w:p w14:paraId="45A56E39" w14:textId="77777777" w:rsidR="00311D53" w:rsidRDefault="00311D53" w:rsidP="00E751BC">
      <w:pPr>
        <w:spacing w:line="360" w:lineRule="auto"/>
        <w:jc w:val="both"/>
        <w:rPr>
          <w:rFonts w:ascii="Century Gothic" w:eastAsia="Times New Roman" w:hAnsi="Century Gothic" w:cs="Arial"/>
          <w:b/>
          <w:bCs/>
          <w:noProof/>
          <w:color w:val="7F7F7F" w:themeColor="text1" w:themeTint="80"/>
          <w:sz w:val="20"/>
          <w:szCs w:val="20"/>
        </w:rPr>
      </w:pPr>
    </w:p>
    <w:p w14:paraId="7682694E" w14:textId="77777777" w:rsidR="00311D53" w:rsidRDefault="00311D53" w:rsidP="00E751BC">
      <w:pPr>
        <w:spacing w:line="360" w:lineRule="auto"/>
        <w:jc w:val="both"/>
        <w:rPr>
          <w:rFonts w:ascii="Century Gothic" w:eastAsia="Times New Roman" w:hAnsi="Century Gothic" w:cs="Arial"/>
          <w:b/>
          <w:bCs/>
          <w:noProof/>
          <w:color w:val="7F7F7F" w:themeColor="text1" w:themeTint="80"/>
          <w:sz w:val="20"/>
          <w:szCs w:val="20"/>
        </w:rPr>
      </w:pPr>
    </w:p>
    <w:p w14:paraId="040EC50F" w14:textId="77777777" w:rsidR="00311D53" w:rsidRDefault="00311D53" w:rsidP="00E751BC">
      <w:pPr>
        <w:spacing w:line="360" w:lineRule="auto"/>
        <w:jc w:val="both"/>
        <w:rPr>
          <w:rFonts w:ascii="Century Gothic" w:eastAsia="Times New Roman" w:hAnsi="Century Gothic" w:cs="Arial"/>
          <w:b/>
          <w:bCs/>
          <w:noProof/>
          <w:color w:val="7F7F7F" w:themeColor="text1" w:themeTint="80"/>
          <w:sz w:val="20"/>
          <w:szCs w:val="20"/>
        </w:rPr>
      </w:pPr>
    </w:p>
    <w:p w14:paraId="45AA7D55" w14:textId="77777777" w:rsidR="00311D53" w:rsidRDefault="00311D53" w:rsidP="00E751BC">
      <w:pPr>
        <w:spacing w:line="360" w:lineRule="auto"/>
        <w:jc w:val="both"/>
        <w:rPr>
          <w:rFonts w:ascii="Century Gothic" w:eastAsia="Times New Roman" w:hAnsi="Century Gothic" w:cs="Arial"/>
          <w:b/>
          <w:bCs/>
          <w:noProof/>
          <w:color w:val="7F7F7F" w:themeColor="text1" w:themeTint="80"/>
          <w:sz w:val="20"/>
          <w:szCs w:val="20"/>
        </w:rPr>
      </w:pPr>
    </w:p>
    <w:tbl>
      <w:tblPr>
        <w:tblStyle w:val="Tablaconcuadrcula"/>
        <w:tblpPr w:leftFromText="180" w:rightFromText="180" w:tblpX="118" w:tblpY="576"/>
        <w:tblW w:w="14571" w:type="dxa"/>
        <w:tblBorders>
          <w:top w:val="none" w:sz="0" w:space="0" w:color="auto"/>
          <w:left w:val="single" w:sz="24" w:space="0" w:color="BFBFBF" w:themeColor="background1" w:themeShade="BF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360" w:type="dxa"/>
          <w:right w:w="115" w:type="dxa"/>
        </w:tblCellMar>
        <w:tblLook w:val="04A0" w:firstRow="1" w:lastRow="0" w:firstColumn="1" w:lastColumn="0" w:noHBand="0" w:noVBand="1"/>
      </w:tblPr>
      <w:tblGrid>
        <w:gridCol w:w="14946"/>
      </w:tblGrid>
      <w:tr w:rsidR="00311D53" w:rsidRPr="00E751BC" w14:paraId="007455B8" w14:textId="77777777" w:rsidTr="00311D53">
        <w:trPr>
          <w:trHeight w:val="3562"/>
        </w:trPr>
        <w:tc>
          <w:tcPr>
            <w:tcW w:w="14571" w:type="dxa"/>
          </w:tcPr>
          <w:tbl>
            <w:tblPr>
              <w:tblpPr w:leftFromText="141" w:rightFromText="141" w:vertAnchor="text" w:horzAnchor="margin" w:tblpY="1061"/>
              <w:tblW w:w="14531" w:type="dxa"/>
              <w:tblCellMar>
                <w:left w:w="115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1119"/>
              <w:gridCol w:w="2369"/>
              <w:gridCol w:w="1363"/>
              <w:gridCol w:w="1764"/>
              <w:gridCol w:w="1453"/>
              <w:gridCol w:w="2511"/>
              <w:gridCol w:w="2121"/>
              <w:gridCol w:w="1831"/>
            </w:tblGrid>
            <w:tr w:rsidR="00632D28" w:rsidRPr="00E751BC" w14:paraId="2B5D3889" w14:textId="77777777" w:rsidTr="00632D28">
              <w:trPr>
                <w:trHeight w:val="695"/>
              </w:trPr>
              <w:tc>
                <w:tcPr>
                  <w:tcW w:w="1062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shd w:val="solid" w:color="000000" w:themeColor="text1" w:fill="000000" w:themeFill="text1"/>
                  <w:noWrap/>
                  <w:vAlign w:val="center"/>
                  <w:hideMark/>
                </w:tcPr>
                <w:p w14:paraId="2A9CD0F2" w14:textId="77777777" w:rsidR="00632D28" w:rsidRPr="00E751BC" w:rsidRDefault="00632D28" w:rsidP="00E751BC">
                  <w:pPr>
                    <w:spacing w:line="360" w:lineRule="auto"/>
                    <w:jc w:val="both"/>
                    <w:rPr>
                      <w:rFonts w:ascii="Arial" w:eastAsia="Times New Roman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 w:rsidRPr="00E751BC">
                    <w:rPr>
                      <w:rFonts w:ascii="Arial" w:eastAsia="Times New Roman" w:hAnsi="Arial" w:cs="Arial"/>
                      <w:b/>
                      <w:color w:val="FFFFFF"/>
                      <w:sz w:val="20"/>
                      <w:szCs w:val="20"/>
                    </w:rPr>
                    <w:t>NOMBRE</w:t>
                  </w:r>
                </w:p>
              </w:tc>
              <w:tc>
                <w:tcPr>
                  <w:tcW w:w="3837" w:type="dxa"/>
                  <w:gridSpan w:val="2"/>
                  <w:tcBorders>
                    <w:top w:val="single" w:sz="4" w:space="0" w:color="BFBFBF"/>
                    <w:left w:val="nil"/>
                    <w:bottom w:val="single" w:sz="4" w:space="0" w:color="BFBFBF"/>
                    <w:right w:val="single" w:sz="4" w:space="0" w:color="BFBFBF"/>
                  </w:tcBorders>
                  <w:shd w:val="clear" w:color="auto" w:fill="auto"/>
                  <w:vAlign w:val="center"/>
                  <w:hideMark/>
                </w:tcPr>
                <w:p w14:paraId="5D08A1FD" w14:textId="77777777" w:rsidR="00632D28" w:rsidRPr="00E751BC" w:rsidRDefault="00632D28" w:rsidP="00E751BC">
                  <w:pPr>
                    <w:spacing w:line="360" w:lineRule="auto"/>
                    <w:jc w:val="both"/>
                    <w:rPr>
                      <w:rFonts w:ascii="Arial" w:eastAsia="Times New Roman" w:hAnsi="Arial" w:cs="Arial"/>
                      <w:bCs/>
                      <w:color w:val="000000" w:themeColor="text1"/>
                      <w:sz w:val="20"/>
                      <w:szCs w:val="20"/>
                    </w:rPr>
                  </w:pPr>
                  <w:r w:rsidRPr="00E751BC">
                    <w:rPr>
                      <w:rFonts w:ascii="Arial" w:eastAsia="Times New Roman" w:hAnsi="Arial" w:cs="Arial"/>
                      <w:bCs/>
                      <w:color w:val="000000" w:themeColor="text1"/>
                      <w:sz w:val="20"/>
                      <w:szCs w:val="20"/>
                    </w:rPr>
                    <w:t xml:space="preserve">Sistema de Punto de </w:t>
                  </w:r>
                  <w:proofErr w:type="spellStart"/>
                  <w:r w:rsidRPr="00E751BC">
                    <w:rPr>
                      <w:rFonts w:ascii="Arial" w:eastAsia="Times New Roman" w:hAnsi="Arial" w:cs="Arial"/>
                      <w:bCs/>
                      <w:color w:val="000000" w:themeColor="text1"/>
                      <w:sz w:val="20"/>
                      <w:szCs w:val="20"/>
                    </w:rPr>
                    <w:t>Venta</w:t>
                  </w:r>
                  <w:proofErr w:type="spellEnd"/>
                  <w:r w:rsidRPr="00E751BC">
                    <w:rPr>
                      <w:rFonts w:ascii="Arial" w:eastAsia="Times New Roman" w:hAnsi="Arial" w:cs="Arial"/>
                      <w:bCs/>
                      <w:color w:val="000000" w:themeColor="text1"/>
                      <w:sz w:val="20"/>
                      <w:szCs w:val="20"/>
                    </w:rPr>
                    <w:t xml:space="preserve"> con </w:t>
                  </w:r>
                  <w:proofErr w:type="spellStart"/>
                  <w:r w:rsidRPr="00E751BC">
                    <w:rPr>
                      <w:rFonts w:ascii="Arial" w:eastAsia="Times New Roman" w:hAnsi="Arial" w:cs="Arial"/>
                      <w:bCs/>
                      <w:color w:val="000000" w:themeColor="text1"/>
                      <w:sz w:val="20"/>
                      <w:szCs w:val="20"/>
                    </w:rPr>
                    <w:t>Fecha</w:t>
                  </w:r>
                  <w:proofErr w:type="spellEnd"/>
                  <w:r w:rsidRPr="00E751BC">
                    <w:rPr>
                      <w:rFonts w:ascii="Arial" w:eastAsia="Times New Roman" w:hAnsi="Arial" w:cs="Arial"/>
                      <w:bCs/>
                      <w:color w:val="000000" w:themeColor="text1"/>
                      <w:sz w:val="20"/>
                      <w:szCs w:val="20"/>
                    </w:rPr>
                    <w:t xml:space="preserve"> de </w:t>
                  </w:r>
                  <w:proofErr w:type="spellStart"/>
                  <w:r w:rsidRPr="00E751BC">
                    <w:rPr>
                      <w:rFonts w:ascii="Arial" w:eastAsia="Times New Roman" w:hAnsi="Arial" w:cs="Arial"/>
                      <w:bCs/>
                      <w:color w:val="000000" w:themeColor="text1"/>
                      <w:sz w:val="20"/>
                      <w:szCs w:val="20"/>
                    </w:rPr>
                    <w:t>caducidad</w:t>
                  </w:r>
                  <w:proofErr w:type="spellEnd"/>
                </w:p>
              </w:tc>
              <w:tc>
                <w:tcPr>
                  <w:tcW w:w="1634" w:type="dxa"/>
                  <w:tcBorders>
                    <w:top w:val="single" w:sz="4" w:space="0" w:color="BFBFBF"/>
                    <w:left w:val="nil"/>
                    <w:bottom w:val="single" w:sz="4" w:space="0" w:color="BFBFBF"/>
                    <w:right w:val="single" w:sz="4" w:space="0" w:color="BFBFBF"/>
                  </w:tcBorders>
                  <w:shd w:val="solid" w:color="000000" w:themeColor="text1" w:fill="000000" w:themeFill="text1"/>
                  <w:noWrap/>
                  <w:vAlign w:val="center"/>
                  <w:hideMark/>
                </w:tcPr>
                <w:p w14:paraId="2F3B4B17" w14:textId="77777777" w:rsidR="00632D28" w:rsidRPr="00E751BC" w:rsidRDefault="00632D28" w:rsidP="00E751BC">
                  <w:pPr>
                    <w:spacing w:line="360" w:lineRule="auto"/>
                    <w:jc w:val="both"/>
                    <w:rPr>
                      <w:rFonts w:ascii="Arial" w:eastAsia="Times New Roman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 w:rsidRPr="00E751BC">
                    <w:rPr>
                      <w:rFonts w:ascii="Arial" w:eastAsia="Times New Roman" w:hAnsi="Arial" w:cs="Arial"/>
                      <w:b/>
                      <w:color w:val="FFFFFF"/>
                      <w:sz w:val="20"/>
                      <w:szCs w:val="20"/>
                    </w:rPr>
                    <w:t>OBJETIVO</w:t>
                  </w:r>
                </w:p>
              </w:tc>
              <w:tc>
                <w:tcPr>
                  <w:tcW w:w="7998" w:type="dxa"/>
                  <w:gridSpan w:val="4"/>
                  <w:tcBorders>
                    <w:top w:val="single" w:sz="4" w:space="0" w:color="BFBFBF"/>
                    <w:left w:val="nil"/>
                    <w:bottom w:val="single" w:sz="4" w:space="0" w:color="BFBFBF"/>
                    <w:right w:val="single" w:sz="4" w:space="0" w:color="BFBFBF"/>
                  </w:tcBorders>
                  <w:shd w:val="clear" w:color="auto" w:fill="auto"/>
                  <w:vAlign w:val="center"/>
                  <w:hideMark/>
                </w:tcPr>
                <w:p w14:paraId="10BC8594" w14:textId="00AB1581" w:rsidR="00632D28" w:rsidRPr="00E751BC" w:rsidRDefault="00632D28" w:rsidP="00E751BC">
                  <w:pPr>
                    <w:spacing w:line="360" w:lineRule="auto"/>
                    <w:jc w:val="both"/>
                    <w:rPr>
                      <w:rFonts w:ascii="Arial" w:eastAsia="Times New Roman" w:hAnsi="Arial" w:cs="Arial"/>
                      <w:color w:val="000000" w:themeColor="text1"/>
                      <w:sz w:val="20"/>
                      <w:szCs w:val="20"/>
                    </w:rPr>
                  </w:pPr>
                  <w:r w:rsidRPr="00E751BC">
                    <w:rPr>
                      <w:rFonts w:ascii="Arial" w:eastAsia="Times New Roman" w:hAnsi="Arial" w:cs="Arial"/>
                      <w:color w:val="000000"/>
                      <w:sz w:val="20"/>
                      <w:szCs w:val="20"/>
                    </w:rPr>
                    <w:t> </w:t>
                  </w:r>
                  <w:r w:rsidR="00E5587D" w:rsidRPr="00E751BC">
                    <w:rPr>
                      <w:rFonts w:ascii="Arial" w:hAnsi="Arial" w:cs="Arial"/>
                    </w:rPr>
                    <w:t xml:space="preserve"> </w:t>
                  </w:r>
                  <w:proofErr w:type="spellStart"/>
                  <w:r w:rsidR="00E5587D" w:rsidRPr="00E751BC">
                    <w:rPr>
                      <w:rFonts w:ascii="Arial" w:eastAsia="Times New Roman" w:hAnsi="Arial" w:cs="Arial"/>
                      <w:color w:val="000000"/>
                      <w:sz w:val="20"/>
                      <w:szCs w:val="20"/>
                    </w:rPr>
                    <w:t>Diseñar</w:t>
                  </w:r>
                  <w:proofErr w:type="spellEnd"/>
                  <w:r w:rsidR="00E5587D" w:rsidRPr="00E751BC">
                    <w:rPr>
                      <w:rFonts w:ascii="Arial" w:eastAsia="Times New Roman" w:hAnsi="Arial" w:cs="Arial"/>
                      <w:color w:val="000000"/>
                      <w:sz w:val="20"/>
                      <w:szCs w:val="20"/>
                    </w:rPr>
                    <w:t xml:space="preserve">, </w:t>
                  </w:r>
                  <w:proofErr w:type="spellStart"/>
                  <w:r w:rsidR="00E5587D" w:rsidRPr="00E751BC">
                    <w:rPr>
                      <w:rFonts w:ascii="Arial" w:eastAsia="Times New Roman" w:hAnsi="Arial" w:cs="Arial"/>
                      <w:color w:val="000000"/>
                      <w:sz w:val="20"/>
                      <w:szCs w:val="20"/>
                    </w:rPr>
                    <w:t>desarrollar</w:t>
                  </w:r>
                  <w:proofErr w:type="spellEnd"/>
                  <w:r w:rsidR="00E5587D" w:rsidRPr="00E751BC">
                    <w:rPr>
                      <w:rFonts w:ascii="Arial" w:eastAsia="Times New Roman" w:hAnsi="Arial" w:cs="Arial"/>
                      <w:color w:val="000000"/>
                      <w:sz w:val="20"/>
                      <w:szCs w:val="20"/>
                    </w:rPr>
                    <w:t xml:space="preserve"> e </w:t>
                  </w:r>
                  <w:proofErr w:type="spellStart"/>
                  <w:r w:rsidR="00E5587D" w:rsidRPr="00E751BC">
                    <w:rPr>
                      <w:rFonts w:ascii="Arial" w:eastAsia="Times New Roman" w:hAnsi="Arial" w:cs="Arial"/>
                      <w:color w:val="000000"/>
                      <w:sz w:val="20"/>
                      <w:szCs w:val="20"/>
                    </w:rPr>
                    <w:t>implementar</w:t>
                  </w:r>
                  <w:proofErr w:type="spellEnd"/>
                  <w:r w:rsidR="00E5587D" w:rsidRPr="00E751BC">
                    <w:rPr>
                      <w:rFonts w:ascii="Arial" w:eastAsia="Times New Roman" w:hAnsi="Arial" w:cs="Arial"/>
                      <w:color w:val="000000"/>
                      <w:sz w:val="20"/>
                      <w:szCs w:val="20"/>
                    </w:rPr>
                    <w:t xml:space="preserve"> </w:t>
                  </w:r>
                  <w:proofErr w:type="gramStart"/>
                  <w:r w:rsidR="00E5587D" w:rsidRPr="00E751BC">
                    <w:rPr>
                      <w:rFonts w:ascii="Arial" w:eastAsia="Times New Roman" w:hAnsi="Arial" w:cs="Arial"/>
                      <w:color w:val="000000"/>
                      <w:sz w:val="20"/>
                      <w:szCs w:val="20"/>
                    </w:rPr>
                    <w:t>un Sistema de Punto</w:t>
                  </w:r>
                  <w:proofErr w:type="gramEnd"/>
                  <w:r w:rsidR="00E5587D" w:rsidRPr="00E751BC">
                    <w:rPr>
                      <w:rFonts w:ascii="Arial" w:eastAsia="Times New Roman" w:hAnsi="Arial" w:cs="Arial"/>
                      <w:color w:val="000000"/>
                      <w:sz w:val="20"/>
                      <w:szCs w:val="20"/>
                    </w:rPr>
                    <w:t xml:space="preserve"> de </w:t>
                  </w:r>
                  <w:proofErr w:type="spellStart"/>
                  <w:r w:rsidR="00E5587D" w:rsidRPr="00E751BC">
                    <w:rPr>
                      <w:rFonts w:ascii="Arial" w:eastAsia="Times New Roman" w:hAnsi="Arial" w:cs="Arial"/>
                      <w:color w:val="000000"/>
                      <w:sz w:val="20"/>
                      <w:szCs w:val="20"/>
                    </w:rPr>
                    <w:t>Venta</w:t>
                  </w:r>
                  <w:proofErr w:type="spellEnd"/>
                  <w:r w:rsidR="00E5587D" w:rsidRPr="00E751BC">
                    <w:rPr>
                      <w:rFonts w:ascii="Arial" w:eastAsia="Times New Roman" w:hAnsi="Arial" w:cs="Arial"/>
                      <w:color w:val="000000"/>
                      <w:sz w:val="20"/>
                      <w:szCs w:val="20"/>
                    </w:rPr>
                    <w:t xml:space="preserve"> con </w:t>
                  </w:r>
                  <w:proofErr w:type="spellStart"/>
                  <w:r w:rsidR="00E5587D" w:rsidRPr="00E751BC">
                    <w:rPr>
                      <w:rFonts w:ascii="Arial" w:eastAsia="Times New Roman" w:hAnsi="Arial" w:cs="Arial"/>
                      <w:color w:val="000000"/>
                      <w:sz w:val="20"/>
                      <w:szCs w:val="20"/>
                    </w:rPr>
                    <w:t>módulo</w:t>
                  </w:r>
                  <w:proofErr w:type="spellEnd"/>
                  <w:r w:rsidR="00E5587D" w:rsidRPr="00E751BC">
                    <w:rPr>
                      <w:rFonts w:ascii="Arial" w:eastAsia="Times New Roman" w:hAnsi="Arial" w:cs="Arial"/>
                      <w:color w:val="000000"/>
                      <w:sz w:val="20"/>
                      <w:szCs w:val="20"/>
                    </w:rPr>
                    <w:t xml:space="preserve"> de control de </w:t>
                  </w:r>
                  <w:proofErr w:type="spellStart"/>
                  <w:r w:rsidR="00E5587D" w:rsidRPr="00E751BC">
                    <w:rPr>
                      <w:rFonts w:ascii="Arial" w:eastAsia="Times New Roman" w:hAnsi="Arial" w:cs="Arial"/>
                      <w:color w:val="000000"/>
                      <w:sz w:val="20"/>
                      <w:szCs w:val="20"/>
                    </w:rPr>
                    <w:t>fecha</w:t>
                  </w:r>
                  <w:proofErr w:type="spellEnd"/>
                  <w:r w:rsidR="00E5587D" w:rsidRPr="00E751BC">
                    <w:rPr>
                      <w:rFonts w:ascii="Arial" w:eastAsia="Times New Roman" w:hAnsi="Arial" w:cs="Arial"/>
                      <w:color w:val="000000"/>
                      <w:sz w:val="20"/>
                      <w:szCs w:val="20"/>
                    </w:rPr>
                    <w:t xml:space="preserve"> de </w:t>
                  </w:r>
                  <w:proofErr w:type="spellStart"/>
                  <w:r w:rsidR="00E5587D" w:rsidRPr="00E751BC">
                    <w:rPr>
                      <w:rFonts w:ascii="Arial" w:eastAsia="Times New Roman" w:hAnsi="Arial" w:cs="Arial"/>
                      <w:color w:val="000000"/>
                      <w:sz w:val="20"/>
                      <w:szCs w:val="20"/>
                    </w:rPr>
                    <w:t>caducida</w:t>
                  </w:r>
                  <w:r w:rsidR="00E5587D" w:rsidRPr="00E751BC">
                    <w:rPr>
                      <w:rFonts w:ascii="Arial" w:eastAsia="Times New Roman" w:hAnsi="Arial" w:cs="Arial"/>
                      <w:color w:val="000000"/>
                      <w:sz w:val="20"/>
                      <w:szCs w:val="20"/>
                    </w:rPr>
                    <w:t>d</w:t>
                  </w:r>
                  <w:proofErr w:type="spellEnd"/>
                </w:p>
              </w:tc>
            </w:tr>
            <w:tr w:rsidR="00632D28" w:rsidRPr="00E751BC" w14:paraId="19BDC4E3" w14:textId="77777777" w:rsidTr="00632D28">
              <w:trPr>
                <w:trHeight w:val="312"/>
              </w:trPr>
              <w:tc>
                <w:tcPr>
                  <w:tcW w:w="1062" w:type="dxa"/>
                  <w:tcBorders>
                    <w:top w:val="nil"/>
                    <w:left w:val="nil"/>
                    <w:bottom w:val="single" w:sz="4" w:space="0" w:color="BFBFBF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24EBB55" w14:textId="77777777" w:rsidR="00632D28" w:rsidRPr="00E751BC" w:rsidRDefault="00632D28" w:rsidP="00E751BC">
                  <w:pPr>
                    <w:spacing w:line="360" w:lineRule="auto"/>
                    <w:jc w:val="both"/>
                    <w:rPr>
                      <w:rFonts w:ascii="Arial" w:eastAsia="Times New Roman" w:hAnsi="Arial" w:cs="Arial"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2451" w:type="dxa"/>
                  <w:tcBorders>
                    <w:top w:val="nil"/>
                    <w:left w:val="nil"/>
                    <w:bottom w:val="single" w:sz="4" w:space="0" w:color="BFBFBF"/>
                    <w:right w:val="nil"/>
                  </w:tcBorders>
                  <w:shd w:val="clear" w:color="auto" w:fill="auto"/>
                  <w:vAlign w:val="bottom"/>
                  <w:hideMark/>
                </w:tcPr>
                <w:p w14:paraId="1175845F" w14:textId="77777777" w:rsidR="00632D28" w:rsidRPr="00E751BC" w:rsidRDefault="00632D28" w:rsidP="00E751BC">
                  <w:pPr>
                    <w:spacing w:line="360" w:lineRule="auto"/>
                    <w:jc w:val="both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386" w:type="dxa"/>
                  <w:tcBorders>
                    <w:top w:val="nil"/>
                    <w:left w:val="nil"/>
                    <w:bottom w:val="single" w:sz="4" w:space="0" w:color="BFBFBF"/>
                    <w:right w:val="nil"/>
                  </w:tcBorders>
                  <w:shd w:val="clear" w:color="auto" w:fill="auto"/>
                  <w:vAlign w:val="bottom"/>
                  <w:hideMark/>
                </w:tcPr>
                <w:p w14:paraId="6463F7D7" w14:textId="77777777" w:rsidR="00632D28" w:rsidRPr="00E751BC" w:rsidRDefault="00632D28" w:rsidP="00E751BC">
                  <w:pPr>
                    <w:spacing w:line="360" w:lineRule="auto"/>
                    <w:jc w:val="both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634" w:type="dxa"/>
                  <w:tcBorders>
                    <w:top w:val="nil"/>
                    <w:left w:val="nil"/>
                    <w:bottom w:val="single" w:sz="4" w:space="0" w:color="BFBFBF"/>
                    <w:right w:val="nil"/>
                  </w:tcBorders>
                  <w:shd w:val="clear" w:color="auto" w:fill="auto"/>
                  <w:vAlign w:val="bottom"/>
                  <w:hideMark/>
                </w:tcPr>
                <w:p w14:paraId="6A27F04F" w14:textId="77777777" w:rsidR="00632D28" w:rsidRPr="00E751BC" w:rsidRDefault="00632D28" w:rsidP="00E751BC">
                  <w:pPr>
                    <w:spacing w:line="360" w:lineRule="auto"/>
                    <w:jc w:val="both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389" w:type="dxa"/>
                  <w:tcBorders>
                    <w:top w:val="nil"/>
                    <w:left w:val="nil"/>
                    <w:bottom w:val="single" w:sz="4" w:space="0" w:color="BFBFBF"/>
                    <w:right w:val="nil"/>
                  </w:tcBorders>
                  <w:shd w:val="clear" w:color="auto" w:fill="auto"/>
                  <w:vAlign w:val="bottom"/>
                  <w:hideMark/>
                </w:tcPr>
                <w:p w14:paraId="193AF48C" w14:textId="77777777" w:rsidR="00632D28" w:rsidRPr="00E751BC" w:rsidRDefault="00632D28" w:rsidP="00E751BC">
                  <w:pPr>
                    <w:spacing w:line="360" w:lineRule="auto"/>
                    <w:jc w:val="both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2590" w:type="dxa"/>
                  <w:tcBorders>
                    <w:top w:val="nil"/>
                    <w:left w:val="nil"/>
                    <w:bottom w:val="single" w:sz="4" w:space="0" w:color="BFBFBF"/>
                    <w:right w:val="nil"/>
                  </w:tcBorders>
                  <w:shd w:val="clear" w:color="auto" w:fill="auto"/>
                  <w:vAlign w:val="bottom"/>
                  <w:hideMark/>
                </w:tcPr>
                <w:p w14:paraId="05C45D47" w14:textId="77777777" w:rsidR="00632D28" w:rsidRPr="00E751BC" w:rsidRDefault="00632D28" w:rsidP="00E751BC">
                  <w:pPr>
                    <w:spacing w:line="360" w:lineRule="auto"/>
                    <w:jc w:val="both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2188" w:type="dxa"/>
                  <w:tcBorders>
                    <w:top w:val="nil"/>
                    <w:left w:val="nil"/>
                    <w:bottom w:val="single" w:sz="4" w:space="0" w:color="BFBFBF"/>
                    <w:right w:val="nil"/>
                  </w:tcBorders>
                  <w:shd w:val="clear" w:color="auto" w:fill="auto"/>
                  <w:vAlign w:val="bottom"/>
                  <w:hideMark/>
                </w:tcPr>
                <w:p w14:paraId="593B2C08" w14:textId="77777777" w:rsidR="00632D28" w:rsidRPr="00E751BC" w:rsidRDefault="00632D28" w:rsidP="00E751BC">
                  <w:pPr>
                    <w:spacing w:line="360" w:lineRule="auto"/>
                    <w:jc w:val="both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831" w:type="dxa"/>
                  <w:tcBorders>
                    <w:top w:val="nil"/>
                    <w:left w:val="nil"/>
                    <w:bottom w:val="single" w:sz="4" w:space="0" w:color="BFBFBF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E15146F" w14:textId="77777777" w:rsidR="00632D28" w:rsidRPr="00E751BC" w:rsidRDefault="00632D28" w:rsidP="00E751BC">
                  <w:pPr>
                    <w:spacing w:line="360" w:lineRule="auto"/>
                    <w:jc w:val="both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</w:p>
              </w:tc>
            </w:tr>
            <w:tr w:rsidR="00632D28" w:rsidRPr="00E751BC" w14:paraId="40A9AE0B" w14:textId="77777777" w:rsidTr="00632D28">
              <w:trPr>
                <w:trHeight w:val="695"/>
              </w:trPr>
              <w:tc>
                <w:tcPr>
                  <w:tcW w:w="1062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shd w:val="solid" w:color="44546A" w:themeColor="text2" w:fill="44546A" w:themeFill="text2"/>
                  <w:vAlign w:val="center"/>
                  <w:hideMark/>
                </w:tcPr>
                <w:p w14:paraId="2036F4C9" w14:textId="77777777" w:rsidR="00632D28" w:rsidRPr="00E751BC" w:rsidRDefault="00632D28" w:rsidP="00E751BC">
                  <w:pPr>
                    <w:spacing w:line="360" w:lineRule="auto"/>
                    <w:jc w:val="both"/>
                    <w:rPr>
                      <w:rFonts w:ascii="Arial" w:eastAsia="Times New Roman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 w:rsidRPr="00E751BC">
                    <w:rPr>
                      <w:rFonts w:ascii="Arial" w:eastAsia="Times New Roman" w:hAnsi="Arial" w:cs="Arial"/>
                      <w:b/>
                      <w:color w:val="FFFFFF"/>
                      <w:sz w:val="20"/>
                      <w:szCs w:val="20"/>
                    </w:rPr>
                    <w:t>REF/ID</w:t>
                  </w:r>
                </w:p>
              </w:tc>
              <w:tc>
                <w:tcPr>
                  <w:tcW w:w="2451" w:type="dxa"/>
                  <w:tcBorders>
                    <w:top w:val="single" w:sz="4" w:space="0" w:color="BFBFBF"/>
                    <w:left w:val="nil"/>
                    <w:bottom w:val="single" w:sz="4" w:space="0" w:color="BFBFBF"/>
                    <w:right w:val="single" w:sz="4" w:space="0" w:color="BFBFBF"/>
                  </w:tcBorders>
                  <w:shd w:val="solid" w:color="44546A" w:themeColor="text2" w:fill="44546A" w:themeFill="text2"/>
                  <w:vAlign w:val="center"/>
                  <w:hideMark/>
                </w:tcPr>
                <w:p w14:paraId="77597EF6" w14:textId="77777777" w:rsidR="00632D28" w:rsidRPr="00E751BC" w:rsidRDefault="00632D28" w:rsidP="00E751BC">
                  <w:pPr>
                    <w:spacing w:line="360" w:lineRule="auto"/>
                    <w:jc w:val="both"/>
                    <w:rPr>
                      <w:rFonts w:ascii="Arial" w:eastAsia="Times New Roman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 w:rsidRPr="00E751BC">
                    <w:rPr>
                      <w:rFonts w:ascii="Arial" w:eastAsia="Times New Roman" w:hAnsi="Arial" w:cs="Arial"/>
                      <w:b/>
                      <w:color w:val="FFFFFF"/>
                      <w:sz w:val="20"/>
                      <w:szCs w:val="20"/>
                    </w:rPr>
                    <w:t>RIESGO</w:t>
                  </w:r>
                </w:p>
              </w:tc>
              <w:tc>
                <w:tcPr>
                  <w:tcW w:w="1386" w:type="dxa"/>
                  <w:tcBorders>
                    <w:top w:val="single" w:sz="4" w:space="0" w:color="BFBFBF"/>
                    <w:left w:val="nil"/>
                    <w:bottom w:val="single" w:sz="4" w:space="0" w:color="BFBFBF"/>
                    <w:right w:val="single" w:sz="4" w:space="0" w:color="BFBFBF"/>
                  </w:tcBorders>
                  <w:shd w:val="solid" w:color="44546A" w:themeColor="text2" w:fill="44546A" w:themeFill="text2"/>
                  <w:vAlign w:val="center"/>
                  <w:hideMark/>
                </w:tcPr>
                <w:p w14:paraId="3F688932" w14:textId="77777777" w:rsidR="00632D28" w:rsidRPr="00E751BC" w:rsidRDefault="00632D28" w:rsidP="00E751BC">
                  <w:pPr>
                    <w:spacing w:line="360" w:lineRule="auto"/>
                    <w:jc w:val="both"/>
                    <w:rPr>
                      <w:rFonts w:ascii="Arial" w:eastAsia="Times New Roman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 w:rsidRPr="00E751BC">
                    <w:rPr>
                      <w:rFonts w:ascii="Arial" w:eastAsia="Times New Roman" w:hAnsi="Arial" w:cs="Arial"/>
                      <w:b/>
                      <w:color w:val="FFFFFF"/>
                      <w:sz w:val="20"/>
                      <w:szCs w:val="20"/>
                    </w:rPr>
                    <w:t>IMPACTO DE RIESGO</w:t>
                  </w:r>
                </w:p>
              </w:tc>
              <w:tc>
                <w:tcPr>
                  <w:tcW w:w="1634" w:type="dxa"/>
                  <w:tcBorders>
                    <w:top w:val="single" w:sz="4" w:space="0" w:color="BFBFBF"/>
                    <w:left w:val="nil"/>
                    <w:bottom w:val="single" w:sz="4" w:space="0" w:color="BFBFBF"/>
                    <w:right w:val="single" w:sz="4" w:space="0" w:color="BFBFBF"/>
                  </w:tcBorders>
                  <w:shd w:val="solid" w:color="44546A" w:themeColor="text2" w:fill="44546A" w:themeFill="text2"/>
                  <w:vAlign w:val="center"/>
                  <w:hideMark/>
                </w:tcPr>
                <w:p w14:paraId="2864174F" w14:textId="77777777" w:rsidR="00632D28" w:rsidRPr="00E751BC" w:rsidRDefault="00632D28" w:rsidP="00E751BC">
                  <w:pPr>
                    <w:spacing w:line="360" w:lineRule="auto"/>
                    <w:jc w:val="both"/>
                    <w:rPr>
                      <w:rFonts w:ascii="Arial" w:eastAsia="Times New Roman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 w:rsidRPr="00E751BC">
                    <w:rPr>
                      <w:rFonts w:ascii="Arial" w:eastAsia="Times New Roman" w:hAnsi="Arial" w:cs="Arial"/>
                      <w:b/>
                      <w:color w:val="FFFFFF"/>
                      <w:sz w:val="20"/>
                      <w:szCs w:val="20"/>
                    </w:rPr>
                    <w:t>PROBABILIDAD DE RIESGO</w:t>
                  </w:r>
                </w:p>
              </w:tc>
              <w:tc>
                <w:tcPr>
                  <w:tcW w:w="1389" w:type="dxa"/>
                  <w:tcBorders>
                    <w:top w:val="single" w:sz="4" w:space="0" w:color="BFBFBF"/>
                    <w:left w:val="nil"/>
                    <w:bottom w:val="single" w:sz="4" w:space="0" w:color="BFBFBF"/>
                    <w:right w:val="single" w:sz="4" w:space="0" w:color="BFBFBF"/>
                  </w:tcBorders>
                  <w:shd w:val="solid" w:color="44546A" w:themeColor="text2" w:fill="44546A" w:themeFill="text2"/>
                  <w:vAlign w:val="center"/>
                  <w:hideMark/>
                </w:tcPr>
                <w:p w14:paraId="22DF0ADE" w14:textId="77777777" w:rsidR="00632D28" w:rsidRPr="00E751BC" w:rsidRDefault="00632D28" w:rsidP="00E751BC">
                  <w:pPr>
                    <w:spacing w:line="360" w:lineRule="auto"/>
                    <w:jc w:val="both"/>
                    <w:rPr>
                      <w:rFonts w:ascii="Arial" w:eastAsia="Times New Roman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 w:rsidRPr="00E751BC">
                    <w:rPr>
                      <w:rFonts w:ascii="Arial" w:eastAsia="Times New Roman" w:hAnsi="Arial" w:cs="Arial"/>
                      <w:b/>
                      <w:color w:val="FFFFFF"/>
                      <w:sz w:val="20"/>
                      <w:szCs w:val="20"/>
                    </w:rPr>
                    <w:t>RESPUESTA</w:t>
                  </w:r>
                </w:p>
              </w:tc>
              <w:tc>
                <w:tcPr>
                  <w:tcW w:w="2590" w:type="dxa"/>
                  <w:tcBorders>
                    <w:top w:val="single" w:sz="4" w:space="0" w:color="BFBFBF"/>
                    <w:left w:val="nil"/>
                    <w:bottom w:val="single" w:sz="4" w:space="0" w:color="BFBFBF"/>
                    <w:right w:val="single" w:sz="4" w:space="0" w:color="BFBFBF"/>
                  </w:tcBorders>
                  <w:shd w:val="solid" w:color="44546A" w:themeColor="text2" w:fill="44546A" w:themeFill="text2"/>
                  <w:vAlign w:val="center"/>
                  <w:hideMark/>
                </w:tcPr>
                <w:p w14:paraId="61B09FF8" w14:textId="77777777" w:rsidR="00632D28" w:rsidRPr="00E751BC" w:rsidRDefault="00632D28" w:rsidP="00E751BC">
                  <w:pPr>
                    <w:spacing w:line="360" w:lineRule="auto"/>
                    <w:jc w:val="both"/>
                    <w:rPr>
                      <w:rFonts w:ascii="Arial" w:eastAsia="Times New Roman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 w:rsidRPr="00E751BC">
                    <w:rPr>
                      <w:rFonts w:ascii="Arial" w:eastAsia="Times New Roman" w:hAnsi="Arial" w:cs="Arial"/>
                      <w:b/>
                      <w:color w:val="FFFFFF"/>
                      <w:sz w:val="20"/>
                      <w:szCs w:val="20"/>
                    </w:rPr>
                    <w:t>PLAN DE CONTINGENCIA</w:t>
                  </w:r>
                </w:p>
              </w:tc>
              <w:tc>
                <w:tcPr>
                  <w:tcW w:w="2188" w:type="dxa"/>
                  <w:tcBorders>
                    <w:top w:val="single" w:sz="4" w:space="0" w:color="BFBFBF"/>
                    <w:left w:val="nil"/>
                    <w:bottom w:val="single" w:sz="4" w:space="0" w:color="BFBFBF"/>
                    <w:right w:val="single" w:sz="4" w:space="0" w:color="BFBFBF"/>
                  </w:tcBorders>
                  <w:shd w:val="solid" w:color="44546A" w:themeColor="text2" w:fill="44546A" w:themeFill="text2"/>
                  <w:vAlign w:val="center"/>
                  <w:hideMark/>
                </w:tcPr>
                <w:p w14:paraId="4FF5C535" w14:textId="77777777" w:rsidR="00632D28" w:rsidRPr="00E751BC" w:rsidRDefault="00632D28" w:rsidP="00E751BC">
                  <w:pPr>
                    <w:spacing w:line="360" w:lineRule="auto"/>
                    <w:jc w:val="both"/>
                    <w:rPr>
                      <w:rFonts w:ascii="Arial" w:eastAsia="Times New Roman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 w:rsidRPr="00E751BC">
                    <w:rPr>
                      <w:rFonts w:ascii="Arial" w:eastAsia="Times New Roman" w:hAnsi="Arial" w:cs="Arial"/>
                      <w:b/>
                      <w:color w:val="FFFFFF"/>
                      <w:sz w:val="20"/>
                      <w:szCs w:val="20"/>
                    </w:rPr>
                    <w:t>DETONANTE</w:t>
                  </w:r>
                </w:p>
              </w:tc>
              <w:tc>
                <w:tcPr>
                  <w:tcW w:w="1831" w:type="dxa"/>
                  <w:tcBorders>
                    <w:top w:val="single" w:sz="4" w:space="0" w:color="BFBFBF"/>
                    <w:left w:val="nil"/>
                    <w:bottom w:val="single" w:sz="4" w:space="0" w:color="BFBFBF"/>
                    <w:right w:val="single" w:sz="4" w:space="0" w:color="BFBFBF"/>
                  </w:tcBorders>
                  <w:shd w:val="solid" w:color="44546A" w:themeColor="text2" w:fill="44546A" w:themeFill="text2"/>
                  <w:vAlign w:val="center"/>
                  <w:hideMark/>
                </w:tcPr>
                <w:p w14:paraId="229B7379" w14:textId="77777777" w:rsidR="00632D28" w:rsidRPr="00E751BC" w:rsidRDefault="00632D28" w:rsidP="00E751BC">
                  <w:pPr>
                    <w:spacing w:line="360" w:lineRule="auto"/>
                    <w:jc w:val="both"/>
                    <w:rPr>
                      <w:rFonts w:ascii="Arial" w:eastAsia="Times New Roman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 w:rsidRPr="00E751BC">
                    <w:rPr>
                      <w:rFonts w:ascii="Arial" w:eastAsia="Times New Roman" w:hAnsi="Arial" w:cs="Arial"/>
                      <w:b/>
                      <w:color w:val="FFFFFF"/>
                      <w:sz w:val="20"/>
                      <w:szCs w:val="20"/>
                    </w:rPr>
                    <w:t>DUEÑO</w:t>
                  </w:r>
                </w:p>
              </w:tc>
            </w:tr>
            <w:tr w:rsidR="00632D28" w:rsidRPr="00E751BC" w14:paraId="729FF5A6" w14:textId="77777777" w:rsidTr="00632D28">
              <w:trPr>
                <w:trHeight w:val="695"/>
              </w:trPr>
              <w:tc>
                <w:tcPr>
                  <w:tcW w:w="1062" w:type="dxa"/>
                  <w:tcBorders>
                    <w:top w:val="nil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shd w:val="clear" w:color="auto" w:fill="auto"/>
                  <w:vAlign w:val="center"/>
                  <w:hideMark/>
                </w:tcPr>
                <w:p w14:paraId="4886A19B" w14:textId="77777777" w:rsidR="00632D28" w:rsidRPr="00E751BC" w:rsidRDefault="00632D28" w:rsidP="00E751BC">
                  <w:pPr>
                    <w:spacing w:line="360" w:lineRule="auto"/>
                    <w:jc w:val="both"/>
                    <w:rPr>
                      <w:rFonts w:ascii="Arial" w:eastAsia="Times New Roman" w:hAnsi="Arial" w:cs="Arial"/>
                      <w:color w:val="000000" w:themeColor="text1"/>
                      <w:sz w:val="20"/>
                      <w:szCs w:val="20"/>
                    </w:rPr>
                  </w:pPr>
                  <w:r w:rsidRPr="00E751BC">
                    <w:rPr>
                      <w:rFonts w:ascii="Arial" w:eastAsia="Times New Roman" w:hAnsi="Arial" w:cs="Arial"/>
                      <w:color w:val="000000" w:themeColor="text1"/>
                      <w:sz w:val="20"/>
                      <w:szCs w:val="20"/>
                    </w:rPr>
                    <w:t> R1</w:t>
                  </w:r>
                </w:p>
              </w:tc>
              <w:tc>
                <w:tcPr>
                  <w:tcW w:w="2451" w:type="dxa"/>
                  <w:tcBorders>
                    <w:top w:val="nil"/>
                    <w:left w:val="nil"/>
                    <w:bottom w:val="single" w:sz="4" w:space="0" w:color="BFBFBF"/>
                    <w:right w:val="single" w:sz="4" w:space="0" w:color="BFBFBF"/>
                  </w:tcBorders>
                  <w:shd w:val="clear" w:color="auto" w:fill="auto"/>
                  <w:vAlign w:val="center"/>
                  <w:hideMark/>
                </w:tcPr>
                <w:p w14:paraId="6FF28754" w14:textId="77777777" w:rsidR="00632D28" w:rsidRPr="00E751BC" w:rsidRDefault="00632D28" w:rsidP="00E751BC">
                  <w:pPr>
                    <w:spacing w:line="360" w:lineRule="auto"/>
                    <w:jc w:val="both"/>
                    <w:rPr>
                      <w:rFonts w:ascii="Arial" w:eastAsia="Times New Roman" w:hAnsi="Arial" w:cs="Arial"/>
                      <w:color w:val="000000" w:themeColor="text1"/>
                      <w:sz w:val="20"/>
                      <w:szCs w:val="20"/>
                    </w:rPr>
                  </w:pPr>
                  <w:r w:rsidRPr="00E751BC">
                    <w:rPr>
                      <w:rFonts w:ascii="Arial" w:eastAsia="Times New Roman" w:hAnsi="Arial" w:cs="Arial"/>
                      <w:color w:val="000000" w:themeColor="text1"/>
                      <w:sz w:val="20"/>
                      <w:szCs w:val="20"/>
                    </w:rPr>
                    <w:t> </w:t>
                  </w:r>
                  <w:proofErr w:type="spellStart"/>
                  <w:r w:rsidRPr="00E751BC">
                    <w:rPr>
                      <w:rFonts w:ascii="Arial" w:eastAsia="Times New Roman" w:hAnsi="Arial" w:cs="Arial"/>
                      <w:color w:val="000000" w:themeColor="text1"/>
                      <w:sz w:val="20"/>
                      <w:szCs w:val="20"/>
                    </w:rPr>
                    <w:t>Retraso</w:t>
                  </w:r>
                  <w:proofErr w:type="spellEnd"/>
                  <w:r w:rsidRPr="00E751BC">
                    <w:rPr>
                      <w:rFonts w:ascii="Arial" w:eastAsia="Times New Roman" w:hAnsi="Arial" w:cs="Arial"/>
                      <w:color w:val="000000" w:themeColor="text1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E751BC">
                    <w:rPr>
                      <w:rFonts w:ascii="Arial" w:eastAsia="Times New Roman" w:hAnsi="Arial" w:cs="Arial"/>
                      <w:color w:val="000000" w:themeColor="text1"/>
                      <w:sz w:val="20"/>
                      <w:szCs w:val="20"/>
                    </w:rPr>
                    <w:t>en</w:t>
                  </w:r>
                  <w:proofErr w:type="spellEnd"/>
                  <w:r w:rsidRPr="00E751BC">
                    <w:rPr>
                      <w:rFonts w:ascii="Arial" w:eastAsia="Times New Roman" w:hAnsi="Arial" w:cs="Arial"/>
                      <w:color w:val="000000" w:themeColor="text1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E751BC">
                    <w:rPr>
                      <w:rFonts w:ascii="Arial" w:eastAsia="Times New Roman" w:hAnsi="Arial" w:cs="Arial"/>
                      <w:color w:val="000000" w:themeColor="text1"/>
                      <w:sz w:val="20"/>
                      <w:szCs w:val="20"/>
                    </w:rPr>
                    <w:t>el</w:t>
                  </w:r>
                  <w:proofErr w:type="spellEnd"/>
                  <w:r w:rsidRPr="00E751BC">
                    <w:rPr>
                      <w:rFonts w:ascii="Arial" w:eastAsia="Times New Roman" w:hAnsi="Arial" w:cs="Arial"/>
                      <w:color w:val="000000" w:themeColor="text1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E751BC">
                    <w:rPr>
                      <w:rFonts w:ascii="Arial" w:eastAsia="Times New Roman" w:hAnsi="Arial" w:cs="Arial"/>
                      <w:color w:val="000000" w:themeColor="text1"/>
                      <w:sz w:val="20"/>
                      <w:szCs w:val="20"/>
                    </w:rPr>
                    <w:t>levantamiento</w:t>
                  </w:r>
                  <w:proofErr w:type="spellEnd"/>
                  <w:r w:rsidRPr="00E751BC">
                    <w:rPr>
                      <w:rFonts w:ascii="Arial" w:eastAsia="Times New Roman" w:hAnsi="Arial" w:cs="Arial"/>
                      <w:color w:val="000000" w:themeColor="text1"/>
                      <w:sz w:val="20"/>
                      <w:szCs w:val="20"/>
                    </w:rPr>
                    <w:t xml:space="preserve"> de </w:t>
                  </w:r>
                  <w:proofErr w:type="spellStart"/>
                  <w:r w:rsidRPr="00E751BC">
                    <w:rPr>
                      <w:rFonts w:ascii="Arial" w:eastAsia="Times New Roman" w:hAnsi="Arial" w:cs="Arial"/>
                      <w:color w:val="000000" w:themeColor="text1"/>
                      <w:sz w:val="20"/>
                      <w:szCs w:val="20"/>
                    </w:rPr>
                    <w:t>requerimientos</w:t>
                  </w:r>
                  <w:proofErr w:type="spellEnd"/>
                </w:p>
              </w:tc>
              <w:tc>
                <w:tcPr>
                  <w:tcW w:w="1386" w:type="dxa"/>
                  <w:tcBorders>
                    <w:top w:val="nil"/>
                    <w:left w:val="nil"/>
                    <w:bottom w:val="single" w:sz="4" w:space="0" w:color="BFBFBF"/>
                    <w:right w:val="single" w:sz="4" w:space="0" w:color="BFBFBF"/>
                  </w:tcBorders>
                  <w:shd w:val="clear" w:color="auto" w:fill="auto"/>
                  <w:vAlign w:val="center"/>
                  <w:hideMark/>
                </w:tcPr>
                <w:p w14:paraId="463EA16B" w14:textId="77777777" w:rsidR="00632D28" w:rsidRPr="00E751BC" w:rsidRDefault="00632D28" w:rsidP="00E751BC">
                  <w:pPr>
                    <w:spacing w:line="360" w:lineRule="auto"/>
                    <w:jc w:val="both"/>
                    <w:rPr>
                      <w:rFonts w:ascii="Arial" w:eastAsia="Times New Roman" w:hAnsi="Arial" w:cs="Arial"/>
                      <w:color w:val="000000" w:themeColor="text1"/>
                      <w:sz w:val="20"/>
                      <w:szCs w:val="20"/>
                    </w:rPr>
                  </w:pPr>
                  <w:r w:rsidRPr="00E751BC">
                    <w:rPr>
                      <w:rFonts w:ascii="Arial" w:eastAsia="Times New Roman" w:hAnsi="Arial" w:cs="Arial"/>
                      <w:color w:val="000000" w:themeColor="text1"/>
                      <w:sz w:val="20"/>
                      <w:szCs w:val="20"/>
                    </w:rPr>
                    <w:t> Alto</w:t>
                  </w:r>
                </w:p>
              </w:tc>
              <w:tc>
                <w:tcPr>
                  <w:tcW w:w="1634" w:type="dxa"/>
                  <w:tcBorders>
                    <w:top w:val="nil"/>
                    <w:left w:val="nil"/>
                    <w:bottom w:val="single" w:sz="4" w:space="0" w:color="BFBFBF"/>
                    <w:right w:val="single" w:sz="4" w:space="0" w:color="BFBFBF"/>
                  </w:tcBorders>
                  <w:shd w:val="clear" w:color="auto" w:fill="auto"/>
                  <w:vAlign w:val="center"/>
                  <w:hideMark/>
                </w:tcPr>
                <w:p w14:paraId="6BC3621B" w14:textId="77777777" w:rsidR="00632D28" w:rsidRPr="00E751BC" w:rsidRDefault="00632D28" w:rsidP="00E751BC">
                  <w:pPr>
                    <w:spacing w:line="360" w:lineRule="auto"/>
                    <w:jc w:val="both"/>
                    <w:rPr>
                      <w:rFonts w:ascii="Arial" w:eastAsia="Times New Roman" w:hAnsi="Arial" w:cs="Arial"/>
                      <w:color w:val="000000" w:themeColor="text1"/>
                      <w:sz w:val="20"/>
                      <w:szCs w:val="20"/>
                    </w:rPr>
                  </w:pPr>
                  <w:r w:rsidRPr="00E751BC">
                    <w:rPr>
                      <w:rFonts w:ascii="Arial" w:eastAsia="Times New Roman" w:hAnsi="Arial" w:cs="Arial"/>
                      <w:color w:val="000000" w:themeColor="text1"/>
                      <w:sz w:val="20"/>
                      <w:szCs w:val="20"/>
                    </w:rPr>
                    <w:t> Medio</w:t>
                  </w:r>
                </w:p>
              </w:tc>
              <w:tc>
                <w:tcPr>
                  <w:tcW w:w="1389" w:type="dxa"/>
                  <w:tcBorders>
                    <w:top w:val="nil"/>
                    <w:left w:val="nil"/>
                    <w:bottom w:val="single" w:sz="4" w:space="0" w:color="BFBFBF"/>
                    <w:right w:val="single" w:sz="4" w:space="0" w:color="BFBFBF"/>
                  </w:tcBorders>
                  <w:shd w:val="clear" w:color="auto" w:fill="auto"/>
                  <w:vAlign w:val="center"/>
                  <w:hideMark/>
                </w:tcPr>
                <w:p w14:paraId="419796A7" w14:textId="77777777" w:rsidR="00632D28" w:rsidRPr="00E751BC" w:rsidRDefault="00632D28" w:rsidP="00E751BC">
                  <w:pPr>
                    <w:spacing w:line="360" w:lineRule="auto"/>
                    <w:jc w:val="both"/>
                    <w:rPr>
                      <w:rFonts w:ascii="Arial" w:eastAsia="Times New Roman" w:hAnsi="Arial" w:cs="Arial"/>
                      <w:color w:val="000000" w:themeColor="text1"/>
                      <w:sz w:val="20"/>
                      <w:szCs w:val="20"/>
                    </w:rPr>
                  </w:pPr>
                  <w:r w:rsidRPr="00E751BC">
                    <w:rPr>
                      <w:rFonts w:ascii="Arial" w:eastAsia="Times New Roman" w:hAnsi="Arial" w:cs="Arial"/>
                      <w:color w:val="000000" w:themeColor="text1"/>
                      <w:sz w:val="20"/>
                      <w:szCs w:val="20"/>
                    </w:rPr>
                    <w:t> </w:t>
                  </w:r>
                  <w:proofErr w:type="spellStart"/>
                  <w:r w:rsidRPr="00E751BC">
                    <w:rPr>
                      <w:rFonts w:ascii="Arial" w:eastAsia="Times New Roman" w:hAnsi="Arial" w:cs="Arial"/>
                      <w:color w:val="000000" w:themeColor="text1"/>
                      <w:sz w:val="20"/>
                      <w:szCs w:val="20"/>
                    </w:rPr>
                    <w:t>Mitigar</w:t>
                  </w:r>
                  <w:proofErr w:type="spellEnd"/>
                </w:p>
              </w:tc>
              <w:tc>
                <w:tcPr>
                  <w:tcW w:w="2590" w:type="dxa"/>
                  <w:tcBorders>
                    <w:top w:val="nil"/>
                    <w:left w:val="nil"/>
                    <w:bottom w:val="single" w:sz="4" w:space="0" w:color="BFBFBF"/>
                    <w:right w:val="single" w:sz="4" w:space="0" w:color="BFBFBF"/>
                  </w:tcBorders>
                  <w:shd w:val="clear" w:color="auto" w:fill="auto"/>
                  <w:vAlign w:val="center"/>
                  <w:hideMark/>
                </w:tcPr>
                <w:p w14:paraId="6F7B4D6C" w14:textId="77777777" w:rsidR="00632D28" w:rsidRPr="00E751BC" w:rsidRDefault="00632D28" w:rsidP="00E751BC">
                  <w:pPr>
                    <w:spacing w:line="360" w:lineRule="auto"/>
                    <w:jc w:val="both"/>
                    <w:rPr>
                      <w:rFonts w:ascii="Arial" w:eastAsia="Times New Roman" w:hAnsi="Arial" w:cs="Arial"/>
                      <w:color w:val="000000" w:themeColor="text1"/>
                      <w:sz w:val="20"/>
                      <w:szCs w:val="20"/>
                    </w:rPr>
                  </w:pPr>
                  <w:r w:rsidRPr="00E751BC">
                    <w:rPr>
                      <w:rFonts w:ascii="Arial" w:eastAsia="Times New Roman" w:hAnsi="Arial" w:cs="Arial"/>
                      <w:color w:val="000000" w:themeColor="text1"/>
                      <w:sz w:val="20"/>
                      <w:szCs w:val="20"/>
                    </w:rPr>
                    <w:t> </w:t>
                  </w:r>
                  <w:proofErr w:type="spellStart"/>
                  <w:r w:rsidRPr="00E751BC">
                    <w:rPr>
                      <w:rFonts w:ascii="Arial" w:eastAsia="Times New Roman" w:hAnsi="Arial" w:cs="Arial"/>
                      <w:color w:val="000000" w:themeColor="text1"/>
                      <w:sz w:val="20"/>
                      <w:szCs w:val="20"/>
                    </w:rPr>
                    <w:t>Reuniones</w:t>
                  </w:r>
                  <w:proofErr w:type="spellEnd"/>
                  <w:r w:rsidRPr="00E751BC">
                    <w:rPr>
                      <w:rFonts w:ascii="Arial" w:eastAsia="Times New Roman" w:hAnsi="Arial" w:cs="Arial"/>
                      <w:color w:val="000000" w:themeColor="text1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E751BC">
                    <w:rPr>
                      <w:rFonts w:ascii="Arial" w:eastAsia="Times New Roman" w:hAnsi="Arial" w:cs="Arial"/>
                      <w:color w:val="000000" w:themeColor="text1"/>
                      <w:sz w:val="20"/>
                      <w:szCs w:val="20"/>
                    </w:rPr>
                    <w:t>adicionales</w:t>
                  </w:r>
                  <w:proofErr w:type="spellEnd"/>
                  <w:r w:rsidRPr="00E751BC">
                    <w:rPr>
                      <w:rFonts w:ascii="Arial" w:eastAsia="Times New Roman" w:hAnsi="Arial" w:cs="Arial"/>
                      <w:color w:val="000000" w:themeColor="text1"/>
                      <w:sz w:val="20"/>
                      <w:szCs w:val="20"/>
                    </w:rPr>
                    <w:t xml:space="preserve">, </w:t>
                  </w:r>
                  <w:proofErr w:type="spellStart"/>
                  <w:r w:rsidRPr="00E751BC">
                    <w:rPr>
                      <w:rFonts w:ascii="Arial" w:eastAsia="Times New Roman" w:hAnsi="Arial" w:cs="Arial"/>
                      <w:color w:val="000000" w:themeColor="text1"/>
                      <w:sz w:val="20"/>
                      <w:szCs w:val="20"/>
                    </w:rPr>
                    <w:t>priorización</w:t>
                  </w:r>
                  <w:proofErr w:type="spellEnd"/>
                  <w:r w:rsidRPr="00E751BC">
                    <w:rPr>
                      <w:rFonts w:ascii="Arial" w:eastAsia="Times New Roman" w:hAnsi="Arial" w:cs="Arial"/>
                      <w:color w:val="000000" w:themeColor="text1"/>
                      <w:sz w:val="20"/>
                      <w:szCs w:val="20"/>
                    </w:rPr>
                    <w:t xml:space="preserve"> de </w:t>
                  </w:r>
                  <w:proofErr w:type="spellStart"/>
                  <w:r w:rsidRPr="00E751BC">
                    <w:rPr>
                      <w:rFonts w:ascii="Arial" w:eastAsia="Times New Roman" w:hAnsi="Arial" w:cs="Arial"/>
                      <w:color w:val="000000" w:themeColor="text1"/>
                      <w:sz w:val="20"/>
                      <w:szCs w:val="20"/>
                    </w:rPr>
                    <w:t>requerimientos</w:t>
                  </w:r>
                  <w:proofErr w:type="spellEnd"/>
                </w:p>
              </w:tc>
              <w:tc>
                <w:tcPr>
                  <w:tcW w:w="2188" w:type="dxa"/>
                  <w:tcBorders>
                    <w:top w:val="nil"/>
                    <w:left w:val="nil"/>
                    <w:bottom w:val="single" w:sz="4" w:space="0" w:color="BFBFBF"/>
                    <w:right w:val="single" w:sz="4" w:space="0" w:color="BFBFBF"/>
                  </w:tcBorders>
                  <w:shd w:val="clear" w:color="auto" w:fill="auto"/>
                  <w:vAlign w:val="center"/>
                  <w:hideMark/>
                </w:tcPr>
                <w:p w14:paraId="68561062" w14:textId="77777777" w:rsidR="00632D28" w:rsidRPr="00E751BC" w:rsidRDefault="00632D28" w:rsidP="00E751BC">
                  <w:pPr>
                    <w:spacing w:line="360" w:lineRule="auto"/>
                    <w:jc w:val="both"/>
                    <w:rPr>
                      <w:rFonts w:ascii="Arial" w:eastAsia="Times New Roman" w:hAnsi="Arial" w:cs="Arial"/>
                      <w:color w:val="000000" w:themeColor="text1"/>
                      <w:sz w:val="20"/>
                      <w:szCs w:val="20"/>
                    </w:rPr>
                  </w:pPr>
                  <w:r w:rsidRPr="00E751BC">
                    <w:rPr>
                      <w:rFonts w:ascii="Arial" w:eastAsia="Times New Roman" w:hAnsi="Arial" w:cs="Arial"/>
                      <w:color w:val="000000" w:themeColor="text1"/>
                      <w:sz w:val="20"/>
                      <w:szCs w:val="20"/>
                    </w:rPr>
                    <w:t> </w:t>
                  </w:r>
                  <w:proofErr w:type="spellStart"/>
                  <w:r w:rsidRPr="00E751BC">
                    <w:rPr>
                      <w:rFonts w:ascii="Arial" w:eastAsia="Times New Roman" w:hAnsi="Arial" w:cs="Arial"/>
                      <w:color w:val="000000" w:themeColor="text1"/>
                      <w:sz w:val="20"/>
                      <w:szCs w:val="20"/>
                    </w:rPr>
                    <w:t>Cliente</w:t>
                  </w:r>
                  <w:proofErr w:type="spellEnd"/>
                  <w:r w:rsidRPr="00E751BC">
                    <w:rPr>
                      <w:rFonts w:ascii="Arial" w:eastAsia="Times New Roman" w:hAnsi="Arial" w:cs="Arial"/>
                      <w:color w:val="000000" w:themeColor="text1"/>
                      <w:sz w:val="20"/>
                      <w:szCs w:val="20"/>
                    </w:rPr>
                    <w:t xml:space="preserve"> no </w:t>
                  </w:r>
                  <w:proofErr w:type="spellStart"/>
                  <w:r w:rsidRPr="00E751BC">
                    <w:rPr>
                      <w:rFonts w:ascii="Arial" w:eastAsia="Times New Roman" w:hAnsi="Arial" w:cs="Arial"/>
                      <w:color w:val="000000" w:themeColor="text1"/>
                      <w:sz w:val="20"/>
                      <w:szCs w:val="20"/>
                    </w:rPr>
                    <w:t>entrega</w:t>
                  </w:r>
                  <w:proofErr w:type="spellEnd"/>
                  <w:r w:rsidRPr="00E751BC">
                    <w:rPr>
                      <w:rFonts w:ascii="Arial" w:eastAsia="Times New Roman" w:hAnsi="Arial" w:cs="Arial"/>
                      <w:color w:val="000000" w:themeColor="text1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E751BC">
                    <w:rPr>
                      <w:rFonts w:ascii="Arial" w:eastAsia="Times New Roman" w:hAnsi="Arial" w:cs="Arial"/>
                      <w:color w:val="000000" w:themeColor="text1"/>
                      <w:sz w:val="20"/>
                      <w:szCs w:val="20"/>
                    </w:rPr>
                    <w:t>documentos</w:t>
                  </w:r>
                  <w:proofErr w:type="spellEnd"/>
                  <w:r w:rsidRPr="00E751BC">
                    <w:rPr>
                      <w:rFonts w:ascii="Arial" w:eastAsia="Times New Roman" w:hAnsi="Arial" w:cs="Arial"/>
                      <w:color w:val="000000" w:themeColor="text1"/>
                      <w:sz w:val="20"/>
                      <w:szCs w:val="20"/>
                    </w:rPr>
                    <w:t xml:space="preserve"> a </w:t>
                  </w:r>
                  <w:proofErr w:type="spellStart"/>
                  <w:r w:rsidRPr="00E751BC">
                    <w:rPr>
                      <w:rFonts w:ascii="Arial" w:eastAsia="Times New Roman" w:hAnsi="Arial" w:cs="Arial"/>
                      <w:color w:val="000000" w:themeColor="text1"/>
                      <w:sz w:val="20"/>
                      <w:szCs w:val="20"/>
                    </w:rPr>
                    <w:t>tiempo</w:t>
                  </w:r>
                  <w:proofErr w:type="spellEnd"/>
                </w:p>
              </w:tc>
              <w:tc>
                <w:tcPr>
                  <w:tcW w:w="1831" w:type="dxa"/>
                  <w:tcBorders>
                    <w:top w:val="nil"/>
                    <w:left w:val="nil"/>
                    <w:bottom w:val="single" w:sz="4" w:space="0" w:color="BFBFBF"/>
                    <w:right w:val="single" w:sz="4" w:space="0" w:color="BFBFBF"/>
                  </w:tcBorders>
                  <w:shd w:val="clear" w:color="auto" w:fill="auto"/>
                  <w:vAlign w:val="center"/>
                  <w:hideMark/>
                </w:tcPr>
                <w:p w14:paraId="48BF6C06" w14:textId="77777777" w:rsidR="00632D28" w:rsidRPr="00E751BC" w:rsidRDefault="00632D28" w:rsidP="00E751BC">
                  <w:pPr>
                    <w:spacing w:line="360" w:lineRule="auto"/>
                    <w:jc w:val="both"/>
                    <w:rPr>
                      <w:rFonts w:ascii="Arial" w:eastAsia="Times New Roman" w:hAnsi="Arial" w:cs="Arial"/>
                      <w:color w:val="000000" w:themeColor="text1"/>
                      <w:sz w:val="20"/>
                      <w:szCs w:val="20"/>
                    </w:rPr>
                  </w:pPr>
                  <w:r w:rsidRPr="00E751BC">
                    <w:rPr>
                      <w:rFonts w:ascii="Arial" w:eastAsia="Times New Roman" w:hAnsi="Arial" w:cs="Arial"/>
                      <w:color w:val="000000" w:themeColor="text1"/>
                      <w:sz w:val="20"/>
                      <w:szCs w:val="20"/>
                    </w:rPr>
                    <w:t> </w:t>
                  </w:r>
                  <w:proofErr w:type="spellStart"/>
                  <w:r w:rsidRPr="00E751BC">
                    <w:rPr>
                      <w:rFonts w:ascii="Arial" w:eastAsia="Times New Roman" w:hAnsi="Arial" w:cs="Arial"/>
                      <w:color w:val="000000" w:themeColor="text1"/>
                      <w:sz w:val="20"/>
                      <w:szCs w:val="20"/>
                    </w:rPr>
                    <w:t>Líder</w:t>
                  </w:r>
                  <w:proofErr w:type="spellEnd"/>
                  <w:r w:rsidRPr="00E751BC">
                    <w:rPr>
                      <w:rFonts w:ascii="Arial" w:eastAsia="Times New Roman" w:hAnsi="Arial" w:cs="Arial"/>
                      <w:color w:val="000000" w:themeColor="text1"/>
                      <w:sz w:val="20"/>
                      <w:szCs w:val="20"/>
                    </w:rPr>
                    <w:t xml:space="preserve"> de </w:t>
                  </w:r>
                  <w:proofErr w:type="spellStart"/>
                  <w:r w:rsidRPr="00E751BC">
                    <w:rPr>
                      <w:rFonts w:ascii="Arial" w:eastAsia="Times New Roman" w:hAnsi="Arial" w:cs="Arial"/>
                      <w:color w:val="000000" w:themeColor="text1"/>
                      <w:sz w:val="20"/>
                      <w:szCs w:val="20"/>
                    </w:rPr>
                    <w:t>análisis</w:t>
                  </w:r>
                  <w:proofErr w:type="spellEnd"/>
                </w:p>
              </w:tc>
            </w:tr>
            <w:tr w:rsidR="00632D28" w:rsidRPr="00E751BC" w14:paraId="4606FE0F" w14:textId="77777777" w:rsidTr="00632D28">
              <w:trPr>
                <w:trHeight w:val="695"/>
              </w:trPr>
              <w:tc>
                <w:tcPr>
                  <w:tcW w:w="1062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shd w:val="solid" w:color="F2F2F2" w:themeColor="background1" w:themeShade="F2" w:fill="F2F2F2" w:themeFill="background1" w:themeFillShade="F2"/>
                  <w:vAlign w:val="center"/>
                  <w:hideMark/>
                </w:tcPr>
                <w:p w14:paraId="7D9FC87A" w14:textId="77777777" w:rsidR="00632D28" w:rsidRPr="00E751BC" w:rsidRDefault="00632D28" w:rsidP="00E751BC">
                  <w:pPr>
                    <w:spacing w:line="360" w:lineRule="auto"/>
                    <w:jc w:val="both"/>
                    <w:rPr>
                      <w:rFonts w:ascii="Arial" w:eastAsia="Times New Roman" w:hAnsi="Arial" w:cs="Arial"/>
                      <w:color w:val="000000" w:themeColor="text1"/>
                      <w:sz w:val="20"/>
                      <w:szCs w:val="20"/>
                    </w:rPr>
                  </w:pPr>
                  <w:r w:rsidRPr="00E751BC">
                    <w:rPr>
                      <w:rFonts w:ascii="Arial" w:eastAsia="Times New Roman" w:hAnsi="Arial" w:cs="Arial"/>
                      <w:color w:val="000000" w:themeColor="text1"/>
                      <w:sz w:val="20"/>
                      <w:szCs w:val="20"/>
                    </w:rPr>
                    <w:t> R2</w:t>
                  </w:r>
                </w:p>
              </w:tc>
              <w:tc>
                <w:tcPr>
                  <w:tcW w:w="2451" w:type="dxa"/>
                  <w:tcBorders>
                    <w:top w:val="single" w:sz="4" w:space="0" w:color="BFBFBF"/>
                    <w:left w:val="nil"/>
                    <w:bottom w:val="single" w:sz="4" w:space="0" w:color="BFBFBF"/>
                    <w:right w:val="single" w:sz="4" w:space="0" w:color="BFBFBF"/>
                  </w:tcBorders>
                  <w:shd w:val="solid" w:color="F2F2F2" w:themeColor="background1" w:themeShade="F2" w:fill="F2F2F2" w:themeFill="background1" w:themeFillShade="F2"/>
                  <w:vAlign w:val="center"/>
                  <w:hideMark/>
                </w:tcPr>
                <w:p w14:paraId="75DAF52A" w14:textId="77777777" w:rsidR="00632D28" w:rsidRPr="00E751BC" w:rsidRDefault="00632D28" w:rsidP="00E751BC">
                  <w:pPr>
                    <w:spacing w:line="360" w:lineRule="auto"/>
                    <w:jc w:val="both"/>
                    <w:rPr>
                      <w:rFonts w:ascii="Arial" w:eastAsia="Times New Roman" w:hAnsi="Arial" w:cs="Arial"/>
                      <w:color w:val="000000" w:themeColor="text1"/>
                      <w:sz w:val="20"/>
                      <w:szCs w:val="20"/>
                    </w:rPr>
                  </w:pPr>
                  <w:r w:rsidRPr="00E751BC">
                    <w:rPr>
                      <w:rFonts w:ascii="Arial" w:eastAsia="Times New Roman" w:hAnsi="Arial" w:cs="Arial"/>
                      <w:color w:val="000000" w:themeColor="text1"/>
                      <w:sz w:val="20"/>
                      <w:szCs w:val="20"/>
                    </w:rPr>
                    <w:t> </w:t>
                  </w:r>
                  <w:proofErr w:type="spellStart"/>
                  <w:r w:rsidRPr="00E751BC">
                    <w:rPr>
                      <w:rFonts w:ascii="Arial" w:eastAsia="Times New Roman" w:hAnsi="Arial" w:cs="Arial"/>
                      <w:color w:val="000000" w:themeColor="text1"/>
                      <w:sz w:val="20"/>
                      <w:szCs w:val="20"/>
                    </w:rPr>
                    <w:t>Datos</w:t>
                  </w:r>
                  <w:proofErr w:type="spellEnd"/>
                  <w:r w:rsidRPr="00E751BC">
                    <w:rPr>
                      <w:rFonts w:ascii="Arial" w:eastAsia="Times New Roman" w:hAnsi="Arial" w:cs="Arial"/>
                      <w:color w:val="000000" w:themeColor="text1"/>
                      <w:sz w:val="20"/>
                      <w:szCs w:val="20"/>
                    </w:rPr>
                    <w:t xml:space="preserve"> de </w:t>
                  </w:r>
                  <w:proofErr w:type="spellStart"/>
                  <w:r w:rsidRPr="00E751BC">
                    <w:rPr>
                      <w:rFonts w:ascii="Arial" w:eastAsia="Times New Roman" w:hAnsi="Arial" w:cs="Arial"/>
                      <w:color w:val="000000" w:themeColor="text1"/>
                      <w:sz w:val="20"/>
                      <w:szCs w:val="20"/>
                    </w:rPr>
                    <w:t>fecha</w:t>
                  </w:r>
                  <w:proofErr w:type="spellEnd"/>
                  <w:r w:rsidRPr="00E751BC">
                    <w:rPr>
                      <w:rFonts w:ascii="Arial" w:eastAsia="Times New Roman" w:hAnsi="Arial" w:cs="Arial"/>
                      <w:color w:val="000000" w:themeColor="text1"/>
                      <w:sz w:val="20"/>
                      <w:szCs w:val="20"/>
                    </w:rPr>
                    <w:t xml:space="preserve"> de </w:t>
                  </w:r>
                  <w:proofErr w:type="spellStart"/>
                  <w:r w:rsidRPr="00E751BC">
                    <w:rPr>
                      <w:rFonts w:ascii="Arial" w:eastAsia="Times New Roman" w:hAnsi="Arial" w:cs="Arial"/>
                      <w:color w:val="000000" w:themeColor="text1"/>
                      <w:sz w:val="20"/>
                      <w:szCs w:val="20"/>
                    </w:rPr>
                    <w:t>caducidad</w:t>
                  </w:r>
                  <w:proofErr w:type="spellEnd"/>
                  <w:r w:rsidRPr="00E751BC">
                    <w:rPr>
                      <w:rFonts w:ascii="Arial" w:eastAsia="Times New Roman" w:hAnsi="Arial" w:cs="Arial"/>
                      <w:color w:val="000000" w:themeColor="text1"/>
                      <w:sz w:val="20"/>
                      <w:szCs w:val="20"/>
                    </w:rPr>
                    <w:t xml:space="preserve"> mal </w:t>
                  </w:r>
                  <w:proofErr w:type="spellStart"/>
                  <w:r w:rsidRPr="00E751BC">
                    <w:rPr>
                      <w:rFonts w:ascii="Arial" w:eastAsia="Times New Roman" w:hAnsi="Arial" w:cs="Arial"/>
                      <w:color w:val="000000" w:themeColor="text1"/>
                      <w:sz w:val="20"/>
                      <w:szCs w:val="20"/>
                    </w:rPr>
                    <w:t>registrados</w:t>
                  </w:r>
                  <w:proofErr w:type="spellEnd"/>
                </w:p>
              </w:tc>
              <w:tc>
                <w:tcPr>
                  <w:tcW w:w="1386" w:type="dxa"/>
                  <w:tcBorders>
                    <w:top w:val="single" w:sz="4" w:space="0" w:color="BFBFBF"/>
                    <w:left w:val="nil"/>
                    <w:bottom w:val="single" w:sz="4" w:space="0" w:color="BFBFBF"/>
                    <w:right w:val="single" w:sz="4" w:space="0" w:color="BFBFBF"/>
                  </w:tcBorders>
                  <w:shd w:val="solid" w:color="F2F2F2" w:themeColor="background1" w:themeShade="F2" w:fill="F2F2F2" w:themeFill="background1" w:themeFillShade="F2"/>
                  <w:vAlign w:val="center"/>
                  <w:hideMark/>
                </w:tcPr>
                <w:p w14:paraId="6BFC4E68" w14:textId="77777777" w:rsidR="00632D28" w:rsidRPr="00E751BC" w:rsidRDefault="00632D28" w:rsidP="00E751BC">
                  <w:pPr>
                    <w:spacing w:line="360" w:lineRule="auto"/>
                    <w:jc w:val="both"/>
                    <w:rPr>
                      <w:rFonts w:ascii="Arial" w:eastAsia="Times New Roman" w:hAnsi="Arial" w:cs="Arial"/>
                      <w:color w:val="000000" w:themeColor="text1"/>
                      <w:sz w:val="20"/>
                      <w:szCs w:val="20"/>
                    </w:rPr>
                  </w:pPr>
                  <w:r w:rsidRPr="00E751BC">
                    <w:rPr>
                      <w:rFonts w:ascii="Arial" w:eastAsia="Times New Roman" w:hAnsi="Arial" w:cs="Arial"/>
                      <w:color w:val="000000" w:themeColor="text1"/>
                      <w:sz w:val="20"/>
                      <w:szCs w:val="20"/>
                    </w:rPr>
                    <w:t> Medio</w:t>
                  </w:r>
                </w:p>
              </w:tc>
              <w:tc>
                <w:tcPr>
                  <w:tcW w:w="1634" w:type="dxa"/>
                  <w:tcBorders>
                    <w:top w:val="single" w:sz="4" w:space="0" w:color="BFBFBF"/>
                    <w:left w:val="nil"/>
                    <w:bottom w:val="single" w:sz="4" w:space="0" w:color="BFBFBF"/>
                    <w:right w:val="single" w:sz="4" w:space="0" w:color="BFBFBF"/>
                  </w:tcBorders>
                  <w:shd w:val="solid" w:color="F2F2F2" w:themeColor="background1" w:themeShade="F2" w:fill="F2F2F2" w:themeFill="background1" w:themeFillShade="F2"/>
                  <w:vAlign w:val="center"/>
                  <w:hideMark/>
                </w:tcPr>
                <w:p w14:paraId="4958D940" w14:textId="77777777" w:rsidR="00632D28" w:rsidRPr="00E751BC" w:rsidRDefault="00632D28" w:rsidP="00E751BC">
                  <w:pPr>
                    <w:spacing w:line="360" w:lineRule="auto"/>
                    <w:jc w:val="both"/>
                    <w:rPr>
                      <w:rFonts w:ascii="Arial" w:eastAsia="Times New Roman" w:hAnsi="Arial" w:cs="Arial"/>
                      <w:color w:val="000000" w:themeColor="text1"/>
                      <w:sz w:val="20"/>
                      <w:szCs w:val="20"/>
                    </w:rPr>
                  </w:pPr>
                  <w:r w:rsidRPr="00E751BC">
                    <w:rPr>
                      <w:rFonts w:ascii="Arial" w:eastAsia="Times New Roman" w:hAnsi="Arial" w:cs="Arial"/>
                      <w:color w:val="000000" w:themeColor="text1"/>
                      <w:sz w:val="20"/>
                      <w:szCs w:val="20"/>
                    </w:rPr>
                    <w:t> Alto</w:t>
                  </w:r>
                </w:p>
              </w:tc>
              <w:tc>
                <w:tcPr>
                  <w:tcW w:w="1389" w:type="dxa"/>
                  <w:tcBorders>
                    <w:top w:val="single" w:sz="4" w:space="0" w:color="BFBFBF"/>
                    <w:left w:val="nil"/>
                    <w:bottom w:val="single" w:sz="4" w:space="0" w:color="BFBFBF"/>
                    <w:right w:val="single" w:sz="4" w:space="0" w:color="BFBFBF"/>
                  </w:tcBorders>
                  <w:shd w:val="solid" w:color="F2F2F2" w:themeColor="background1" w:themeShade="F2" w:fill="F2F2F2" w:themeFill="background1" w:themeFillShade="F2"/>
                  <w:vAlign w:val="center"/>
                  <w:hideMark/>
                </w:tcPr>
                <w:p w14:paraId="7093549F" w14:textId="77777777" w:rsidR="00632D28" w:rsidRPr="00E751BC" w:rsidRDefault="00632D28" w:rsidP="00E751BC">
                  <w:pPr>
                    <w:spacing w:line="360" w:lineRule="auto"/>
                    <w:jc w:val="both"/>
                    <w:rPr>
                      <w:rFonts w:ascii="Arial" w:eastAsia="Times New Roman" w:hAnsi="Arial" w:cs="Arial"/>
                      <w:color w:val="000000" w:themeColor="text1"/>
                      <w:sz w:val="20"/>
                      <w:szCs w:val="20"/>
                    </w:rPr>
                  </w:pPr>
                  <w:r w:rsidRPr="00E751BC">
                    <w:rPr>
                      <w:rFonts w:ascii="Arial" w:eastAsia="Times New Roman" w:hAnsi="Arial" w:cs="Arial"/>
                      <w:color w:val="000000" w:themeColor="text1"/>
                      <w:sz w:val="20"/>
                      <w:szCs w:val="20"/>
                    </w:rPr>
                    <w:t> </w:t>
                  </w:r>
                  <w:proofErr w:type="spellStart"/>
                  <w:r w:rsidRPr="00E751BC">
                    <w:rPr>
                      <w:rFonts w:ascii="Arial" w:eastAsia="Times New Roman" w:hAnsi="Arial" w:cs="Arial"/>
                      <w:color w:val="000000" w:themeColor="text1"/>
                      <w:sz w:val="20"/>
                      <w:szCs w:val="20"/>
                    </w:rPr>
                    <w:t>Mitigar</w:t>
                  </w:r>
                  <w:proofErr w:type="spellEnd"/>
                </w:p>
              </w:tc>
              <w:tc>
                <w:tcPr>
                  <w:tcW w:w="2590" w:type="dxa"/>
                  <w:tcBorders>
                    <w:top w:val="single" w:sz="4" w:space="0" w:color="BFBFBF"/>
                    <w:left w:val="nil"/>
                    <w:bottom w:val="single" w:sz="4" w:space="0" w:color="BFBFBF"/>
                    <w:right w:val="single" w:sz="4" w:space="0" w:color="BFBFBF"/>
                  </w:tcBorders>
                  <w:shd w:val="solid" w:color="F2F2F2" w:themeColor="background1" w:themeShade="F2" w:fill="F2F2F2" w:themeFill="background1" w:themeFillShade="F2"/>
                  <w:vAlign w:val="center"/>
                  <w:hideMark/>
                </w:tcPr>
                <w:p w14:paraId="5F2258F0" w14:textId="77777777" w:rsidR="00632D28" w:rsidRPr="00E751BC" w:rsidRDefault="00632D28" w:rsidP="00E751BC">
                  <w:pPr>
                    <w:spacing w:line="360" w:lineRule="auto"/>
                    <w:jc w:val="both"/>
                    <w:rPr>
                      <w:rFonts w:ascii="Arial" w:eastAsia="Times New Roman" w:hAnsi="Arial" w:cs="Arial"/>
                      <w:color w:val="000000" w:themeColor="text1"/>
                      <w:sz w:val="20"/>
                      <w:szCs w:val="20"/>
                    </w:rPr>
                  </w:pPr>
                  <w:r w:rsidRPr="00E751BC">
                    <w:rPr>
                      <w:rFonts w:ascii="Arial" w:eastAsia="Times New Roman" w:hAnsi="Arial" w:cs="Arial"/>
                      <w:color w:val="000000" w:themeColor="text1"/>
                      <w:sz w:val="20"/>
                      <w:szCs w:val="20"/>
                    </w:rPr>
                    <w:t> </w:t>
                  </w:r>
                  <w:proofErr w:type="spellStart"/>
                  <w:r w:rsidRPr="00E751BC">
                    <w:rPr>
                      <w:rFonts w:ascii="Arial" w:eastAsia="Times New Roman" w:hAnsi="Arial" w:cs="Arial"/>
                      <w:color w:val="000000" w:themeColor="text1"/>
                      <w:sz w:val="20"/>
                      <w:szCs w:val="20"/>
                    </w:rPr>
                    <w:t>Validaciones</w:t>
                  </w:r>
                  <w:proofErr w:type="spellEnd"/>
                  <w:r w:rsidRPr="00E751BC">
                    <w:rPr>
                      <w:rFonts w:ascii="Arial" w:eastAsia="Times New Roman" w:hAnsi="Arial" w:cs="Arial"/>
                      <w:color w:val="000000" w:themeColor="text1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E751BC">
                    <w:rPr>
                      <w:rFonts w:ascii="Arial" w:eastAsia="Times New Roman" w:hAnsi="Arial" w:cs="Arial"/>
                      <w:color w:val="000000" w:themeColor="text1"/>
                      <w:sz w:val="20"/>
                      <w:szCs w:val="20"/>
                    </w:rPr>
                    <w:t>obligatorias</w:t>
                  </w:r>
                  <w:proofErr w:type="spellEnd"/>
                  <w:r w:rsidRPr="00E751BC">
                    <w:rPr>
                      <w:rFonts w:ascii="Arial" w:eastAsia="Times New Roman" w:hAnsi="Arial" w:cs="Arial"/>
                      <w:color w:val="000000" w:themeColor="text1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E751BC">
                    <w:rPr>
                      <w:rFonts w:ascii="Arial" w:eastAsia="Times New Roman" w:hAnsi="Arial" w:cs="Arial"/>
                      <w:color w:val="000000" w:themeColor="text1"/>
                      <w:sz w:val="20"/>
                      <w:szCs w:val="20"/>
                    </w:rPr>
                    <w:t>en</w:t>
                  </w:r>
                  <w:proofErr w:type="spellEnd"/>
                  <w:r w:rsidRPr="00E751BC">
                    <w:rPr>
                      <w:rFonts w:ascii="Arial" w:eastAsia="Times New Roman" w:hAnsi="Arial" w:cs="Arial"/>
                      <w:color w:val="000000" w:themeColor="text1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E751BC">
                    <w:rPr>
                      <w:rFonts w:ascii="Arial" w:eastAsia="Times New Roman" w:hAnsi="Arial" w:cs="Arial"/>
                      <w:color w:val="000000" w:themeColor="text1"/>
                      <w:sz w:val="20"/>
                      <w:szCs w:val="20"/>
                    </w:rPr>
                    <w:t>el</w:t>
                  </w:r>
                  <w:proofErr w:type="spellEnd"/>
                  <w:r w:rsidRPr="00E751BC">
                    <w:rPr>
                      <w:rFonts w:ascii="Arial" w:eastAsia="Times New Roman" w:hAnsi="Arial" w:cs="Arial"/>
                      <w:color w:val="000000" w:themeColor="text1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E751BC">
                    <w:rPr>
                      <w:rFonts w:ascii="Arial" w:eastAsia="Times New Roman" w:hAnsi="Arial" w:cs="Arial"/>
                      <w:color w:val="000000" w:themeColor="text1"/>
                      <w:sz w:val="20"/>
                      <w:szCs w:val="20"/>
                    </w:rPr>
                    <w:t>formulario</w:t>
                  </w:r>
                  <w:proofErr w:type="spellEnd"/>
                  <w:r w:rsidRPr="00E751BC">
                    <w:rPr>
                      <w:rFonts w:ascii="Arial" w:eastAsia="Times New Roman" w:hAnsi="Arial" w:cs="Arial"/>
                      <w:color w:val="000000" w:themeColor="text1"/>
                      <w:sz w:val="20"/>
                      <w:szCs w:val="20"/>
                    </w:rPr>
                    <w:t xml:space="preserve"> de </w:t>
                  </w:r>
                  <w:proofErr w:type="spellStart"/>
                  <w:r w:rsidRPr="00E751BC">
                    <w:rPr>
                      <w:rFonts w:ascii="Arial" w:eastAsia="Times New Roman" w:hAnsi="Arial" w:cs="Arial"/>
                      <w:color w:val="000000" w:themeColor="text1"/>
                      <w:sz w:val="20"/>
                      <w:szCs w:val="20"/>
                    </w:rPr>
                    <w:t>productos</w:t>
                  </w:r>
                  <w:proofErr w:type="spellEnd"/>
                </w:p>
              </w:tc>
              <w:tc>
                <w:tcPr>
                  <w:tcW w:w="2188" w:type="dxa"/>
                  <w:tcBorders>
                    <w:top w:val="single" w:sz="4" w:space="0" w:color="BFBFBF"/>
                    <w:left w:val="nil"/>
                    <w:bottom w:val="single" w:sz="4" w:space="0" w:color="BFBFBF"/>
                    <w:right w:val="single" w:sz="4" w:space="0" w:color="BFBFBF"/>
                  </w:tcBorders>
                  <w:shd w:val="solid" w:color="F2F2F2" w:themeColor="background1" w:themeShade="F2" w:fill="F2F2F2" w:themeFill="background1" w:themeFillShade="F2"/>
                  <w:vAlign w:val="center"/>
                  <w:hideMark/>
                </w:tcPr>
                <w:p w14:paraId="43BACEB9" w14:textId="77777777" w:rsidR="00632D28" w:rsidRPr="00E751BC" w:rsidRDefault="00632D28" w:rsidP="00E751BC">
                  <w:pPr>
                    <w:spacing w:line="360" w:lineRule="auto"/>
                    <w:jc w:val="both"/>
                    <w:rPr>
                      <w:rFonts w:ascii="Arial" w:eastAsia="Times New Roman" w:hAnsi="Arial" w:cs="Arial"/>
                      <w:color w:val="000000" w:themeColor="text1"/>
                      <w:sz w:val="20"/>
                      <w:szCs w:val="20"/>
                    </w:rPr>
                  </w:pPr>
                  <w:r w:rsidRPr="00E751BC">
                    <w:rPr>
                      <w:rFonts w:ascii="Arial" w:eastAsia="Times New Roman" w:hAnsi="Arial" w:cs="Arial"/>
                      <w:color w:val="000000" w:themeColor="text1"/>
                      <w:sz w:val="20"/>
                      <w:szCs w:val="20"/>
                    </w:rPr>
                    <w:t> </w:t>
                  </w:r>
                  <w:proofErr w:type="spellStart"/>
                  <w:r w:rsidRPr="00E751BC">
                    <w:rPr>
                      <w:rFonts w:ascii="Arial" w:eastAsia="Times New Roman" w:hAnsi="Arial" w:cs="Arial"/>
                      <w:color w:val="000000" w:themeColor="text1"/>
                      <w:sz w:val="20"/>
                      <w:szCs w:val="20"/>
                    </w:rPr>
                    <w:t>Usuario</w:t>
                  </w:r>
                  <w:proofErr w:type="spellEnd"/>
                  <w:r w:rsidRPr="00E751BC">
                    <w:rPr>
                      <w:rFonts w:ascii="Arial" w:eastAsia="Times New Roman" w:hAnsi="Arial" w:cs="Arial"/>
                      <w:color w:val="000000" w:themeColor="text1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E751BC">
                    <w:rPr>
                      <w:rFonts w:ascii="Arial" w:eastAsia="Times New Roman" w:hAnsi="Arial" w:cs="Arial"/>
                      <w:color w:val="000000" w:themeColor="text1"/>
                      <w:sz w:val="20"/>
                      <w:szCs w:val="20"/>
                    </w:rPr>
                    <w:t>ingresa</w:t>
                  </w:r>
                  <w:proofErr w:type="spellEnd"/>
                  <w:r w:rsidRPr="00E751BC">
                    <w:rPr>
                      <w:rFonts w:ascii="Arial" w:eastAsia="Times New Roman" w:hAnsi="Arial" w:cs="Arial"/>
                      <w:color w:val="000000" w:themeColor="text1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E751BC">
                    <w:rPr>
                      <w:rFonts w:ascii="Arial" w:eastAsia="Times New Roman" w:hAnsi="Arial" w:cs="Arial"/>
                      <w:color w:val="000000" w:themeColor="text1"/>
                      <w:sz w:val="20"/>
                      <w:szCs w:val="20"/>
                    </w:rPr>
                    <w:t>productos</w:t>
                  </w:r>
                  <w:proofErr w:type="spellEnd"/>
                  <w:r w:rsidRPr="00E751BC">
                    <w:rPr>
                      <w:rFonts w:ascii="Arial" w:eastAsia="Times New Roman" w:hAnsi="Arial" w:cs="Arial"/>
                      <w:color w:val="000000" w:themeColor="text1"/>
                      <w:sz w:val="20"/>
                      <w:szCs w:val="20"/>
                    </w:rPr>
                    <w:t xml:space="preserve"> sin </w:t>
                  </w:r>
                  <w:proofErr w:type="spellStart"/>
                  <w:r w:rsidRPr="00E751BC">
                    <w:rPr>
                      <w:rFonts w:ascii="Arial" w:eastAsia="Times New Roman" w:hAnsi="Arial" w:cs="Arial"/>
                      <w:color w:val="000000" w:themeColor="text1"/>
                      <w:sz w:val="20"/>
                      <w:szCs w:val="20"/>
                    </w:rPr>
                    <w:t>fecha</w:t>
                  </w:r>
                  <w:proofErr w:type="spellEnd"/>
                </w:p>
              </w:tc>
              <w:tc>
                <w:tcPr>
                  <w:tcW w:w="1831" w:type="dxa"/>
                  <w:tcBorders>
                    <w:top w:val="single" w:sz="4" w:space="0" w:color="BFBFBF"/>
                    <w:left w:val="nil"/>
                    <w:bottom w:val="single" w:sz="4" w:space="0" w:color="BFBFBF"/>
                    <w:right w:val="single" w:sz="4" w:space="0" w:color="BFBFBF"/>
                  </w:tcBorders>
                  <w:shd w:val="solid" w:color="F2F2F2" w:themeColor="background1" w:themeShade="F2" w:fill="F2F2F2" w:themeFill="background1" w:themeFillShade="F2"/>
                  <w:vAlign w:val="center"/>
                  <w:hideMark/>
                </w:tcPr>
                <w:p w14:paraId="70995962" w14:textId="77777777" w:rsidR="00632D28" w:rsidRPr="00E751BC" w:rsidRDefault="00632D28" w:rsidP="00E751BC">
                  <w:pPr>
                    <w:spacing w:line="360" w:lineRule="auto"/>
                    <w:jc w:val="both"/>
                    <w:rPr>
                      <w:rFonts w:ascii="Arial" w:eastAsia="Times New Roman" w:hAnsi="Arial" w:cs="Arial"/>
                      <w:color w:val="000000" w:themeColor="text1"/>
                      <w:sz w:val="20"/>
                      <w:szCs w:val="20"/>
                    </w:rPr>
                  </w:pPr>
                  <w:r w:rsidRPr="00E751BC">
                    <w:rPr>
                      <w:rFonts w:ascii="Arial" w:eastAsia="Times New Roman" w:hAnsi="Arial" w:cs="Arial"/>
                      <w:color w:val="000000" w:themeColor="text1"/>
                      <w:sz w:val="20"/>
                      <w:szCs w:val="20"/>
                    </w:rPr>
                    <w:t> </w:t>
                  </w:r>
                  <w:proofErr w:type="spellStart"/>
                  <w:r w:rsidRPr="00E751BC">
                    <w:rPr>
                      <w:rFonts w:ascii="Arial" w:eastAsia="Times New Roman" w:hAnsi="Arial" w:cs="Arial"/>
                      <w:color w:val="000000" w:themeColor="text1"/>
                      <w:sz w:val="20"/>
                      <w:szCs w:val="20"/>
                    </w:rPr>
                    <w:t>Empleados</w:t>
                  </w:r>
                  <w:proofErr w:type="spellEnd"/>
                </w:p>
              </w:tc>
            </w:tr>
            <w:tr w:rsidR="00632D28" w:rsidRPr="00E751BC" w14:paraId="34D70046" w14:textId="77777777" w:rsidTr="00632D28">
              <w:trPr>
                <w:trHeight w:val="695"/>
              </w:trPr>
              <w:tc>
                <w:tcPr>
                  <w:tcW w:w="1062" w:type="dxa"/>
                  <w:tcBorders>
                    <w:top w:val="nil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shd w:val="clear" w:color="auto" w:fill="auto"/>
                  <w:vAlign w:val="center"/>
                  <w:hideMark/>
                </w:tcPr>
                <w:p w14:paraId="154D703A" w14:textId="77777777" w:rsidR="00632D28" w:rsidRPr="00E751BC" w:rsidRDefault="00632D28" w:rsidP="00E751BC">
                  <w:pPr>
                    <w:spacing w:line="360" w:lineRule="auto"/>
                    <w:jc w:val="both"/>
                    <w:rPr>
                      <w:rFonts w:ascii="Arial" w:eastAsia="Times New Roman" w:hAnsi="Arial" w:cs="Arial"/>
                      <w:color w:val="000000" w:themeColor="text1"/>
                      <w:sz w:val="20"/>
                      <w:szCs w:val="20"/>
                    </w:rPr>
                  </w:pPr>
                  <w:r w:rsidRPr="00E751BC">
                    <w:rPr>
                      <w:rFonts w:ascii="Arial" w:eastAsia="Times New Roman" w:hAnsi="Arial" w:cs="Arial"/>
                      <w:color w:val="000000" w:themeColor="text1"/>
                      <w:sz w:val="20"/>
                      <w:szCs w:val="20"/>
                    </w:rPr>
                    <w:t> R3</w:t>
                  </w:r>
                </w:p>
              </w:tc>
              <w:tc>
                <w:tcPr>
                  <w:tcW w:w="2451" w:type="dxa"/>
                  <w:tcBorders>
                    <w:top w:val="nil"/>
                    <w:left w:val="nil"/>
                    <w:bottom w:val="single" w:sz="4" w:space="0" w:color="BFBFBF"/>
                    <w:right w:val="single" w:sz="4" w:space="0" w:color="BFBFBF"/>
                  </w:tcBorders>
                  <w:shd w:val="clear" w:color="auto" w:fill="auto"/>
                  <w:vAlign w:val="center"/>
                  <w:hideMark/>
                </w:tcPr>
                <w:p w14:paraId="56D70E53" w14:textId="77777777" w:rsidR="00632D28" w:rsidRPr="00E751BC" w:rsidRDefault="00632D28" w:rsidP="00E751BC">
                  <w:pPr>
                    <w:spacing w:line="360" w:lineRule="auto"/>
                    <w:jc w:val="both"/>
                    <w:rPr>
                      <w:rFonts w:ascii="Arial" w:eastAsia="Times New Roman" w:hAnsi="Arial" w:cs="Arial"/>
                      <w:color w:val="000000" w:themeColor="text1"/>
                      <w:sz w:val="20"/>
                      <w:szCs w:val="20"/>
                    </w:rPr>
                  </w:pPr>
                  <w:r w:rsidRPr="00E751BC">
                    <w:rPr>
                      <w:rFonts w:ascii="Arial" w:eastAsia="Times New Roman" w:hAnsi="Arial" w:cs="Arial"/>
                      <w:color w:val="000000" w:themeColor="text1"/>
                      <w:sz w:val="20"/>
                      <w:szCs w:val="20"/>
                    </w:rPr>
                    <w:t xml:space="preserve"> Baja </w:t>
                  </w:r>
                  <w:proofErr w:type="spellStart"/>
                  <w:r w:rsidRPr="00E751BC">
                    <w:rPr>
                      <w:rFonts w:ascii="Arial" w:eastAsia="Times New Roman" w:hAnsi="Arial" w:cs="Arial"/>
                      <w:color w:val="000000" w:themeColor="text1"/>
                      <w:sz w:val="20"/>
                      <w:szCs w:val="20"/>
                    </w:rPr>
                    <w:t>adopción</w:t>
                  </w:r>
                  <w:proofErr w:type="spellEnd"/>
                  <w:r w:rsidRPr="00E751BC">
                    <w:rPr>
                      <w:rFonts w:ascii="Arial" w:eastAsia="Times New Roman" w:hAnsi="Arial" w:cs="Arial"/>
                      <w:color w:val="000000" w:themeColor="text1"/>
                      <w:sz w:val="20"/>
                      <w:szCs w:val="20"/>
                    </w:rPr>
                    <w:t xml:space="preserve"> del </w:t>
                  </w:r>
                  <w:proofErr w:type="spellStart"/>
                  <w:r w:rsidRPr="00E751BC">
                    <w:rPr>
                      <w:rFonts w:ascii="Arial" w:eastAsia="Times New Roman" w:hAnsi="Arial" w:cs="Arial"/>
                      <w:color w:val="000000" w:themeColor="text1"/>
                      <w:sz w:val="20"/>
                      <w:szCs w:val="20"/>
                    </w:rPr>
                    <w:t>sistema</w:t>
                  </w:r>
                  <w:proofErr w:type="spellEnd"/>
                  <w:r w:rsidRPr="00E751BC">
                    <w:rPr>
                      <w:rFonts w:ascii="Arial" w:eastAsia="Times New Roman" w:hAnsi="Arial" w:cs="Arial"/>
                      <w:color w:val="000000" w:themeColor="text1"/>
                      <w:sz w:val="20"/>
                      <w:szCs w:val="20"/>
                    </w:rPr>
                    <w:t xml:space="preserve"> por </w:t>
                  </w:r>
                  <w:proofErr w:type="spellStart"/>
                  <w:r w:rsidRPr="00E751BC">
                    <w:rPr>
                      <w:rFonts w:ascii="Arial" w:eastAsia="Times New Roman" w:hAnsi="Arial" w:cs="Arial"/>
                      <w:color w:val="000000" w:themeColor="text1"/>
                      <w:sz w:val="20"/>
                      <w:szCs w:val="20"/>
                    </w:rPr>
                    <w:t>parte</w:t>
                  </w:r>
                  <w:proofErr w:type="spellEnd"/>
                  <w:r w:rsidRPr="00E751BC">
                    <w:rPr>
                      <w:rFonts w:ascii="Arial" w:eastAsia="Times New Roman" w:hAnsi="Arial" w:cs="Arial"/>
                      <w:color w:val="000000" w:themeColor="text1"/>
                      <w:sz w:val="20"/>
                      <w:szCs w:val="20"/>
                    </w:rPr>
                    <w:t xml:space="preserve"> del personal</w:t>
                  </w:r>
                </w:p>
              </w:tc>
              <w:tc>
                <w:tcPr>
                  <w:tcW w:w="1386" w:type="dxa"/>
                  <w:tcBorders>
                    <w:top w:val="nil"/>
                    <w:left w:val="nil"/>
                    <w:bottom w:val="single" w:sz="4" w:space="0" w:color="BFBFBF"/>
                    <w:right w:val="single" w:sz="4" w:space="0" w:color="BFBFBF"/>
                  </w:tcBorders>
                  <w:shd w:val="clear" w:color="auto" w:fill="auto"/>
                  <w:vAlign w:val="center"/>
                  <w:hideMark/>
                </w:tcPr>
                <w:p w14:paraId="134D7B45" w14:textId="77777777" w:rsidR="00632D28" w:rsidRPr="00E751BC" w:rsidRDefault="00632D28" w:rsidP="00E751BC">
                  <w:pPr>
                    <w:spacing w:line="360" w:lineRule="auto"/>
                    <w:jc w:val="both"/>
                    <w:rPr>
                      <w:rFonts w:ascii="Arial" w:eastAsia="Times New Roman" w:hAnsi="Arial" w:cs="Arial"/>
                      <w:color w:val="000000" w:themeColor="text1"/>
                      <w:sz w:val="20"/>
                      <w:szCs w:val="20"/>
                    </w:rPr>
                  </w:pPr>
                  <w:r w:rsidRPr="00E751BC">
                    <w:rPr>
                      <w:rFonts w:ascii="Arial" w:eastAsia="Times New Roman" w:hAnsi="Arial" w:cs="Arial"/>
                      <w:color w:val="000000" w:themeColor="text1"/>
                      <w:sz w:val="20"/>
                      <w:szCs w:val="20"/>
                    </w:rPr>
                    <w:t> Medio</w:t>
                  </w:r>
                </w:p>
              </w:tc>
              <w:tc>
                <w:tcPr>
                  <w:tcW w:w="1634" w:type="dxa"/>
                  <w:tcBorders>
                    <w:top w:val="nil"/>
                    <w:left w:val="nil"/>
                    <w:bottom w:val="single" w:sz="4" w:space="0" w:color="BFBFBF"/>
                    <w:right w:val="single" w:sz="4" w:space="0" w:color="BFBFBF"/>
                  </w:tcBorders>
                  <w:shd w:val="clear" w:color="auto" w:fill="auto"/>
                  <w:vAlign w:val="center"/>
                  <w:hideMark/>
                </w:tcPr>
                <w:p w14:paraId="1E7EB5DF" w14:textId="77777777" w:rsidR="00632D28" w:rsidRPr="00E751BC" w:rsidRDefault="00632D28" w:rsidP="00E751BC">
                  <w:pPr>
                    <w:spacing w:line="360" w:lineRule="auto"/>
                    <w:jc w:val="both"/>
                    <w:rPr>
                      <w:rFonts w:ascii="Arial" w:eastAsia="Times New Roman" w:hAnsi="Arial" w:cs="Arial"/>
                      <w:color w:val="000000" w:themeColor="text1"/>
                      <w:sz w:val="20"/>
                      <w:szCs w:val="20"/>
                    </w:rPr>
                  </w:pPr>
                  <w:r w:rsidRPr="00E751BC">
                    <w:rPr>
                      <w:rFonts w:ascii="Arial" w:eastAsia="Times New Roman" w:hAnsi="Arial" w:cs="Arial"/>
                      <w:color w:val="000000" w:themeColor="text1"/>
                      <w:sz w:val="20"/>
                      <w:szCs w:val="20"/>
                    </w:rPr>
                    <w:t> Medio</w:t>
                  </w:r>
                </w:p>
              </w:tc>
              <w:tc>
                <w:tcPr>
                  <w:tcW w:w="1389" w:type="dxa"/>
                  <w:tcBorders>
                    <w:top w:val="nil"/>
                    <w:left w:val="nil"/>
                    <w:bottom w:val="single" w:sz="4" w:space="0" w:color="BFBFBF"/>
                    <w:right w:val="single" w:sz="4" w:space="0" w:color="BFBFBF"/>
                  </w:tcBorders>
                  <w:shd w:val="clear" w:color="auto" w:fill="auto"/>
                  <w:vAlign w:val="center"/>
                  <w:hideMark/>
                </w:tcPr>
                <w:p w14:paraId="7E140180" w14:textId="77777777" w:rsidR="00632D28" w:rsidRPr="00E751BC" w:rsidRDefault="00632D28" w:rsidP="00E751BC">
                  <w:pPr>
                    <w:spacing w:line="360" w:lineRule="auto"/>
                    <w:jc w:val="both"/>
                    <w:rPr>
                      <w:rFonts w:ascii="Arial" w:eastAsia="Times New Roman" w:hAnsi="Arial" w:cs="Arial"/>
                      <w:color w:val="000000" w:themeColor="text1"/>
                      <w:sz w:val="20"/>
                      <w:szCs w:val="20"/>
                    </w:rPr>
                  </w:pPr>
                  <w:r w:rsidRPr="00E751BC">
                    <w:rPr>
                      <w:rFonts w:ascii="Arial" w:eastAsia="Times New Roman" w:hAnsi="Arial" w:cs="Arial"/>
                      <w:color w:val="000000" w:themeColor="text1"/>
                      <w:sz w:val="20"/>
                      <w:szCs w:val="20"/>
                    </w:rPr>
                    <w:t> </w:t>
                  </w:r>
                  <w:proofErr w:type="spellStart"/>
                  <w:r w:rsidRPr="00E751BC">
                    <w:rPr>
                      <w:rFonts w:ascii="Arial" w:eastAsia="Times New Roman" w:hAnsi="Arial" w:cs="Arial"/>
                      <w:color w:val="000000" w:themeColor="text1"/>
                      <w:sz w:val="20"/>
                      <w:szCs w:val="20"/>
                    </w:rPr>
                    <w:t>Mitigar</w:t>
                  </w:r>
                  <w:proofErr w:type="spellEnd"/>
                </w:p>
              </w:tc>
              <w:tc>
                <w:tcPr>
                  <w:tcW w:w="2590" w:type="dxa"/>
                  <w:tcBorders>
                    <w:top w:val="nil"/>
                    <w:left w:val="nil"/>
                    <w:bottom w:val="single" w:sz="4" w:space="0" w:color="BFBFBF"/>
                    <w:right w:val="single" w:sz="4" w:space="0" w:color="BFBFBF"/>
                  </w:tcBorders>
                  <w:shd w:val="clear" w:color="auto" w:fill="auto"/>
                  <w:vAlign w:val="center"/>
                  <w:hideMark/>
                </w:tcPr>
                <w:p w14:paraId="608A955E" w14:textId="77777777" w:rsidR="00632D28" w:rsidRPr="00E751BC" w:rsidRDefault="00632D28" w:rsidP="00E751BC">
                  <w:pPr>
                    <w:spacing w:line="360" w:lineRule="auto"/>
                    <w:jc w:val="both"/>
                    <w:rPr>
                      <w:rFonts w:ascii="Arial" w:eastAsia="Times New Roman" w:hAnsi="Arial" w:cs="Arial"/>
                      <w:color w:val="000000" w:themeColor="text1"/>
                      <w:sz w:val="20"/>
                      <w:szCs w:val="20"/>
                    </w:rPr>
                  </w:pPr>
                  <w:r w:rsidRPr="00E751BC">
                    <w:rPr>
                      <w:rFonts w:ascii="Arial" w:eastAsia="Times New Roman" w:hAnsi="Arial" w:cs="Arial"/>
                      <w:color w:val="000000" w:themeColor="text1"/>
                      <w:sz w:val="20"/>
                      <w:szCs w:val="20"/>
                    </w:rPr>
                    <w:t> </w:t>
                  </w:r>
                  <w:proofErr w:type="spellStart"/>
                  <w:r w:rsidRPr="00E751BC">
                    <w:rPr>
                      <w:rFonts w:ascii="Arial" w:eastAsia="Times New Roman" w:hAnsi="Arial" w:cs="Arial"/>
                      <w:color w:val="000000" w:themeColor="text1"/>
                      <w:sz w:val="20"/>
                      <w:szCs w:val="20"/>
                    </w:rPr>
                    <w:t>Capacitación</w:t>
                  </w:r>
                  <w:proofErr w:type="spellEnd"/>
                  <w:r w:rsidRPr="00E751BC">
                    <w:rPr>
                      <w:rFonts w:ascii="Arial" w:eastAsia="Times New Roman" w:hAnsi="Arial" w:cs="Arial"/>
                      <w:color w:val="000000" w:themeColor="text1"/>
                      <w:sz w:val="20"/>
                      <w:szCs w:val="20"/>
                    </w:rPr>
                    <w:t xml:space="preserve"> + manual de </w:t>
                  </w:r>
                  <w:proofErr w:type="spellStart"/>
                  <w:r w:rsidRPr="00E751BC">
                    <w:rPr>
                      <w:rFonts w:ascii="Arial" w:eastAsia="Times New Roman" w:hAnsi="Arial" w:cs="Arial"/>
                      <w:color w:val="000000" w:themeColor="text1"/>
                      <w:sz w:val="20"/>
                      <w:szCs w:val="20"/>
                    </w:rPr>
                    <w:t>usuario</w:t>
                  </w:r>
                  <w:proofErr w:type="spellEnd"/>
                </w:p>
              </w:tc>
              <w:tc>
                <w:tcPr>
                  <w:tcW w:w="2188" w:type="dxa"/>
                  <w:tcBorders>
                    <w:top w:val="nil"/>
                    <w:left w:val="nil"/>
                    <w:bottom w:val="single" w:sz="4" w:space="0" w:color="BFBFBF"/>
                    <w:right w:val="single" w:sz="4" w:space="0" w:color="BFBFBF"/>
                  </w:tcBorders>
                  <w:shd w:val="clear" w:color="auto" w:fill="auto"/>
                  <w:vAlign w:val="center"/>
                  <w:hideMark/>
                </w:tcPr>
                <w:p w14:paraId="3F911961" w14:textId="77777777" w:rsidR="00632D28" w:rsidRPr="00E751BC" w:rsidRDefault="00632D28" w:rsidP="00E751BC">
                  <w:pPr>
                    <w:spacing w:line="360" w:lineRule="auto"/>
                    <w:jc w:val="both"/>
                    <w:rPr>
                      <w:rFonts w:ascii="Arial" w:eastAsia="Times New Roman" w:hAnsi="Arial" w:cs="Arial"/>
                      <w:color w:val="000000" w:themeColor="text1"/>
                      <w:sz w:val="20"/>
                      <w:szCs w:val="20"/>
                    </w:rPr>
                  </w:pPr>
                  <w:r w:rsidRPr="00E751BC">
                    <w:rPr>
                      <w:rFonts w:ascii="Arial" w:eastAsia="Times New Roman" w:hAnsi="Arial" w:cs="Arial"/>
                      <w:color w:val="000000" w:themeColor="text1"/>
                      <w:sz w:val="20"/>
                      <w:szCs w:val="20"/>
                    </w:rPr>
                    <w:t> </w:t>
                  </w:r>
                  <w:proofErr w:type="spellStart"/>
                  <w:r w:rsidRPr="00E751BC">
                    <w:rPr>
                      <w:rFonts w:ascii="Arial" w:eastAsia="Times New Roman" w:hAnsi="Arial" w:cs="Arial"/>
                      <w:color w:val="000000" w:themeColor="text1"/>
                      <w:sz w:val="20"/>
                      <w:szCs w:val="20"/>
                    </w:rPr>
                    <w:t>Trabajadores</w:t>
                  </w:r>
                  <w:proofErr w:type="spellEnd"/>
                  <w:r w:rsidRPr="00E751BC">
                    <w:rPr>
                      <w:rFonts w:ascii="Arial" w:eastAsia="Times New Roman" w:hAnsi="Arial" w:cs="Arial"/>
                      <w:color w:val="000000" w:themeColor="text1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E751BC">
                    <w:rPr>
                      <w:rFonts w:ascii="Arial" w:eastAsia="Times New Roman" w:hAnsi="Arial" w:cs="Arial"/>
                      <w:color w:val="000000" w:themeColor="text1"/>
                      <w:sz w:val="20"/>
                      <w:szCs w:val="20"/>
                    </w:rPr>
                    <w:t>reportan</w:t>
                  </w:r>
                  <w:proofErr w:type="spellEnd"/>
                  <w:r w:rsidRPr="00E751BC">
                    <w:rPr>
                      <w:rFonts w:ascii="Arial" w:eastAsia="Times New Roman" w:hAnsi="Arial" w:cs="Arial"/>
                      <w:color w:val="000000" w:themeColor="text1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E751BC">
                    <w:rPr>
                      <w:rFonts w:ascii="Arial" w:eastAsia="Times New Roman" w:hAnsi="Arial" w:cs="Arial"/>
                      <w:color w:val="000000" w:themeColor="text1"/>
                      <w:sz w:val="20"/>
                      <w:szCs w:val="20"/>
                    </w:rPr>
                    <w:t>dificultad</w:t>
                  </w:r>
                  <w:proofErr w:type="spellEnd"/>
                </w:p>
              </w:tc>
              <w:tc>
                <w:tcPr>
                  <w:tcW w:w="1831" w:type="dxa"/>
                  <w:tcBorders>
                    <w:top w:val="nil"/>
                    <w:left w:val="nil"/>
                    <w:bottom w:val="single" w:sz="4" w:space="0" w:color="BFBFBF"/>
                    <w:right w:val="single" w:sz="4" w:space="0" w:color="BFBFBF"/>
                  </w:tcBorders>
                  <w:shd w:val="clear" w:color="auto" w:fill="auto"/>
                  <w:vAlign w:val="center"/>
                  <w:hideMark/>
                </w:tcPr>
                <w:p w14:paraId="3C877D19" w14:textId="77777777" w:rsidR="00632D28" w:rsidRPr="00E751BC" w:rsidRDefault="00632D28" w:rsidP="00E751BC">
                  <w:pPr>
                    <w:spacing w:line="360" w:lineRule="auto"/>
                    <w:jc w:val="both"/>
                    <w:rPr>
                      <w:rFonts w:ascii="Arial" w:eastAsia="Times New Roman" w:hAnsi="Arial" w:cs="Arial"/>
                      <w:color w:val="000000" w:themeColor="text1"/>
                      <w:sz w:val="20"/>
                      <w:szCs w:val="20"/>
                    </w:rPr>
                  </w:pPr>
                  <w:r w:rsidRPr="00E751BC">
                    <w:rPr>
                      <w:rFonts w:ascii="Arial" w:eastAsia="Times New Roman" w:hAnsi="Arial" w:cs="Arial"/>
                      <w:color w:val="000000" w:themeColor="text1"/>
                      <w:sz w:val="20"/>
                      <w:szCs w:val="20"/>
                    </w:rPr>
                    <w:t> </w:t>
                  </w:r>
                  <w:proofErr w:type="spellStart"/>
                  <w:r w:rsidRPr="00E751BC">
                    <w:rPr>
                      <w:rFonts w:ascii="Arial" w:eastAsia="Times New Roman" w:hAnsi="Arial" w:cs="Arial"/>
                      <w:color w:val="000000" w:themeColor="text1"/>
                      <w:sz w:val="20"/>
                      <w:szCs w:val="20"/>
                    </w:rPr>
                    <w:t>Encargado</w:t>
                  </w:r>
                  <w:proofErr w:type="spellEnd"/>
                  <w:r w:rsidRPr="00E751BC">
                    <w:rPr>
                      <w:rFonts w:ascii="Arial" w:eastAsia="Times New Roman" w:hAnsi="Arial" w:cs="Arial"/>
                      <w:color w:val="000000" w:themeColor="text1"/>
                      <w:sz w:val="20"/>
                      <w:szCs w:val="20"/>
                    </w:rPr>
                    <w:t xml:space="preserve"> de </w:t>
                  </w:r>
                  <w:proofErr w:type="spellStart"/>
                  <w:r w:rsidRPr="00E751BC">
                    <w:rPr>
                      <w:rFonts w:ascii="Arial" w:eastAsia="Times New Roman" w:hAnsi="Arial" w:cs="Arial"/>
                      <w:color w:val="000000" w:themeColor="text1"/>
                      <w:sz w:val="20"/>
                      <w:szCs w:val="20"/>
                    </w:rPr>
                    <w:t>implementación</w:t>
                  </w:r>
                  <w:proofErr w:type="spellEnd"/>
                </w:p>
              </w:tc>
            </w:tr>
            <w:tr w:rsidR="00632D28" w:rsidRPr="00E751BC" w14:paraId="217EE975" w14:textId="77777777" w:rsidTr="00632D28">
              <w:trPr>
                <w:trHeight w:val="695"/>
              </w:trPr>
              <w:tc>
                <w:tcPr>
                  <w:tcW w:w="1062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shd w:val="solid" w:color="F2F2F2" w:themeColor="background1" w:themeShade="F2" w:fill="F2F2F2" w:themeFill="background1" w:themeFillShade="F2"/>
                  <w:vAlign w:val="center"/>
                  <w:hideMark/>
                </w:tcPr>
                <w:p w14:paraId="37324F41" w14:textId="24FB35F6" w:rsidR="00632D28" w:rsidRPr="00E751BC" w:rsidRDefault="00632D28" w:rsidP="00E751BC">
                  <w:pPr>
                    <w:spacing w:line="360" w:lineRule="auto"/>
                    <w:jc w:val="both"/>
                    <w:rPr>
                      <w:rFonts w:ascii="Arial" w:eastAsia="Times New Roman" w:hAnsi="Arial" w:cs="Arial"/>
                      <w:color w:val="000000" w:themeColor="text1"/>
                      <w:sz w:val="20"/>
                      <w:szCs w:val="20"/>
                    </w:rPr>
                  </w:pPr>
                  <w:r w:rsidRPr="00E751BC">
                    <w:rPr>
                      <w:rFonts w:ascii="Arial" w:eastAsia="Times New Roman" w:hAnsi="Arial" w:cs="Arial"/>
                      <w:color w:val="000000" w:themeColor="text1"/>
                      <w:sz w:val="20"/>
                      <w:szCs w:val="20"/>
                    </w:rPr>
                    <w:t> </w:t>
                  </w:r>
                  <w:r w:rsidRPr="00E751BC">
                    <w:rPr>
                      <w:rFonts w:ascii="Arial" w:eastAsia="Times New Roman" w:hAnsi="Arial" w:cs="Arial"/>
                      <w:color w:val="000000" w:themeColor="text1"/>
                      <w:sz w:val="20"/>
                      <w:szCs w:val="20"/>
                    </w:rPr>
                    <w:t>R4</w:t>
                  </w:r>
                </w:p>
              </w:tc>
              <w:tc>
                <w:tcPr>
                  <w:tcW w:w="2451" w:type="dxa"/>
                  <w:tcBorders>
                    <w:top w:val="single" w:sz="4" w:space="0" w:color="BFBFBF"/>
                    <w:left w:val="nil"/>
                    <w:bottom w:val="single" w:sz="4" w:space="0" w:color="BFBFBF"/>
                    <w:right w:val="single" w:sz="4" w:space="0" w:color="BFBFBF"/>
                  </w:tcBorders>
                  <w:shd w:val="solid" w:color="F2F2F2" w:themeColor="background1" w:themeShade="F2" w:fill="F2F2F2" w:themeFill="background1" w:themeFillShade="F2"/>
                  <w:vAlign w:val="center"/>
                  <w:hideMark/>
                </w:tcPr>
                <w:p w14:paraId="20173194" w14:textId="500CD72F" w:rsidR="00632D28" w:rsidRPr="00E751BC" w:rsidRDefault="00632D28" w:rsidP="00E751BC">
                  <w:pPr>
                    <w:spacing w:line="360" w:lineRule="auto"/>
                    <w:jc w:val="both"/>
                    <w:rPr>
                      <w:rFonts w:ascii="Arial" w:eastAsia="Times New Roman" w:hAnsi="Arial" w:cs="Arial"/>
                      <w:color w:val="000000" w:themeColor="text1"/>
                      <w:sz w:val="20"/>
                      <w:szCs w:val="20"/>
                    </w:rPr>
                  </w:pPr>
                  <w:r w:rsidRPr="00E751BC">
                    <w:rPr>
                      <w:rFonts w:ascii="Arial" w:eastAsia="Times New Roman" w:hAnsi="Arial" w:cs="Arial"/>
                      <w:color w:val="000000" w:themeColor="text1"/>
                      <w:sz w:val="20"/>
                      <w:szCs w:val="20"/>
                    </w:rPr>
                    <w:t> </w:t>
                  </w:r>
                  <w:r w:rsidRPr="00E751BC">
                    <w:rPr>
                      <w:rFonts w:ascii="Arial" w:hAnsi="Arial" w:cs="Arial"/>
                    </w:rPr>
                    <w:t xml:space="preserve"> </w:t>
                  </w:r>
                  <w:proofErr w:type="spellStart"/>
                  <w:r w:rsidRPr="00E751BC">
                    <w:rPr>
                      <w:rFonts w:ascii="Arial" w:eastAsia="Times New Roman" w:hAnsi="Arial" w:cs="Arial"/>
                      <w:color w:val="000000" w:themeColor="text1"/>
                      <w:sz w:val="20"/>
                      <w:szCs w:val="20"/>
                    </w:rPr>
                    <w:t>Retraso</w:t>
                  </w:r>
                  <w:proofErr w:type="spellEnd"/>
                  <w:r w:rsidRPr="00E751BC">
                    <w:rPr>
                      <w:rFonts w:ascii="Arial" w:eastAsia="Times New Roman" w:hAnsi="Arial" w:cs="Arial"/>
                      <w:color w:val="000000" w:themeColor="text1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E751BC">
                    <w:rPr>
                      <w:rFonts w:ascii="Arial" w:eastAsia="Times New Roman" w:hAnsi="Arial" w:cs="Arial"/>
                      <w:color w:val="000000" w:themeColor="text1"/>
                      <w:sz w:val="20"/>
                      <w:szCs w:val="20"/>
                    </w:rPr>
                    <w:t>en</w:t>
                  </w:r>
                  <w:proofErr w:type="spellEnd"/>
                  <w:r w:rsidRPr="00E751BC">
                    <w:rPr>
                      <w:rFonts w:ascii="Arial" w:eastAsia="Times New Roman" w:hAnsi="Arial" w:cs="Arial"/>
                      <w:color w:val="000000" w:themeColor="text1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E751BC">
                    <w:rPr>
                      <w:rFonts w:ascii="Arial" w:eastAsia="Times New Roman" w:hAnsi="Arial" w:cs="Arial"/>
                      <w:color w:val="000000" w:themeColor="text1"/>
                      <w:sz w:val="20"/>
                      <w:szCs w:val="20"/>
                    </w:rPr>
                    <w:t>entrega</w:t>
                  </w:r>
                  <w:proofErr w:type="spellEnd"/>
                  <w:r w:rsidRPr="00E751BC">
                    <w:rPr>
                      <w:rFonts w:ascii="Arial" w:eastAsia="Times New Roman" w:hAnsi="Arial" w:cs="Arial"/>
                      <w:color w:val="000000" w:themeColor="text1"/>
                      <w:sz w:val="20"/>
                      <w:szCs w:val="20"/>
                    </w:rPr>
                    <w:t xml:space="preserve"> por </w:t>
                  </w:r>
                  <w:proofErr w:type="spellStart"/>
                  <w:r w:rsidRPr="00E751BC">
                    <w:rPr>
                      <w:rFonts w:ascii="Arial" w:eastAsia="Times New Roman" w:hAnsi="Arial" w:cs="Arial"/>
                      <w:color w:val="000000" w:themeColor="text1"/>
                      <w:sz w:val="20"/>
                      <w:szCs w:val="20"/>
                    </w:rPr>
                    <w:t>falta</w:t>
                  </w:r>
                  <w:proofErr w:type="spellEnd"/>
                  <w:r w:rsidRPr="00E751BC">
                    <w:rPr>
                      <w:rFonts w:ascii="Arial" w:eastAsia="Times New Roman" w:hAnsi="Arial" w:cs="Arial"/>
                      <w:color w:val="000000" w:themeColor="text1"/>
                      <w:sz w:val="20"/>
                      <w:szCs w:val="20"/>
                    </w:rPr>
                    <w:t xml:space="preserve"> de </w:t>
                  </w:r>
                  <w:proofErr w:type="spellStart"/>
                  <w:r w:rsidRPr="00E751BC">
                    <w:rPr>
                      <w:rFonts w:ascii="Arial" w:eastAsia="Times New Roman" w:hAnsi="Arial" w:cs="Arial"/>
                      <w:color w:val="000000" w:themeColor="text1"/>
                      <w:sz w:val="20"/>
                      <w:szCs w:val="20"/>
                    </w:rPr>
                    <w:t>desarrolladores</w:t>
                  </w:r>
                  <w:proofErr w:type="spellEnd"/>
                </w:p>
              </w:tc>
              <w:tc>
                <w:tcPr>
                  <w:tcW w:w="1386" w:type="dxa"/>
                  <w:tcBorders>
                    <w:top w:val="single" w:sz="4" w:space="0" w:color="BFBFBF"/>
                    <w:left w:val="nil"/>
                    <w:bottom w:val="single" w:sz="4" w:space="0" w:color="BFBFBF"/>
                    <w:right w:val="single" w:sz="4" w:space="0" w:color="BFBFBF"/>
                  </w:tcBorders>
                  <w:shd w:val="solid" w:color="F2F2F2" w:themeColor="background1" w:themeShade="F2" w:fill="F2F2F2" w:themeFill="background1" w:themeFillShade="F2"/>
                  <w:vAlign w:val="center"/>
                  <w:hideMark/>
                </w:tcPr>
                <w:p w14:paraId="34D5C0C0" w14:textId="402BA2E9" w:rsidR="00632D28" w:rsidRPr="00E751BC" w:rsidRDefault="00632D28" w:rsidP="00E751BC">
                  <w:pPr>
                    <w:spacing w:line="360" w:lineRule="auto"/>
                    <w:jc w:val="both"/>
                    <w:rPr>
                      <w:rFonts w:ascii="Arial" w:eastAsia="Times New Roman" w:hAnsi="Arial" w:cs="Arial"/>
                      <w:color w:val="000000" w:themeColor="text1"/>
                      <w:sz w:val="20"/>
                      <w:szCs w:val="20"/>
                    </w:rPr>
                  </w:pPr>
                  <w:r w:rsidRPr="00E751BC">
                    <w:rPr>
                      <w:rFonts w:ascii="Arial" w:eastAsia="Times New Roman" w:hAnsi="Arial" w:cs="Arial"/>
                      <w:color w:val="000000" w:themeColor="text1"/>
                      <w:sz w:val="20"/>
                      <w:szCs w:val="20"/>
                    </w:rPr>
                    <w:t> </w:t>
                  </w:r>
                  <w:r w:rsidRPr="00E751BC">
                    <w:rPr>
                      <w:rFonts w:ascii="Arial" w:hAnsi="Arial" w:cs="Arial"/>
                    </w:rPr>
                    <w:t xml:space="preserve"> </w:t>
                  </w:r>
                  <w:r w:rsidRPr="00E751BC">
                    <w:rPr>
                      <w:rFonts w:ascii="Arial" w:eastAsia="Times New Roman" w:hAnsi="Arial" w:cs="Arial"/>
                      <w:color w:val="000000" w:themeColor="text1"/>
                      <w:sz w:val="20"/>
                      <w:szCs w:val="20"/>
                    </w:rPr>
                    <w:t>Alto</w:t>
                  </w:r>
                </w:p>
              </w:tc>
              <w:tc>
                <w:tcPr>
                  <w:tcW w:w="1634" w:type="dxa"/>
                  <w:tcBorders>
                    <w:top w:val="single" w:sz="4" w:space="0" w:color="BFBFBF"/>
                    <w:left w:val="nil"/>
                    <w:bottom w:val="single" w:sz="4" w:space="0" w:color="BFBFBF"/>
                    <w:right w:val="single" w:sz="4" w:space="0" w:color="BFBFBF"/>
                  </w:tcBorders>
                  <w:shd w:val="solid" w:color="F2F2F2" w:themeColor="background1" w:themeShade="F2" w:fill="F2F2F2" w:themeFill="background1" w:themeFillShade="F2"/>
                  <w:vAlign w:val="center"/>
                  <w:hideMark/>
                </w:tcPr>
                <w:p w14:paraId="07505241" w14:textId="1FCCD992" w:rsidR="00632D28" w:rsidRPr="00E751BC" w:rsidRDefault="00632D28" w:rsidP="00E751BC">
                  <w:pPr>
                    <w:spacing w:line="360" w:lineRule="auto"/>
                    <w:jc w:val="both"/>
                    <w:rPr>
                      <w:rFonts w:ascii="Arial" w:eastAsia="Times New Roman" w:hAnsi="Arial" w:cs="Arial"/>
                      <w:color w:val="000000" w:themeColor="text1"/>
                      <w:sz w:val="20"/>
                      <w:szCs w:val="20"/>
                    </w:rPr>
                  </w:pPr>
                  <w:r w:rsidRPr="00E751BC">
                    <w:rPr>
                      <w:rFonts w:ascii="Arial" w:eastAsia="Times New Roman" w:hAnsi="Arial" w:cs="Arial"/>
                      <w:color w:val="000000" w:themeColor="text1"/>
                      <w:sz w:val="20"/>
                      <w:szCs w:val="20"/>
                    </w:rPr>
                    <w:t> </w:t>
                  </w:r>
                  <w:r w:rsidRPr="00E751BC">
                    <w:rPr>
                      <w:rFonts w:ascii="Arial" w:hAnsi="Arial" w:cs="Arial"/>
                    </w:rPr>
                    <w:t xml:space="preserve"> </w:t>
                  </w:r>
                  <w:r w:rsidRPr="00E751BC">
                    <w:rPr>
                      <w:rFonts w:ascii="Arial" w:eastAsia="Times New Roman" w:hAnsi="Arial" w:cs="Arial"/>
                      <w:color w:val="000000" w:themeColor="text1"/>
                      <w:sz w:val="20"/>
                      <w:szCs w:val="20"/>
                    </w:rPr>
                    <w:t>Medio</w:t>
                  </w:r>
                </w:p>
              </w:tc>
              <w:tc>
                <w:tcPr>
                  <w:tcW w:w="1389" w:type="dxa"/>
                  <w:tcBorders>
                    <w:top w:val="single" w:sz="4" w:space="0" w:color="BFBFBF"/>
                    <w:left w:val="nil"/>
                    <w:bottom w:val="single" w:sz="4" w:space="0" w:color="BFBFBF"/>
                    <w:right w:val="single" w:sz="4" w:space="0" w:color="BFBFBF"/>
                  </w:tcBorders>
                  <w:shd w:val="solid" w:color="F2F2F2" w:themeColor="background1" w:themeShade="F2" w:fill="F2F2F2" w:themeFill="background1" w:themeFillShade="F2"/>
                  <w:vAlign w:val="center"/>
                  <w:hideMark/>
                </w:tcPr>
                <w:p w14:paraId="2F704C8C" w14:textId="135C5119" w:rsidR="00632D28" w:rsidRPr="00E751BC" w:rsidRDefault="00632D28" w:rsidP="00E751BC">
                  <w:pPr>
                    <w:spacing w:line="360" w:lineRule="auto"/>
                    <w:jc w:val="both"/>
                    <w:rPr>
                      <w:rFonts w:ascii="Arial" w:eastAsia="Times New Roman" w:hAnsi="Arial" w:cs="Arial"/>
                      <w:color w:val="000000" w:themeColor="text1"/>
                      <w:sz w:val="20"/>
                      <w:szCs w:val="20"/>
                    </w:rPr>
                  </w:pPr>
                  <w:r w:rsidRPr="00E751BC">
                    <w:rPr>
                      <w:rFonts w:ascii="Arial" w:eastAsia="Times New Roman" w:hAnsi="Arial" w:cs="Arial"/>
                      <w:color w:val="000000" w:themeColor="text1"/>
                      <w:sz w:val="20"/>
                      <w:szCs w:val="20"/>
                    </w:rPr>
                    <w:t> </w:t>
                  </w:r>
                  <w:r w:rsidRPr="00E751BC">
                    <w:rPr>
                      <w:rFonts w:ascii="Arial" w:hAnsi="Arial" w:cs="Arial"/>
                    </w:rPr>
                    <w:t xml:space="preserve"> </w:t>
                  </w:r>
                  <w:proofErr w:type="spellStart"/>
                  <w:r w:rsidRPr="00E751BC">
                    <w:rPr>
                      <w:rFonts w:ascii="Arial" w:eastAsia="Times New Roman" w:hAnsi="Arial" w:cs="Arial"/>
                      <w:color w:val="000000" w:themeColor="text1"/>
                      <w:sz w:val="20"/>
                      <w:szCs w:val="20"/>
                    </w:rPr>
                    <w:t>Mitigar</w:t>
                  </w:r>
                  <w:proofErr w:type="spellEnd"/>
                </w:p>
              </w:tc>
              <w:tc>
                <w:tcPr>
                  <w:tcW w:w="2590" w:type="dxa"/>
                  <w:tcBorders>
                    <w:top w:val="single" w:sz="4" w:space="0" w:color="BFBFBF"/>
                    <w:left w:val="nil"/>
                    <w:bottom w:val="single" w:sz="4" w:space="0" w:color="BFBFBF"/>
                    <w:right w:val="single" w:sz="4" w:space="0" w:color="BFBFBF"/>
                  </w:tcBorders>
                  <w:shd w:val="solid" w:color="F2F2F2" w:themeColor="background1" w:themeShade="F2" w:fill="F2F2F2" w:themeFill="background1" w:themeFillShade="F2"/>
                  <w:vAlign w:val="center"/>
                  <w:hideMark/>
                </w:tcPr>
                <w:p w14:paraId="023574E6" w14:textId="39F05468" w:rsidR="00632D28" w:rsidRPr="00E751BC" w:rsidRDefault="00632D28" w:rsidP="00E751BC">
                  <w:pPr>
                    <w:spacing w:line="360" w:lineRule="auto"/>
                    <w:jc w:val="both"/>
                    <w:rPr>
                      <w:rFonts w:ascii="Arial" w:eastAsia="Times New Roman" w:hAnsi="Arial" w:cs="Arial"/>
                      <w:color w:val="000000" w:themeColor="text1"/>
                      <w:sz w:val="20"/>
                      <w:szCs w:val="20"/>
                    </w:rPr>
                  </w:pPr>
                  <w:r w:rsidRPr="00E751BC">
                    <w:rPr>
                      <w:rFonts w:ascii="Arial" w:eastAsia="Times New Roman" w:hAnsi="Arial" w:cs="Arial"/>
                      <w:color w:val="000000" w:themeColor="text1"/>
                      <w:sz w:val="20"/>
                      <w:szCs w:val="20"/>
                    </w:rPr>
                    <w:t> </w:t>
                  </w:r>
                  <w:proofErr w:type="spellStart"/>
                  <w:r w:rsidRPr="00E751BC">
                    <w:rPr>
                      <w:rFonts w:ascii="Arial" w:eastAsia="Times New Roman" w:hAnsi="Arial" w:cs="Arial"/>
                      <w:color w:val="000000" w:themeColor="text1"/>
                      <w:sz w:val="20"/>
                      <w:szCs w:val="20"/>
                    </w:rPr>
                    <w:t>Contratar</w:t>
                  </w:r>
                  <w:proofErr w:type="spellEnd"/>
                  <w:r w:rsidRPr="00E751BC">
                    <w:rPr>
                      <w:rFonts w:ascii="Arial" w:eastAsia="Times New Roman" w:hAnsi="Arial" w:cs="Arial"/>
                      <w:color w:val="000000" w:themeColor="text1"/>
                      <w:sz w:val="20"/>
                      <w:szCs w:val="20"/>
                    </w:rPr>
                    <w:t xml:space="preserve"> un </w:t>
                  </w:r>
                  <w:proofErr w:type="spellStart"/>
                  <w:r w:rsidRPr="00E751BC">
                    <w:rPr>
                      <w:rFonts w:ascii="Arial" w:eastAsia="Times New Roman" w:hAnsi="Arial" w:cs="Arial"/>
                      <w:color w:val="000000" w:themeColor="text1"/>
                      <w:sz w:val="20"/>
                      <w:szCs w:val="20"/>
                    </w:rPr>
                    <w:t>trabajador</w:t>
                  </w:r>
                  <w:proofErr w:type="spellEnd"/>
                  <w:r w:rsidRPr="00E751BC">
                    <w:rPr>
                      <w:rFonts w:ascii="Arial" w:eastAsia="Times New Roman" w:hAnsi="Arial" w:cs="Arial"/>
                      <w:color w:val="000000" w:themeColor="text1"/>
                      <w:sz w:val="20"/>
                      <w:szCs w:val="20"/>
                    </w:rPr>
                    <w:t xml:space="preserve"> temporal</w:t>
                  </w:r>
                </w:p>
              </w:tc>
              <w:tc>
                <w:tcPr>
                  <w:tcW w:w="2188" w:type="dxa"/>
                  <w:tcBorders>
                    <w:top w:val="single" w:sz="4" w:space="0" w:color="BFBFBF"/>
                    <w:left w:val="nil"/>
                    <w:bottom w:val="single" w:sz="4" w:space="0" w:color="BFBFBF"/>
                    <w:right w:val="single" w:sz="4" w:space="0" w:color="BFBFBF"/>
                  </w:tcBorders>
                  <w:shd w:val="solid" w:color="F2F2F2" w:themeColor="background1" w:themeShade="F2" w:fill="F2F2F2" w:themeFill="background1" w:themeFillShade="F2"/>
                  <w:vAlign w:val="center"/>
                  <w:hideMark/>
                </w:tcPr>
                <w:p w14:paraId="57D24D75" w14:textId="5DEB4458" w:rsidR="00632D28" w:rsidRPr="00E751BC" w:rsidRDefault="00632D28" w:rsidP="00E751BC">
                  <w:pPr>
                    <w:spacing w:line="360" w:lineRule="auto"/>
                    <w:jc w:val="both"/>
                    <w:rPr>
                      <w:rFonts w:ascii="Arial" w:eastAsia="Times New Roman" w:hAnsi="Arial" w:cs="Arial"/>
                      <w:color w:val="000000" w:themeColor="text1"/>
                      <w:sz w:val="20"/>
                      <w:szCs w:val="20"/>
                    </w:rPr>
                  </w:pPr>
                  <w:r w:rsidRPr="00E751BC">
                    <w:rPr>
                      <w:rFonts w:ascii="Arial" w:eastAsia="Times New Roman" w:hAnsi="Arial" w:cs="Arial"/>
                      <w:color w:val="000000" w:themeColor="text1"/>
                      <w:sz w:val="20"/>
                      <w:szCs w:val="20"/>
                    </w:rPr>
                    <w:t> </w:t>
                  </w:r>
                  <w:r w:rsidRPr="00E751BC">
                    <w:rPr>
                      <w:rFonts w:ascii="Arial" w:hAnsi="Arial" w:cs="Arial"/>
                    </w:rPr>
                    <w:t xml:space="preserve"> </w:t>
                  </w:r>
                  <w:proofErr w:type="spellStart"/>
                  <w:r w:rsidRPr="00E751BC">
                    <w:rPr>
                      <w:rFonts w:ascii="Arial" w:eastAsia="Times New Roman" w:hAnsi="Arial" w:cs="Arial"/>
                      <w:color w:val="000000" w:themeColor="text1"/>
                      <w:sz w:val="20"/>
                      <w:szCs w:val="20"/>
                    </w:rPr>
                    <w:t>Acumulación</w:t>
                  </w:r>
                  <w:proofErr w:type="spellEnd"/>
                  <w:r w:rsidRPr="00E751BC">
                    <w:rPr>
                      <w:rFonts w:ascii="Arial" w:eastAsia="Times New Roman" w:hAnsi="Arial" w:cs="Arial"/>
                      <w:color w:val="000000" w:themeColor="text1"/>
                      <w:sz w:val="20"/>
                      <w:szCs w:val="20"/>
                    </w:rPr>
                    <w:t xml:space="preserve"> de </w:t>
                  </w:r>
                  <w:proofErr w:type="spellStart"/>
                  <w:r w:rsidRPr="00E751BC">
                    <w:rPr>
                      <w:rFonts w:ascii="Arial" w:eastAsia="Times New Roman" w:hAnsi="Arial" w:cs="Arial"/>
                      <w:color w:val="000000" w:themeColor="text1"/>
                      <w:sz w:val="20"/>
                      <w:szCs w:val="20"/>
                    </w:rPr>
                    <w:t>tareas</w:t>
                  </w:r>
                  <w:proofErr w:type="spellEnd"/>
                  <w:r w:rsidRPr="00E751BC">
                    <w:rPr>
                      <w:rFonts w:ascii="Arial" w:eastAsia="Times New Roman" w:hAnsi="Arial" w:cs="Arial"/>
                      <w:color w:val="000000" w:themeColor="text1"/>
                      <w:sz w:val="20"/>
                      <w:szCs w:val="20"/>
                    </w:rPr>
                    <w:t xml:space="preserve"> sin </w:t>
                  </w:r>
                  <w:proofErr w:type="spellStart"/>
                  <w:r w:rsidRPr="00E751BC">
                    <w:rPr>
                      <w:rFonts w:ascii="Arial" w:eastAsia="Times New Roman" w:hAnsi="Arial" w:cs="Arial"/>
                      <w:color w:val="000000" w:themeColor="text1"/>
                      <w:sz w:val="20"/>
                      <w:szCs w:val="20"/>
                    </w:rPr>
                    <w:t>responsable</w:t>
                  </w:r>
                  <w:proofErr w:type="spellEnd"/>
                </w:p>
              </w:tc>
              <w:tc>
                <w:tcPr>
                  <w:tcW w:w="1831" w:type="dxa"/>
                  <w:tcBorders>
                    <w:top w:val="single" w:sz="4" w:space="0" w:color="BFBFBF"/>
                    <w:left w:val="nil"/>
                    <w:bottom w:val="single" w:sz="4" w:space="0" w:color="BFBFBF"/>
                    <w:right w:val="single" w:sz="4" w:space="0" w:color="BFBFBF"/>
                  </w:tcBorders>
                  <w:shd w:val="solid" w:color="F2F2F2" w:themeColor="background1" w:themeShade="F2" w:fill="F2F2F2" w:themeFill="background1" w:themeFillShade="F2"/>
                  <w:vAlign w:val="center"/>
                  <w:hideMark/>
                </w:tcPr>
                <w:p w14:paraId="39F25A4C" w14:textId="30411674" w:rsidR="00632D28" w:rsidRPr="00E751BC" w:rsidRDefault="00632D28" w:rsidP="00E751BC">
                  <w:pPr>
                    <w:spacing w:line="360" w:lineRule="auto"/>
                    <w:jc w:val="both"/>
                    <w:rPr>
                      <w:rFonts w:ascii="Arial" w:eastAsia="Times New Roman" w:hAnsi="Arial" w:cs="Arial"/>
                      <w:color w:val="000000" w:themeColor="text1"/>
                      <w:sz w:val="20"/>
                      <w:szCs w:val="20"/>
                    </w:rPr>
                  </w:pPr>
                  <w:r w:rsidRPr="00E751BC">
                    <w:rPr>
                      <w:rFonts w:ascii="Arial" w:eastAsia="Times New Roman" w:hAnsi="Arial" w:cs="Arial"/>
                      <w:color w:val="000000" w:themeColor="text1"/>
                      <w:sz w:val="20"/>
                      <w:szCs w:val="20"/>
                    </w:rPr>
                    <w:t> </w:t>
                  </w:r>
                  <w:r w:rsidR="00BC59FA" w:rsidRPr="00E751BC">
                    <w:rPr>
                      <w:rFonts w:ascii="Arial" w:eastAsia="Times New Roman" w:hAnsi="Arial" w:cs="Arial"/>
                      <w:color w:val="000000" w:themeColor="text1"/>
                      <w:sz w:val="20"/>
                      <w:szCs w:val="20"/>
                    </w:rPr>
                    <w:t>Supervisor</w:t>
                  </w:r>
                </w:p>
              </w:tc>
            </w:tr>
          </w:tbl>
          <w:p w14:paraId="1FAE6563" w14:textId="52972A6D" w:rsidR="00311D53" w:rsidRPr="00E751BC" w:rsidRDefault="00311D53" w:rsidP="00E751BC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0A0923A7" w14:textId="77777777" w:rsidR="00311D53" w:rsidRPr="009434F7" w:rsidRDefault="00311D53" w:rsidP="00A03D60">
      <w:pPr>
        <w:rPr>
          <w:rFonts w:ascii="Century Gothic" w:eastAsia="Times New Roman" w:hAnsi="Century Gothic" w:cs="Arial"/>
          <w:b/>
          <w:bCs/>
          <w:noProof/>
          <w:color w:val="7F7F7F" w:themeColor="text1" w:themeTint="80"/>
          <w:sz w:val="20"/>
          <w:szCs w:val="20"/>
        </w:rPr>
      </w:pPr>
    </w:p>
    <w:sectPr w:rsidR="00311D53" w:rsidRPr="009434F7" w:rsidSect="004D0472">
      <w:pgSz w:w="15840" w:h="12240" w:orient="landscape"/>
      <w:pgMar w:top="432" w:right="432" w:bottom="432" w:left="432" w:header="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ECB40B" w14:textId="77777777" w:rsidR="006538A7" w:rsidRDefault="006538A7" w:rsidP="00DB2412">
      <w:r>
        <w:separator/>
      </w:r>
    </w:p>
  </w:endnote>
  <w:endnote w:type="continuationSeparator" w:id="0">
    <w:p w14:paraId="77B98D68" w14:textId="77777777" w:rsidR="006538A7" w:rsidRDefault="006538A7" w:rsidP="00DB24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4EC9E0" w14:textId="77777777" w:rsidR="006538A7" w:rsidRDefault="006538A7" w:rsidP="00DB2412">
      <w:r>
        <w:separator/>
      </w:r>
    </w:p>
  </w:footnote>
  <w:footnote w:type="continuationSeparator" w:id="0">
    <w:p w14:paraId="39290A42" w14:textId="77777777" w:rsidR="006538A7" w:rsidRDefault="006538A7" w:rsidP="00DB241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3B7D1D"/>
    <w:multiLevelType w:val="hybridMultilevel"/>
    <w:tmpl w:val="B3508142"/>
    <w:lvl w:ilvl="0" w:tplc="5BE82DEA">
      <w:start w:val="3"/>
      <w:numFmt w:val="bullet"/>
      <w:lvlText w:val="–"/>
      <w:lvlJc w:val="left"/>
      <w:pPr>
        <w:ind w:left="420" w:hanging="360"/>
      </w:pPr>
      <w:rPr>
        <w:rFonts w:ascii="Arial" w:eastAsia="Times New Roman" w:hAnsi="Arial" w:cs="Aria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1" w15:restartNumberingAfterBreak="0">
    <w:nsid w:val="3E796EE7"/>
    <w:multiLevelType w:val="hybridMultilevel"/>
    <w:tmpl w:val="251E3140"/>
    <w:lvl w:ilvl="0" w:tplc="02389882">
      <w:start w:val="2"/>
      <w:numFmt w:val="bullet"/>
      <w:lvlText w:val="-"/>
      <w:lvlJc w:val="left"/>
      <w:pPr>
        <w:ind w:left="780" w:hanging="360"/>
      </w:pPr>
      <w:rPr>
        <w:rFonts w:ascii="Arial" w:eastAsia="Times New Roman" w:hAnsi="Arial" w:cs="Aria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" w15:restartNumberingAfterBreak="0">
    <w:nsid w:val="79BB56F8"/>
    <w:multiLevelType w:val="hybridMultilevel"/>
    <w:tmpl w:val="9A3EB2CA"/>
    <w:lvl w:ilvl="0" w:tplc="185A8960">
      <w:start w:val="2"/>
      <w:numFmt w:val="decimal"/>
      <w:lvlText w:val="%1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attachedTemplate r:id="rId1"/>
  <w:defaultTabStop w:val="720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74B8"/>
    <w:rsid w:val="00005410"/>
    <w:rsid w:val="000102CA"/>
    <w:rsid w:val="000329B3"/>
    <w:rsid w:val="000707ED"/>
    <w:rsid w:val="000D1345"/>
    <w:rsid w:val="00107566"/>
    <w:rsid w:val="00107A05"/>
    <w:rsid w:val="00165169"/>
    <w:rsid w:val="001D5F1E"/>
    <w:rsid w:val="00246934"/>
    <w:rsid w:val="0028063E"/>
    <w:rsid w:val="002C66A8"/>
    <w:rsid w:val="00311D53"/>
    <w:rsid w:val="00362356"/>
    <w:rsid w:val="003776D0"/>
    <w:rsid w:val="003C6794"/>
    <w:rsid w:val="003E4F0D"/>
    <w:rsid w:val="0043609F"/>
    <w:rsid w:val="00437607"/>
    <w:rsid w:val="00471C74"/>
    <w:rsid w:val="004937B7"/>
    <w:rsid w:val="004A2939"/>
    <w:rsid w:val="004D0472"/>
    <w:rsid w:val="004F4D3D"/>
    <w:rsid w:val="00523965"/>
    <w:rsid w:val="005A42B5"/>
    <w:rsid w:val="00632D28"/>
    <w:rsid w:val="006538A7"/>
    <w:rsid w:val="0065609B"/>
    <w:rsid w:val="006A3315"/>
    <w:rsid w:val="006B16FF"/>
    <w:rsid w:val="006D51CA"/>
    <w:rsid w:val="006D6894"/>
    <w:rsid w:val="0074716D"/>
    <w:rsid w:val="00781C86"/>
    <w:rsid w:val="00783541"/>
    <w:rsid w:val="00815C44"/>
    <w:rsid w:val="0083365C"/>
    <w:rsid w:val="008544A6"/>
    <w:rsid w:val="00893886"/>
    <w:rsid w:val="008D4D59"/>
    <w:rsid w:val="00930D1C"/>
    <w:rsid w:val="00942DA6"/>
    <w:rsid w:val="009434F7"/>
    <w:rsid w:val="00974CB1"/>
    <w:rsid w:val="00985675"/>
    <w:rsid w:val="00A02960"/>
    <w:rsid w:val="00A03D60"/>
    <w:rsid w:val="00A308A4"/>
    <w:rsid w:val="00A94C86"/>
    <w:rsid w:val="00AB52EF"/>
    <w:rsid w:val="00B519FC"/>
    <w:rsid w:val="00B70DC1"/>
    <w:rsid w:val="00B92072"/>
    <w:rsid w:val="00BC1A20"/>
    <w:rsid w:val="00BC59FA"/>
    <w:rsid w:val="00BE1EF5"/>
    <w:rsid w:val="00BE7A9A"/>
    <w:rsid w:val="00C12062"/>
    <w:rsid w:val="00C34A06"/>
    <w:rsid w:val="00C374B8"/>
    <w:rsid w:val="00C423CB"/>
    <w:rsid w:val="00C55823"/>
    <w:rsid w:val="00C761A8"/>
    <w:rsid w:val="00CC7B6D"/>
    <w:rsid w:val="00D059DF"/>
    <w:rsid w:val="00D06B25"/>
    <w:rsid w:val="00D16763"/>
    <w:rsid w:val="00D36FD0"/>
    <w:rsid w:val="00D52905"/>
    <w:rsid w:val="00D620F1"/>
    <w:rsid w:val="00D96B95"/>
    <w:rsid w:val="00D970D9"/>
    <w:rsid w:val="00DB2412"/>
    <w:rsid w:val="00DB3258"/>
    <w:rsid w:val="00E22FEB"/>
    <w:rsid w:val="00E27A8A"/>
    <w:rsid w:val="00E46217"/>
    <w:rsid w:val="00E5587D"/>
    <w:rsid w:val="00E751BC"/>
    <w:rsid w:val="00EA104E"/>
    <w:rsid w:val="00EE2367"/>
    <w:rsid w:val="00F04F96"/>
    <w:rsid w:val="00F22F09"/>
    <w:rsid w:val="00F4476D"/>
    <w:rsid w:val="00F76C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73761C9"/>
  <w15:docId w15:val="{012F3EAF-EC15-4AC0-A0A8-93D1090DA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B2412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B2412"/>
  </w:style>
  <w:style w:type="paragraph" w:styleId="Piedepgina">
    <w:name w:val="footer"/>
    <w:basedOn w:val="Normal"/>
    <w:link w:val="PiedepginaCar"/>
    <w:uiPriority w:val="99"/>
    <w:unhideWhenUsed/>
    <w:rsid w:val="00DB2412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B2412"/>
  </w:style>
  <w:style w:type="paragraph" w:styleId="Revisin">
    <w:name w:val="Revision"/>
    <w:hidden/>
    <w:uiPriority w:val="99"/>
    <w:semiHidden/>
    <w:rsid w:val="00DB2412"/>
  </w:style>
  <w:style w:type="character" w:styleId="Hipervnculo">
    <w:name w:val="Hyperlink"/>
    <w:basedOn w:val="Fuentedeprrafopredeter"/>
    <w:uiPriority w:val="99"/>
    <w:unhideWhenUsed/>
    <w:rsid w:val="00985675"/>
    <w:rPr>
      <w:color w:val="0563C1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985675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D620F1"/>
    <w:pPr>
      <w:spacing w:before="100" w:beforeAutospacing="1" w:after="100" w:afterAutospacing="1"/>
    </w:pPr>
    <w:rPr>
      <w:rFonts w:ascii="Times New Roman" w:hAnsi="Times New Roman" w:cs="Times New Roman"/>
    </w:rPr>
  </w:style>
  <w:style w:type="paragraph" w:styleId="Prrafodelista">
    <w:name w:val="List Paragraph"/>
    <w:basedOn w:val="Normal"/>
    <w:uiPriority w:val="34"/>
    <w:qFormat/>
    <w:rsid w:val="000329B3"/>
    <w:pPr>
      <w:ind w:left="720"/>
      <w:contextualSpacing/>
    </w:pPr>
  </w:style>
  <w:style w:type="table" w:styleId="Tablaconcuadrcula">
    <w:name w:val="Table Grid"/>
    <w:basedOn w:val="Tablanormal"/>
    <w:uiPriority w:val="99"/>
    <w:rsid w:val="00311D53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9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91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62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177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466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7034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747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8961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014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9159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754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041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318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162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45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95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63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71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855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683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3697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447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9013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962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5900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600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5965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310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1420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9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99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33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72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32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8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88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0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33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81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57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70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8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27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71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54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0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5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32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1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89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60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03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1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02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14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0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63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3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11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07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6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61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31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75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55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59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98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14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2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76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20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4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86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32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31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86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420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ocarb\Desktop\Round%205\IC-Risk-Response-Matrix-Template-8849_WORD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D3522C59-D4E5-4A1A-9F3F-6B8C75E918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IC-Risk-Response-Matrix-Template-8849_WORD</Template>
  <TotalTime>2</TotalTime>
  <Pages>1</Pages>
  <Words>158</Words>
  <Characters>875</Characters>
  <Application>Microsoft Office Word</Application>
  <DocSecurity>0</DocSecurity>
  <Lines>7</Lines>
  <Paragraphs>2</Paragraphs>
  <ScaleCrop>false</ScaleCrop>
  <HeadingPairs>
    <vt:vector size="6" baseType="variant">
      <vt:variant>
        <vt:lpstr>Título</vt:lpstr>
      </vt:variant>
      <vt:variant>
        <vt:i4>1</vt:i4>
      </vt:variant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1031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Joshua Garrett</dc:creator>
  <cp:lastModifiedBy>Gleysi Yoselin Escobedo López</cp:lastModifiedBy>
  <cp:revision>5</cp:revision>
  <cp:lastPrinted>2018-08-06T23:06:00Z</cp:lastPrinted>
  <dcterms:created xsi:type="dcterms:W3CDTF">2025-12-10T04:17:00Z</dcterms:created>
  <dcterms:modified xsi:type="dcterms:W3CDTF">2025-12-10T04:19:00Z</dcterms:modified>
</cp:coreProperties>
</file>