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Hiragino Sans" w:hAnsi="Hiragino Sans" w:eastAsia="Hiragino Sans"/>
          <w:b/>
          <w:i w:val="0"/>
          <w:color w:val="1565C0"/>
          <w:sz w:val="24"/>
        </w:rPr>
        <w:t>研修設計書　第2回: 仕組みと便利機能を体験する〜Claude Codeは何ができるのか〜</w:t>
      </w:r>
    </w:p>
    <w:p>
      <w:pPr>
        <w:spacing w:before="0" w:after="80"/>
      </w:pPr>
      <w:r>
        <w:rPr>
          <w:rFonts w:ascii="Hiragino Sans" w:hAnsi="Hiragino Sans" w:eastAsia="Hiragino Sans"/>
          <w:b w:val="0"/>
          <w:i w:val="0"/>
          <w:color w:val="666666"/>
          <w:sz w:val="18"/>
        </w:rPr>
        <w:t>～CLAUDE.mdを自分で書いて動作を確認できる～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000"/>
        <w:gridCol w:w="83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8"/>
              </w:rPr>
              <w:t>研修のゴール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受講後にClaude Codeを使って自分の業務を効率化できるようになる。安全な使い方を習得し、職場で実際に活用を継続できる状態にする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8"/>
              </w:rPr>
              <w:t>今回のゴール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①CLAUDE.mdを自分で書いて動作を確認できる ②CLAUDE.mdは絶対遵守ではないことを踏まえた使い方を説明できる ③既製スキルを呼び出して業務効率化に使える ④音声入力で指示を出せる ⑤汎用演習（会議メモ変換）を安全手順を守りながら完走できる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8"/>
              </w:rPr>
              <w:t>前提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第1回修了（Claude Codeインストール・起動済み・安全ルール3つ習得済み）</w:t>
            </w:r>
          </w:p>
        </w:tc>
      </w:tr>
    </w:tbl>
    <w:p>
      <w:pPr>
        <w:spacing w:before="0" w:after="40"/>
      </w:pPr>
      <w:r>
        <w:rPr>
          <w:rFonts w:ascii="Hiragino Sans" w:hAnsi="Hiragino Sans" w:eastAsia="Hiragino Sans"/>
          <w:b w:val="0"/>
          <w:i w:val="0"/>
          <w:color w:val="333333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00"/>
        <w:gridCol w:w="1800"/>
        <w:gridCol w:w="3700"/>
        <w:gridCol w:w="3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1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時間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8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活動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37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ゴール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37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取り組みの具体例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0:00-0:15</w:t>
              <w:br/>
              <w:t>（15分）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仕組み解説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Claude Codeが裏側でどう動いているかを理解し、「できること/できないこと」の判断基準を持つ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Claude Codeが操作前に確認を求める仕組みをターミナル画面で実際に確認する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0:15-0:35</w:t>
              <w:br/>
              <w:t>（20分）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CLAUDE.md体験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CLAUDE.mdを自分で書いて動作確認し、「絶対遵守ではなくガイドライン」という特性を正しく理解する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CLAUDE.mdに2行書いて保存し、動く場合・動かない場合を両方体験する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0:35-0:50</w:t>
              <w:br/>
              <w:t>（15分）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スキル・音声入力体験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既製スキルを呼び出して業務効率化を体験し、音声入力でターミナルへの心理的ハードルを下げる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【個人ワーク・3分】既製スキルを1つ呼び出して同じ指示を音声入力で出す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0:50-1:20</w:t>
              <w:br/>
              <w:t>（30分）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汎用演習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安全手順を守りながら実際のファイルを使った演習を完走し、Claude Codeで業務を効率化する体験を得る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meeting_memo.txtを読ませて担当者別ToDoリストをMarkdownで出力させる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1:20-1:30</w:t>
              <w:br/>
              <w:t>（10分）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まとめ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今日の重要ポイント（特にCLAUDE.mdはガイドライン）を定着させ、次回への期待感と宿題意識を持った状態で終わる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「CLAUDE.mdは絶対遵守ではない」を自分の言葉で宿題シートに書く</w:t>
            </w:r>
          </w:p>
        </w:tc>
      </w:tr>
    </w:tbl>
    <w:p>
      <w:pPr>
        <w:spacing w:before="120" w:after="20"/>
      </w:pPr>
      <w:r>
        <w:rPr>
          <w:rFonts w:ascii="Hiragino Sans" w:hAnsi="Hiragino Sans" w:eastAsia="Hiragino Sans"/>
          <w:b/>
          <w:i w:val="0"/>
          <w:color w:val="666666"/>
          <w:sz w:val="16"/>
        </w:rPr>
        <w:t>📖 この設計書の読み方</w:t>
      </w:r>
    </w:p>
    <w:p>
      <w:pPr>
        <w:spacing w:before="0" w:after="80"/>
      </w:pPr>
      <w:r>
        <w:rPr>
          <w:rFonts w:ascii="Hiragino Sans" w:hAnsi="Hiragino Sans" w:eastAsia="Hiragino Sans"/>
          <w:b w:val="0"/>
          <w:i w:val="0"/>
          <w:color w:val="666666"/>
          <w:sz w:val="15"/>
        </w:rPr>
        <w:t>🗣️ = 講師の活動　　✍️ = 受講者の活動　　✅ = 確認ポイント</w:t>
        <w:br/>
        <w:t>各セクションのタイムライン → 具体的なフローの順で記載しています。</w:t>
      </w:r>
    </w:p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0:00-0:15</w:t>
              <w:br/>
              <w:t>(15分)</w:t>
              <w:br/>
              <w:br/>
              <w:t>仕組み解説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Claude Codeが裏側でどう動いているかを理解し、「できること/できないこと」の判断基準を持つ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0:00-0:03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前回の振り返りと今日のゴールを伝え、宿題体験者がいれば共有してもらう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0:03-0:10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Claude Codeの動作原理（ファイル読み書き・Approve/Rejectフロー・コンテキスト保持）を画面共有で説明する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16"/>
              </w:rPr>
              <w:t xml:space="preserve">✅ 確認 0:10-0:15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できること/できないことを整理し、「得意なこと1つ・苦手なこと1つ」を言えるか確認する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「ファイル読み書き・定型変換が得意」「インターネット検索・独創的発想が苦手」に近い説明ができること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0:15-0:35</w:t>
              <w:br/>
              <w:t>(20分)</w:t>
              <w:br/>
              <w:br/>
              <w:t>CLAUDE.md体験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CLAUDE.mdを自分で書いて動作確認し、「絶対遵守ではなくガイドライン」という特性を正しく理解する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0:15-0:20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CLAUDE.mdの概念・作成場所（claude_workフォルダ直下）・基本書式を画面共有で実演する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0:20-0:30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「日本語で答えてください」「作業前に確認を取ってください」の2行を書いて保存し、claudeを再起動して動作確認する（個人ワーク10分）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良い例「CLAUDE.mdを作成しclaudeを再起動して指示通りに動くことを確認。さらに意図的に別の言語で話しかけて『必ずしも100%従うわけではない』を体感」/ 惜しい例「ファイルを保存したが動作確認していない」→ 必ず動作確認まで完了させること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0:30-0:33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「絶対遵守ではない」という特性を整理し、Approveで内容確認する重要性を伝える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16"/>
              </w:rPr>
              <w:t xml:space="preserve">✅ 確認 0:33-0:35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「CLAUDE.mdを一言で説明するとしたら？」と問いかけ確認する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「指示書だが100%ではない」「ガイドライン」に近い説明ができること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0:35-0:50</w:t>
              <w:br/>
              <w:t>(15分)</w:t>
              <w:br/>
              <w:br/>
              <w:t>スキル・音声入力体験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既製スキルを呼び出して業務効率化を体験し、音声入力でターミナルへの心理的ハードルを下げる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0:35-0:38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スキルの概念（`/コマンド名`で呼び出す）・既製スキル一覧を画面共有で説明する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0:38-0:45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`/commit`または`/help`を入力してスキルを呼び出し、動作を確認する（個人ワーク7分）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良い例「スキルを呼び出してClaudeが応答した状態」/ 惜しい例「スキル名を`/`なしで入力した」→ `/`から始めることを確認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0:45-0:48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同じ指示を音声入力で試し、入力できたか確認する（個人ワーク3分）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16"/>
              </w:rPr>
              <w:t xml:space="preserve">✅ 確認 0:48-0:50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音声入力の使用感を挙手で確認する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スキル呼び出しと音声入力の両方を試した状態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0:50-1:20</w:t>
              <w:br/>
              <w:t>(30分)</w:t>
              <w:br/>
              <w:br/>
              <w:t>汎用演習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安全手順を守りながら実際のファイルを使った演習を完走し、Claude Codeで業務を効率化する体験を得る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0:50-0:55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演習の説明・サンプルファイルの配置・指示文テンプレート・安全確認手順（出力先指定・元ファイル保護）を伝える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0:55-1:15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meeting_memo.txtをclaude_workに配置し、指示文を入力してToDoリストを出力する。Approveの内容を必ず読んでから押す（個人ワーク20分）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良い例「担当者別のToDoリストが新規ファイルに出力され、元のmeeting_memo.txtが上書きされていない状態」/ 惜しい例「出力はできたが保存先を指定しなかった」→ 保存先の確認まで完了させること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16"/>
              </w:rPr>
              <w:t xml:space="preserve">✅ 確認 1:15-1:20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完走した受講者に画面共有してもらい、元ファイルの保護を確認してフィードバックする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ToDoリストが出力され、元のmeeting_memo.txtが上書きされていないこと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1:20-1:30</w:t>
              <w:br/>
              <w:t>(10分)</w:t>
              <w:br/>
              <w:br/>
              <w:t>まとめ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今日の重要ポイント（特にCLAUDE.mdはガイドライン）を定着させ、次回への期待感と宿題意識を持った状態で終わる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1:20-1:25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今日の3つの重要ポイント（①CLAUDE.mdはガイドライン ②スキルで定型作業を短縮 ③音声入力でハードル低下）を整理し問いかける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1:25-1:28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宿題シートに「次回までに自分の業務で試すこと」を具体的に書く（3分）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良い例「週次報告のテンプレートをCLAUDE.mdに書いておく」/ 惜しい例「CLAUDE.mdを使う」→ 具体性が低い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1:28-1:30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次回（繰り返し作業の自動化・継続プラン作成）を予告してクロージングする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宿題に具体的なファイルや作業が書かれていること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000"/>
        <w:gridCol w:w="83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6"/>
              </w:rPr>
              <w:t>準備物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・研修ガイド（PDF）　1人1部　CLAUDE.md記入・スキル体験・演習・宿題シートを内包</w:t>
              <w:br/>
              <w:t>・演習素材 meeting_memo.txt　**研修前日までにメール配布**　受講者は受信後にclaude_workフォルダへ移動しておく。当日演習（セクション4）で使用</w:t>
              <w:br/>
              <w:t>・指示文テンプレート　チャットに貼付　演習3の指示文サンプル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6"/>
              </w:rPr>
              <w:t>次回への橋渡し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第3回では「繰り返し作業の自動化」を扱う。第2回で「CLAUDE.mdで設定できる・スキルで短縮できる」を体感しておくことで、第3回の自動化発想がより具体的にイメージできる。宿題で自分の業務を1回試すことが第3回のQ&amp;A・継続プラン作成への橋渡しになる。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6"/>
              </w:rPr>
              <w:t>時間調整メモ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時間が押した場合: セクション1のできること/できないこと整理を短縮（リスト配布のみにする）。CLAUDE.md体験とセクション4演習は削らない</w:t>
              <w:br/>
              <w:t>時間が余った場合: CLAUDE.mdに受講者が業務で使いたい指示を1行追加してもらう</w:t>
            </w:r>
          </w:p>
        </w:tc>
      </w:tr>
    </w:tbl>
    <w:p>
      <w:pPr>
        <w:spacing w:before="160" w:after="60"/>
      </w:pPr>
      <w:r>
        <w:rPr>
          <w:rFonts w:ascii="Hiragino Sans" w:hAnsi="Hiragino Sans" w:eastAsia="Hiragino Sans"/>
          <w:b/>
          <w:i w:val="0"/>
          <w:color w:val="1565C0"/>
          <w:sz w:val="20"/>
        </w:rPr>
        <w:t>❓ 想定Q&amp;A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400"/>
        <w:gridCol w:w="59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44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Q: 受講者からの質問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59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A: 講師の回答</w:t>
            </w:r>
          </w:p>
        </w:tc>
      </w:tr>
      <w:tr>
        <w:tc>
          <w:tcPr>
            <w:tcW w:type="dxa" w:w="44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CLAUDE.mdに書いても動かないことがありました</w:t>
            </w:r>
          </w:p>
        </w:tc>
        <w:tc>
          <w:tcPr>
            <w:tcW w:type="dxa" w:w="59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これが「絶対遵守ではない」という特性です。書いてあっても毎回Approveで内容を確認する習慣が大切です</w:t>
            </w:r>
          </w:p>
        </w:tc>
      </w:tr>
      <w:tr>
        <w:tc>
          <w:tcPr>
            <w:tcW w:type="dxa" w:w="44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スキルを自分で作れますか？</w:t>
            </w:r>
          </w:p>
        </w:tc>
        <w:tc>
          <w:tcPr>
            <w:tcW w:type="dxa" w:w="59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はい、作れます。第3回で紹介します</w:t>
            </w:r>
          </w:p>
        </w:tc>
      </w:tr>
      <w:tr>
        <w:tc>
          <w:tcPr>
            <w:tcW w:type="dxa" w:w="44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音声入力は日本語に対応していますか？</w:t>
            </w:r>
          </w:p>
        </w:tc>
        <w:tc>
          <w:tcPr>
            <w:tcW w:type="dxa" w:w="59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対応しています。ターミナルに直接音声入力できます</w:t>
            </w:r>
          </w:p>
        </w:tc>
      </w:tr>
      <w:tr>
        <w:tc>
          <w:tcPr>
            <w:tcW w:type="dxa" w:w="44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演習で元ファイルが上書きされてしまいました</w:t>
            </w:r>
          </w:p>
        </w:tc>
        <w:tc>
          <w:tcPr>
            <w:tcW w:type="dxa" w:w="59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ゴミ箱を確認してください。なければ今後は出力先の指定を必ず先にしてください</w:t>
            </w:r>
          </w:p>
        </w:tc>
      </w:tr>
    </w:tbl>
    <w:p>
      <w:pPr>
        <w:spacing w:before="160" w:after="60"/>
      </w:pPr>
      <w:r>
        <w:rPr>
          <w:rFonts w:ascii="Hiragino Sans" w:hAnsi="Hiragino Sans" w:eastAsia="Hiragino Sans"/>
          <w:b/>
          <w:i w:val="0"/>
          <w:color w:val="1565C0"/>
          <w:sz w:val="20"/>
        </w:rPr>
        <w:t>💡 研修充実のための事前準備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3000"/>
        <w:gridCol w:w="5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カテゴリ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3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準備内容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57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具体例・詳細</w:t>
            </w:r>
          </w:p>
        </w:tc>
      </w:tr>
      <w:tr>
        <w:tc>
          <w:tcPr>
            <w:tcW w:type="dxa" w:w="1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事前配布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meeting_memo.txt のメール配布</w:t>
            </w:r>
          </w:p>
        </w:tc>
        <w:tc>
          <w:tcPr>
            <w:tcW w:type="dxa" w:w="5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研修前日までに受講者全員へメール送付。「受信後にclaude_workフォルダへ移動してください」と案内する</w:t>
            </w:r>
          </w:p>
        </w:tc>
      </w:tr>
      <w:tr>
        <w:tc>
          <w:tcPr>
            <w:tcW w:type="dxa" w:w="16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事前確認</w:t>
            </w:r>
          </w:p>
        </w:tc>
        <w:tc>
          <w:tcPr>
            <w:tcW w:type="dxa" w:w="30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meeting_memo.txtの内容確認</w:t>
            </w:r>
          </w:p>
        </w:tc>
        <w:tc>
          <w:tcPr>
            <w:tcW w:type="dxa" w:w="57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架空の会議議事録として自然な内容かを確認。担当者名・ToDo・期限が含まれていること</w:t>
            </w:r>
          </w:p>
        </w:tc>
      </w:tr>
      <w:tr>
        <w:tc>
          <w:tcPr>
            <w:tcW w:type="dxa" w:w="1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事前確認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CLAUDE.md動作検証</w:t>
            </w:r>
          </w:p>
        </w:tc>
        <w:tc>
          <w:tcPr>
            <w:tcW w:type="dxa" w:w="5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「日本語で答えてください」を書いて再起動後に実際に動くことを確認する</w:t>
            </w:r>
          </w:p>
        </w:tc>
      </w:tr>
      <w:tr>
        <w:tc>
          <w:tcPr>
            <w:tcW w:type="dxa" w:w="16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補助教材</w:t>
            </w:r>
          </w:p>
        </w:tc>
        <w:tc>
          <w:tcPr>
            <w:tcW w:type="dxa" w:w="30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指示文テンプレートのテキスト</w:t>
            </w:r>
          </w:p>
        </w:tc>
        <w:tc>
          <w:tcPr>
            <w:tcW w:type="dxa" w:w="57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チャットで貼り付けられる形で事前に準備する</w:t>
            </w:r>
          </w:p>
        </w:tc>
      </w:tr>
      <w:tr>
        <w:tc>
          <w:tcPr>
            <w:tcW w:type="dxa" w:w="1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場の設計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安全確認の声かけタイミング</w:t>
            </w:r>
          </w:p>
        </w:tc>
        <w:tc>
          <w:tcPr>
            <w:tcW w:type="dxa" w:w="5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演習開始時・Approve前・出力確認時の3回を声かけポイントとして設定する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