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E19E" w14:textId="77777777" w:rsidR="006C41E8" w:rsidRDefault="006C41E8" w:rsidP="007C3C91">
      <w:pPr>
        <w:pStyle w:val="Heading1"/>
        <w:pBdr>
          <w:bottom w:val="single" w:sz="4" w:space="1" w:color="auto"/>
        </w:pBdr>
        <w:spacing w:before="120" w:after="0"/>
        <w:rPr>
          <w:rFonts w:ascii="Garamond" w:hAnsi="Garamond" w:cs="Times New Roman"/>
          <w:b w:val="0"/>
          <w:bCs w:val="0"/>
        </w:rPr>
      </w:pPr>
    </w:p>
    <w:p w14:paraId="74E3AAC7" w14:textId="66FAEFD0" w:rsidR="00623115" w:rsidRPr="00623115" w:rsidRDefault="00623115" w:rsidP="007C3C91">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Education</w:t>
      </w:r>
    </w:p>
    <w:p w14:paraId="2E400481" w14:textId="77777777" w:rsidR="00E17842" w:rsidRDefault="00E17842" w:rsidP="00623115">
      <w:pPr>
        <w:pStyle w:val="BodyText"/>
        <w:tabs>
          <w:tab w:val="right" w:pos="10080"/>
        </w:tabs>
        <w:spacing w:after="0"/>
        <w:contextualSpacing/>
        <w:rPr>
          <w:rFonts w:ascii="Garamond" w:hAnsi="Garamond" w:cs="Times New Roman"/>
        </w:rPr>
      </w:pPr>
    </w:p>
    <w:p w14:paraId="09F2A76D" w14:textId="1E2BA757" w:rsidR="00623115" w:rsidRPr="00623115" w:rsidRDefault="00623115" w:rsidP="00623115">
      <w:pPr>
        <w:pStyle w:val="BodyText"/>
        <w:tabs>
          <w:tab w:val="right" w:pos="10080"/>
        </w:tabs>
        <w:spacing w:after="0"/>
        <w:contextualSpacing/>
        <w:rPr>
          <w:rFonts w:ascii="Garamond" w:hAnsi="Garamond" w:cs="Times New Roman"/>
        </w:rPr>
      </w:pPr>
      <w:r w:rsidRPr="00623115">
        <w:rPr>
          <w:rFonts w:ascii="Garamond" w:hAnsi="Garamond" w:cs="Times New Roman"/>
        </w:rPr>
        <w:t>Ph.D. Geophysics, University of British Columbia</w:t>
      </w:r>
      <w:r w:rsidRPr="00623115">
        <w:rPr>
          <w:rFonts w:ascii="Garamond" w:hAnsi="Garamond" w:cs="Times New Roman"/>
        </w:rPr>
        <w:tab/>
      </w:r>
      <w:proofErr w:type="gramStart"/>
      <w:r w:rsidR="00B94D22">
        <w:rPr>
          <w:rFonts w:ascii="Garamond" w:hAnsi="Garamond" w:cs="Times New Roman"/>
        </w:rPr>
        <w:t>Jan.</w:t>
      </w:r>
      <w:r w:rsidRPr="00623115">
        <w:rPr>
          <w:rFonts w:ascii="Garamond" w:hAnsi="Garamond" w:cs="Times New Roman"/>
        </w:rPr>
        <w:t>,</w:t>
      </w:r>
      <w:proofErr w:type="gramEnd"/>
      <w:r w:rsidRPr="00623115">
        <w:rPr>
          <w:rFonts w:ascii="Garamond" w:hAnsi="Garamond" w:cs="Times New Roman"/>
        </w:rPr>
        <w:t xml:space="preserve"> 2017 – </w:t>
      </w:r>
      <w:proofErr w:type="gramStart"/>
      <w:r w:rsidR="00B94D22">
        <w:rPr>
          <w:rFonts w:ascii="Garamond" w:hAnsi="Garamond" w:cs="Times New Roman"/>
        </w:rPr>
        <w:t>Nov.</w:t>
      </w:r>
      <w:r w:rsidRPr="00623115">
        <w:rPr>
          <w:rFonts w:ascii="Garamond" w:hAnsi="Garamond" w:cs="Times New Roman"/>
        </w:rPr>
        <w:t>,</w:t>
      </w:r>
      <w:proofErr w:type="gramEnd"/>
      <w:r w:rsidRPr="00623115">
        <w:rPr>
          <w:rFonts w:ascii="Garamond" w:hAnsi="Garamond" w:cs="Times New Roman"/>
        </w:rPr>
        <w:t xml:space="preserve"> 2021</w:t>
      </w:r>
    </w:p>
    <w:p w14:paraId="3D0DB75F" w14:textId="77777777" w:rsidR="00623115" w:rsidRPr="00623115" w:rsidRDefault="00623115" w:rsidP="00623115">
      <w:pPr>
        <w:pStyle w:val="BodyText"/>
        <w:tabs>
          <w:tab w:val="right" w:pos="10080"/>
        </w:tabs>
        <w:spacing w:after="0"/>
        <w:contextualSpacing/>
        <w:rPr>
          <w:rFonts w:ascii="Garamond" w:hAnsi="Garamond" w:cs="Times New Roman"/>
          <w:i/>
          <w:iCs/>
          <w:lang w:val="fr-FR"/>
        </w:rPr>
      </w:pPr>
      <w:r w:rsidRPr="00623115">
        <w:rPr>
          <w:rFonts w:ascii="Garamond" w:hAnsi="Garamond" w:cs="Times New Roman"/>
          <w:i/>
          <w:iCs/>
        </w:rPr>
        <w:t xml:space="preserve">Thesis: </w:t>
      </w:r>
      <w:proofErr w:type="spellStart"/>
      <w:r w:rsidRPr="00623115">
        <w:rPr>
          <w:rFonts w:ascii="Garamond" w:hAnsi="Garamond" w:cs="Times New Roman"/>
          <w:i/>
          <w:iCs/>
          <w:lang w:val="fr-FR"/>
        </w:rPr>
        <w:t>Sediment</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waves</w:t>
      </w:r>
      <w:proofErr w:type="spellEnd"/>
      <w:r w:rsidRPr="00623115">
        <w:rPr>
          <w:rFonts w:ascii="Garamond" w:hAnsi="Garamond" w:cs="Times New Roman"/>
          <w:i/>
          <w:iCs/>
          <w:lang w:val="fr-FR"/>
        </w:rPr>
        <w:t xml:space="preserve"> and the </w:t>
      </w:r>
      <w:proofErr w:type="spellStart"/>
      <w:r w:rsidRPr="00623115">
        <w:rPr>
          <w:rFonts w:ascii="Garamond" w:hAnsi="Garamond" w:cs="Times New Roman"/>
          <w:i/>
          <w:iCs/>
          <w:lang w:val="fr-FR"/>
        </w:rPr>
        <w:t>gravitational</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stability</w:t>
      </w:r>
      <w:proofErr w:type="spellEnd"/>
      <w:r w:rsidRPr="00623115">
        <w:rPr>
          <w:rFonts w:ascii="Garamond" w:hAnsi="Garamond" w:cs="Times New Roman"/>
          <w:i/>
          <w:iCs/>
          <w:lang w:val="fr-FR"/>
        </w:rPr>
        <w:t xml:space="preserve"> of explosive </w:t>
      </w:r>
      <w:proofErr w:type="spellStart"/>
      <w:r w:rsidRPr="00623115">
        <w:rPr>
          <w:rFonts w:ascii="Garamond" w:hAnsi="Garamond" w:cs="Times New Roman"/>
          <w:i/>
          <w:iCs/>
          <w:lang w:val="fr-FR"/>
        </w:rPr>
        <w:t>eruption</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columns</w:t>
      </w:r>
      <w:proofErr w:type="spellEnd"/>
      <w:r w:rsidRPr="00623115">
        <w:rPr>
          <w:rFonts w:ascii="Garamond" w:hAnsi="Garamond" w:cs="Times New Roman"/>
          <w:i/>
          <w:iCs/>
          <w:lang w:val="fr-FR"/>
        </w:rPr>
        <w:t xml:space="preserve"> and </w:t>
      </w:r>
      <w:proofErr w:type="spellStart"/>
      <w:r w:rsidRPr="00623115">
        <w:rPr>
          <w:rFonts w:ascii="Garamond" w:hAnsi="Garamond" w:cs="Times New Roman"/>
          <w:i/>
          <w:iCs/>
          <w:lang w:val="fr-FR"/>
        </w:rPr>
        <w:t>ash</w:t>
      </w:r>
      <w:proofErr w:type="spellEnd"/>
      <w:r w:rsidRPr="00623115">
        <w:rPr>
          <w:rFonts w:ascii="Garamond" w:hAnsi="Garamond" w:cs="Times New Roman"/>
          <w:i/>
          <w:iCs/>
          <w:lang w:val="fr-FR"/>
        </w:rPr>
        <w:t xml:space="preserve"> </w:t>
      </w:r>
      <w:proofErr w:type="spellStart"/>
      <w:r w:rsidRPr="00623115">
        <w:rPr>
          <w:rFonts w:ascii="Garamond" w:hAnsi="Garamond" w:cs="Times New Roman"/>
          <w:i/>
          <w:iCs/>
          <w:lang w:val="fr-FR"/>
        </w:rPr>
        <w:t>clouds</w:t>
      </w:r>
      <w:proofErr w:type="spellEnd"/>
    </w:p>
    <w:p w14:paraId="7B2B8B7A" w14:textId="77777777" w:rsidR="00623115" w:rsidRPr="00623115" w:rsidRDefault="00623115" w:rsidP="00623115">
      <w:pPr>
        <w:pStyle w:val="BodyText"/>
        <w:tabs>
          <w:tab w:val="right" w:pos="10080"/>
        </w:tabs>
        <w:spacing w:after="0"/>
        <w:contextualSpacing/>
        <w:rPr>
          <w:rFonts w:ascii="Garamond" w:hAnsi="Garamond" w:cs="Times New Roman"/>
        </w:rPr>
      </w:pPr>
    </w:p>
    <w:p w14:paraId="1CC71E7B" w14:textId="2E5DEE7F" w:rsidR="00623115" w:rsidRPr="00623115" w:rsidRDefault="00623115" w:rsidP="00872650">
      <w:pPr>
        <w:pStyle w:val="BodyText"/>
        <w:tabs>
          <w:tab w:val="left" w:pos="5554"/>
          <w:tab w:val="right" w:pos="10080"/>
        </w:tabs>
        <w:spacing w:after="0"/>
        <w:contextualSpacing/>
        <w:rPr>
          <w:rFonts w:ascii="Garamond" w:hAnsi="Garamond" w:cs="Times New Roman"/>
        </w:rPr>
      </w:pPr>
      <w:r w:rsidRPr="00623115">
        <w:rPr>
          <w:rFonts w:ascii="Garamond" w:hAnsi="Garamond" w:cs="Times New Roman"/>
        </w:rPr>
        <w:t>M.Sc. Geophysics, University of British Columbia</w:t>
      </w:r>
      <w:r w:rsidRPr="00623115">
        <w:rPr>
          <w:rFonts w:ascii="Garamond" w:hAnsi="Garamond" w:cs="Times New Roman"/>
        </w:rPr>
        <w:tab/>
      </w:r>
      <w:r w:rsidR="00872650">
        <w:rPr>
          <w:rFonts w:ascii="Garamond" w:hAnsi="Garamond" w:cs="Times New Roman"/>
        </w:rPr>
        <w:tab/>
      </w:r>
      <w:r w:rsidR="00B94D22">
        <w:rPr>
          <w:rFonts w:ascii="Garamond" w:hAnsi="Garamond" w:cs="Times New Roman"/>
        </w:rPr>
        <w:t>Sep.</w:t>
      </w:r>
      <w:r w:rsidRPr="00623115">
        <w:rPr>
          <w:rFonts w:ascii="Garamond" w:hAnsi="Garamond" w:cs="Times New Roman"/>
        </w:rPr>
        <w:t xml:space="preserve"> 2015 – </w:t>
      </w:r>
      <w:proofErr w:type="gramStart"/>
      <w:r w:rsidR="00B94D22">
        <w:rPr>
          <w:rFonts w:ascii="Garamond" w:hAnsi="Garamond" w:cs="Times New Roman"/>
        </w:rPr>
        <w:t>Dec.</w:t>
      </w:r>
      <w:r w:rsidRPr="00623115">
        <w:rPr>
          <w:rFonts w:ascii="Garamond" w:hAnsi="Garamond" w:cs="Times New Roman"/>
        </w:rPr>
        <w:t>,</w:t>
      </w:r>
      <w:proofErr w:type="gramEnd"/>
      <w:r w:rsidRPr="00623115">
        <w:rPr>
          <w:rFonts w:ascii="Garamond" w:hAnsi="Garamond" w:cs="Times New Roman"/>
        </w:rPr>
        <w:t xml:space="preserve"> 2016</w:t>
      </w:r>
    </w:p>
    <w:p w14:paraId="1DE914E6" w14:textId="77777777" w:rsidR="00623115" w:rsidRPr="00623115" w:rsidRDefault="00623115" w:rsidP="00623115">
      <w:pPr>
        <w:pStyle w:val="BodyText"/>
        <w:tabs>
          <w:tab w:val="right" w:pos="10080"/>
        </w:tabs>
        <w:spacing w:after="0"/>
        <w:contextualSpacing/>
        <w:rPr>
          <w:rFonts w:ascii="Garamond" w:hAnsi="Garamond" w:cs="Times New Roman"/>
          <w:i/>
          <w:iCs/>
        </w:rPr>
      </w:pPr>
      <w:r w:rsidRPr="00623115">
        <w:rPr>
          <w:rFonts w:ascii="Garamond" w:hAnsi="Garamond" w:cs="Times New Roman"/>
          <w:i/>
          <w:iCs/>
        </w:rPr>
        <w:t>Thesis: Multiphase flow dynamics of explosive volcanic eruptions (direct transfer to Ph.D.)</w:t>
      </w:r>
    </w:p>
    <w:p w14:paraId="10D029FC" w14:textId="77777777" w:rsidR="00623115" w:rsidRPr="00623115" w:rsidRDefault="00623115" w:rsidP="00623115">
      <w:pPr>
        <w:pStyle w:val="Heading2"/>
        <w:spacing w:before="0" w:after="0"/>
        <w:contextualSpacing/>
        <w:rPr>
          <w:rFonts w:ascii="Garamond" w:hAnsi="Garamond" w:cs="Times New Roman"/>
          <w:b w:val="0"/>
          <w:bCs w:val="0"/>
        </w:rPr>
      </w:pPr>
    </w:p>
    <w:p w14:paraId="5D1B9BB0" w14:textId="4AF56984" w:rsidR="00623115" w:rsidRPr="00623115" w:rsidRDefault="00623115" w:rsidP="00623115">
      <w:pPr>
        <w:pStyle w:val="Heading2"/>
        <w:spacing w:before="0" w:after="0"/>
        <w:contextualSpacing/>
        <w:rPr>
          <w:rFonts w:ascii="Garamond" w:hAnsi="Garamond" w:cs="Times New Roman"/>
          <w:b w:val="0"/>
          <w:bCs w:val="0"/>
        </w:rPr>
      </w:pPr>
      <w:r w:rsidRPr="00623115">
        <w:rPr>
          <w:rFonts w:ascii="Garamond" w:hAnsi="Garamond" w:cs="Times New Roman"/>
          <w:b w:val="0"/>
          <w:bCs w:val="0"/>
        </w:rPr>
        <w:t xml:space="preserve">B.Sc., Major in Geophysics, </w:t>
      </w:r>
      <w:r w:rsidRPr="00623115">
        <w:rPr>
          <w:rFonts w:ascii="Garamond" w:hAnsi="Garamond" w:cs="Times New Roman"/>
          <w:b w:val="0"/>
          <w:bCs w:val="0"/>
          <w:lang w:val="en-CA"/>
        </w:rPr>
        <w:t>University of British Columbia</w:t>
      </w:r>
      <w:r w:rsidRPr="00623115">
        <w:rPr>
          <w:rFonts w:ascii="Garamond" w:hAnsi="Garamond" w:cs="Times New Roman"/>
          <w:b w:val="0"/>
          <w:bCs w:val="0"/>
        </w:rPr>
        <w:tab/>
      </w:r>
      <w:proofErr w:type="gramStart"/>
      <w:r w:rsidR="00B94D22">
        <w:rPr>
          <w:rFonts w:ascii="Garamond" w:hAnsi="Garamond" w:cs="Times New Roman"/>
          <w:b w:val="0"/>
          <w:bCs w:val="0"/>
        </w:rPr>
        <w:t>Sep.</w:t>
      </w:r>
      <w:r w:rsidRPr="00623115">
        <w:rPr>
          <w:rFonts w:ascii="Garamond" w:hAnsi="Garamond" w:cs="Times New Roman"/>
          <w:b w:val="0"/>
          <w:bCs w:val="0"/>
        </w:rPr>
        <w:t>,</w:t>
      </w:r>
      <w:proofErr w:type="gramEnd"/>
      <w:r w:rsidRPr="00623115">
        <w:rPr>
          <w:rFonts w:ascii="Garamond" w:hAnsi="Garamond" w:cs="Times New Roman"/>
          <w:b w:val="0"/>
          <w:bCs w:val="0"/>
        </w:rPr>
        <w:t xml:space="preserve"> 2010 </w:t>
      </w:r>
      <w:r w:rsidR="00B94D22" w:rsidRPr="00B94D22">
        <w:rPr>
          <w:rFonts w:ascii="Garamond" w:hAnsi="Garamond" w:cs="Times New Roman"/>
          <w:b w:val="0"/>
          <w:bCs w:val="0"/>
          <w:lang w:val="en-CA"/>
        </w:rPr>
        <w:t xml:space="preserve">– </w:t>
      </w:r>
      <w:proofErr w:type="gramStart"/>
      <w:r w:rsidRPr="00623115">
        <w:rPr>
          <w:rFonts w:ascii="Garamond" w:hAnsi="Garamond" w:cs="Times New Roman"/>
          <w:b w:val="0"/>
          <w:bCs w:val="0"/>
        </w:rPr>
        <w:t>May,</w:t>
      </w:r>
      <w:proofErr w:type="gramEnd"/>
      <w:r w:rsidRPr="00623115">
        <w:rPr>
          <w:rFonts w:ascii="Garamond" w:hAnsi="Garamond" w:cs="Times New Roman"/>
          <w:b w:val="0"/>
          <w:bCs w:val="0"/>
        </w:rPr>
        <w:t xml:space="preserve"> 2014</w:t>
      </w:r>
    </w:p>
    <w:p w14:paraId="7099FB67" w14:textId="77777777" w:rsidR="00623115" w:rsidRPr="00623115" w:rsidRDefault="00623115" w:rsidP="00623115">
      <w:pPr>
        <w:pStyle w:val="BodyText"/>
        <w:tabs>
          <w:tab w:val="right" w:pos="10080"/>
        </w:tabs>
        <w:spacing w:after="0"/>
        <w:contextualSpacing/>
        <w:rPr>
          <w:rFonts w:ascii="Garamond" w:hAnsi="Garamond" w:cs="Times New Roman"/>
        </w:rPr>
      </w:pPr>
    </w:p>
    <w:p w14:paraId="552CA13D" w14:textId="77777777" w:rsidR="00623115" w:rsidRPr="00623115" w:rsidRDefault="00623115" w:rsidP="007C3C91">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Publications</w:t>
      </w:r>
    </w:p>
    <w:p w14:paraId="4E18F872" w14:textId="77777777" w:rsidR="00E17842" w:rsidRPr="00E17842" w:rsidRDefault="00E17842" w:rsidP="00E17842">
      <w:pPr>
        <w:pStyle w:val="ListParagraph"/>
        <w:rPr>
          <w:rFonts w:ascii="Garamond" w:hAnsi="Garamond" w:cs="Times New Roman"/>
          <w:szCs w:val="20"/>
        </w:rPr>
      </w:pPr>
    </w:p>
    <w:p w14:paraId="0A55FB69" w14:textId="2BA1A6ED" w:rsidR="00947C43" w:rsidRPr="00947C43" w:rsidRDefault="00947C43" w:rsidP="00947C43">
      <w:pPr>
        <w:pStyle w:val="ListParagraph"/>
        <w:numPr>
          <w:ilvl w:val="0"/>
          <w:numId w:val="23"/>
        </w:numPr>
        <w:rPr>
          <w:rFonts w:ascii="Garamond" w:hAnsi="Garamond" w:cs="Times New Roman"/>
          <w:szCs w:val="20"/>
          <w:lang w:val="en-CA"/>
        </w:rPr>
      </w:pPr>
      <w:proofErr w:type="spellStart"/>
      <w:r w:rsidRPr="00947C43">
        <w:rPr>
          <w:rFonts w:ascii="Garamond" w:hAnsi="Garamond" w:cs="Times New Roman"/>
          <w:szCs w:val="20"/>
          <w:lang w:val="en-CA"/>
        </w:rPr>
        <w:t>Biensan</w:t>
      </w:r>
      <w:proofErr w:type="spellEnd"/>
      <w:r>
        <w:rPr>
          <w:rFonts w:ascii="Garamond" w:hAnsi="Garamond" w:cs="Times New Roman"/>
          <w:szCs w:val="20"/>
          <w:lang w:val="en-CA"/>
        </w:rPr>
        <w:t>, C.</w:t>
      </w:r>
      <w:r w:rsidRPr="00947C43">
        <w:rPr>
          <w:rFonts w:ascii="Garamond" w:hAnsi="Garamond" w:cs="Times New Roman"/>
          <w:szCs w:val="20"/>
          <w:lang w:val="en-CA"/>
        </w:rPr>
        <w:t>, Taddeucci</w:t>
      </w:r>
      <w:r>
        <w:rPr>
          <w:rFonts w:ascii="Garamond" w:hAnsi="Garamond" w:cs="Times New Roman"/>
          <w:szCs w:val="20"/>
          <w:lang w:val="en-CA"/>
        </w:rPr>
        <w:t>, J.</w:t>
      </w:r>
      <w:r w:rsidRPr="00947C43">
        <w:rPr>
          <w:rFonts w:ascii="Garamond" w:hAnsi="Garamond" w:cs="Times New Roman"/>
          <w:szCs w:val="20"/>
          <w:lang w:val="en-CA"/>
        </w:rPr>
        <w:t>, Carthy</w:t>
      </w:r>
      <w:r>
        <w:rPr>
          <w:rFonts w:ascii="Garamond" w:hAnsi="Garamond" w:cs="Times New Roman"/>
          <w:szCs w:val="20"/>
          <w:lang w:val="en-CA"/>
        </w:rPr>
        <w:t>,</w:t>
      </w:r>
      <w:r w:rsidRPr="00947C43">
        <w:rPr>
          <w:rFonts w:ascii="Garamond" w:hAnsi="Garamond" w:cs="Times New Roman"/>
          <w:szCs w:val="20"/>
          <w:lang w:val="en-CA"/>
        </w:rPr>
        <w:t xml:space="preserve"> </w:t>
      </w:r>
      <w:r>
        <w:rPr>
          <w:rFonts w:ascii="Garamond" w:hAnsi="Garamond" w:cs="Times New Roman"/>
          <w:szCs w:val="20"/>
          <w:lang w:val="en-CA"/>
        </w:rPr>
        <w:t>J.</w:t>
      </w:r>
      <w:r w:rsidRPr="00947C43">
        <w:rPr>
          <w:rFonts w:ascii="Garamond" w:hAnsi="Garamond" w:cs="Times New Roman"/>
          <w:szCs w:val="20"/>
          <w:lang w:val="en-CA"/>
        </w:rPr>
        <w:t>, Spina,</w:t>
      </w:r>
      <w:r>
        <w:rPr>
          <w:rFonts w:ascii="Garamond" w:hAnsi="Garamond" w:cs="Times New Roman"/>
          <w:szCs w:val="20"/>
          <w:lang w:val="en-CA"/>
        </w:rPr>
        <w:t xml:space="preserve"> L.,</w:t>
      </w:r>
      <w:r w:rsidRPr="00947C43">
        <w:rPr>
          <w:rFonts w:ascii="Garamond" w:hAnsi="Garamond" w:cs="Times New Roman"/>
          <w:szCs w:val="20"/>
          <w:lang w:val="en-CA"/>
        </w:rPr>
        <w:t xml:space="preserve"> Scarlato, </w:t>
      </w:r>
      <w:r>
        <w:rPr>
          <w:rFonts w:ascii="Garamond" w:hAnsi="Garamond" w:cs="Times New Roman"/>
          <w:szCs w:val="20"/>
          <w:lang w:val="en-CA"/>
        </w:rPr>
        <w:t xml:space="preserve">P., </w:t>
      </w:r>
      <w:r w:rsidRPr="00947C43">
        <w:rPr>
          <w:rFonts w:ascii="Garamond" w:hAnsi="Garamond"/>
          <w:szCs w:val="20"/>
          <w:lang w:val="en-CA"/>
        </w:rPr>
        <w:t xml:space="preserve">Benitez, C., </w:t>
      </w:r>
      <w:r w:rsidRPr="00947C43">
        <w:rPr>
          <w:rFonts w:ascii="Garamond" w:hAnsi="Garamond"/>
          <w:b/>
          <w:bCs/>
          <w:szCs w:val="20"/>
          <w:lang w:val="en-CA"/>
        </w:rPr>
        <w:t>Gilchrist</w:t>
      </w:r>
      <w:r w:rsidRPr="00947C43">
        <w:rPr>
          <w:rFonts w:ascii="Garamond" w:hAnsi="Garamond"/>
          <w:szCs w:val="20"/>
          <w:lang w:val="en-CA"/>
        </w:rPr>
        <w:t>,</w:t>
      </w:r>
      <w:r>
        <w:rPr>
          <w:rFonts w:ascii="Garamond" w:hAnsi="Garamond"/>
          <w:szCs w:val="20"/>
          <w:lang w:val="en-CA"/>
        </w:rPr>
        <w:t xml:space="preserve"> J.,</w:t>
      </w:r>
      <w:r w:rsidRPr="00947C43">
        <w:rPr>
          <w:rFonts w:ascii="Garamond" w:hAnsi="Garamond"/>
          <w:szCs w:val="20"/>
          <w:lang w:val="en-CA"/>
        </w:rPr>
        <w:t xml:space="preserve"> </w:t>
      </w:r>
      <w:r>
        <w:rPr>
          <w:rFonts w:ascii="Garamond" w:hAnsi="Garamond"/>
          <w:szCs w:val="20"/>
          <w:lang w:val="en-CA"/>
        </w:rPr>
        <w:t xml:space="preserve">et al. (in revision). </w:t>
      </w:r>
      <w:proofErr w:type="spellStart"/>
      <w:r w:rsidRPr="00947C43">
        <w:rPr>
          <w:rFonts w:ascii="Garamond" w:hAnsi="Garamond"/>
          <w:szCs w:val="20"/>
          <w:lang w:val="en-CA"/>
        </w:rPr>
        <w:t>Multiparametrical</w:t>
      </w:r>
      <w:proofErr w:type="spellEnd"/>
      <w:r w:rsidRPr="00947C43">
        <w:rPr>
          <w:rFonts w:ascii="Garamond" w:hAnsi="Garamond"/>
          <w:szCs w:val="20"/>
          <w:lang w:val="en-CA"/>
        </w:rPr>
        <w:t xml:space="preserve"> study of puffing activity at Mount Etna</w:t>
      </w:r>
      <w:r>
        <w:rPr>
          <w:rFonts w:ascii="Garamond" w:hAnsi="Garamond"/>
          <w:szCs w:val="20"/>
          <w:lang w:val="en-CA"/>
        </w:rPr>
        <w:t xml:space="preserve">. </w:t>
      </w:r>
      <w:r>
        <w:rPr>
          <w:rFonts w:ascii="Garamond" w:hAnsi="Garamond"/>
          <w:i/>
          <w:iCs/>
          <w:szCs w:val="20"/>
          <w:lang w:val="en-CA"/>
        </w:rPr>
        <w:t>Journal of Volcanology and Geochemical Research.</w:t>
      </w:r>
    </w:p>
    <w:p w14:paraId="2C328DF5" w14:textId="412A2EE6" w:rsidR="00623115" w:rsidRPr="00947C43" w:rsidRDefault="00623115" w:rsidP="00947C43">
      <w:pPr>
        <w:pStyle w:val="ListParagraph"/>
        <w:numPr>
          <w:ilvl w:val="0"/>
          <w:numId w:val="23"/>
        </w:numPr>
        <w:rPr>
          <w:rFonts w:ascii="Garamond" w:hAnsi="Garamond" w:cs="Times New Roman"/>
          <w:szCs w:val="20"/>
          <w:lang w:val="en-CA"/>
        </w:rPr>
      </w:pPr>
      <w:r w:rsidRPr="00947C43">
        <w:rPr>
          <w:rFonts w:ascii="Garamond" w:hAnsi="Garamond"/>
          <w:color w:val="222222"/>
          <w:szCs w:val="20"/>
        </w:rPr>
        <w:t xml:space="preserve">Rowell, C. R., Jellinek, A. M., &amp; </w:t>
      </w:r>
      <w:r w:rsidRPr="00947C43">
        <w:rPr>
          <w:rFonts w:ascii="Garamond" w:hAnsi="Garamond"/>
          <w:b/>
          <w:bCs/>
          <w:color w:val="222222"/>
          <w:szCs w:val="20"/>
        </w:rPr>
        <w:t>Gilchrist</w:t>
      </w:r>
      <w:r w:rsidRPr="00947C43">
        <w:rPr>
          <w:rFonts w:ascii="Garamond" w:hAnsi="Garamond"/>
          <w:color w:val="222222"/>
          <w:szCs w:val="20"/>
        </w:rPr>
        <w:t>, J. T. (2023). Tracking Eruption Column Thermal Evolution and Source Unsteadiness in Ground</w:t>
      </w:r>
      <w:r w:rsidRPr="00947C43">
        <w:rPr>
          <w:rFonts w:ascii="Cambria Math" w:hAnsi="Cambria Math" w:cs="Cambria Math"/>
          <w:color w:val="222222"/>
          <w:szCs w:val="20"/>
        </w:rPr>
        <w:t>‐</w:t>
      </w:r>
      <w:r w:rsidRPr="00947C43">
        <w:rPr>
          <w:rFonts w:ascii="Garamond" w:hAnsi="Garamond"/>
          <w:color w:val="222222"/>
          <w:szCs w:val="20"/>
        </w:rPr>
        <w:t>Based Thermal Imagery Using Spectral</w:t>
      </w:r>
      <w:r w:rsidRPr="00947C43">
        <w:rPr>
          <w:rFonts w:ascii="Cambria Math" w:hAnsi="Cambria Math" w:cs="Cambria Math"/>
          <w:color w:val="222222"/>
          <w:szCs w:val="20"/>
        </w:rPr>
        <w:t>‐</w:t>
      </w:r>
      <w:r w:rsidRPr="00947C43">
        <w:rPr>
          <w:rFonts w:ascii="Garamond" w:hAnsi="Garamond"/>
          <w:color w:val="222222"/>
          <w:szCs w:val="20"/>
        </w:rPr>
        <w:t xml:space="preserve">Clustering. </w:t>
      </w:r>
      <w:r w:rsidRPr="00947C43">
        <w:rPr>
          <w:rFonts w:ascii="Garamond" w:hAnsi="Garamond"/>
          <w:i/>
          <w:iCs/>
          <w:color w:val="222222"/>
          <w:szCs w:val="20"/>
        </w:rPr>
        <w:t>Geochemistry, Geophysics, Geosystems</w:t>
      </w:r>
      <w:r w:rsidRPr="00947C43">
        <w:rPr>
          <w:rFonts w:ascii="Garamond" w:hAnsi="Garamond"/>
          <w:color w:val="222222"/>
          <w:szCs w:val="20"/>
        </w:rPr>
        <w:t xml:space="preserve">, 24(11), e2022GC010845. </w:t>
      </w:r>
      <w:hyperlink r:id="rId7" w:history="1">
        <w:r w:rsidRPr="00947C43">
          <w:rPr>
            <w:rFonts w:ascii="Garamond" w:hAnsi="Garamond"/>
            <w:color w:val="C00000"/>
            <w:szCs w:val="20"/>
            <w:u w:val="single"/>
          </w:rPr>
          <w:t>https://doi.org/10.1029/2022GC010845</w:t>
        </w:r>
      </w:hyperlink>
    </w:p>
    <w:p w14:paraId="2A7CBFF4"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rPr>
      </w:pP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T. et al. (2023). Submarine terraced deposits linked to periodic collapse of caldera-forming eruption columns. </w:t>
      </w:r>
      <w:r w:rsidRPr="00310468">
        <w:rPr>
          <w:rFonts w:ascii="Garamond" w:hAnsi="Garamond" w:cs="Times New Roman"/>
          <w:b w:val="0"/>
          <w:bCs w:val="0"/>
          <w:i/>
          <w:iCs/>
          <w:sz w:val="20"/>
          <w:szCs w:val="20"/>
        </w:rPr>
        <w:t>Nature Geoscience</w:t>
      </w:r>
      <w:r w:rsidRPr="00623115">
        <w:rPr>
          <w:rFonts w:ascii="Garamond" w:hAnsi="Garamond" w:cs="Times New Roman"/>
          <w:b w:val="0"/>
          <w:bCs w:val="0"/>
          <w:sz w:val="20"/>
          <w:szCs w:val="20"/>
        </w:rPr>
        <w:t xml:space="preserve">. </w:t>
      </w:r>
      <w:hyperlink r:id="rId8" w:history="1">
        <w:r w:rsidRPr="00623115">
          <w:rPr>
            <w:rStyle w:val="Hyperlink"/>
            <w:rFonts w:ascii="Garamond" w:hAnsi="Garamond" w:cs="Times New Roman"/>
            <w:b w:val="0"/>
            <w:bCs w:val="0"/>
            <w:sz w:val="20"/>
            <w:szCs w:val="20"/>
          </w:rPr>
          <w:t>https://doi.org/10.1038/s41561-023-01160-z</w:t>
        </w:r>
      </w:hyperlink>
      <w:r w:rsidRPr="00623115">
        <w:rPr>
          <w:rFonts w:ascii="Garamond" w:hAnsi="Garamond" w:cs="Times New Roman"/>
          <w:b w:val="0"/>
          <w:bCs w:val="0"/>
          <w:color w:val="000000"/>
          <w:sz w:val="20"/>
          <w:szCs w:val="20"/>
        </w:rPr>
        <w:t xml:space="preserve"> </w:t>
      </w:r>
    </w:p>
    <w:p w14:paraId="0EDCC637"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rPr>
      </w:pPr>
      <w:r w:rsidRPr="00623115">
        <w:rPr>
          <w:rFonts w:ascii="Garamond" w:hAnsi="Garamond" w:cs="Times New Roman"/>
          <w:b w:val="0"/>
          <w:bCs w:val="0"/>
          <w:sz w:val="20"/>
          <w:szCs w:val="20"/>
        </w:rPr>
        <w:t xml:space="preserve">Poppe, S., </w:t>
      </w: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T., et al. (2022). </w:t>
      </w:r>
      <w:r w:rsidRPr="00623115">
        <w:rPr>
          <w:rFonts w:ascii="Garamond" w:hAnsi="Garamond" w:cs="Times New Roman"/>
          <w:b w:val="0"/>
          <w:bCs w:val="0"/>
          <w:sz w:val="20"/>
          <w:szCs w:val="20"/>
          <w:lang w:val="en-CA"/>
        </w:rPr>
        <w:t>Analog experiments in volcanology: towards multimethod, upscaled, and integrated models. </w:t>
      </w:r>
      <w:r w:rsidRPr="00310468">
        <w:rPr>
          <w:rFonts w:ascii="Garamond" w:hAnsi="Garamond" w:cs="Times New Roman"/>
          <w:b w:val="0"/>
          <w:bCs w:val="0"/>
          <w:i/>
          <w:iCs/>
          <w:sz w:val="20"/>
          <w:szCs w:val="20"/>
          <w:lang w:val="en-CA"/>
        </w:rPr>
        <w:t>Bulletin Volcanology</w:t>
      </w:r>
      <w:r w:rsidRPr="00623115">
        <w:rPr>
          <w:rFonts w:ascii="Garamond" w:hAnsi="Garamond" w:cs="Times New Roman"/>
          <w:b w:val="0"/>
          <w:bCs w:val="0"/>
          <w:sz w:val="20"/>
          <w:szCs w:val="20"/>
          <w:lang w:val="en-CA"/>
        </w:rPr>
        <w:t xml:space="preserve">, 84, 52. </w:t>
      </w:r>
      <w:hyperlink r:id="rId9" w:history="1">
        <w:r w:rsidRPr="00623115">
          <w:rPr>
            <w:rStyle w:val="Hyperlink"/>
            <w:rFonts w:ascii="Garamond" w:hAnsi="Garamond" w:cs="Times New Roman"/>
            <w:b w:val="0"/>
            <w:bCs w:val="0"/>
            <w:sz w:val="20"/>
            <w:szCs w:val="20"/>
          </w:rPr>
          <w:t>https://doi.org/10.1007/s00445-022-01543-x</w:t>
        </w:r>
      </w:hyperlink>
    </w:p>
    <w:p w14:paraId="46ACE5E6"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lang w:val="en-CA"/>
        </w:rPr>
      </w:pP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and Jellinek, A. M. (2021). Sediment waves and the gravitational stability of volcanic jets. </w:t>
      </w:r>
      <w:r w:rsidRPr="00310468">
        <w:rPr>
          <w:rFonts w:ascii="Garamond" w:hAnsi="Garamond" w:cs="Times New Roman"/>
          <w:b w:val="0"/>
          <w:bCs w:val="0"/>
          <w:i/>
          <w:iCs/>
          <w:sz w:val="20"/>
          <w:szCs w:val="20"/>
        </w:rPr>
        <w:t>Bulletin of Volcanology</w:t>
      </w:r>
      <w:r w:rsidRPr="00623115">
        <w:rPr>
          <w:rFonts w:ascii="Garamond" w:hAnsi="Garamond" w:cs="Times New Roman"/>
          <w:b w:val="0"/>
          <w:bCs w:val="0"/>
          <w:sz w:val="20"/>
          <w:szCs w:val="20"/>
        </w:rPr>
        <w:t xml:space="preserve">, 83(10), 1-59. </w:t>
      </w:r>
      <w:hyperlink r:id="rId10" w:history="1">
        <w:r w:rsidRPr="00623115">
          <w:rPr>
            <w:rStyle w:val="Hyperlink"/>
            <w:rFonts w:ascii="Garamond" w:hAnsi="Garamond" w:cs="Times New Roman"/>
            <w:b w:val="0"/>
            <w:bCs w:val="0"/>
            <w:sz w:val="20"/>
            <w:szCs w:val="20"/>
            <w:lang w:val="en-CA"/>
          </w:rPr>
          <w:t>https://doi.org/10.1007/s00445-021-01472-1</w:t>
        </w:r>
      </w:hyperlink>
    </w:p>
    <w:p w14:paraId="71FC920D"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rPr>
      </w:pPr>
      <w:r w:rsidRPr="00623115">
        <w:rPr>
          <w:rFonts w:ascii="Garamond" w:hAnsi="Garamond" w:cs="Times New Roman"/>
          <w:b w:val="0"/>
          <w:bCs w:val="0"/>
          <w:sz w:val="20"/>
          <w:szCs w:val="20"/>
        </w:rPr>
        <w:t>Freret-</w:t>
      </w:r>
      <w:proofErr w:type="spellStart"/>
      <w:r w:rsidRPr="00623115">
        <w:rPr>
          <w:rFonts w:ascii="Garamond" w:hAnsi="Garamond" w:cs="Times New Roman"/>
          <w:b w:val="0"/>
          <w:bCs w:val="0"/>
          <w:sz w:val="20"/>
          <w:szCs w:val="20"/>
        </w:rPr>
        <w:t>Logeril</w:t>
      </w:r>
      <w:proofErr w:type="spellEnd"/>
      <w:r w:rsidRPr="00623115">
        <w:rPr>
          <w:rFonts w:ascii="Garamond" w:hAnsi="Garamond" w:cs="Times New Roman"/>
          <w:b w:val="0"/>
          <w:bCs w:val="0"/>
          <w:sz w:val="20"/>
          <w:szCs w:val="20"/>
        </w:rPr>
        <w:t xml:space="preserve">, V., </w:t>
      </w:r>
      <w:r w:rsidRPr="00623115">
        <w:rPr>
          <w:rFonts w:ascii="Garamond" w:hAnsi="Garamond" w:cs="Times New Roman"/>
          <w:sz w:val="20"/>
          <w:szCs w:val="20"/>
        </w:rPr>
        <w:t>Gilchrist</w:t>
      </w:r>
      <w:r w:rsidRPr="00623115">
        <w:rPr>
          <w:rFonts w:ascii="Garamond" w:hAnsi="Garamond" w:cs="Times New Roman"/>
          <w:b w:val="0"/>
          <w:bCs w:val="0"/>
          <w:sz w:val="20"/>
          <w:szCs w:val="20"/>
        </w:rPr>
        <w:t xml:space="preserve">, J., et al. (2020). </w:t>
      </w:r>
      <w:sdt>
        <w:sdtPr>
          <w:rPr>
            <w:rFonts w:ascii="Garamond" w:hAnsi="Garamond" w:cs="Times New Roman"/>
            <w:b w:val="0"/>
            <w:bCs w:val="0"/>
            <w:sz w:val="20"/>
            <w:szCs w:val="20"/>
          </w:rPr>
          <w:id w:val="-179515439"/>
          <w:placeholder>
            <w:docPart w:val="28800A2988B2BD4E8DDF11628088A461"/>
          </w:placeholder>
        </w:sdtPr>
        <w:sdtEndPr>
          <w:rPr>
            <w:rFonts w:eastAsiaTheme="minorEastAsia"/>
            <w:color w:val="auto"/>
          </w:rPr>
        </w:sdtEndPr>
        <w:sdtContent>
          <w:r w:rsidRPr="00623115">
            <w:rPr>
              <w:rFonts w:ascii="Garamond" w:hAnsi="Garamond" w:cs="Times New Roman"/>
              <w:b w:val="0"/>
              <w:bCs w:val="0"/>
              <w:sz w:val="20"/>
              <w:szCs w:val="20"/>
            </w:rPr>
            <w:t xml:space="preserve">Fingering and Sediment Thermals in Ash Sedimentation from Strombolian Eruptions. </w:t>
          </w:r>
          <w:r w:rsidRPr="00310468">
            <w:rPr>
              <w:rFonts w:ascii="Garamond" w:hAnsi="Garamond" w:cs="Times New Roman"/>
              <w:b w:val="0"/>
              <w:bCs w:val="0"/>
              <w:i/>
              <w:iCs/>
              <w:sz w:val="20"/>
              <w:szCs w:val="20"/>
            </w:rPr>
            <w:t>Earth and Planetary Science Letters</w:t>
          </w:r>
          <w:r w:rsidRPr="00623115">
            <w:rPr>
              <w:rFonts w:ascii="Garamond" w:hAnsi="Garamond" w:cs="Times New Roman"/>
              <w:b w:val="0"/>
              <w:bCs w:val="0"/>
              <w:sz w:val="20"/>
              <w:szCs w:val="20"/>
            </w:rPr>
            <w:t xml:space="preserve">, </w:t>
          </w:r>
          <w:r w:rsidRPr="00623115">
            <w:rPr>
              <w:rFonts w:ascii="Garamond" w:hAnsi="Garamond" w:cs="Times New Roman"/>
              <w:b w:val="0"/>
              <w:bCs w:val="0"/>
              <w:sz w:val="20"/>
              <w:szCs w:val="20"/>
              <w:lang w:val="en-CA"/>
            </w:rPr>
            <w:t xml:space="preserve">534, 116072. </w:t>
          </w:r>
          <w:hyperlink r:id="rId11" w:history="1">
            <w:r w:rsidRPr="00623115">
              <w:rPr>
                <w:rStyle w:val="Hyperlink"/>
                <w:rFonts w:ascii="Garamond" w:hAnsi="Garamond" w:cs="Times New Roman"/>
                <w:b w:val="0"/>
                <w:bCs w:val="0"/>
                <w:sz w:val="20"/>
                <w:szCs w:val="20"/>
              </w:rPr>
              <w:t>https://doi.org/10.1016/j.epsl.2020.116072</w:t>
            </w:r>
          </w:hyperlink>
        </w:sdtContent>
      </w:sdt>
    </w:p>
    <w:p w14:paraId="017BF357" w14:textId="77777777" w:rsidR="00623115" w:rsidRPr="00623115" w:rsidRDefault="00623115" w:rsidP="00623115">
      <w:pPr>
        <w:pStyle w:val="Heading1"/>
        <w:numPr>
          <w:ilvl w:val="0"/>
          <w:numId w:val="23"/>
        </w:numPr>
        <w:spacing w:before="0" w:after="0"/>
        <w:contextualSpacing/>
        <w:rPr>
          <w:rFonts w:ascii="Garamond" w:hAnsi="Garamond" w:cs="Times New Roman"/>
          <w:b w:val="0"/>
          <w:bCs w:val="0"/>
          <w:sz w:val="20"/>
          <w:szCs w:val="20"/>
          <w:lang w:val="en-CA"/>
        </w:rPr>
      </w:pPr>
      <w:r w:rsidRPr="00623115">
        <w:rPr>
          <w:rFonts w:ascii="Garamond" w:hAnsi="Garamond" w:cs="Times New Roman"/>
          <w:b w:val="0"/>
          <w:bCs w:val="0"/>
          <w:sz w:val="20"/>
          <w:szCs w:val="20"/>
        </w:rPr>
        <w:t xml:space="preserve">Jessop, D. E., </w:t>
      </w:r>
      <w:r w:rsidRPr="00623115">
        <w:rPr>
          <w:rFonts w:ascii="Garamond" w:hAnsi="Garamond" w:cs="Times New Roman"/>
          <w:sz w:val="20"/>
          <w:szCs w:val="20"/>
        </w:rPr>
        <w:t>Gilchrist</w:t>
      </w:r>
      <w:r w:rsidRPr="00623115">
        <w:rPr>
          <w:rFonts w:ascii="Garamond" w:hAnsi="Garamond" w:cs="Times New Roman"/>
          <w:b w:val="0"/>
          <w:bCs w:val="0"/>
          <w:sz w:val="20"/>
          <w:szCs w:val="20"/>
        </w:rPr>
        <w:t>, J., Jellinek, A. M., &amp; Roche, O. (2016). Are eruptions from linear fissures and caldera ring dykes more likely to produce pyroclastic flows? </w:t>
      </w:r>
      <w:r w:rsidRPr="00310468">
        <w:rPr>
          <w:rFonts w:ascii="Garamond" w:hAnsi="Garamond" w:cs="Times New Roman"/>
          <w:b w:val="0"/>
          <w:bCs w:val="0"/>
          <w:i/>
          <w:iCs/>
          <w:sz w:val="20"/>
          <w:szCs w:val="20"/>
        </w:rPr>
        <w:t>Earth and Planetary Science Letters</w:t>
      </w:r>
      <w:r w:rsidRPr="00623115">
        <w:rPr>
          <w:rFonts w:ascii="Garamond" w:hAnsi="Garamond" w:cs="Times New Roman"/>
          <w:b w:val="0"/>
          <w:bCs w:val="0"/>
          <w:sz w:val="20"/>
          <w:szCs w:val="20"/>
        </w:rPr>
        <w:t xml:space="preserve">, 454, 142-153. </w:t>
      </w:r>
      <w:hyperlink r:id="rId12" w:history="1">
        <w:r w:rsidRPr="00623115">
          <w:rPr>
            <w:rStyle w:val="Hyperlink"/>
            <w:rFonts w:ascii="Garamond" w:hAnsi="Garamond" w:cs="Times New Roman"/>
            <w:b w:val="0"/>
            <w:bCs w:val="0"/>
            <w:sz w:val="20"/>
            <w:szCs w:val="20"/>
            <w:lang w:val="en-CA"/>
          </w:rPr>
          <w:t>https://doi.org/10.1016/j.epsl.2016.09.005</w:t>
        </w:r>
      </w:hyperlink>
    </w:p>
    <w:p w14:paraId="45EFE607" w14:textId="77777777" w:rsidR="00623115" w:rsidRPr="00623115" w:rsidRDefault="00623115" w:rsidP="00623115">
      <w:pPr>
        <w:pStyle w:val="BodyText"/>
        <w:spacing w:after="0"/>
        <w:rPr>
          <w:rFonts w:ascii="Garamond" w:hAnsi="Garamond" w:cs="Times New Roman"/>
          <w:sz w:val="28"/>
          <w:szCs w:val="28"/>
          <w:lang w:val="en-CA"/>
        </w:rPr>
      </w:pPr>
    </w:p>
    <w:p w14:paraId="1E5FA9D9" w14:textId="4998EC07" w:rsidR="00623115" w:rsidRPr="00623115" w:rsidRDefault="00623115" w:rsidP="007C3C91">
      <w:pPr>
        <w:pStyle w:val="BodyText"/>
        <w:pBdr>
          <w:bottom w:val="single" w:sz="4" w:space="1" w:color="auto"/>
        </w:pBdr>
        <w:spacing w:after="0"/>
        <w:rPr>
          <w:rFonts w:ascii="Garamond" w:hAnsi="Garamond" w:cs="Times New Roman"/>
          <w:sz w:val="28"/>
          <w:szCs w:val="28"/>
          <w:lang w:val="en-CA"/>
        </w:rPr>
      </w:pPr>
      <w:r w:rsidRPr="00623115">
        <w:rPr>
          <w:rFonts w:ascii="Garamond" w:hAnsi="Garamond" w:cs="Times New Roman"/>
          <w:sz w:val="28"/>
          <w:szCs w:val="28"/>
          <w:lang w:val="en-CA"/>
        </w:rPr>
        <w:t>Invited Seminars</w:t>
      </w:r>
    </w:p>
    <w:p w14:paraId="70B97E2C" w14:textId="77777777" w:rsidR="00E17842" w:rsidRDefault="00E17842" w:rsidP="00E17842">
      <w:pPr>
        <w:pStyle w:val="Heading2"/>
        <w:spacing w:before="0" w:after="0"/>
        <w:ind w:left="720"/>
        <w:contextualSpacing/>
        <w:rPr>
          <w:rFonts w:ascii="Garamond" w:hAnsi="Garamond" w:cs="Times New Roman"/>
          <w:b w:val="0"/>
          <w:bCs w:val="0"/>
        </w:rPr>
      </w:pPr>
    </w:p>
    <w:p w14:paraId="572F2DA9" w14:textId="10688294" w:rsidR="0096506A" w:rsidRDefault="0096506A" w:rsidP="00EC744F">
      <w:pPr>
        <w:pStyle w:val="Heading2"/>
        <w:numPr>
          <w:ilvl w:val="0"/>
          <w:numId w:val="26"/>
        </w:numPr>
        <w:spacing w:before="0" w:after="0"/>
        <w:contextualSpacing/>
        <w:rPr>
          <w:rFonts w:ascii="Garamond" w:hAnsi="Garamond" w:cs="Times New Roman"/>
          <w:b w:val="0"/>
          <w:bCs w:val="0"/>
        </w:rPr>
      </w:pPr>
      <w:proofErr w:type="spellStart"/>
      <w:r>
        <w:rPr>
          <w:rFonts w:ascii="Garamond" w:hAnsi="Garamond" w:cs="Times New Roman"/>
          <w:b w:val="0"/>
          <w:bCs w:val="0"/>
        </w:rPr>
        <w:t>BiSEPPS</w:t>
      </w:r>
      <w:proofErr w:type="spellEnd"/>
      <w:r>
        <w:rPr>
          <w:rFonts w:ascii="Garamond" w:hAnsi="Garamond" w:cs="Times New Roman"/>
          <w:b w:val="0"/>
          <w:bCs w:val="0"/>
        </w:rPr>
        <w:t xml:space="preserve"> Seminar</w:t>
      </w:r>
      <w:r>
        <w:rPr>
          <w:rFonts w:ascii="Garamond" w:hAnsi="Garamond" w:cs="Times New Roman"/>
          <w:b w:val="0"/>
          <w:bCs w:val="0"/>
        </w:rPr>
        <w:tab/>
        <w:t>Harvard University, Mar. 25, 2026</w:t>
      </w:r>
    </w:p>
    <w:p w14:paraId="2BABB125" w14:textId="30B8AA8C" w:rsidR="0096506A" w:rsidRDefault="0096506A" w:rsidP="00EC744F">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Geology and Geophysics Seminar</w:t>
      </w:r>
      <w:r>
        <w:rPr>
          <w:rFonts w:ascii="Garamond" w:hAnsi="Garamond" w:cs="Times New Roman"/>
          <w:b w:val="0"/>
          <w:bCs w:val="0"/>
        </w:rPr>
        <w:tab/>
        <w:t>Oregon State University, Mar. 5, 2026</w:t>
      </w:r>
    </w:p>
    <w:p w14:paraId="330483EB" w14:textId="146617CC" w:rsidR="004B5023" w:rsidRDefault="004B5023" w:rsidP="00EC744F">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 xml:space="preserve">Earth Sciences </w:t>
      </w:r>
      <w:proofErr w:type="spellStart"/>
      <w:r>
        <w:rPr>
          <w:rFonts w:ascii="Garamond" w:hAnsi="Garamond" w:cs="Times New Roman"/>
          <w:b w:val="0"/>
          <w:bCs w:val="0"/>
        </w:rPr>
        <w:t>Geolunch</w:t>
      </w:r>
      <w:proofErr w:type="spellEnd"/>
      <w:r>
        <w:rPr>
          <w:rFonts w:ascii="Garamond" w:hAnsi="Garamond" w:cs="Times New Roman"/>
          <w:b w:val="0"/>
          <w:bCs w:val="0"/>
        </w:rPr>
        <w:t xml:space="preserve"> Seminar</w:t>
      </w:r>
      <w:r>
        <w:rPr>
          <w:rFonts w:ascii="Garamond" w:hAnsi="Garamond" w:cs="Times New Roman"/>
          <w:b w:val="0"/>
          <w:bCs w:val="0"/>
        </w:rPr>
        <w:tab/>
        <w:t xml:space="preserve">Dartmouth College, </w:t>
      </w:r>
      <w:r w:rsidR="004B2769">
        <w:rPr>
          <w:rFonts w:ascii="Garamond" w:hAnsi="Garamond" w:cs="Times New Roman"/>
          <w:b w:val="0"/>
          <w:bCs w:val="0"/>
        </w:rPr>
        <w:t>April 16, 2025</w:t>
      </w:r>
    </w:p>
    <w:p w14:paraId="73B8CBDC" w14:textId="0F5E62E4" w:rsidR="00EC744F" w:rsidRDefault="00EC744F" w:rsidP="00EC744F">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Earth Sciences Department Colloquium</w:t>
      </w:r>
      <w:r w:rsidRPr="00623115">
        <w:rPr>
          <w:rFonts w:ascii="Garamond" w:hAnsi="Garamond" w:cs="Times New Roman"/>
          <w:b w:val="0"/>
          <w:bCs w:val="0"/>
        </w:rPr>
        <w:tab/>
      </w:r>
      <w:r>
        <w:rPr>
          <w:rFonts w:ascii="Garamond" w:hAnsi="Garamond" w:cs="Times New Roman"/>
          <w:b w:val="0"/>
          <w:bCs w:val="0"/>
        </w:rPr>
        <w:t>University of Oregon, Oct. 17, 2024</w:t>
      </w:r>
    </w:p>
    <w:p w14:paraId="35D8770C" w14:textId="61A1C97C" w:rsidR="00197FC7" w:rsidRDefault="00197FC7" w:rsidP="00197FC7">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Lamont Geodynamics Seminar</w:t>
      </w:r>
      <w:r w:rsidRPr="00623115">
        <w:rPr>
          <w:rFonts w:ascii="Garamond" w:hAnsi="Garamond" w:cs="Times New Roman"/>
          <w:b w:val="0"/>
          <w:bCs w:val="0"/>
        </w:rPr>
        <w:tab/>
      </w:r>
      <w:r>
        <w:rPr>
          <w:rFonts w:ascii="Garamond" w:hAnsi="Garamond" w:cs="Times New Roman"/>
          <w:b w:val="0"/>
          <w:bCs w:val="0"/>
        </w:rPr>
        <w:t>Columbia University, Oct. 14, 2024</w:t>
      </w:r>
    </w:p>
    <w:p w14:paraId="45477813" w14:textId="28E5F11A" w:rsidR="00197FC7" w:rsidRPr="00197FC7" w:rsidRDefault="00197FC7" w:rsidP="00197FC7">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Smithsonian Mineral Sciences Seminar</w:t>
      </w:r>
      <w:r w:rsidRPr="00623115">
        <w:rPr>
          <w:rFonts w:ascii="Garamond" w:hAnsi="Garamond" w:cs="Times New Roman"/>
          <w:b w:val="0"/>
          <w:bCs w:val="0"/>
        </w:rPr>
        <w:tab/>
      </w:r>
      <w:r>
        <w:rPr>
          <w:rFonts w:ascii="Garamond" w:hAnsi="Garamond" w:cs="Times New Roman"/>
          <w:b w:val="0"/>
          <w:bCs w:val="0"/>
        </w:rPr>
        <w:t>Smithsonian Institute, Mar. 29, 2023</w:t>
      </w:r>
    </w:p>
    <w:p w14:paraId="307F06EC" w14:textId="460140F7" w:rsidR="00197FC7" w:rsidRDefault="00197FC7" w:rsidP="00197FC7">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Berkeley Seismology Laboratory Seminar</w:t>
      </w:r>
      <w:r w:rsidRPr="00623115">
        <w:rPr>
          <w:rFonts w:ascii="Garamond" w:hAnsi="Garamond" w:cs="Times New Roman"/>
          <w:b w:val="0"/>
          <w:bCs w:val="0"/>
        </w:rPr>
        <w:tab/>
      </w:r>
      <w:r>
        <w:rPr>
          <w:rFonts w:ascii="Garamond" w:hAnsi="Garamond" w:cs="Times New Roman"/>
          <w:b w:val="0"/>
          <w:bCs w:val="0"/>
        </w:rPr>
        <w:t>U</w:t>
      </w:r>
      <w:r w:rsidR="00073483">
        <w:rPr>
          <w:rFonts w:ascii="Garamond" w:hAnsi="Garamond" w:cs="Times New Roman"/>
          <w:b w:val="0"/>
          <w:bCs w:val="0"/>
        </w:rPr>
        <w:t xml:space="preserve">niversity of </w:t>
      </w:r>
      <w:r>
        <w:rPr>
          <w:rFonts w:ascii="Garamond" w:hAnsi="Garamond" w:cs="Times New Roman"/>
          <w:b w:val="0"/>
          <w:bCs w:val="0"/>
        </w:rPr>
        <w:t>C</w:t>
      </w:r>
      <w:r w:rsidR="00073483">
        <w:rPr>
          <w:rFonts w:ascii="Garamond" w:hAnsi="Garamond" w:cs="Times New Roman"/>
          <w:b w:val="0"/>
          <w:bCs w:val="0"/>
        </w:rPr>
        <w:t>alifornia,</w:t>
      </w:r>
      <w:r>
        <w:rPr>
          <w:rFonts w:ascii="Garamond" w:hAnsi="Garamond" w:cs="Times New Roman"/>
          <w:b w:val="0"/>
          <w:bCs w:val="0"/>
        </w:rPr>
        <w:t xml:space="preserve"> Berkeley, Nov. 22, 2022</w:t>
      </w:r>
    </w:p>
    <w:p w14:paraId="14B610D2" w14:textId="23F9120C" w:rsidR="00073483" w:rsidRPr="00073483" w:rsidRDefault="00073483" w:rsidP="00073483">
      <w:pPr>
        <w:pStyle w:val="Heading2"/>
        <w:numPr>
          <w:ilvl w:val="0"/>
          <w:numId w:val="26"/>
        </w:numPr>
        <w:spacing w:before="0" w:after="0"/>
        <w:contextualSpacing/>
        <w:rPr>
          <w:rFonts w:ascii="Garamond" w:hAnsi="Garamond" w:cs="Times New Roman"/>
          <w:b w:val="0"/>
          <w:bCs w:val="0"/>
        </w:rPr>
      </w:pPr>
      <w:r>
        <w:rPr>
          <w:rFonts w:ascii="Garamond" w:hAnsi="Garamond" w:cs="Times New Roman"/>
          <w:b w:val="0"/>
          <w:bCs w:val="0"/>
        </w:rPr>
        <w:t>Brock Lecture</w:t>
      </w:r>
      <w:r w:rsidRPr="00623115">
        <w:rPr>
          <w:rFonts w:ascii="Garamond" w:hAnsi="Garamond" w:cs="Times New Roman"/>
          <w:b w:val="0"/>
          <w:bCs w:val="0"/>
        </w:rPr>
        <w:tab/>
      </w:r>
      <w:r>
        <w:rPr>
          <w:rFonts w:ascii="Garamond" w:hAnsi="Garamond" w:cs="Times New Roman"/>
          <w:b w:val="0"/>
          <w:bCs w:val="0"/>
        </w:rPr>
        <w:t>University of British Columbia, Apr. 8, 2021</w:t>
      </w:r>
    </w:p>
    <w:p w14:paraId="20CE95C2" w14:textId="5373B391" w:rsidR="00623115" w:rsidRPr="00623115" w:rsidRDefault="00623115" w:rsidP="00623115">
      <w:pPr>
        <w:pStyle w:val="BodyText"/>
        <w:spacing w:after="0"/>
        <w:rPr>
          <w:rFonts w:ascii="Garamond" w:hAnsi="Garamond" w:cs="Times New Roman"/>
          <w:sz w:val="28"/>
          <w:szCs w:val="28"/>
          <w:lang w:val="en-CA"/>
        </w:rPr>
      </w:pPr>
    </w:p>
    <w:p w14:paraId="13BE8A8D" w14:textId="1F587D60" w:rsidR="00623115" w:rsidRPr="00623115" w:rsidRDefault="00623115" w:rsidP="007C3C91">
      <w:pPr>
        <w:pStyle w:val="BodyText"/>
        <w:pBdr>
          <w:bottom w:val="single" w:sz="4" w:space="1" w:color="auto"/>
        </w:pBdr>
        <w:spacing w:after="0"/>
        <w:rPr>
          <w:rFonts w:ascii="Garamond" w:hAnsi="Garamond" w:cs="Times New Roman"/>
          <w:sz w:val="28"/>
          <w:szCs w:val="28"/>
          <w:lang w:val="en-CA"/>
        </w:rPr>
      </w:pPr>
      <w:r w:rsidRPr="00623115">
        <w:rPr>
          <w:rFonts w:ascii="Garamond" w:hAnsi="Garamond" w:cs="Times New Roman"/>
          <w:sz w:val="28"/>
          <w:szCs w:val="28"/>
          <w:lang w:val="en-CA"/>
        </w:rPr>
        <w:t>Conference Presentations</w:t>
      </w:r>
    </w:p>
    <w:p w14:paraId="0A2E2D57" w14:textId="77777777" w:rsidR="00E17842" w:rsidRPr="00E17842" w:rsidRDefault="00E17842" w:rsidP="00E17842">
      <w:pPr>
        <w:pStyle w:val="BodyText"/>
        <w:spacing w:after="0"/>
        <w:ind w:left="714"/>
        <w:rPr>
          <w:rFonts w:ascii="Garamond" w:hAnsi="Garamond" w:cs="Times New Roman"/>
          <w:szCs w:val="20"/>
        </w:rPr>
      </w:pPr>
    </w:p>
    <w:p w14:paraId="7E069AD7" w14:textId="17443279" w:rsidR="00517677" w:rsidRPr="00517677" w:rsidRDefault="00517677" w:rsidP="00623115">
      <w:pPr>
        <w:pStyle w:val="BodyText"/>
        <w:numPr>
          <w:ilvl w:val="0"/>
          <w:numId w:val="24"/>
        </w:numPr>
        <w:spacing w:after="0"/>
        <w:ind w:left="714" w:hanging="357"/>
        <w:rPr>
          <w:rFonts w:ascii="Garamond" w:hAnsi="Garamond" w:cs="Times New Roman"/>
          <w:szCs w:val="20"/>
        </w:rPr>
      </w:pPr>
      <w:r w:rsidRPr="00517677">
        <w:rPr>
          <w:rFonts w:ascii="Garamond" w:hAnsi="Garamond" w:cs="Times New Roman"/>
          <w:b/>
          <w:bCs/>
          <w:szCs w:val="20"/>
        </w:rPr>
        <w:t>Gilchrist, J. T.*</w:t>
      </w:r>
      <w:r>
        <w:rPr>
          <w:rFonts w:ascii="Garamond" w:hAnsi="Garamond" w:cs="Times New Roman"/>
          <w:szCs w:val="20"/>
        </w:rPr>
        <w:t xml:space="preserve"> et al., (2025), Entrainment parameterization for volcanic plumes with pulsating source parameters, Oral presentation for IAVCEI 2025 Geneva, Switzerland, July 3.</w:t>
      </w:r>
    </w:p>
    <w:p w14:paraId="67ABC1FB" w14:textId="5CFBFDA9" w:rsidR="00517677" w:rsidRPr="00517677" w:rsidRDefault="00517677" w:rsidP="00623115">
      <w:pPr>
        <w:pStyle w:val="BodyText"/>
        <w:numPr>
          <w:ilvl w:val="0"/>
          <w:numId w:val="24"/>
        </w:numPr>
        <w:spacing w:after="0"/>
        <w:ind w:left="714" w:hanging="357"/>
        <w:rPr>
          <w:rFonts w:ascii="Garamond" w:hAnsi="Garamond" w:cs="Times New Roman"/>
          <w:szCs w:val="20"/>
        </w:rPr>
      </w:pPr>
      <w:r w:rsidRPr="00517677">
        <w:rPr>
          <w:rFonts w:ascii="Garamond" w:hAnsi="Garamond" w:cs="Times New Roman"/>
          <w:b/>
          <w:bCs/>
          <w:szCs w:val="20"/>
        </w:rPr>
        <w:t>Gilchrist, J. T.*</w:t>
      </w:r>
      <w:r>
        <w:rPr>
          <w:rFonts w:ascii="Garamond" w:hAnsi="Garamond" w:cs="Times New Roman"/>
          <w:szCs w:val="20"/>
        </w:rPr>
        <w:t xml:space="preserve">, </w:t>
      </w:r>
      <w:r>
        <w:rPr>
          <w:rFonts w:ascii="Garamond" w:hAnsi="Garamond"/>
          <w:color w:val="000000"/>
          <w:szCs w:val="20"/>
        </w:rPr>
        <w:t>et al., (2025), Quantifying “boiling-over” versus discrete eruption column collapse to predict the timing and intensity of pyroclastic density currents, Poster at IAVCEI 2025 Geneva, Switzerland, July 3.</w:t>
      </w:r>
    </w:p>
    <w:p w14:paraId="0FD5FF9E" w14:textId="5E6F1CAB"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bCs/>
          <w:szCs w:val="20"/>
        </w:rPr>
        <w:t>Gilchrist, J. T.</w:t>
      </w:r>
      <w:r w:rsidR="00F66F2E">
        <w:rPr>
          <w:rFonts w:ascii="Garamond" w:hAnsi="Garamond" w:cs="Times New Roman"/>
          <w:b/>
          <w:bCs/>
          <w:szCs w:val="20"/>
        </w:rPr>
        <w:t>*</w:t>
      </w:r>
      <w:r w:rsidRPr="00623115">
        <w:rPr>
          <w:rFonts w:ascii="Garamond" w:hAnsi="Garamond" w:cs="Times New Roman"/>
          <w:szCs w:val="20"/>
        </w:rPr>
        <w:t xml:space="preserve"> et al., (2024), Stepping back to the source: The expression of eruption column collapse through submarine terraces, Invited Oral presentation for 2024 AGU Fall Meeting, Washington, D.C., Dec 10.</w:t>
      </w:r>
    </w:p>
    <w:p w14:paraId="1FBC1350" w14:textId="66CA265C"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bCs/>
          <w:szCs w:val="20"/>
        </w:rPr>
        <w:lastRenderedPageBreak/>
        <w:t>Gilchrist, J. T.</w:t>
      </w:r>
      <w:r w:rsidR="00F66F2E">
        <w:rPr>
          <w:rFonts w:ascii="Garamond" w:hAnsi="Garamond" w:cs="Times New Roman"/>
          <w:b/>
          <w:bCs/>
          <w:szCs w:val="20"/>
        </w:rPr>
        <w:t>*</w:t>
      </w:r>
      <w:r w:rsidRPr="00623115">
        <w:rPr>
          <w:rFonts w:ascii="Garamond" w:hAnsi="Garamond" w:cs="Times New Roman"/>
          <w:szCs w:val="20"/>
        </w:rPr>
        <w:t xml:space="preserve"> et al., (2024), </w:t>
      </w:r>
      <w:r w:rsidRPr="00623115">
        <w:rPr>
          <w:rFonts w:ascii="Garamond" w:hAnsi="Garamond" w:cs="Times New Roman"/>
          <w:i/>
          <w:iCs/>
          <w:szCs w:val="20"/>
          <w:lang w:val="en-CA"/>
        </w:rPr>
        <w:t>Taking the Pulse of Unsteady Eruption Plumes Using a Multimethod Approach</w:t>
      </w:r>
      <w:r w:rsidRPr="00623115">
        <w:rPr>
          <w:rFonts w:ascii="Garamond" w:hAnsi="Garamond" w:cs="Times New Roman"/>
          <w:szCs w:val="20"/>
        </w:rPr>
        <w:t xml:space="preserve">, Poster </w:t>
      </w:r>
      <w:r w:rsidR="00F66F2E">
        <w:rPr>
          <w:rFonts w:ascii="Garamond" w:hAnsi="Garamond" w:cs="Times New Roman"/>
          <w:szCs w:val="20"/>
        </w:rPr>
        <w:t>at</w:t>
      </w:r>
      <w:r w:rsidRPr="00623115">
        <w:rPr>
          <w:rFonts w:ascii="Garamond" w:hAnsi="Garamond" w:cs="Times New Roman"/>
          <w:szCs w:val="20"/>
        </w:rPr>
        <w:t xml:space="preserve"> 2024 AGU Fall Meeting, Washington, D.C., Dec 10.</w:t>
      </w:r>
    </w:p>
    <w:p w14:paraId="0D3D9F69" w14:textId="1B12A492"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bCs/>
          <w:szCs w:val="20"/>
        </w:rPr>
        <w:t>Gilchrist, J.</w:t>
      </w:r>
      <w:r w:rsidRPr="00623115">
        <w:rPr>
          <w:rFonts w:ascii="Garamond" w:hAnsi="Garamond" w:cs="Times New Roman"/>
          <w:szCs w:val="20"/>
        </w:rPr>
        <w:t xml:space="preserve"> </w:t>
      </w:r>
      <w:r w:rsidRPr="00623115">
        <w:rPr>
          <w:rFonts w:ascii="Garamond" w:hAnsi="Garamond" w:cs="Times New Roman"/>
          <w:b/>
          <w:bCs/>
          <w:szCs w:val="20"/>
        </w:rPr>
        <w:t>T.</w:t>
      </w:r>
      <w:r w:rsidR="00F66F2E">
        <w:rPr>
          <w:rFonts w:ascii="Garamond" w:hAnsi="Garamond" w:cs="Times New Roman"/>
          <w:b/>
          <w:bCs/>
          <w:szCs w:val="20"/>
        </w:rPr>
        <w:t>*</w:t>
      </w:r>
      <w:r w:rsidRPr="00623115">
        <w:rPr>
          <w:rFonts w:ascii="Garamond" w:hAnsi="Garamond" w:cs="Times New Roman"/>
          <w:szCs w:val="20"/>
        </w:rPr>
        <w:t xml:space="preserve">, (2024), </w:t>
      </w:r>
      <w:r w:rsidRPr="00623115">
        <w:rPr>
          <w:rFonts w:ascii="Garamond" w:hAnsi="Garamond" w:cs="Times New Roman"/>
          <w:i/>
          <w:iCs/>
          <w:szCs w:val="20"/>
        </w:rPr>
        <w:t>Quantifying “boiling-over” versus discrete eruption column collapse to predict the timing and intensity of pyroclastic density currents</w:t>
      </w:r>
      <w:r w:rsidRPr="00623115">
        <w:rPr>
          <w:rFonts w:ascii="Garamond" w:hAnsi="Garamond" w:cs="Times New Roman"/>
          <w:szCs w:val="20"/>
        </w:rPr>
        <w:t xml:space="preserve">, </w:t>
      </w:r>
      <w:r w:rsidR="00B91646">
        <w:rPr>
          <w:rFonts w:ascii="Garamond" w:hAnsi="Garamond" w:cs="Times New Roman"/>
          <w:szCs w:val="20"/>
        </w:rPr>
        <w:t>O</w:t>
      </w:r>
      <w:r w:rsidRPr="00623115">
        <w:rPr>
          <w:rFonts w:ascii="Garamond" w:hAnsi="Garamond" w:cs="Times New Roman"/>
          <w:szCs w:val="20"/>
        </w:rPr>
        <w:t xml:space="preserve">ral presentation at Cascades 2024 Workshop, Bend, </w:t>
      </w:r>
      <w:proofErr w:type="gramStart"/>
      <w:r w:rsidRPr="00623115">
        <w:rPr>
          <w:rFonts w:ascii="Garamond" w:hAnsi="Garamond" w:cs="Times New Roman"/>
          <w:szCs w:val="20"/>
        </w:rPr>
        <w:t>OR,</w:t>
      </w:r>
      <w:proofErr w:type="gramEnd"/>
      <w:r w:rsidRPr="00623115">
        <w:rPr>
          <w:rFonts w:ascii="Garamond" w:hAnsi="Garamond" w:cs="Times New Roman"/>
          <w:szCs w:val="20"/>
        </w:rPr>
        <w:t xml:space="preserve"> Aug 30.</w:t>
      </w:r>
    </w:p>
    <w:p w14:paraId="4DC7C522" w14:textId="1E1FD5AA" w:rsidR="00F66F2E" w:rsidRPr="00F66F2E" w:rsidRDefault="00F66F2E" w:rsidP="00F66F2E">
      <w:pPr>
        <w:pStyle w:val="ListParagraph"/>
        <w:numPr>
          <w:ilvl w:val="0"/>
          <w:numId w:val="24"/>
        </w:numPr>
        <w:rPr>
          <w:rFonts w:ascii="Garamond" w:hAnsi="Garamond"/>
          <w:szCs w:val="20"/>
        </w:rPr>
      </w:pPr>
      <w:r w:rsidRPr="00F66F2E">
        <w:rPr>
          <w:rFonts w:ascii="Garamond" w:hAnsi="Garamond"/>
          <w:b/>
          <w:bCs/>
          <w:color w:val="000000"/>
          <w:szCs w:val="20"/>
        </w:rPr>
        <w:t>Gilchrist, J. T.</w:t>
      </w:r>
      <w:r>
        <w:rPr>
          <w:rFonts w:ascii="Garamond" w:hAnsi="Garamond"/>
          <w:b/>
          <w:bCs/>
          <w:color w:val="000000"/>
          <w:szCs w:val="20"/>
        </w:rPr>
        <w:t>*</w:t>
      </w:r>
      <w:r w:rsidRPr="00F66F2E">
        <w:rPr>
          <w:rFonts w:ascii="Garamond" w:hAnsi="Garamond"/>
          <w:color w:val="000000"/>
          <w:szCs w:val="20"/>
        </w:rPr>
        <w:t>, Jellinek, A. M., Hooft, E. E. E., &amp; Wanket, S. (202</w:t>
      </w:r>
      <w:r w:rsidR="005012D5">
        <w:rPr>
          <w:rFonts w:ascii="Garamond" w:hAnsi="Garamond"/>
          <w:color w:val="000000"/>
          <w:szCs w:val="20"/>
        </w:rPr>
        <w:t>3</w:t>
      </w:r>
      <w:r w:rsidRPr="00F66F2E">
        <w:rPr>
          <w:rFonts w:ascii="Garamond" w:hAnsi="Garamond"/>
          <w:color w:val="000000"/>
          <w:szCs w:val="20"/>
        </w:rPr>
        <w:t xml:space="preserve">). </w:t>
      </w:r>
      <w:r w:rsidRPr="00F66F2E">
        <w:rPr>
          <w:rFonts w:ascii="Garamond" w:hAnsi="Garamond"/>
          <w:i/>
          <w:iCs/>
          <w:color w:val="000000"/>
          <w:szCs w:val="20"/>
        </w:rPr>
        <w:t>Submarine terraced deposits linked to periodic column collapse during explosive caldera-forming eruptions</w:t>
      </w:r>
      <w:r w:rsidRPr="00F66F2E">
        <w:rPr>
          <w:rFonts w:ascii="Garamond" w:hAnsi="Garamond"/>
          <w:color w:val="000000"/>
          <w:szCs w:val="20"/>
        </w:rPr>
        <w:t xml:space="preserve">. </w:t>
      </w:r>
      <w:r w:rsidR="00B91646">
        <w:rPr>
          <w:rFonts w:ascii="Garamond" w:hAnsi="Garamond"/>
          <w:color w:val="000000"/>
          <w:szCs w:val="20"/>
        </w:rPr>
        <w:t>Virtual o</w:t>
      </w:r>
      <w:r>
        <w:rPr>
          <w:rFonts w:ascii="Garamond" w:hAnsi="Garamond"/>
          <w:color w:val="000000"/>
          <w:szCs w:val="20"/>
        </w:rPr>
        <w:t xml:space="preserve">ral presentation at </w:t>
      </w:r>
      <w:r w:rsidRPr="00F66F2E">
        <w:rPr>
          <w:rFonts w:ascii="Garamond" w:hAnsi="Garamond"/>
          <w:color w:val="000000"/>
          <w:szCs w:val="20"/>
        </w:rPr>
        <w:t>IAVCEI 2023</w:t>
      </w:r>
      <w:r w:rsidR="00F4387B">
        <w:rPr>
          <w:rFonts w:ascii="Garamond" w:hAnsi="Garamond"/>
          <w:color w:val="000000"/>
          <w:szCs w:val="20"/>
        </w:rPr>
        <w:t xml:space="preserve"> Rotorua, NZ, Jan 31</w:t>
      </w:r>
      <w:r w:rsidRPr="00F66F2E">
        <w:rPr>
          <w:rFonts w:ascii="Garamond" w:hAnsi="Garamond"/>
          <w:color w:val="000000"/>
          <w:szCs w:val="20"/>
        </w:rPr>
        <w:t>.</w:t>
      </w:r>
    </w:p>
    <w:p w14:paraId="10192D3B" w14:textId="47EE32AE"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szCs w:val="20"/>
        </w:rPr>
        <w:t>Gilchrist, J.</w:t>
      </w:r>
      <w:r w:rsidR="00F66F2E">
        <w:rPr>
          <w:rFonts w:ascii="Garamond" w:hAnsi="Garamond" w:cs="Times New Roman"/>
          <w:b/>
          <w:szCs w:val="20"/>
        </w:rPr>
        <w:t>*</w:t>
      </w:r>
      <w:r w:rsidRPr="00623115">
        <w:rPr>
          <w:rFonts w:ascii="Garamond" w:hAnsi="Garamond" w:cs="Times New Roman"/>
          <w:szCs w:val="20"/>
        </w:rPr>
        <w:t xml:space="preserve"> et al., (2020), </w:t>
      </w:r>
      <w:r w:rsidRPr="00623115">
        <w:rPr>
          <w:rFonts w:ascii="Garamond" w:hAnsi="Garamond" w:cs="Times New Roman"/>
          <w:i/>
          <w:szCs w:val="20"/>
        </w:rPr>
        <w:t>Modeling the formation of axisymmetric terraces in submarine explosive eruption deposits with analog experiments</w:t>
      </w:r>
      <w:r w:rsidRPr="00623115">
        <w:rPr>
          <w:rFonts w:ascii="Garamond" w:hAnsi="Garamond" w:cs="Times New Roman"/>
          <w:szCs w:val="20"/>
        </w:rPr>
        <w:t>, Virtual poster at 2020 AGU Fall Meeting, Online, Dec 1-17.</w:t>
      </w:r>
    </w:p>
    <w:p w14:paraId="30E8D8BF" w14:textId="07C5BCF2" w:rsidR="00623115" w:rsidRPr="00623115" w:rsidRDefault="00623115" w:rsidP="00623115">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szCs w:val="20"/>
        </w:rPr>
        <w:t>Gilchrist, J.</w:t>
      </w:r>
      <w:r w:rsidR="00F66F2E">
        <w:rPr>
          <w:rFonts w:ascii="Garamond" w:hAnsi="Garamond" w:cs="Times New Roman"/>
          <w:b/>
          <w:szCs w:val="20"/>
        </w:rPr>
        <w:t>*</w:t>
      </w:r>
      <w:r w:rsidRPr="00623115">
        <w:rPr>
          <w:rFonts w:ascii="Garamond" w:hAnsi="Garamond" w:cs="Times New Roman"/>
          <w:szCs w:val="20"/>
        </w:rPr>
        <w:t xml:space="preserve"> et al., (2020), </w:t>
      </w:r>
      <w:r w:rsidRPr="00623115">
        <w:rPr>
          <w:rFonts w:ascii="Garamond" w:hAnsi="Garamond" w:cs="Times New Roman"/>
          <w:i/>
          <w:szCs w:val="20"/>
        </w:rPr>
        <w:t>Characterization of source unsteadiness and entrainment into explosive eruptions using laboratory- and field-based methods</w:t>
      </w:r>
      <w:r w:rsidRPr="00623115">
        <w:rPr>
          <w:rFonts w:ascii="Garamond" w:hAnsi="Garamond" w:cs="Times New Roman"/>
          <w:szCs w:val="20"/>
        </w:rPr>
        <w:t>, Virtual poster at 2020 AGU Fall Meeting, Online, Dec 1-17.</w:t>
      </w:r>
    </w:p>
    <w:p w14:paraId="70996018" w14:textId="082B7F77" w:rsidR="00F66F2E" w:rsidRDefault="00623115" w:rsidP="00F66F2E">
      <w:pPr>
        <w:pStyle w:val="BodyText"/>
        <w:numPr>
          <w:ilvl w:val="0"/>
          <w:numId w:val="24"/>
        </w:numPr>
        <w:spacing w:after="0"/>
        <w:ind w:left="714" w:hanging="357"/>
        <w:rPr>
          <w:rFonts w:ascii="Garamond" w:hAnsi="Garamond" w:cs="Times New Roman"/>
          <w:szCs w:val="20"/>
        </w:rPr>
      </w:pPr>
      <w:r w:rsidRPr="00623115">
        <w:rPr>
          <w:rFonts w:ascii="Garamond" w:hAnsi="Garamond" w:cs="Times New Roman"/>
          <w:b/>
          <w:szCs w:val="20"/>
        </w:rPr>
        <w:t>Gilchrist, J.</w:t>
      </w:r>
      <w:r w:rsidR="00F66F2E">
        <w:rPr>
          <w:rFonts w:ascii="Garamond" w:hAnsi="Garamond" w:cs="Times New Roman"/>
          <w:b/>
          <w:szCs w:val="20"/>
        </w:rPr>
        <w:t>*</w:t>
      </w:r>
      <w:r w:rsidRPr="00623115">
        <w:rPr>
          <w:rFonts w:ascii="Garamond" w:hAnsi="Garamond" w:cs="Times New Roman"/>
          <w:szCs w:val="20"/>
        </w:rPr>
        <w:t xml:space="preserve"> and Jellinek, A.M. (2019), </w:t>
      </w:r>
      <w:r w:rsidRPr="00623115">
        <w:rPr>
          <w:rFonts w:ascii="Garamond" w:hAnsi="Garamond" w:cs="Times New Roman"/>
          <w:i/>
          <w:szCs w:val="20"/>
        </w:rPr>
        <w:t>From vent to deposit: The role of sediment waves in the collapse of explosive eruption columns</w:t>
      </w:r>
      <w:r w:rsidRPr="00623115">
        <w:rPr>
          <w:rFonts w:ascii="Garamond" w:hAnsi="Garamond" w:cs="Times New Roman"/>
          <w:szCs w:val="20"/>
        </w:rPr>
        <w:t>, Oral presentation at 2019 AGU Fall Meeting, San Francisco, CA, Dec 9-13.</w:t>
      </w:r>
    </w:p>
    <w:p w14:paraId="71B9E48F" w14:textId="15BD7E30" w:rsidR="00F66F2E" w:rsidRPr="00F66F2E" w:rsidRDefault="00F66F2E" w:rsidP="00F66F2E">
      <w:pPr>
        <w:pStyle w:val="BodyText"/>
        <w:numPr>
          <w:ilvl w:val="0"/>
          <w:numId w:val="24"/>
        </w:numPr>
        <w:spacing w:after="0"/>
        <w:ind w:left="714" w:hanging="357"/>
        <w:rPr>
          <w:rFonts w:ascii="Garamond" w:hAnsi="Garamond" w:cs="Times New Roman"/>
          <w:szCs w:val="20"/>
        </w:rPr>
      </w:pPr>
      <w:r w:rsidRPr="00F66F2E">
        <w:rPr>
          <w:rFonts w:ascii="Garamond" w:hAnsi="Garamond"/>
          <w:b/>
          <w:bCs/>
          <w:color w:val="000000"/>
          <w:szCs w:val="20"/>
        </w:rPr>
        <w:t>Gilchrist, J. T.*</w:t>
      </w:r>
      <w:r w:rsidRPr="00F66F2E">
        <w:rPr>
          <w:rFonts w:ascii="Garamond" w:hAnsi="Garamond"/>
          <w:color w:val="000000"/>
          <w:szCs w:val="20"/>
        </w:rPr>
        <w:t xml:space="preserve">, Jellinek, A. M. (2017) </w:t>
      </w:r>
      <w:r w:rsidRPr="00F66F2E">
        <w:rPr>
          <w:rFonts w:ascii="Garamond" w:hAnsi="Garamond"/>
          <w:i/>
          <w:iCs/>
          <w:color w:val="000000"/>
          <w:szCs w:val="20"/>
        </w:rPr>
        <w:t>Sediment waves in analog experiments simulating explosive eruption columns</w:t>
      </w:r>
      <w:r w:rsidRPr="00F66F2E">
        <w:rPr>
          <w:rFonts w:ascii="Garamond" w:hAnsi="Garamond"/>
          <w:color w:val="000000"/>
          <w:szCs w:val="20"/>
        </w:rPr>
        <w:t xml:space="preserve">, </w:t>
      </w:r>
      <w:r>
        <w:rPr>
          <w:rFonts w:ascii="Garamond" w:hAnsi="Garamond"/>
          <w:color w:val="000000"/>
          <w:szCs w:val="20"/>
        </w:rPr>
        <w:t xml:space="preserve">Poster at </w:t>
      </w:r>
      <w:r w:rsidRPr="00F66F2E">
        <w:rPr>
          <w:rFonts w:ascii="Garamond" w:hAnsi="Garamond"/>
          <w:color w:val="000000"/>
          <w:szCs w:val="20"/>
        </w:rPr>
        <w:t>Convective and Volcanic Clouds training school</w:t>
      </w:r>
      <w:r>
        <w:rPr>
          <w:rFonts w:ascii="Garamond" w:hAnsi="Garamond"/>
          <w:color w:val="000000"/>
          <w:szCs w:val="20"/>
        </w:rPr>
        <w:t>/</w:t>
      </w:r>
      <w:r w:rsidRPr="00F66F2E">
        <w:rPr>
          <w:rFonts w:ascii="Garamond" w:hAnsi="Garamond"/>
          <w:color w:val="000000"/>
          <w:szCs w:val="20"/>
        </w:rPr>
        <w:t>international worksho</w:t>
      </w:r>
      <w:r>
        <w:rPr>
          <w:rFonts w:ascii="Garamond" w:hAnsi="Garamond"/>
          <w:color w:val="000000"/>
          <w:szCs w:val="20"/>
        </w:rPr>
        <w:t>p</w:t>
      </w:r>
      <w:r w:rsidRPr="00F66F2E">
        <w:rPr>
          <w:rFonts w:ascii="Garamond" w:hAnsi="Garamond"/>
          <w:color w:val="000000"/>
          <w:szCs w:val="20"/>
        </w:rPr>
        <w:t>.</w:t>
      </w:r>
    </w:p>
    <w:p w14:paraId="32D83CAD" w14:textId="5D61786E" w:rsidR="00F66F2E" w:rsidRPr="00F66F2E" w:rsidRDefault="00F66F2E" w:rsidP="00F66F2E">
      <w:pPr>
        <w:pStyle w:val="BodyText"/>
        <w:numPr>
          <w:ilvl w:val="0"/>
          <w:numId w:val="24"/>
        </w:numPr>
        <w:spacing w:after="0"/>
        <w:ind w:left="714" w:hanging="357"/>
        <w:rPr>
          <w:rFonts w:ascii="Garamond" w:hAnsi="Garamond" w:cs="Times New Roman"/>
          <w:szCs w:val="20"/>
        </w:rPr>
      </w:pPr>
      <w:r w:rsidRPr="00F66F2E">
        <w:rPr>
          <w:rFonts w:ascii="Garamond" w:hAnsi="Garamond"/>
          <w:b/>
          <w:bCs/>
          <w:color w:val="000000"/>
          <w:szCs w:val="20"/>
        </w:rPr>
        <w:t>Gilchrist, J. T.*</w:t>
      </w:r>
      <w:r w:rsidRPr="00F66F2E">
        <w:rPr>
          <w:rFonts w:ascii="Garamond" w:hAnsi="Garamond"/>
          <w:color w:val="000000"/>
          <w:szCs w:val="20"/>
        </w:rPr>
        <w:t xml:space="preserve">, Jellinek, A. M. (2017) </w:t>
      </w:r>
      <w:r w:rsidRPr="00F66F2E">
        <w:rPr>
          <w:rFonts w:ascii="Garamond" w:hAnsi="Garamond"/>
          <w:i/>
          <w:iCs/>
          <w:color w:val="000000"/>
          <w:szCs w:val="20"/>
        </w:rPr>
        <w:t>Sediment waves in analog experiments simulating explosive eruption columns</w:t>
      </w:r>
      <w:r w:rsidRPr="00F66F2E">
        <w:rPr>
          <w:rFonts w:ascii="Garamond" w:hAnsi="Garamond"/>
          <w:color w:val="000000"/>
          <w:szCs w:val="20"/>
        </w:rPr>
        <w:t xml:space="preserve">, </w:t>
      </w:r>
      <w:r>
        <w:rPr>
          <w:rFonts w:ascii="Garamond" w:hAnsi="Garamond"/>
          <w:color w:val="000000"/>
          <w:szCs w:val="20"/>
        </w:rPr>
        <w:t xml:space="preserve">Poster at </w:t>
      </w:r>
      <w:r w:rsidRPr="00F66F2E">
        <w:rPr>
          <w:rFonts w:ascii="Garamond" w:hAnsi="Garamond"/>
          <w:color w:val="000000"/>
          <w:szCs w:val="20"/>
        </w:rPr>
        <w:t xml:space="preserve">IAVCEI 2017 Scientific Assembly. </w:t>
      </w:r>
    </w:p>
    <w:p w14:paraId="50A36305" w14:textId="77777777" w:rsidR="00CC1B68" w:rsidRPr="00623115" w:rsidRDefault="00CC1B68" w:rsidP="00CC1B68">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Awards and Achievements</w:t>
      </w:r>
    </w:p>
    <w:p w14:paraId="6BD34CC1" w14:textId="77777777" w:rsidR="00E17842" w:rsidRDefault="00E17842" w:rsidP="00CC1B68">
      <w:pPr>
        <w:pStyle w:val="Heading2"/>
        <w:spacing w:before="0" w:after="0" w:line="276" w:lineRule="auto"/>
        <w:ind w:left="363"/>
        <w:contextualSpacing/>
        <w:rPr>
          <w:rFonts w:ascii="Garamond" w:hAnsi="Garamond" w:cs="Times New Roman"/>
          <w:b w:val="0"/>
          <w:bCs w:val="0"/>
        </w:rPr>
      </w:pPr>
    </w:p>
    <w:p w14:paraId="7960CF9C" w14:textId="6BF47CEF" w:rsidR="00E743BE" w:rsidRPr="00EF37E7" w:rsidRDefault="00E743BE" w:rsidP="00E743BE">
      <w:pPr>
        <w:pStyle w:val="Heading2"/>
        <w:spacing w:before="0" w:after="0" w:line="276" w:lineRule="auto"/>
        <w:ind w:left="363"/>
        <w:contextualSpacing/>
        <w:rPr>
          <w:rFonts w:ascii="Garamond" w:hAnsi="Garamond" w:cs="Times New Roman"/>
        </w:rPr>
      </w:pPr>
      <w:r>
        <w:rPr>
          <w:rFonts w:ascii="Garamond" w:hAnsi="Garamond" w:cs="Times New Roman"/>
        </w:rPr>
        <w:t xml:space="preserve">Joseph B. </w:t>
      </w:r>
      <w:proofErr w:type="spellStart"/>
      <w:r>
        <w:rPr>
          <w:rFonts w:ascii="Garamond" w:hAnsi="Garamond" w:cs="Times New Roman"/>
        </w:rPr>
        <w:t>Obering</w:t>
      </w:r>
      <w:proofErr w:type="spellEnd"/>
      <w:r w:rsidRPr="00EF37E7">
        <w:rPr>
          <w:rFonts w:ascii="Garamond" w:hAnsi="Garamond" w:cs="Times New Roman"/>
        </w:rPr>
        <w:t xml:space="preserve"> Postdoctoral Fellowship</w:t>
      </w:r>
      <w:r w:rsidR="0021510C">
        <w:rPr>
          <w:rFonts w:ascii="Garamond" w:hAnsi="Garamond" w:cs="Times New Roman"/>
        </w:rPr>
        <w:t xml:space="preserve"> </w:t>
      </w:r>
      <w:r w:rsidR="0021510C" w:rsidRPr="0021510C">
        <w:rPr>
          <w:rFonts w:ascii="Garamond" w:hAnsi="Garamond" w:cs="Times New Roman"/>
          <w:b w:val="0"/>
          <w:bCs w:val="0"/>
        </w:rPr>
        <w:t>(Dartmouth</w:t>
      </w:r>
      <w:r w:rsidR="0021510C">
        <w:rPr>
          <w:rFonts w:ascii="Garamond" w:hAnsi="Garamond" w:cs="Times New Roman"/>
          <w:b w:val="0"/>
          <w:bCs w:val="0"/>
        </w:rPr>
        <w:t>, accepted</w:t>
      </w:r>
      <w:r w:rsidR="0021510C" w:rsidRPr="0021510C">
        <w:rPr>
          <w:rFonts w:ascii="Garamond" w:hAnsi="Garamond" w:cs="Times New Roman"/>
          <w:b w:val="0"/>
          <w:bCs w:val="0"/>
        </w:rPr>
        <w:t>)</w:t>
      </w:r>
      <w:r w:rsidRPr="00EF37E7">
        <w:rPr>
          <w:rFonts w:ascii="Garamond" w:hAnsi="Garamond" w:cs="Times New Roman"/>
        </w:rPr>
        <w:tab/>
      </w:r>
      <w:r w:rsidRPr="00316C05">
        <w:rPr>
          <w:rFonts w:ascii="Garamond" w:hAnsi="Garamond" w:cs="Times New Roman"/>
          <w:b w:val="0"/>
          <w:bCs w:val="0"/>
        </w:rPr>
        <w:t>202</w:t>
      </w:r>
      <w:r>
        <w:rPr>
          <w:rFonts w:ascii="Garamond" w:hAnsi="Garamond" w:cs="Times New Roman"/>
          <w:b w:val="0"/>
          <w:bCs w:val="0"/>
        </w:rPr>
        <w:t>6</w:t>
      </w:r>
    </w:p>
    <w:p w14:paraId="1C13BF9D" w14:textId="0978EA37" w:rsidR="00E743BE" w:rsidRPr="00E743BE" w:rsidRDefault="0021510C" w:rsidP="00E743BE">
      <w:pPr>
        <w:pStyle w:val="Heading2"/>
        <w:spacing w:before="0" w:after="0" w:line="276" w:lineRule="auto"/>
        <w:ind w:left="1080"/>
        <w:contextualSpacing/>
        <w:rPr>
          <w:rFonts w:ascii="Garamond" w:hAnsi="Garamond" w:cs="Times New Roman"/>
          <w:b w:val="0"/>
          <w:bCs w:val="0"/>
        </w:rPr>
      </w:pPr>
      <w:r>
        <w:rPr>
          <w:rFonts w:ascii="Garamond" w:hAnsi="Garamond" w:cs="Times New Roman"/>
          <w:b w:val="0"/>
          <w:bCs w:val="0"/>
        </w:rPr>
        <w:t>Eruption classification and landscape response to climate extremes</w:t>
      </w:r>
      <w:r w:rsidR="00E743BE" w:rsidRPr="00623115">
        <w:rPr>
          <w:rFonts w:ascii="Garamond" w:hAnsi="Garamond" w:cs="Times New Roman"/>
          <w:b w:val="0"/>
          <w:bCs w:val="0"/>
        </w:rPr>
        <w:tab/>
      </w:r>
    </w:p>
    <w:p w14:paraId="6783EFAA" w14:textId="3BFD1FD1" w:rsidR="00E743BE" w:rsidRPr="00EF37E7" w:rsidRDefault="00E743BE" w:rsidP="00E743BE">
      <w:pPr>
        <w:pStyle w:val="Heading2"/>
        <w:spacing w:before="0" w:after="0" w:line="276" w:lineRule="auto"/>
        <w:ind w:left="363"/>
        <w:contextualSpacing/>
        <w:rPr>
          <w:rFonts w:ascii="Garamond" w:hAnsi="Garamond" w:cs="Times New Roman"/>
        </w:rPr>
      </w:pPr>
      <w:r>
        <w:rPr>
          <w:rFonts w:ascii="Garamond" w:hAnsi="Garamond" w:cs="Times New Roman"/>
        </w:rPr>
        <w:t>Trans</w:t>
      </w:r>
      <w:r w:rsidR="0021510C">
        <w:rPr>
          <w:rFonts w:ascii="Garamond" w:hAnsi="Garamond" w:cs="Times New Roman"/>
        </w:rPr>
        <w:t>n</w:t>
      </w:r>
      <w:r>
        <w:rPr>
          <w:rFonts w:ascii="Garamond" w:hAnsi="Garamond" w:cs="Times New Roman"/>
        </w:rPr>
        <w:t>ational Access/Integrated Laboratories for Geosciences and Environment Visiting Scholar</w:t>
      </w:r>
      <w:r w:rsidR="007C4191">
        <w:rPr>
          <w:rFonts w:ascii="Garamond" w:hAnsi="Garamond" w:cs="Times New Roman"/>
        </w:rPr>
        <w:t xml:space="preserve"> </w:t>
      </w:r>
      <w:r w:rsidR="007C4191" w:rsidRPr="007C4191">
        <w:rPr>
          <w:rFonts w:ascii="Garamond" w:hAnsi="Garamond" w:cs="Times New Roman"/>
          <w:b w:val="0"/>
          <w:bCs w:val="0"/>
        </w:rPr>
        <w:t>(INGV)</w:t>
      </w:r>
      <w:r w:rsidRPr="00EF37E7">
        <w:rPr>
          <w:rFonts w:ascii="Garamond" w:hAnsi="Garamond" w:cs="Times New Roman"/>
        </w:rPr>
        <w:tab/>
      </w:r>
      <w:r w:rsidRPr="00316C05">
        <w:rPr>
          <w:rFonts w:ascii="Garamond" w:hAnsi="Garamond" w:cs="Times New Roman"/>
          <w:b w:val="0"/>
          <w:bCs w:val="0"/>
        </w:rPr>
        <w:t>202</w:t>
      </w:r>
      <w:r>
        <w:rPr>
          <w:rFonts w:ascii="Garamond" w:hAnsi="Garamond" w:cs="Times New Roman"/>
          <w:b w:val="0"/>
          <w:bCs w:val="0"/>
        </w:rPr>
        <w:t>5</w:t>
      </w:r>
    </w:p>
    <w:p w14:paraId="77F665B6" w14:textId="730387C7" w:rsidR="00E743BE" w:rsidRPr="00E743BE" w:rsidRDefault="0021510C" w:rsidP="00E743BE">
      <w:pPr>
        <w:pStyle w:val="Heading2"/>
        <w:spacing w:before="0" w:after="0" w:line="276" w:lineRule="auto"/>
        <w:ind w:left="1080"/>
        <w:contextualSpacing/>
        <w:rPr>
          <w:rFonts w:ascii="Garamond" w:hAnsi="Garamond" w:cs="Times New Roman"/>
          <w:b w:val="0"/>
          <w:bCs w:val="0"/>
        </w:rPr>
      </w:pPr>
      <w:r w:rsidRPr="0021510C">
        <w:rPr>
          <w:rFonts w:ascii="Garamond" w:hAnsi="Garamond" w:cs="Times New Roman"/>
          <w:b w:val="0"/>
          <w:bCs w:val="0"/>
          <w:lang w:val="en-CA"/>
        </w:rPr>
        <w:t xml:space="preserve">Modelling volcanic </w:t>
      </w:r>
      <w:r>
        <w:rPr>
          <w:rFonts w:ascii="Garamond" w:hAnsi="Garamond" w:cs="Times New Roman"/>
          <w:b w:val="0"/>
          <w:bCs w:val="0"/>
          <w:lang w:val="en-CA"/>
        </w:rPr>
        <w:t>v</w:t>
      </w:r>
      <w:r w:rsidRPr="0021510C">
        <w:rPr>
          <w:rFonts w:ascii="Garamond" w:hAnsi="Garamond" w:cs="Times New Roman"/>
          <w:b w:val="0"/>
          <w:bCs w:val="0"/>
          <w:lang w:val="en-CA"/>
        </w:rPr>
        <w:t xml:space="preserve">ortex rings in the atmosphere with analog </w:t>
      </w:r>
      <w:r>
        <w:rPr>
          <w:rFonts w:ascii="Garamond" w:hAnsi="Garamond" w:cs="Times New Roman"/>
          <w:b w:val="0"/>
          <w:bCs w:val="0"/>
          <w:lang w:val="en-CA"/>
        </w:rPr>
        <w:t>e</w:t>
      </w:r>
      <w:r w:rsidRPr="0021510C">
        <w:rPr>
          <w:rFonts w:ascii="Garamond" w:hAnsi="Garamond" w:cs="Times New Roman"/>
          <w:b w:val="0"/>
          <w:bCs w:val="0"/>
          <w:lang w:val="en-CA"/>
        </w:rPr>
        <w:t>xperiments</w:t>
      </w:r>
      <w:r w:rsidR="00E743BE" w:rsidRPr="00623115">
        <w:rPr>
          <w:rFonts w:ascii="Garamond" w:hAnsi="Garamond" w:cs="Times New Roman"/>
          <w:b w:val="0"/>
          <w:bCs w:val="0"/>
        </w:rPr>
        <w:tab/>
      </w:r>
    </w:p>
    <w:p w14:paraId="271A88B7" w14:textId="22B4EC8B" w:rsidR="00CC1B68" w:rsidRPr="00EF37E7" w:rsidRDefault="00CC1B68" w:rsidP="00CC1B68">
      <w:pPr>
        <w:pStyle w:val="Heading2"/>
        <w:spacing w:before="0" w:after="0" w:line="276" w:lineRule="auto"/>
        <w:ind w:left="363"/>
        <w:contextualSpacing/>
        <w:rPr>
          <w:rFonts w:ascii="Garamond" w:hAnsi="Garamond" w:cs="Times New Roman"/>
        </w:rPr>
      </w:pPr>
      <w:r w:rsidRPr="00EF37E7">
        <w:rPr>
          <w:rFonts w:ascii="Garamond" w:hAnsi="Garamond" w:cs="Times New Roman"/>
        </w:rPr>
        <w:t>National Science Foundation Division of Earth Sciences Postdoctoral Fellowship</w:t>
      </w:r>
      <w:r w:rsidR="0021510C">
        <w:rPr>
          <w:rFonts w:ascii="Garamond" w:hAnsi="Garamond" w:cs="Times New Roman"/>
        </w:rPr>
        <w:t xml:space="preserve"> </w:t>
      </w:r>
      <w:r w:rsidR="0021510C" w:rsidRPr="0021510C">
        <w:rPr>
          <w:rFonts w:ascii="Garamond" w:hAnsi="Garamond" w:cs="Times New Roman"/>
          <w:b w:val="0"/>
          <w:bCs w:val="0"/>
        </w:rPr>
        <w:t>(UO)</w:t>
      </w:r>
      <w:r w:rsidRPr="00EF37E7">
        <w:rPr>
          <w:rFonts w:ascii="Garamond" w:hAnsi="Garamond" w:cs="Times New Roman"/>
        </w:rPr>
        <w:tab/>
      </w:r>
      <w:r w:rsidRPr="00316C05">
        <w:rPr>
          <w:rFonts w:ascii="Garamond" w:hAnsi="Garamond" w:cs="Times New Roman"/>
          <w:b w:val="0"/>
          <w:bCs w:val="0"/>
        </w:rPr>
        <w:t>2024</w:t>
      </w:r>
    </w:p>
    <w:p w14:paraId="3FFB9C69" w14:textId="7857D1AB"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Establishing a new eruption classification using a multimethod approach</w:t>
      </w:r>
      <w:r w:rsidRPr="00623115">
        <w:rPr>
          <w:rFonts w:ascii="Garamond" w:hAnsi="Garamond" w:cs="Times New Roman"/>
          <w:b w:val="0"/>
          <w:bCs w:val="0"/>
        </w:rPr>
        <w:tab/>
      </w:r>
    </w:p>
    <w:p w14:paraId="32AC505F" w14:textId="77777777"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Most Cited Early Career Researcher 2021</w:t>
      </w:r>
      <w:r w:rsidRPr="00623115">
        <w:rPr>
          <w:rFonts w:ascii="Garamond" w:hAnsi="Garamond" w:cs="Times New Roman"/>
          <w:b w:val="0"/>
          <w:bCs w:val="0"/>
        </w:rPr>
        <w:t xml:space="preserve"> (IAVCEI/Bull. Of Volcanology)</w:t>
      </w:r>
      <w:r w:rsidRPr="00623115">
        <w:rPr>
          <w:rFonts w:ascii="Garamond" w:hAnsi="Garamond" w:cs="Times New Roman"/>
          <w:b w:val="0"/>
          <w:bCs w:val="0"/>
        </w:rPr>
        <w:tab/>
        <w:t>2022</w:t>
      </w:r>
    </w:p>
    <w:p w14:paraId="17941964" w14:textId="77777777"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For the paper: Sediment waves and the gravitational stability of volcanic jets</w:t>
      </w:r>
    </w:p>
    <w:p w14:paraId="279ED2BE" w14:textId="7C3C3728"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Governor General’s Gold Medal Nomination</w:t>
      </w:r>
      <w:r w:rsidRPr="00623115">
        <w:rPr>
          <w:rFonts w:ascii="Garamond" w:hAnsi="Garamond" w:cs="Times New Roman"/>
          <w:b w:val="0"/>
          <w:bCs w:val="0"/>
        </w:rPr>
        <w:t xml:space="preserve"> (UBC)</w:t>
      </w:r>
      <w:r w:rsidRPr="00623115">
        <w:rPr>
          <w:rFonts w:ascii="Garamond" w:hAnsi="Garamond" w:cs="Times New Roman"/>
          <w:b w:val="0"/>
          <w:bCs w:val="0"/>
        </w:rPr>
        <w:tab/>
        <w:t>2022</w:t>
      </w:r>
    </w:p>
    <w:p w14:paraId="13078C75" w14:textId="77777777"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Annual national competition for most outstanding Ph.D. dissertation at a Canadian University</w:t>
      </w:r>
    </w:p>
    <w:p w14:paraId="23A41848" w14:textId="1FC8FA6F"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Brock Lecture</w:t>
      </w:r>
      <w:r w:rsidRPr="00623115">
        <w:rPr>
          <w:rFonts w:ascii="Garamond" w:hAnsi="Garamond" w:cs="Times New Roman"/>
          <w:b w:val="0"/>
          <w:bCs w:val="0"/>
        </w:rPr>
        <w:t xml:space="preserve"> (Dept. of EOAS, UBC)</w:t>
      </w:r>
      <w:r w:rsidRPr="00623115">
        <w:rPr>
          <w:rFonts w:ascii="Garamond" w:hAnsi="Garamond" w:cs="Times New Roman"/>
          <w:b w:val="0"/>
          <w:bCs w:val="0"/>
        </w:rPr>
        <w:tab/>
        <w:t>2021</w:t>
      </w:r>
    </w:p>
    <w:p w14:paraId="69444956" w14:textId="77777777" w:rsidR="00CC1B68" w:rsidRPr="00623115" w:rsidRDefault="00CC1B68" w:rsidP="00CC1B68">
      <w:pPr>
        <w:pStyle w:val="Heading2"/>
        <w:spacing w:before="0" w:after="0" w:line="276" w:lineRule="auto"/>
        <w:ind w:left="1080"/>
        <w:contextualSpacing/>
        <w:rPr>
          <w:rFonts w:ascii="Garamond" w:hAnsi="Garamond" w:cs="Times New Roman"/>
          <w:b w:val="0"/>
          <w:bCs w:val="0"/>
        </w:rPr>
      </w:pPr>
      <w:r w:rsidRPr="00623115">
        <w:rPr>
          <w:rFonts w:ascii="Garamond" w:hAnsi="Garamond" w:cs="Times New Roman"/>
          <w:b w:val="0"/>
          <w:bCs w:val="0"/>
        </w:rPr>
        <w:t>Annual dept. award for best Ph.D. dissertation</w:t>
      </w:r>
    </w:p>
    <w:p w14:paraId="7BBE5782" w14:textId="2B5610A3"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W. H. Matthews Graduate Award</w:t>
      </w:r>
      <w:r w:rsidRPr="00623115">
        <w:rPr>
          <w:rFonts w:ascii="Garamond" w:hAnsi="Garamond" w:cs="Times New Roman"/>
          <w:b w:val="0"/>
          <w:bCs w:val="0"/>
        </w:rPr>
        <w:t xml:space="preserve"> (Dept. of EOAS, UBC)</w:t>
      </w:r>
      <w:r w:rsidRPr="00623115">
        <w:rPr>
          <w:rFonts w:ascii="Garamond" w:hAnsi="Garamond" w:cs="Times New Roman"/>
          <w:b w:val="0"/>
          <w:bCs w:val="0"/>
        </w:rPr>
        <w:tab/>
        <w:t>2017</w:t>
      </w:r>
    </w:p>
    <w:p w14:paraId="50300C50" w14:textId="77777777" w:rsidR="00CC1B68" w:rsidRPr="00623115" w:rsidRDefault="00CC1B68" w:rsidP="00CC1B68">
      <w:pPr>
        <w:pStyle w:val="Heading2"/>
        <w:spacing w:before="0" w:after="0" w:line="276" w:lineRule="auto"/>
        <w:ind w:left="1083"/>
        <w:contextualSpacing/>
        <w:rPr>
          <w:rFonts w:ascii="Garamond" w:hAnsi="Garamond" w:cs="Times New Roman"/>
          <w:b w:val="0"/>
          <w:bCs w:val="0"/>
        </w:rPr>
      </w:pPr>
      <w:r w:rsidRPr="00623115">
        <w:rPr>
          <w:rFonts w:ascii="Garamond" w:hAnsi="Garamond" w:cs="Times New Roman"/>
          <w:b w:val="0"/>
          <w:bCs w:val="0"/>
        </w:rPr>
        <w:t>Dept. scholarship for graduate research on subglacial eruptions and volcano-ice interactions</w:t>
      </w:r>
    </w:p>
    <w:p w14:paraId="5E553D17" w14:textId="74C7AD73" w:rsidR="00CC1B68" w:rsidRPr="00623115" w:rsidRDefault="00CC1B68" w:rsidP="00CC1B68">
      <w:pPr>
        <w:pStyle w:val="Heading2"/>
        <w:spacing w:before="0" w:after="0" w:line="276" w:lineRule="auto"/>
        <w:ind w:left="363"/>
        <w:contextualSpacing/>
        <w:rPr>
          <w:rFonts w:ascii="Garamond" w:hAnsi="Garamond" w:cs="Times New Roman"/>
          <w:b w:val="0"/>
          <w:bCs w:val="0"/>
        </w:rPr>
      </w:pPr>
      <w:r w:rsidRPr="00EF37E7">
        <w:rPr>
          <w:rFonts w:ascii="Garamond" w:hAnsi="Garamond" w:cs="Times New Roman"/>
        </w:rPr>
        <w:t>APEGBC Undergraduate Achievement Award</w:t>
      </w:r>
      <w:r w:rsidRPr="00623115">
        <w:rPr>
          <w:rFonts w:ascii="Garamond" w:hAnsi="Garamond" w:cs="Times New Roman"/>
          <w:b w:val="0"/>
          <w:bCs w:val="0"/>
        </w:rPr>
        <w:t xml:space="preserve"> (Dept. of EOAS, UBC)</w:t>
      </w:r>
      <w:r w:rsidRPr="00623115">
        <w:rPr>
          <w:rFonts w:ascii="Garamond" w:hAnsi="Garamond" w:cs="Times New Roman"/>
          <w:b w:val="0"/>
          <w:bCs w:val="0"/>
        </w:rPr>
        <w:tab/>
        <w:t>2014</w:t>
      </w:r>
    </w:p>
    <w:p w14:paraId="07158801" w14:textId="77777777" w:rsidR="00CC1B68" w:rsidRPr="00623115" w:rsidRDefault="00CC1B68" w:rsidP="00CC1B68">
      <w:pPr>
        <w:pStyle w:val="Heading2"/>
        <w:spacing w:before="0" w:after="0" w:line="276" w:lineRule="auto"/>
        <w:ind w:left="1083"/>
        <w:contextualSpacing/>
        <w:rPr>
          <w:rFonts w:ascii="Garamond" w:hAnsi="Garamond" w:cs="Times New Roman"/>
          <w:b w:val="0"/>
          <w:bCs w:val="0"/>
        </w:rPr>
      </w:pPr>
      <w:r w:rsidRPr="00623115">
        <w:rPr>
          <w:rFonts w:ascii="Garamond" w:hAnsi="Garamond" w:cs="Times New Roman"/>
          <w:b w:val="0"/>
          <w:bCs w:val="0"/>
        </w:rPr>
        <w:t>Awarded for showing great promise in the field of geophysics</w:t>
      </w:r>
    </w:p>
    <w:p w14:paraId="2269D1D3" w14:textId="77777777" w:rsidR="00CC1B68" w:rsidRPr="00CC1B68" w:rsidRDefault="00CC1B68" w:rsidP="00CC1B68">
      <w:pPr>
        <w:pStyle w:val="BodyText"/>
        <w:spacing w:after="0"/>
        <w:rPr>
          <w:rFonts w:ascii="Garamond" w:hAnsi="Garamond" w:cs="Times New Roman"/>
          <w:szCs w:val="20"/>
        </w:rPr>
      </w:pPr>
    </w:p>
    <w:sdt>
      <w:sdtPr>
        <w:rPr>
          <w:rFonts w:ascii="Garamond" w:hAnsi="Garamond" w:cs="Times New Roman"/>
          <w:b w:val="0"/>
          <w:bCs w:val="0"/>
          <w:sz w:val="28"/>
          <w:szCs w:val="28"/>
        </w:rPr>
        <w:id w:val="9459744"/>
        <w:placeholder>
          <w:docPart w:val="32C22263EBEF6E41AFBD382D33B3BDB4"/>
        </w:placeholder>
      </w:sdtPr>
      <w:sdtContent>
        <w:p w14:paraId="7827DABD" w14:textId="0CE3F3D2" w:rsidR="00F03AD9" w:rsidRPr="00623115" w:rsidRDefault="00F03AD9" w:rsidP="007C3C91">
          <w:pPr>
            <w:pStyle w:val="Heading2"/>
            <w:pBdr>
              <w:bottom w:val="single" w:sz="4" w:space="1" w:color="auto"/>
            </w:pBdr>
            <w:spacing w:before="120" w:after="0"/>
            <w:rPr>
              <w:rFonts w:ascii="Garamond" w:hAnsi="Garamond" w:cs="Times New Roman"/>
              <w:b w:val="0"/>
              <w:bCs w:val="0"/>
              <w:sz w:val="28"/>
              <w:szCs w:val="28"/>
            </w:rPr>
          </w:pPr>
          <w:r w:rsidRPr="00623115">
            <w:rPr>
              <w:rFonts w:ascii="Garamond" w:hAnsi="Garamond" w:cs="Times New Roman"/>
              <w:b w:val="0"/>
              <w:bCs w:val="0"/>
              <w:sz w:val="28"/>
              <w:szCs w:val="28"/>
            </w:rPr>
            <w:t>Work Experience</w:t>
          </w:r>
        </w:p>
      </w:sdtContent>
    </w:sdt>
    <w:p w14:paraId="6783099B" w14:textId="77777777" w:rsidR="00E17842" w:rsidRDefault="00E17842" w:rsidP="007C3C91">
      <w:pPr>
        <w:pStyle w:val="Heading2"/>
        <w:spacing w:before="0" w:after="0"/>
        <w:contextualSpacing/>
        <w:rPr>
          <w:rFonts w:ascii="Garamond" w:hAnsi="Garamond" w:cs="Times New Roman"/>
        </w:rPr>
      </w:pPr>
    </w:p>
    <w:p w14:paraId="6F88A18E" w14:textId="7357268C" w:rsidR="007C3C91" w:rsidRPr="007C3C91" w:rsidRDefault="007C3C91" w:rsidP="007C3C91">
      <w:pPr>
        <w:pStyle w:val="Heading2"/>
        <w:spacing w:before="0" w:after="0"/>
        <w:contextualSpacing/>
        <w:rPr>
          <w:rFonts w:ascii="Garamond" w:hAnsi="Garamond" w:cs="Times New Roman"/>
        </w:rPr>
      </w:pPr>
      <w:r w:rsidRPr="007C3C91">
        <w:rPr>
          <w:rFonts w:ascii="Garamond" w:hAnsi="Garamond" w:cs="Times New Roman"/>
        </w:rPr>
        <w:t>National Science Foundation EAR Postdoctoral Fellow</w:t>
      </w:r>
      <w:r w:rsidR="00064AEF">
        <w:rPr>
          <w:rFonts w:ascii="Garamond" w:hAnsi="Garamond" w:cs="Times New Roman"/>
        </w:rPr>
        <w:tab/>
      </w:r>
      <w:proofErr w:type="gramStart"/>
      <w:r w:rsidR="00B94D22">
        <w:rPr>
          <w:rFonts w:ascii="Garamond" w:hAnsi="Garamond" w:cs="Times New Roman"/>
          <w:b w:val="0"/>
          <w:bCs w:val="0"/>
        </w:rPr>
        <w:t>Apr.</w:t>
      </w:r>
      <w:r w:rsidR="00064AEF" w:rsidRPr="00623115">
        <w:rPr>
          <w:rFonts w:ascii="Garamond" w:hAnsi="Garamond" w:cs="Times New Roman"/>
          <w:b w:val="0"/>
          <w:bCs w:val="0"/>
        </w:rPr>
        <w:t>,</w:t>
      </w:r>
      <w:proofErr w:type="gramEnd"/>
      <w:r w:rsidR="00064AEF" w:rsidRPr="00623115">
        <w:rPr>
          <w:rFonts w:ascii="Garamond" w:hAnsi="Garamond" w:cs="Times New Roman"/>
          <w:b w:val="0"/>
          <w:bCs w:val="0"/>
        </w:rPr>
        <w:t xml:space="preserve"> 2024 - Present</w:t>
      </w:r>
    </w:p>
    <w:p w14:paraId="40AEF781" w14:textId="454E080A" w:rsidR="007C3C91" w:rsidRPr="0088209A" w:rsidRDefault="007C3C91" w:rsidP="0088209A">
      <w:pPr>
        <w:pStyle w:val="Heading2"/>
        <w:spacing w:before="0" w:after="0"/>
        <w:contextualSpacing/>
        <w:rPr>
          <w:rFonts w:ascii="Garamond" w:hAnsi="Garamond" w:cs="Times New Roman"/>
          <w:b w:val="0"/>
          <w:bCs w:val="0"/>
          <w:i/>
          <w:iCs/>
        </w:rPr>
      </w:pPr>
      <w:r w:rsidRPr="0088209A">
        <w:rPr>
          <w:rFonts w:ascii="Garamond" w:hAnsi="Garamond" w:cs="Times New Roman"/>
          <w:b w:val="0"/>
          <w:bCs w:val="0"/>
          <w:i/>
          <w:iCs/>
        </w:rPr>
        <w:t>University of Oregon</w:t>
      </w:r>
      <w:r w:rsidR="00E17842" w:rsidRPr="0088209A">
        <w:rPr>
          <w:rFonts w:ascii="Garamond" w:hAnsi="Garamond" w:cs="Times New Roman"/>
          <w:b w:val="0"/>
          <w:bCs w:val="0"/>
          <w:i/>
          <w:iCs/>
        </w:rPr>
        <w:t>, Eugene, OR</w:t>
      </w:r>
      <w:r w:rsidRPr="0088209A">
        <w:rPr>
          <w:rFonts w:ascii="Garamond" w:hAnsi="Garamond" w:cs="Times New Roman"/>
          <w:b w:val="0"/>
          <w:bCs w:val="0"/>
          <w:i/>
          <w:iCs/>
        </w:rPr>
        <w:t xml:space="preserve"> </w:t>
      </w:r>
      <w:r w:rsidRPr="0088209A">
        <w:rPr>
          <w:rFonts w:ascii="Garamond" w:hAnsi="Garamond" w:cs="Times New Roman"/>
          <w:b w:val="0"/>
          <w:bCs w:val="0"/>
          <w:i/>
          <w:iCs/>
        </w:rPr>
        <w:tab/>
      </w:r>
    </w:p>
    <w:p w14:paraId="1359DE51" w14:textId="3D32FF28" w:rsidR="007C3C91" w:rsidRDefault="00C37D28" w:rsidP="002C664D">
      <w:pPr>
        <w:pStyle w:val="ListBullet"/>
        <w:numPr>
          <w:ilvl w:val="0"/>
          <w:numId w:val="28"/>
        </w:numPr>
        <w:spacing w:after="0"/>
        <w:contextualSpacing/>
        <w:rPr>
          <w:rFonts w:ascii="Garamond" w:hAnsi="Garamond" w:cs="Times New Roman"/>
        </w:rPr>
      </w:pPr>
      <w:r>
        <w:rPr>
          <w:rFonts w:ascii="Garamond" w:hAnsi="Garamond" w:cs="Times New Roman"/>
        </w:rPr>
        <w:t>Field and remote-sensing studies of large explosive eruption deposits and small explosive eruption ash plumes</w:t>
      </w:r>
    </w:p>
    <w:p w14:paraId="50683087" w14:textId="54F371EB" w:rsidR="00C37D28" w:rsidRDefault="00C37D28" w:rsidP="002C664D">
      <w:pPr>
        <w:pStyle w:val="ListBullet"/>
        <w:numPr>
          <w:ilvl w:val="0"/>
          <w:numId w:val="28"/>
        </w:numPr>
        <w:spacing w:after="0"/>
        <w:contextualSpacing/>
        <w:rPr>
          <w:rFonts w:ascii="Garamond" w:hAnsi="Garamond" w:cs="Times New Roman"/>
        </w:rPr>
      </w:pPr>
      <w:r>
        <w:rPr>
          <w:rFonts w:ascii="Garamond" w:hAnsi="Garamond" w:cs="Times New Roman"/>
        </w:rPr>
        <w:t xml:space="preserve">Quantitative measurements of flow dynamics in analog experiments on multiphase jets </w:t>
      </w:r>
    </w:p>
    <w:p w14:paraId="5D0EB35A" w14:textId="748FA46F" w:rsidR="00C37D28" w:rsidRPr="00623115" w:rsidRDefault="00C37D28" w:rsidP="002C664D">
      <w:pPr>
        <w:pStyle w:val="ListBullet"/>
        <w:numPr>
          <w:ilvl w:val="0"/>
          <w:numId w:val="28"/>
        </w:numPr>
        <w:spacing w:after="0"/>
        <w:contextualSpacing/>
        <w:rPr>
          <w:rFonts w:ascii="Garamond" w:hAnsi="Garamond" w:cs="Times New Roman"/>
        </w:rPr>
      </w:pPr>
      <w:r>
        <w:rPr>
          <w:rFonts w:ascii="Garamond" w:hAnsi="Garamond" w:cs="Times New Roman"/>
        </w:rPr>
        <w:t xml:space="preserve">Parameterization of multiphase turbulent flow in one- and three-dimensional numerical models </w:t>
      </w:r>
    </w:p>
    <w:p w14:paraId="10E9035F" w14:textId="1D6C55F9" w:rsidR="00064AEF" w:rsidRDefault="0088203A" w:rsidP="00D23BBE">
      <w:pPr>
        <w:pStyle w:val="Heading2"/>
        <w:spacing w:before="120" w:after="0"/>
        <w:contextualSpacing/>
        <w:rPr>
          <w:rFonts w:ascii="Garamond" w:hAnsi="Garamond" w:cs="Times New Roman"/>
          <w:b w:val="0"/>
          <w:bCs w:val="0"/>
        </w:rPr>
      </w:pPr>
      <w:r w:rsidRPr="00064AEF">
        <w:rPr>
          <w:rFonts w:ascii="Garamond" w:hAnsi="Garamond" w:cs="Times New Roman"/>
        </w:rPr>
        <w:t>Glaciologist</w:t>
      </w:r>
      <w:r w:rsidR="00064AEF">
        <w:rPr>
          <w:rFonts w:ascii="Garamond" w:hAnsi="Garamond" w:cs="Times New Roman"/>
          <w:b w:val="0"/>
          <w:bCs w:val="0"/>
        </w:rPr>
        <w:tab/>
      </w:r>
      <w:proofErr w:type="gramStart"/>
      <w:r w:rsidR="00B94D22">
        <w:rPr>
          <w:rFonts w:ascii="Garamond" w:hAnsi="Garamond" w:cs="Times New Roman"/>
          <w:b w:val="0"/>
          <w:bCs w:val="0"/>
        </w:rPr>
        <w:t>Aug.</w:t>
      </w:r>
      <w:r w:rsidR="00064AEF" w:rsidRPr="00623115">
        <w:rPr>
          <w:rFonts w:ascii="Garamond" w:hAnsi="Garamond" w:cs="Times New Roman"/>
          <w:b w:val="0"/>
          <w:bCs w:val="0"/>
        </w:rPr>
        <w:t>,</w:t>
      </w:r>
      <w:proofErr w:type="gramEnd"/>
      <w:r w:rsidR="00064AEF" w:rsidRPr="00623115">
        <w:rPr>
          <w:rFonts w:ascii="Garamond" w:hAnsi="Garamond" w:cs="Times New Roman"/>
          <w:b w:val="0"/>
          <w:bCs w:val="0"/>
        </w:rPr>
        <w:t xml:space="preserve"> 2022 </w:t>
      </w:r>
      <w:r w:rsidR="00FF61EC">
        <w:rPr>
          <w:rFonts w:ascii="Garamond" w:hAnsi="Garamond" w:cs="Times New Roman"/>
          <w:b w:val="0"/>
          <w:bCs w:val="0"/>
        </w:rPr>
        <w:t>–</w:t>
      </w:r>
      <w:r w:rsidR="00064AEF" w:rsidRPr="00623115">
        <w:rPr>
          <w:rFonts w:ascii="Garamond" w:hAnsi="Garamond" w:cs="Times New Roman"/>
          <w:b w:val="0"/>
          <w:bCs w:val="0"/>
        </w:rPr>
        <w:t xml:space="preserve"> </w:t>
      </w:r>
      <w:proofErr w:type="gramStart"/>
      <w:r w:rsidR="00B94D22">
        <w:rPr>
          <w:rFonts w:ascii="Garamond" w:hAnsi="Garamond" w:cs="Times New Roman"/>
          <w:b w:val="0"/>
          <w:bCs w:val="0"/>
        </w:rPr>
        <w:t>Mar.</w:t>
      </w:r>
      <w:r w:rsidR="00FF61EC">
        <w:rPr>
          <w:rFonts w:ascii="Garamond" w:hAnsi="Garamond" w:cs="Times New Roman"/>
          <w:b w:val="0"/>
          <w:bCs w:val="0"/>
        </w:rPr>
        <w:t>,</w:t>
      </w:r>
      <w:proofErr w:type="gramEnd"/>
      <w:r w:rsidR="00FF61EC">
        <w:rPr>
          <w:rFonts w:ascii="Garamond" w:hAnsi="Garamond" w:cs="Times New Roman"/>
          <w:b w:val="0"/>
          <w:bCs w:val="0"/>
        </w:rPr>
        <w:t xml:space="preserve"> 2024</w:t>
      </w:r>
    </w:p>
    <w:p w14:paraId="6C04ABAB" w14:textId="181A9363" w:rsidR="0088203A" w:rsidRPr="0088209A" w:rsidRDefault="0088203A" w:rsidP="0088209A">
      <w:pPr>
        <w:pStyle w:val="Heading2"/>
        <w:spacing w:before="0" w:after="0"/>
        <w:contextualSpacing/>
        <w:rPr>
          <w:rFonts w:ascii="Garamond" w:hAnsi="Garamond" w:cs="Times New Roman"/>
          <w:b w:val="0"/>
          <w:bCs w:val="0"/>
          <w:i/>
          <w:iCs/>
        </w:rPr>
      </w:pPr>
      <w:proofErr w:type="spellStart"/>
      <w:r w:rsidRPr="0088209A">
        <w:rPr>
          <w:rFonts w:ascii="Garamond" w:hAnsi="Garamond" w:cs="Times New Roman"/>
          <w:b w:val="0"/>
          <w:bCs w:val="0"/>
          <w:i/>
          <w:iCs/>
        </w:rPr>
        <w:t>Brucejack</w:t>
      </w:r>
      <w:proofErr w:type="spellEnd"/>
      <w:r w:rsidRPr="0088209A">
        <w:rPr>
          <w:rFonts w:ascii="Garamond" w:hAnsi="Garamond" w:cs="Times New Roman"/>
          <w:b w:val="0"/>
          <w:bCs w:val="0"/>
          <w:i/>
          <w:iCs/>
        </w:rPr>
        <w:t xml:space="preserve"> Operations, </w:t>
      </w:r>
      <w:r w:rsidR="00580980">
        <w:rPr>
          <w:rFonts w:ascii="Garamond" w:hAnsi="Garamond" w:cs="Times New Roman"/>
          <w:b w:val="0"/>
          <w:bCs w:val="0"/>
          <w:i/>
          <w:iCs/>
        </w:rPr>
        <w:t>Newmont Corporation</w:t>
      </w:r>
      <w:r w:rsidRPr="0088209A">
        <w:rPr>
          <w:rFonts w:ascii="Garamond" w:hAnsi="Garamond" w:cs="Times New Roman"/>
          <w:b w:val="0"/>
          <w:bCs w:val="0"/>
          <w:i/>
          <w:iCs/>
        </w:rPr>
        <w:t xml:space="preserve">, Smithers, BC </w:t>
      </w:r>
      <w:r w:rsidRPr="0088209A">
        <w:rPr>
          <w:rFonts w:ascii="Garamond" w:hAnsi="Garamond" w:cs="Times New Roman"/>
          <w:b w:val="0"/>
          <w:bCs w:val="0"/>
          <w:i/>
          <w:iCs/>
        </w:rPr>
        <w:tab/>
      </w:r>
    </w:p>
    <w:p w14:paraId="365B8DEF" w14:textId="6D20215B" w:rsidR="0088209A" w:rsidRDefault="0088209A" w:rsidP="002C664D">
      <w:pPr>
        <w:pStyle w:val="ListBullet"/>
        <w:numPr>
          <w:ilvl w:val="0"/>
          <w:numId w:val="29"/>
        </w:numPr>
        <w:spacing w:after="0"/>
        <w:contextualSpacing/>
        <w:rPr>
          <w:rFonts w:ascii="Garamond" w:hAnsi="Garamond" w:cs="Times New Roman"/>
        </w:rPr>
      </w:pPr>
      <w:r>
        <w:rPr>
          <w:rFonts w:ascii="Garamond" w:hAnsi="Garamond" w:cs="Times New Roman"/>
        </w:rPr>
        <w:t xml:space="preserve">Alpine glacier </w:t>
      </w:r>
      <w:r w:rsidR="00C37D28">
        <w:rPr>
          <w:rFonts w:ascii="Garamond" w:hAnsi="Garamond" w:cs="Times New Roman"/>
        </w:rPr>
        <w:t xml:space="preserve">dynamics </w:t>
      </w:r>
      <w:r>
        <w:rPr>
          <w:rFonts w:ascii="Garamond" w:hAnsi="Garamond" w:cs="Times New Roman"/>
        </w:rPr>
        <w:t>and glacial outburst flood monitoring using remote-sensing and field-based methods</w:t>
      </w:r>
    </w:p>
    <w:p w14:paraId="6535321F" w14:textId="502CA7B2" w:rsidR="00C37D28" w:rsidRDefault="00C37D28" w:rsidP="002C664D">
      <w:pPr>
        <w:pStyle w:val="ListBullet"/>
        <w:numPr>
          <w:ilvl w:val="0"/>
          <w:numId w:val="29"/>
        </w:numPr>
        <w:spacing w:after="0"/>
        <w:contextualSpacing/>
        <w:rPr>
          <w:rFonts w:ascii="Garamond" w:hAnsi="Garamond" w:cs="Times New Roman"/>
        </w:rPr>
      </w:pPr>
      <w:r>
        <w:rPr>
          <w:rFonts w:ascii="Garamond" w:hAnsi="Garamond" w:cs="Times New Roman"/>
        </w:rPr>
        <w:t>Slow-moving alpine l</w:t>
      </w:r>
      <w:r w:rsidR="0088209A">
        <w:rPr>
          <w:rFonts w:ascii="Garamond" w:hAnsi="Garamond" w:cs="Times New Roman"/>
        </w:rPr>
        <w:t xml:space="preserve">andslide </w:t>
      </w:r>
      <w:r>
        <w:rPr>
          <w:rFonts w:ascii="Garamond" w:hAnsi="Garamond" w:cs="Times New Roman"/>
        </w:rPr>
        <w:t xml:space="preserve">and rockfall </w:t>
      </w:r>
      <w:r w:rsidR="0088209A">
        <w:rPr>
          <w:rFonts w:ascii="Garamond" w:hAnsi="Garamond" w:cs="Times New Roman"/>
        </w:rPr>
        <w:t xml:space="preserve">monitoring </w:t>
      </w:r>
      <w:r>
        <w:rPr>
          <w:rFonts w:ascii="Garamond" w:hAnsi="Garamond" w:cs="Times New Roman"/>
        </w:rPr>
        <w:t>using remote-sensing and field-based methods</w:t>
      </w:r>
    </w:p>
    <w:p w14:paraId="3A534368" w14:textId="5C2A28CF" w:rsidR="00C37D28" w:rsidRDefault="00C37D28" w:rsidP="002C664D">
      <w:pPr>
        <w:pStyle w:val="ListBullet"/>
        <w:numPr>
          <w:ilvl w:val="0"/>
          <w:numId w:val="29"/>
        </w:numPr>
        <w:spacing w:after="0"/>
        <w:contextualSpacing/>
        <w:rPr>
          <w:rFonts w:ascii="Garamond" w:hAnsi="Garamond" w:cs="Times New Roman"/>
        </w:rPr>
      </w:pPr>
      <w:r>
        <w:rPr>
          <w:rFonts w:ascii="Garamond" w:hAnsi="Garamond" w:cs="Times New Roman"/>
        </w:rPr>
        <w:t>Glacier, outburst flood, and landslide material risk assessments</w:t>
      </w:r>
    </w:p>
    <w:p w14:paraId="2BFF6ED3" w14:textId="4E309396" w:rsidR="00F03AD9" w:rsidRPr="00623115" w:rsidRDefault="00F03AD9" w:rsidP="00D23BBE">
      <w:pPr>
        <w:pStyle w:val="Heading2"/>
        <w:spacing w:before="120" w:after="0"/>
        <w:contextualSpacing/>
        <w:rPr>
          <w:rFonts w:ascii="Garamond" w:hAnsi="Garamond" w:cs="Times New Roman"/>
          <w:b w:val="0"/>
          <w:bCs w:val="0"/>
        </w:rPr>
      </w:pPr>
      <w:r w:rsidRPr="00064AEF">
        <w:rPr>
          <w:rFonts w:ascii="Garamond" w:hAnsi="Garamond" w:cs="Times New Roman"/>
        </w:rPr>
        <w:t>Research Assistant</w:t>
      </w:r>
      <w:r w:rsidRPr="00623115">
        <w:rPr>
          <w:rFonts w:ascii="Garamond" w:hAnsi="Garamond" w:cs="Times New Roman"/>
          <w:b w:val="0"/>
          <w:bCs w:val="0"/>
        </w:rPr>
        <w:t xml:space="preserve"> </w:t>
      </w:r>
      <w:r w:rsidR="009D2BE4" w:rsidRPr="00623115">
        <w:rPr>
          <w:rFonts w:ascii="Garamond" w:hAnsi="Garamond" w:cs="Times New Roman"/>
          <w:b w:val="0"/>
          <w:bCs w:val="0"/>
        </w:rPr>
        <w:t>-</w:t>
      </w:r>
      <w:r w:rsidRPr="00623115">
        <w:rPr>
          <w:rFonts w:ascii="Garamond" w:hAnsi="Garamond" w:cs="Times New Roman"/>
          <w:b w:val="0"/>
          <w:bCs w:val="0"/>
        </w:rPr>
        <w:t xml:space="preserve"> </w:t>
      </w:r>
      <w:r w:rsidRPr="0088209A">
        <w:rPr>
          <w:rFonts w:ascii="Garamond" w:hAnsi="Garamond" w:cs="Times New Roman"/>
          <w:b w:val="0"/>
          <w:bCs w:val="0"/>
          <w:i/>
          <w:iCs/>
        </w:rPr>
        <w:t>UBC, Vancouver, BC</w:t>
      </w:r>
      <w:r w:rsidRPr="00623115">
        <w:rPr>
          <w:rFonts w:ascii="Garamond" w:hAnsi="Garamond" w:cs="Times New Roman"/>
          <w:b w:val="0"/>
          <w:bCs w:val="0"/>
        </w:rPr>
        <w:t xml:space="preserve"> </w:t>
      </w:r>
      <w:r w:rsidRPr="00623115">
        <w:rPr>
          <w:rFonts w:ascii="Garamond" w:hAnsi="Garamond" w:cs="Times New Roman"/>
          <w:b w:val="0"/>
          <w:bCs w:val="0"/>
        </w:rPr>
        <w:tab/>
      </w:r>
      <w:proofErr w:type="gramStart"/>
      <w:r w:rsidRPr="00623115">
        <w:rPr>
          <w:rFonts w:ascii="Garamond" w:hAnsi="Garamond" w:cs="Times New Roman"/>
          <w:b w:val="0"/>
          <w:bCs w:val="0"/>
        </w:rPr>
        <w:t>May,</w:t>
      </w:r>
      <w:proofErr w:type="gramEnd"/>
      <w:r w:rsidRPr="00623115">
        <w:rPr>
          <w:rFonts w:ascii="Garamond" w:hAnsi="Garamond" w:cs="Times New Roman"/>
          <w:b w:val="0"/>
          <w:bCs w:val="0"/>
        </w:rPr>
        <w:t xml:space="preserve"> 2011</w:t>
      </w:r>
      <w:r w:rsidR="00A8796E" w:rsidRPr="00623115">
        <w:rPr>
          <w:rFonts w:ascii="Garamond" w:hAnsi="Garamond" w:cs="Times New Roman"/>
          <w:b w:val="0"/>
          <w:bCs w:val="0"/>
        </w:rPr>
        <w:t xml:space="preserve"> </w:t>
      </w:r>
      <w:r w:rsidR="00B94D22">
        <w:rPr>
          <w:rFonts w:ascii="Garamond" w:hAnsi="Garamond" w:cs="Times New Roman"/>
          <w:b w:val="0"/>
          <w:bCs w:val="0"/>
        </w:rPr>
        <w:t>–</w:t>
      </w:r>
      <w:r w:rsidR="00A8796E" w:rsidRPr="00623115">
        <w:rPr>
          <w:rFonts w:ascii="Garamond" w:hAnsi="Garamond" w:cs="Times New Roman"/>
          <w:b w:val="0"/>
          <w:bCs w:val="0"/>
        </w:rPr>
        <w:t xml:space="preserve"> </w:t>
      </w:r>
      <w:proofErr w:type="gramStart"/>
      <w:r w:rsidR="00B94D22">
        <w:rPr>
          <w:rFonts w:ascii="Garamond" w:hAnsi="Garamond" w:cs="Times New Roman"/>
          <w:b w:val="0"/>
          <w:bCs w:val="0"/>
        </w:rPr>
        <w:t>Aug.</w:t>
      </w:r>
      <w:r w:rsidRPr="00623115">
        <w:rPr>
          <w:rFonts w:ascii="Garamond" w:hAnsi="Garamond" w:cs="Times New Roman"/>
          <w:b w:val="0"/>
          <w:bCs w:val="0"/>
        </w:rPr>
        <w:t>,</w:t>
      </w:r>
      <w:proofErr w:type="gramEnd"/>
      <w:r w:rsidRPr="00623115">
        <w:rPr>
          <w:rFonts w:ascii="Garamond" w:hAnsi="Garamond" w:cs="Times New Roman"/>
          <w:b w:val="0"/>
          <w:bCs w:val="0"/>
        </w:rPr>
        <w:t xml:space="preserve"> 2015</w:t>
      </w:r>
    </w:p>
    <w:p w14:paraId="520308BD" w14:textId="5BB0981C" w:rsidR="00E121D2" w:rsidRPr="00623115" w:rsidRDefault="00064AEF" w:rsidP="00064AEF">
      <w:pPr>
        <w:pStyle w:val="BodyText"/>
        <w:tabs>
          <w:tab w:val="left" w:pos="1778"/>
          <w:tab w:val="right" w:pos="10080"/>
        </w:tabs>
        <w:spacing w:after="0"/>
        <w:ind w:left="720"/>
        <w:contextualSpacing/>
        <w:rPr>
          <w:rFonts w:ascii="Garamond" w:hAnsi="Garamond" w:cs="Times New Roman"/>
        </w:rPr>
      </w:pPr>
      <w:r>
        <w:rPr>
          <w:rFonts w:ascii="Garamond" w:hAnsi="Garamond" w:cs="Times New Roman"/>
        </w:rPr>
        <w:t xml:space="preserve">                </w:t>
      </w:r>
      <w:r w:rsidR="009D2BE4" w:rsidRPr="00623115">
        <w:rPr>
          <w:rFonts w:ascii="Garamond" w:hAnsi="Garamond" w:cs="Times New Roman"/>
        </w:rPr>
        <w:t xml:space="preserve">- </w:t>
      </w:r>
      <w:r w:rsidR="009D2BE4" w:rsidRPr="0088209A">
        <w:rPr>
          <w:rFonts w:ascii="Garamond" w:hAnsi="Garamond" w:cs="Times New Roman"/>
          <w:i/>
          <w:iCs/>
        </w:rPr>
        <w:t>U. Oregon, Eugene, OR</w:t>
      </w:r>
      <w:r w:rsidR="009D2BE4" w:rsidRPr="00623115">
        <w:rPr>
          <w:rFonts w:ascii="Garamond" w:hAnsi="Garamond" w:cs="Times New Roman"/>
        </w:rPr>
        <w:tab/>
      </w:r>
      <w:proofErr w:type="gramStart"/>
      <w:r w:rsidR="00B94D22">
        <w:rPr>
          <w:rFonts w:ascii="Garamond" w:hAnsi="Garamond" w:cs="Times New Roman"/>
        </w:rPr>
        <w:t>Jan.</w:t>
      </w:r>
      <w:r w:rsidR="00A8796E" w:rsidRPr="00623115">
        <w:rPr>
          <w:rFonts w:ascii="Garamond" w:hAnsi="Garamond" w:cs="Times New Roman"/>
        </w:rPr>
        <w:t>,</w:t>
      </w:r>
      <w:proofErr w:type="gramEnd"/>
      <w:r w:rsidR="00A8796E" w:rsidRPr="00623115">
        <w:rPr>
          <w:rFonts w:ascii="Garamond" w:hAnsi="Garamond" w:cs="Times New Roman"/>
        </w:rPr>
        <w:t xml:space="preserve"> 2022</w:t>
      </w:r>
      <w:r w:rsidR="00DF7957" w:rsidRPr="00623115">
        <w:rPr>
          <w:rFonts w:ascii="Garamond" w:hAnsi="Garamond" w:cs="Times New Roman"/>
        </w:rPr>
        <w:t xml:space="preserve"> </w:t>
      </w:r>
      <w:r w:rsidR="00FF61EC">
        <w:rPr>
          <w:rFonts w:ascii="Garamond" w:hAnsi="Garamond" w:cs="Times New Roman"/>
        </w:rPr>
        <w:t>–</w:t>
      </w:r>
      <w:r w:rsidR="00DF7957" w:rsidRPr="00623115">
        <w:rPr>
          <w:rFonts w:ascii="Garamond" w:hAnsi="Garamond" w:cs="Times New Roman"/>
        </w:rPr>
        <w:t xml:space="preserve"> </w:t>
      </w:r>
      <w:r w:rsidR="00B94D22">
        <w:rPr>
          <w:rFonts w:ascii="Garamond" w:hAnsi="Garamond" w:cs="Times New Roman"/>
        </w:rPr>
        <w:t>Apr.</w:t>
      </w:r>
      <w:r w:rsidR="00FF61EC">
        <w:rPr>
          <w:rFonts w:ascii="Garamond" w:hAnsi="Garamond" w:cs="Times New Roman"/>
        </w:rPr>
        <w:t xml:space="preserve"> 2023</w:t>
      </w:r>
    </w:p>
    <w:p w14:paraId="014B6E0C" w14:textId="3D4E61F2" w:rsidR="00F03AD9" w:rsidRDefault="00C37D28" w:rsidP="002C664D">
      <w:pPr>
        <w:pStyle w:val="ListBullet"/>
        <w:numPr>
          <w:ilvl w:val="0"/>
          <w:numId w:val="30"/>
        </w:numPr>
        <w:spacing w:after="0"/>
        <w:contextualSpacing/>
        <w:rPr>
          <w:rFonts w:ascii="Garamond" w:hAnsi="Garamond" w:cs="Times New Roman"/>
        </w:rPr>
      </w:pPr>
      <w:r>
        <w:rPr>
          <w:rFonts w:ascii="Garamond" w:hAnsi="Garamond" w:cs="Times New Roman"/>
        </w:rPr>
        <w:t>Explosive eruption dynamics research using analog experiments and field</w:t>
      </w:r>
      <w:r w:rsidR="00EC51CA">
        <w:rPr>
          <w:rFonts w:ascii="Garamond" w:hAnsi="Garamond" w:cs="Times New Roman"/>
        </w:rPr>
        <w:t>-based</w:t>
      </w:r>
      <w:r>
        <w:rPr>
          <w:rFonts w:ascii="Garamond" w:hAnsi="Garamond" w:cs="Times New Roman"/>
        </w:rPr>
        <w:t xml:space="preserve"> methods</w:t>
      </w:r>
    </w:p>
    <w:p w14:paraId="778519D4" w14:textId="14C2E638" w:rsidR="00C37D28" w:rsidRDefault="00C37D28" w:rsidP="002C664D">
      <w:pPr>
        <w:pStyle w:val="ListBullet"/>
        <w:numPr>
          <w:ilvl w:val="0"/>
          <w:numId w:val="30"/>
        </w:numPr>
        <w:spacing w:after="0"/>
        <w:contextualSpacing/>
        <w:rPr>
          <w:rFonts w:ascii="Garamond" w:hAnsi="Garamond" w:cs="Times New Roman"/>
        </w:rPr>
      </w:pPr>
      <w:r>
        <w:rPr>
          <w:rFonts w:ascii="Garamond" w:hAnsi="Garamond" w:cs="Times New Roman"/>
        </w:rPr>
        <w:t>Glacier and subglacial drainage dynamics research using field-based and remote-sensing methods</w:t>
      </w:r>
    </w:p>
    <w:p w14:paraId="7FB1CB6C" w14:textId="10915E9A" w:rsidR="00EC51CA" w:rsidRPr="00623115" w:rsidRDefault="00EC51CA" w:rsidP="002C664D">
      <w:pPr>
        <w:pStyle w:val="ListBullet"/>
        <w:numPr>
          <w:ilvl w:val="0"/>
          <w:numId w:val="30"/>
        </w:numPr>
        <w:spacing w:after="0"/>
        <w:contextualSpacing/>
        <w:rPr>
          <w:rFonts w:ascii="Garamond" w:hAnsi="Garamond" w:cs="Times New Roman"/>
        </w:rPr>
      </w:pPr>
      <w:r>
        <w:rPr>
          <w:rFonts w:ascii="Garamond" w:hAnsi="Garamond" w:cs="Times New Roman"/>
        </w:rPr>
        <w:t>Planetary science research on paleomagnetic data asteroid data in preparation for OSIRIS-Rex mission</w:t>
      </w:r>
    </w:p>
    <w:p w14:paraId="2B1778A8" w14:textId="19B5AF35" w:rsidR="0076408D" w:rsidRPr="00623115" w:rsidRDefault="00B0069E" w:rsidP="00FB7D00">
      <w:pPr>
        <w:pStyle w:val="Heading2"/>
        <w:spacing w:before="120" w:after="0"/>
        <w:contextualSpacing/>
        <w:rPr>
          <w:rFonts w:ascii="Garamond" w:hAnsi="Garamond" w:cs="Times New Roman"/>
          <w:b w:val="0"/>
          <w:bCs w:val="0"/>
        </w:rPr>
      </w:pPr>
      <w:r>
        <w:rPr>
          <w:rFonts w:ascii="Garamond" w:hAnsi="Garamond" w:cs="Times New Roman"/>
        </w:rPr>
        <w:lastRenderedPageBreak/>
        <w:t xml:space="preserve">Co-founder and </w:t>
      </w:r>
      <w:r w:rsidR="0076408D" w:rsidRPr="00064AEF">
        <w:rPr>
          <w:rFonts w:ascii="Garamond" w:hAnsi="Garamond" w:cs="Times New Roman"/>
        </w:rPr>
        <w:t>Chair EOAS Climate Emergency Committee</w:t>
      </w:r>
      <w:r w:rsidR="0076408D" w:rsidRPr="00623115">
        <w:rPr>
          <w:rFonts w:ascii="Garamond" w:hAnsi="Garamond" w:cs="Times New Roman"/>
          <w:b w:val="0"/>
          <w:bCs w:val="0"/>
        </w:rPr>
        <w:tab/>
      </w:r>
      <w:proofErr w:type="gramStart"/>
      <w:r w:rsidR="0076408D" w:rsidRPr="00623115">
        <w:rPr>
          <w:rFonts w:ascii="Garamond" w:hAnsi="Garamond" w:cs="Times New Roman"/>
          <w:b w:val="0"/>
          <w:bCs w:val="0"/>
        </w:rPr>
        <w:t>May,</w:t>
      </w:r>
      <w:proofErr w:type="gramEnd"/>
      <w:r w:rsidR="0076408D" w:rsidRPr="00623115">
        <w:rPr>
          <w:rFonts w:ascii="Garamond" w:hAnsi="Garamond" w:cs="Times New Roman"/>
          <w:b w:val="0"/>
          <w:bCs w:val="0"/>
        </w:rPr>
        <w:t xml:space="preserve"> 2020 – </w:t>
      </w:r>
      <w:proofErr w:type="gramStart"/>
      <w:r w:rsidR="00B94D22">
        <w:rPr>
          <w:rFonts w:ascii="Garamond" w:hAnsi="Garamond" w:cs="Times New Roman"/>
          <w:b w:val="0"/>
          <w:bCs w:val="0"/>
        </w:rPr>
        <w:t>Sep.</w:t>
      </w:r>
      <w:r w:rsidR="00FF61EC">
        <w:rPr>
          <w:rFonts w:ascii="Garamond" w:hAnsi="Garamond" w:cs="Times New Roman"/>
          <w:b w:val="0"/>
          <w:bCs w:val="0"/>
        </w:rPr>
        <w:t>,</w:t>
      </w:r>
      <w:proofErr w:type="gramEnd"/>
      <w:r w:rsidR="00FF61EC">
        <w:rPr>
          <w:rFonts w:ascii="Garamond" w:hAnsi="Garamond" w:cs="Times New Roman"/>
          <w:b w:val="0"/>
          <w:bCs w:val="0"/>
        </w:rPr>
        <w:t xml:space="preserve"> 2022</w:t>
      </w:r>
    </w:p>
    <w:p w14:paraId="1E1B4A50" w14:textId="6390D679" w:rsidR="00064AEF" w:rsidRPr="002C664D" w:rsidRDefault="00064AEF" w:rsidP="006C41E8">
      <w:pPr>
        <w:pStyle w:val="BodyText"/>
        <w:spacing w:after="0"/>
        <w:contextualSpacing/>
        <w:rPr>
          <w:rFonts w:ascii="Garamond" w:hAnsi="Garamond" w:cs="Times New Roman"/>
          <w:i/>
          <w:iCs/>
        </w:rPr>
      </w:pPr>
      <w:r w:rsidRPr="002C664D">
        <w:rPr>
          <w:rFonts w:ascii="Garamond" w:hAnsi="Garamond" w:cs="Times New Roman"/>
          <w:i/>
          <w:iCs/>
        </w:rPr>
        <w:t>University of British Columbia, Vancouver, BC</w:t>
      </w:r>
    </w:p>
    <w:p w14:paraId="462362F7" w14:textId="36F8F26E" w:rsidR="00EC51CA" w:rsidRDefault="00F84812" w:rsidP="002C664D">
      <w:pPr>
        <w:pStyle w:val="BodyText"/>
        <w:numPr>
          <w:ilvl w:val="0"/>
          <w:numId w:val="31"/>
        </w:numPr>
        <w:spacing w:after="0"/>
        <w:contextualSpacing/>
        <w:rPr>
          <w:rFonts w:ascii="Garamond" w:hAnsi="Garamond" w:cs="Times New Roman"/>
        </w:rPr>
      </w:pPr>
      <w:r w:rsidRPr="00623115">
        <w:rPr>
          <w:rFonts w:ascii="Garamond" w:hAnsi="Garamond" w:cs="Times New Roman"/>
        </w:rPr>
        <w:t>Co-f</w:t>
      </w:r>
      <w:r w:rsidR="0076408D" w:rsidRPr="00623115">
        <w:rPr>
          <w:rFonts w:ascii="Garamond" w:hAnsi="Garamond" w:cs="Times New Roman"/>
        </w:rPr>
        <w:t xml:space="preserve">ounder and chair of Earth, Ocean and Atmospheric Sciences dept. </w:t>
      </w:r>
      <w:r w:rsidR="00EA1D38" w:rsidRPr="00623115">
        <w:rPr>
          <w:rFonts w:ascii="Garamond" w:hAnsi="Garamond" w:cs="Times New Roman"/>
        </w:rPr>
        <w:t>C</w:t>
      </w:r>
      <w:r w:rsidR="0076408D" w:rsidRPr="00623115">
        <w:rPr>
          <w:rFonts w:ascii="Garamond" w:hAnsi="Garamond" w:cs="Times New Roman"/>
        </w:rPr>
        <w:t xml:space="preserve">limate </w:t>
      </w:r>
      <w:r w:rsidR="00EA1D38" w:rsidRPr="00623115">
        <w:rPr>
          <w:rFonts w:ascii="Garamond" w:hAnsi="Garamond" w:cs="Times New Roman"/>
        </w:rPr>
        <w:t>E</w:t>
      </w:r>
      <w:r w:rsidR="0076408D" w:rsidRPr="00623115">
        <w:rPr>
          <w:rFonts w:ascii="Garamond" w:hAnsi="Garamond" w:cs="Times New Roman"/>
        </w:rPr>
        <w:t xml:space="preserve">mergency </w:t>
      </w:r>
      <w:r w:rsidR="00EA1D38" w:rsidRPr="00623115">
        <w:rPr>
          <w:rFonts w:ascii="Garamond" w:hAnsi="Garamond" w:cs="Times New Roman"/>
        </w:rPr>
        <w:t>C</w:t>
      </w:r>
      <w:r w:rsidR="0076408D" w:rsidRPr="00623115">
        <w:rPr>
          <w:rFonts w:ascii="Garamond" w:hAnsi="Garamond" w:cs="Times New Roman"/>
        </w:rPr>
        <w:t xml:space="preserve">ommittee. </w:t>
      </w:r>
    </w:p>
    <w:p w14:paraId="3371DF3A" w14:textId="452A345B" w:rsidR="00EC51CA" w:rsidRDefault="00EC51CA" w:rsidP="002C664D">
      <w:pPr>
        <w:pStyle w:val="BodyText"/>
        <w:numPr>
          <w:ilvl w:val="0"/>
          <w:numId w:val="31"/>
        </w:numPr>
        <w:spacing w:after="0"/>
        <w:contextualSpacing/>
        <w:rPr>
          <w:rFonts w:ascii="Garamond" w:hAnsi="Garamond" w:cs="Times New Roman"/>
        </w:rPr>
      </w:pPr>
      <w:r>
        <w:rPr>
          <w:rFonts w:ascii="Garamond" w:hAnsi="Garamond" w:cs="Times New Roman"/>
        </w:rPr>
        <w:t>Website development for communicating climate change research to the public and University colleagues</w:t>
      </w:r>
    </w:p>
    <w:p w14:paraId="232ABB56" w14:textId="049C7738" w:rsidR="00EC51CA" w:rsidRDefault="00EC51CA" w:rsidP="002C664D">
      <w:pPr>
        <w:pStyle w:val="BodyText"/>
        <w:numPr>
          <w:ilvl w:val="0"/>
          <w:numId w:val="31"/>
        </w:numPr>
        <w:spacing w:after="0"/>
        <w:contextualSpacing/>
        <w:rPr>
          <w:rFonts w:ascii="Garamond" w:hAnsi="Garamond" w:cs="Times New Roman"/>
        </w:rPr>
      </w:pPr>
      <w:r>
        <w:rPr>
          <w:rFonts w:ascii="Garamond" w:hAnsi="Garamond" w:cs="Times New Roman"/>
        </w:rPr>
        <w:t>Organization of public seminars by climate change scientists</w:t>
      </w:r>
    </w:p>
    <w:p w14:paraId="31B0B968" w14:textId="3113FC89" w:rsidR="00EC51CA" w:rsidRDefault="00EC51CA" w:rsidP="002C664D">
      <w:pPr>
        <w:pStyle w:val="BodyText"/>
        <w:numPr>
          <w:ilvl w:val="0"/>
          <w:numId w:val="31"/>
        </w:numPr>
        <w:spacing w:after="0"/>
        <w:contextualSpacing/>
        <w:rPr>
          <w:rFonts w:ascii="Garamond" w:hAnsi="Garamond" w:cs="Times New Roman"/>
        </w:rPr>
      </w:pPr>
      <w:r>
        <w:rPr>
          <w:rFonts w:ascii="Garamond" w:hAnsi="Garamond" w:cs="Times New Roman"/>
        </w:rPr>
        <w:t xml:space="preserve">Supervision of undergraduate internships on carbon offset program ratings system for </w:t>
      </w:r>
      <w:proofErr w:type="gramStart"/>
      <w:r>
        <w:rPr>
          <w:rFonts w:ascii="Garamond" w:hAnsi="Garamond" w:cs="Times New Roman"/>
        </w:rPr>
        <w:t>University</w:t>
      </w:r>
      <w:proofErr w:type="gramEnd"/>
      <w:r>
        <w:rPr>
          <w:rFonts w:ascii="Garamond" w:hAnsi="Garamond" w:cs="Times New Roman"/>
        </w:rPr>
        <w:t xml:space="preserve"> members</w:t>
      </w:r>
    </w:p>
    <w:p w14:paraId="5D2BA0D9" w14:textId="23C29452" w:rsidR="00E121D2" w:rsidRPr="00623115" w:rsidRDefault="00CB3169" w:rsidP="00F84812">
      <w:pPr>
        <w:pStyle w:val="ListBullet"/>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right" w:pos="10080"/>
        </w:tabs>
        <w:spacing w:before="120" w:after="0"/>
        <w:contextualSpacing/>
        <w:rPr>
          <w:rFonts w:ascii="Garamond" w:hAnsi="Garamond" w:cs="Times New Roman"/>
        </w:rPr>
      </w:pPr>
      <w:r w:rsidRPr="00E17842">
        <w:rPr>
          <w:rFonts w:ascii="Garamond" w:hAnsi="Garamond" w:cs="Times New Roman"/>
          <w:b/>
          <w:bCs/>
        </w:rPr>
        <w:t>Geophysical Consultant</w:t>
      </w:r>
      <w:r w:rsidR="00F84812" w:rsidRPr="00623115">
        <w:rPr>
          <w:rFonts w:ascii="Garamond" w:hAnsi="Garamond" w:cs="Times New Roman"/>
        </w:rPr>
        <w:tab/>
      </w:r>
      <w:r w:rsidR="00F84812" w:rsidRPr="00623115">
        <w:rPr>
          <w:rFonts w:ascii="Garamond" w:hAnsi="Garamond" w:cs="Times New Roman"/>
        </w:rPr>
        <w:tab/>
      </w:r>
      <w:r w:rsidR="007C7494" w:rsidRPr="00623115">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E17842">
        <w:rPr>
          <w:rFonts w:ascii="Garamond" w:hAnsi="Garamond" w:cs="Times New Roman"/>
        </w:rPr>
        <w:tab/>
      </w:r>
      <w:r w:rsidR="00B94D22">
        <w:rPr>
          <w:rFonts w:ascii="Garamond" w:hAnsi="Garamond" w:cs="Times New Roman"/>
        </w:rPr>
        <w:t>Jun.</w:t>
      </w:r>
      <w:r w:rsidR="00B94D22" w:rsidRPr="00B94D22">
        <w:rPr>
          <w:rFonts w:ascii="Garamond" w:hAnsi="Garamond" w:cs="Times New Roman"/>
        </w:rPr>
        <w:t xml:space="preserve"> </w:t>
      </w:r>
      <w:r w:rsidR="00B94D22" w:rsidRPr="00623115">
        <w:rPr>
          <w:rFonts w:ascii="Garamond" w:hAnsi="Garamond" w:cs="Times New Roman"/>
        </w:rPr>
        <w:t xml:space="preserve">– </w:t>
      </w:r>
      <w:proofErr w:type="gramStart"/>
      <w:r w:rsidR="00B94D22">
        <w:rPr>
          <w:rFonts w:ascii="Garamond" w:hAnsi="Garamond" w:cs="Times New Roman"/>
        </w:rPr>
        <w:t>Aug.</w:t>
      </w:r>
      <w:r w:rsidR="00F84812" w:rsidRPr="00623115">
        <w:rPr>
          <w:rFonts w:ascii="Garamond" w:hAnsi="Garamond" w:cs="Times New Roman"/>
        </w:rPr>
        <w:t>,</w:t>
      </w:r>
      <w:proofErr w:type="gramEnd"/>
      <w:r w:rsidR="00F84812" w:rsidRPr="00623115">
        <w:rPr>
          <w:rFonts w:ascii="Garamond" w:hAnsi="Garamond" w:cs="Times New Roman"/>
        </w:rPr>
        <w:t xml:space="preserve"> 2019</w:t>
      </w:r>
    </w:p>
    <w:p w14:paraId="482E3773" w14:textId="4958EEF6" w:rsidR="006C41E8" w:rsidRPr="006C41E8" w:rsidRDefault="00E17842" w:rsidP="006C41E8">
      <w:pPr>
        <w:pStyle w:val="ListBullet"/>
        <w:numPr>
          <w:ilvl w:val="0"/>
          <w:numId w:val="0"/>
        </w:numPr>
        <w:spacing w:before="120" w:after="0"/>
        <w:contextualSpacing/>
        <w:rPr>
          <w:rFonts w:ascii="Garamond" w:hAnsi="Garamond" w:cs="Times New Roman"/>
          <w:i/>
          <w:iCs/>
        </w:rPr>
      </w:pPr>
      <w:r w:rsidRPr="002C664D">
        <w:rPr>
          <w:rFonts w:ascii="Garamond" w:hAnsi="Garamond" w:cs="Times New Roman"/>
          <w:i/>
          <w:iCs/>
        </w:rPr>
        <w:t xml:space="preserve">ERM Canada – Mitchell Glacier, KSM Mine, BC </w:t>
      </w:r>
    </w:p>
    <w:p w14:paraId="3DDD2E49" w14:textId="76418CA8" w:rsidR="007C3F78" w:rsidRPr="006C41E8" w:rsidRDefault="007C3F78" w:rsidP="007C3F78">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Field schools and workshops</w:t>
      </w:r>
    </w:p>
    <w:p w14:paraId="694578B7" w14:textId="77777777" w:rsidR="007C3F78" w:rsidRDefault="007C3F78" w:rsidP="007C3F78">
      <w:pPr>
        <w:pStyle w:val="Heading2"/>
        <w:spacing w:before="120" w:after="0"/>
        <w:contextualSpacing/>
        <w:rPr>
          <w:rFonts w:ascii="Garamond" w:hAnsi="Garamond" w:cs="Times New Roman"/>
          <w:b w:val="0"/>
          <w:bCs w:val="0"/>
        </w:rPr>
      </w:pPr>
    </w:p>
    <w:p w14:paraId="2ED8433A" w14:textId="0BD7DB00" w:rsidR="0069685E" w:rsidRDefault="0069685E" w:rsidP="007C3F78">
      <w:pPr>
        <w:pStyle w:val="Heading2"/>
        <w:spacing w:before="120" w:after="0"/>
        <w:contextualSpacing/>
        <w:rPr>
          <w:rFonts w:ascii="Garamond" w:hAnsi="Garamond" w:cs="Times New Roman"/>
          <w:b w:val="0"/>
          <w:bCs w:val="0"/>
          <w:lang w:val="en-CA"/>
        </w:rPr>
      </w:pPr>
      <w:r>
        <w:rPr>
          <w:rFonts w:ascii="Garamond" w:hAnsi="Garamond" w:cs="Times New Roman"/>
          <w:b w:val="0"/>
          <w:bCs w:val="0"/>
          <w:lang w:val="en-CA"/>
        </w:rPr>
        <w:t>Arctic T-SLIP Research Proposals Development Workshop</w:t>
      </w:r>
      <w:r>
        <w:rPr>
          <w:rFonts w:ascii="Garamond" w:hAnsi="Garamond" w:cs="Times New Roman"/>
          <w:b w:val="0"/>
          <w:bCs w:val="0"/>
          <w:lang w:val="en-CA"/>
        </w:rPr>
        <w:tab/>
        <w:t>Anchorage, AK, 2026</w:t>
      </w:r>
    </w:p>
    <w:p w14:paraId="0E1CB278" w14:textId="20246235" w:rsidR="0069685E" w:rsidRDefault="0069685E" w:rsidP="007C3F78">
      <w:pPr>
        <w:pStyle w:val="Heading2"/>
        <w:spacing w:before="120" w:after="0"/>
        <w:contextualSpacing/>
        <w:rPr>
          <w:rFonts w:ascii="Garamond" w:hAnsi="Garamond" w:cs="Times New Roman"/>
          <w:b w:val="0"/>
          <w:bCs w:val="0"/>
          <w:lang w:val="en-CA"/>
        </w:rPr>
      </w:pPr>
      <w:r>
        <w:rPr>
          <w:rFonts w:ascii="Garamond" w:hAnsi="Garamond" w:cs="Times New Roman"/>
          <w:b w:val="0"/>
          <w:bCs w:val="0"/>
          <w:lang w:val="en-CA"/>
        </w:rPr>
        <w:t>Yakutat Landslide-induced Tsunamis Workshop</w:t>
      </w:r>
      <w:r>
        <w:rPr>
          <w:rFonts w:ascii="Garamond" w:hAnsi="Garamond" w:cs="Times New Roman"/>
          <w:b w:val="0"/>
          <w:bCs w:val="0"/>
          <w:lang w:val="en-CA"/>
        </w:rPr>
        <w:tab/>
        <w:t>Yakutat, AK, 2025</w:t>
      </w:r>
    </w:p>
    <w:p w14:paraId="39C28F85" w14:textId="7891D81C" w:rsidR="00516059" w:rsidRDefault="00516059" w:rsidP="007C3F78">
      <w:pPr>
        <w:pStyle w:val="Heading2"/>
        <w:spacing w:before="120" w:after="0"/>
        <w:contextualSpacing/>
        <w:rPr>
          <w:rFonts w:ascii="Garamond" w:hAnsi="Garamond" w:cs="Times New Roman"/>
          <w:b w:val="0"/>
          <w:bCs w:val="0"/>
          <w:lang w:val="en-CA"/>
        </w:rPr>
      </w:pPr>
      <w:r>
        <w:rPr>
          <w:rFonts w:ascii="Garamond" w:hAnsi="Garamond" w:cs="Times New Roman"/>
          <w:b w:val="0"/>
          <w:bCs w:val="0"/>
          <w:lang w:val="en-CA"/>
        </w:rPr>
        <w:t>High performance computing workshop – Research Advanced Computing Services</w:t>
      </w:r>
      <w:r>
        <w:rPr>
          <w:rFonts w:ascii="Garamond" w:hAnsi="Garamond" w:cs="Times New Roman"/>
          <w:b w:val="0"/>
          <w:bCs w:val="0"/>
          <w:lang w:val="en-CA"/>
        </w:rPr>
        <w:tab/>
        <w:t>University of Oregon, 2025</w:t>
      </w:r>
    </w:p>
    <w:p w14:paraId="6550C7FA" w14:textId="54401716" w:rsidR="0074043E" w:rsidRDefault="0074043E" w:rsidP="007C3F78">
      <w:pPr>
        <w:pStyle w:val="Heading2"/>
        <w:spacing w:before="120" w:after="0"/>
        <w:contextualSpacing/>
        <w:rPr>
          <w:rFonts w:ascii="Garamond" w:hAnsi="Garamond" w:cs="Times New Roman"/>
          <w:b w:val="0"/>
          <w:bCs w:val="0"/>
        </w:rPr>
      </w:pPr>
      <w:r w:rsidRPr="0074043E">
        <w:rPr>
          <w:rFonts w:ascii="Garamond" w:hAnsi="Garamond" w:cs="Times New Roman"/>
          <w:b w:val="0"/>
          <w:bCs w:val="0"/>
          <w:lang w:val="en-CA"/>
        </w:rPr>
        <w:t>Python for Satellite Remote Sensing: Analysis and Visualization for Earth Scientists</w:t>
      </w:r>
      <w:r>
        <w:rPr>
          <w:rFonts w:ascii="Garamond" w:hAnsi="Garamond" w:cs="Times New Roman"/>
          <w:b w:val="0"/>
          <w:bCs w:val="0"/>
          <w:lang w:val="en-CA"/>
        </w:rPr>
        <w:tab/>
        <w:t>AGU Fall Meeting, 202</w:t>
      </w:r>
      <w:r w:rsidR="00516059">
        <w:rPr>
          <w:rFonts w:ascii="Garamond" w:hAnsi="Garamond" w:cs="Times New Roman"/>
          <w:b w:val="0"/>
          <w:bCs w:val="0"/>
          <w:lang w:val="en-CA"/>
        </w:rPr>
        <w:t>4</w:t>
      </w:r>
    </w:p>
    <w:p w14:paraId="56CBAB3A" w14:textId="4AA2DEF9" w:rsidR="00FD1BC0" w:rsidRDefault="00FD1BC0" w:rsidP="007C3F78">
      <w:pPr>
        <w:pStyle w:val="Heading2"/>
        <w:spacing w:before="120" w:after="0"/>
        <w:contextualSpacing/>
        <w:rPr>
          <w:rFonts w:ascii="Garamond" w:hAnsi="Garamond" w:cs="Times New Roman"/>
          <w:b w:val="0"/>
          <w:bCs w:val="0"/>
        </w:rPr>
      </w:pPr>
      <w:r>
        <w:rPr>
          <w:rFonts w:ascii="Garamond" w:hAnsi="Garamond" w:cs="Times New Roman"/>
          <w:b w:val="0"/>
          <w:bCs w:val="0"/>
        </w:rPr>
        <w:t>FIAMME PDC deposit sampling workshop</w:t>
      </w:r>
      <w:r>
        <w:rPr>
          <w:rFonts w:ascii="Garamond" w:hAnsi="Garamond" w:cs="Times New Roman"/>
          <w:b w:val="0"/>
          <w:bCs w:val="0"/>
        </w:rPr>
        <w:tab/>
        <w:t>Crater Lake Oregon, 2024</w:t>
      </w:r>
    </w:p>
    <w:p w14:paraId="2934E849" w14:textId="50ECE5D7" w:rsidR="007C3F78" w:rsidRDefault="007C3F78" w:rsidP="007C3F78">
      <w:pPr>
        <w:pStyle w:val="Heading2"/>
        <w:spacing w:before="120" w:after="0"/>
        <w:contextualSpacing/>
        <w:rPr>
          <w:rFonts w:ascii="Garamond" w:hAnsi="Garamond" w:cs="Times New Roman"/>
          <w:b w:val="0"/>
          <w:bCs w:val="0"/>
        </w:rPr>
      </w:pPr>
      <w:r>
        <w:rPr>
          <w:rFonts w:ascii="Garamond" w:hAnsi="Garamond" w:cs="Times New Roman"/>
          <w:b w:val="0"/>
          <w:bCs w:val="0"/>
        </w:rPr>
        <w:t>International Volcanology Field School – Katmai National Park</w:t>
      </w:r>
      <w:r>
        <w:rPr>
          <w:rFonts w:ascii="Garamond" w:hAnsi="Garamond" w:cs="Times New Roman"/>
          <w:b w:val="0"/>
          <w:bCs w:val="0"/>
        </w:rPr>
        <w:tab/>
        <w:t>University of Alaska-Fairbanks, 201</w:t>
      </w:r>
      <w:r w:rsidR="002D390C">
        <w:rPr>
          <w:rFonts w:ascii="Garamond" w:hAnsi="Garamond" w:cs="Times New Roman"/>
          <w:b w:val="0"/>
          <w:bCs w:val="0"/>
        </w:rPr>
        <w:t>6</w:t>
      </w:r>
    </w:p>
    <w:p w14:paraId="7664C6D5" w14:textId="39FA414B" w:rsidR="007C3F78" w:rsidRDefault="007C3F78" w:rsidP="007C3F78">
      <w:pPr>
        <w:pStyle w:val="Heading2"/>
        <w:spacing w:before="120" w:after="0"/>
        <w:contextualSpacing/>
        <w:rPr>
          <w:rFonts w:ascii="Garamond" w:hAnsi="Garamond" w:cs="Times New Roman"/>
          <w:b w:val="0"/>
          <w:bCs w:val="0"/>
        </w:rPr>
      </w:pPr>
      <w:r>
        <w:rPr>
          <w:rFonts w:ascii="Garamond" w:hAnsi="Garamond" w:cs="Times New Roman"/>
          <w:b w:val="0"/>
          <w:bCs w:val="0"/>
        </w:rPr>
        <w:t>Convective and Volcanic Clouds detection, monitoring and modelling training school</w:t>
      </w:r>
      <w:r>
        <w:rPr>
          <w:rFonts w:ascii="Garamond" w:hAnsi="Garamond" w:cs="Times New Roman"/>
          <w:b w:val="0"/>
          <w:bCs w:val="0"/>
        </w:rPr>
        <w:tab/>
        <w:t>Tarquinia Italy, 2017</w:t>
      </w:r>
    </w:p>
    <w:p w14:paraId="49282A88" w14:textId="77777777" w:rsidR="007C3F78" w:rsidRPr="007C3F78" w:rsidRDefault="007C3F78" w:rsidP="007C3F78">
      <w:pPr>
        <w:pStyle w:val="BodyText"/>
      </w:pPr>
    </w:p>
    <w:p w14:paraId="564EE6F6" w14:textId="2A3CB7D2" w:rsidR="00064AEF" w:rsidRPr="006C41E8" w:rsidRDefault="00064AEF" w:rsidP="006C41E8">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Teaching</w:t>
      </w:r>
    </w:p>
    <w:p w14:paraId="68EDA56A" w14:textId="77777777" w:rsidR="006C41E8" w:rsidRDefault="006C41E8" w:rsidP="00B05F57">
      <w:pPr>
        <w:pStyle w:val="Heading2"/>
        <w:spacing w:before="120" w:after="0"/>
        <w:contextualSpacing/>
        <w:rPr>
          <w:rFonts w:ascii="Garamond" w:hAnsi="Garamond" w:cs="Times New Roman"/>
          <w:b w:val="0"/>
          <w:bCs w:val="0"/>
        </w:rPr>
      </w:pPr>
    </w:p>
    <w:p w14:paraId="07D18A44" w14:textId="3DBAAC65" w:rsidR="00C15DEB" w:rsidRDefault="00C15DEB" w:rsidP="00B05F57">
      <w:pPr>
        <w:pStyle w:val="Heading2"/>
        <w:spacing w:before="120" w:after="0"/>
        <w:contextualSpacing/>
        <w:rPr>
          <w:rFonts w:ascii="Garamond" w:hAnsi="Garamond" w:cs="Times New Roman"/>
          <w:b w:val="0"/>
          <w:bCs w:val="0"/>
        </w:rPr>
      </w:pPr>
      <w:r>
        <w:rPr>
          <w:rFonts w:ascii="Garamond" w:hAnsi="Garamond" w:cs="Times New Roman"/>
          <w:b w:val="0"/>
          <w:bCs w:val="0"/>
        </w:rPr>
        <w:t xml:space="preserve">Dufek Summer Volcanology and Wildfires Reading Group – </w:t>
      </w:r>
      <w:r w:rsidR="00043005">
        <w:rPr>
          <w:rFonts w:ascii="Garamond" w:hAnsi="Garamond" w:cs="Times New Roman"/>
          <w:b w:val="0"/>
          <w:bCs w:val="0"/>
        </w:rPr>
        <w:t>Lecturer</w:t>
      </w:r>
      <w:r>
        <w:rPr>
          <w:rFonts w:ascii="Garamond" w:hAnsi="Garamond" w:cs="Times New Roman"/>
          <w:b w:val="0"/>
          <w:bCs w:val="0"/>
        </w:rPr>
        <w:tab/>
        <w:t>University of Oregon, 2024</w:t>
      </w:r>
    </w:p>
    <w:p w14:paraId="26BE4D23" w14:textId="2ADB4701" w:rsidR="00B05F57" w:rsidRPr="00736229" w:rsidRDefault="00736229" w:rsidP="00B05F57">
      <w:pPr>
        <w:pStyle w:val="Heading2"/>
        <w:spacing w:before="120" w:after="0"/>
        <w:contextualSpacing/>
        <w:rPr>
          <w:rFonts w:ascii="Garamond" w:hAnsi="Garamond" w:cs="Times New Roman"/>
          <w:b w:val="0"/>
          <w:bCs w:val="0"/>
        </w:rPr>
      </w:pPr>
      <w:r>
        <w:rPr>
          <w:rFonts w:ascii="Garamond" w:hAnsi="Garamond" w:cs="Times New Roman"/>
          <w:b w:val="0"/>
          <w:bCs w:val="0"/>
        </w:rPr>
        <w:t xml:space="preserve">Physical </w:t>
      </w:r>
      <w:r w:rsidR="0018284B" w:rsidRPr="00736229">
        <w:rPr>
          <w:rFonts w:ascii="Garamond" w:hAnsi="Garamond" w:cs="Times New Roman"/>
          <w:b w:val="0"/>
          <w:bCs w:val="0"/>
        </w:rPr>
        <w:t xml:space="preserve">Volcanology </w:t>
      </w:r>
      <w:r>
        <w:rPr>
          <w:rFonts w:ascii="Garamond" w:hAnsi="Garamond" w:cs="Times New Roman"/>
          <w:b w:val="0"/>
          <w:bCs w:val="0"/>
        </w:rPr>
        <w:t>(EEPS 1960Z</w:t>
      </w:r>
      <w:r w:rsidR="00C15DEB">
        <w:rPr>
          <w:rFonts w:ascii="Garamond" w:hAnsi="Garamond" w:cs="Times New Roman"/>
          <w:b w:val="0"/>
          <w:bCs w:val="0"/>
        </w:rPr>
        <w:t xml:space="preserve">) - </w:t>
      </w:r>
      <w:r w:rsidR="00C15DEB" w:rsidRPr="00736229">
        <w:rPr>
          <w:rFonts w:ascii="Garamond" w:hAnsi="Garamond" w:cs="Times New Roman"/>
          <w:b w:val="0"/>
          <w:bCs w:val="0"/>
        </w:rPr>
        <w:t>Guest Lecturer</w:t>
      </w:r>
      <w:r w:rsidR="00B05F57" w:rsidRPr="00736229">
        <w:rPr>
          <w:rFonts w:ascii="Garamond" w:hAnsi="Garamond" w:cs="Times New Roman"/>
          <w:b w:val="0"/>
          <w:bCs w:val="0"/>
        </w:rPr>
        <w:tab/>
        <w:t>Brown University, 2024</w:t>
      </w:r>
    </w:p>
    <w:p w14:paraId="69704252" w14:textId="7DF05AC6" w:rsidR="00736229" w:rsidRDefault="00736229" w:rsidP="00B05F57">
      <w:pPr>
        <w:pStyle w:val="Heading2"/>
        <w:spacing w:before="120" w:after="0"/>
        <w:contextualSpacing/>
        <w:rPr>
          <w:rFonts w:ascii="Garamond" w:hAnsi="Garamond" w:cs="Times New Roman"/>
          <w:b w:val="0"/>
          <w:bCs w:val="0"/>
        </w:rPr>
      </w:pPr>
      <w:r>
        <w:rPr>
          <w:rFonts w:ascii="Garamond" w:hAnsi="Garamond" w:cs="Times New Roman"/>
          <w:b w:val="0"/>
          <w:bCs w:val="0"/>
        </w:rPr>
        <w:t>First year seminar in science (SCIE 113) – Teaching Assistant</w:t>
      </w:r>
      <w:r>
        <w:rPr>
          <w:rFonts w:ascii="Garamond" w:hAnsi="Garamond" w:cs="Times New Roman"/>
          <w:b w:val="0"/>
          <w:bCs w:val="0"/>
        </w:rPr>
        <w:tab/>
      </w:r>
      <w:r w:rsidRPr="00736229">
        <w:rPr>
          <w:rFonts w:ascii="Garamond" w:hAnsi="Garamond" w:cs="Times New Roman"/>
          <w:b w:val="0"/>
          <w:bCs w:val="0"/>
        </w:rPr>
        <w:t>University of British Columbia, 202</w:t>
      </w:r>
      <w:r>
        <w:rPr>
          <w:rFonts w:ascii="Garamond" w:hAnsi="Garamond" w:cs="Times New Roman"/>
          <w:b w:val="0"/>
          <w:bCs w:val="0"/>
        </w:rPr>
        <w:t>1</w:t>
      </w:r>
    </w:p>
    <w:p w14:paraId="118DE978" w14:textId="6F698B52"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First year seminar in science (SCIE 113) – Teaching Assistant</w:t>
      </w:r>
      <w:r>
        <w:rPr>
          <w:rFonts w:ascii="Garamond" w:hAnsi="Garamond" w:cs="Times New Roman"/>
          <w:b w:val="0"/>
          <w:bCs w:val="0"/>
        </w:rPr>
        <w:tab/>
      </w:r>
      <w:r w:rsidRPr="00736229">
        <w:rPr>
          <w:rFonts w:ascii="Garamond" w:hAnsi="Garamond" w:cs="Times New Roman"/>
          <w:b w:val="0"/>
          <w:bCs w:val="0"/>
        </w:rPr>
        <w:t>University of British Columbia, 202</w:t>
      </w:r>
      <w:r>
        <w:rPr>
          <w:rFonts w:ascii="Garamond" w:hAnsi="Garamond" w:cs="Times New Roman"/>
          <w:b w:val="0"/>
          <w:bCs w:val="0"/>
        </w:rPr>
        <w:t>0</w:t>
      </w:r>
    </w:p>
    <w:p w14:paraId="778D3B8A" w14:textId="6F9140DF" w:rsidR="0027503B" w:rsidRDefault="0027503B" w:rsidP="0027503B">
      <w:pPr>
        <w:pStyle w:val="Heading2"/>
        <w:spacing w:before="120" w:after="0"/>
        <w:contextualSpacing/>
        <w:rPr>
          <w:rFonts w:ascii="Garamond" w:hAnsi="Garamond" w:cs="Times New Roman"/>
          <w:b w:val="0"/>
          <w:bCs w:val="0"/>
        </w:rPr>
      </w:pPr>
      <w:r>
        <w:rPr>
          <w:rFonts w:ascii="Garamond" w:hAnsi="Garamond" w:cs="Times New Roman"/>
          <w:b w:val="0"/>
          <w:bCs w:val="0"/>
        </w:rPr>
        <w:t>Volcanology</w:t>
      </w:r>
      <w:r w:rsidRPr="00736229">
        <w:rPr>
          <w:rFonts w:ascii="Garamond" w:hAnsi="Garamond" w:cs="Times New Roman"/>
          <w:b w:val="0"/>
          <w:bCs w:val="0"/>
        </w:rPr>
        <w:t xml:space="preserve"> (EOSC </w:t>
      </w:r>
      <w:r>
        <w:rPr>
          <w:rFonts w:ascii="Garamond" w:hAnsi="Garamond" w:cs="Times New Roman"/>
          <w:b w:val="0"/>
          <w:bCs w:val="0"/>
        </w:rPr>
        <w:t>420</w:t>
      </w:r>
      <w:r w:rsidRPr="00736229">
        <w:rPr>
          <w:rFonts w:ascii="Garamond" w:hAnsi="Garamond" w:cs="Times New Roman"/>
          <w:b w:val="0"/>
          <w:bCs w:val="0"/>
        </w:rPr>
        <w:t xml:space="preserve">) </w:t>
      </w:r>
      <w:r>
        <w:rPr>
          <w:rFonts w:ascii="Garamond" w:hAnsi="Garamond" w:cs="Times New Roman"/>
          <w:b w:val="0"/>
          <w:bCs w:val="0"/>
        </w:rPr>
        <w:t>–</w:t>
      </w:r>
      <w:r w:rsidRPr="00736229">
        <w:rPr>
          <w:rFonts w:ascii="Garamond" w:hAnsi="Garamond" w:cs="Times New Roman"/>
          <w:b w:val="0"/>
          <w:bCs w:val="0"/>
        </w:rPr>
        <w:t xml:space="preserve"> </w:t>
      </w:r>
      <w:r>
        <w:rPr>
          <w:rFonts w:ascii="Garamond" w:hAnsi="Garamond" w:cs="Times New Roman"/>
          <w:b w:val="0"/>
          <w:bCs w:val="0"/>
        </w:rPr>
        <w:t>Guest Lecturer</w:t>
      </w:r>
      <w:r w:rsidRPr="00623115">
        <w:rPr>
          <w:rFonts w:ascii="Garamond" w:hAnsi="Garamond" w:cs="Times New Roman"/>
          <w:b w:val="0"/>
          <w:bCs w:val="0"/>
        </w:rPr>
        <w:t xml:space="preserve"> </w:t>
      </w:r>
      <w:r w:rsidRPr="00623115">
        <w:rPr>
          <w:rFonts w:ascii="Garamond" w:hAnsi="Garamond" w:cs="Times New Roman"/>
          <w:b w:val="0"/>
          <w:bCs w:val="0"/>
        </w:rPr>
        <w:tab/>
      </w:r>
      <w:r>
        <w:rPr>
          <w:rFonts w:ascii="Garamond" w:hAnsi="Garamond" w:cs="Times New Roman"/>
          <w:b w:val="0"/>
          <w:bCs w:val="0"/>
        </w:rPr>
        <w:t>University of British Columbia, 2019</w:t>
      </w:r>
    </w:p>
    <w:p w14:paraId="0122B443" w14:textId="62238021" w:rsidR="00736229" w:rsidRDefault="0003709F" w:rsidP="00736229">
      <w:pPr>
        <w:pStyle w:val="Heading2"/>
        <w:spacing w:before="120" w:after="0"/>
        <w:contextualSpacing/>
        <w:rPr>
          <w:rFonts w:ascii="Garamond" w:hAnsi="Garamond" w:cs="Times New Roman"/>
          <w:b w:val="0"/>
          <w:bCs w:val="0"/>
        </w:rPr>
      </w:pPr>
      <w:r w:rsidRPr="00736229">
        <w:rPr>
          <w:rFonts w:ascii="Garamond" w:hAnsi="Garamond" w:cs="Times New Roman"/>
          <w:b w:val="0"/>
          <w:bCs w:val="0"/>
        </w:rPr>
        <w:t xml:space="preserve">Climate change measurement and analysis </w:t>
      </w:r>
      <w:r w:rsidR="00736229" w:rsidRPr="00736229">
        <w:rPr>
          <w:rFonts w:ascii="Garamond" w:hAnsi="Garamond" w:cs="Times New Roman"/>
          <w:b w:val="0"/>
          <w:bCs w:val="0"/>
        </w:rPr>
        <w:t>(EOSC 442) - Teaching Assistant</w:t>
      </w:r>
      <w:r w:rsidR="00736229" w:rsidRPr="00623115">
        <w:rPr>
          <w:rFonts w:ascii="Garamond" w:hAnsi="Garamond" w:cs="Times New Roman"/>
          <w:b w:val="0"/>
          <w:bCs w:val="0"/>
        </w:rPr>
        <w:t xml:space="preserve"> </w:t>
      </w:r>
      <w:r w:rsidR="00736229" w:rsidRPr="00623115">
        <w:rPr>
          <w:rFonts w:ascii="Garamond" w:hAnsi="Garamond" w:cs="Times New Roman"/>
          <w:b w:val="0"/>
          <w:bCs w:val="0"/>
        </w:rPr>
        <w:tab/>
      </w:r>
      <w:r w:rsidR="00736229">
        <w:rPr>
          <w:rFonts w:ascii="Garamond" w:hAnsi="Garamond" w:cs="Times New Roman"/>
          <w:b w:val="0"/>
          <w:bCs w:val="0"/>
        </w:rPr>
        <w:t>University of British Columbia, 2019</w:t>
      </w:r>
    </w:p>
    <w:p w14:paraId="53B081B3" w14:textId="06F7689B" w:rsidR="00B05F57" w:rsidRPr="00736229" w:rsidRDefault="0003709F" w:rsidP="00B05F57">
      <w:pPr>
        <w:pStyle w:val="Heading2"/>
        <w:spacing w:before="120" w:after="0"/>
        <w:contextualSpacing/>
        <w:rPr>
          <w:rFonts w:ascii="Garamond" w:hAnsi="Garamond" w:cs="Times New Roman"/>
          <w:b w:val="0"/>
          <w:bCs w:val="0"/>
        </w:rPr>
      </w:pPr>
      <w:r w:rsidRPr="00736229">
        <w:rPr>
          <w:rFonts w:ascii="Garamond" w:hAnsi="Garamond" w:cs="Times New Roman"/>
          <w:b w:val="0"/>
          <w:bCs w:val="0"/>
        </w:rPr>
        <w:t>Computer methods</w:t>
      </w:r>
      <w:r>
        <w:rPr>
          <w:rFonts w:ascii="Garamond" w:hAnsi="Garamond" w:cs="Times New Roman"/>
          <w:b w:val="0"/>
          <w:bCs w:val="0"/>
        </w:rPr>
        <w:t xml:space="preserve"> in Earth, ocean, atmospheric sciences</w:t>
      </w:r>
      <w:r w:rsidR="00736229" w:rsidRPr="00736229">
        <w:rPr>
          <w:rFonts w:ascii="Garamond" w:hAnsi="Garamond" w:cs="Times New Roman"/>
          <w:b w:val="0"/>
          <w:bCs w:val="0"/>
        </w:rPr>
        <w:t xml:space="preserve"> (EOSC 2</w:t>
      </w:r>
      <w:r w:rsidR="00736229">
        <w:rPr>
          <w:rFonts w:ascii="Garamond" w:hAnsi="Garamond" w:cs="Times New Roman"/>
          <w:b w:val="0"/>
          <w:bCs w:val="0"/>
        </w:rPr>
        <w:t>11</w:t>
      </w:r>
      <w:r w:rsidR="00736229" w:rsidRPr="00736229">
        <w:rPr>
          <w:rFonts w:ascii="Garamond" w:hAnsi="Garamond" w:cs="Times New Roman"/>
          <w:b w:val="0"/>
          <w:bCs w:val="0"/>
        </w:rPr>
        <w:t xml:space="preserve">) - </w:t>
      </w:r>
      <w:r w:rsidR="00B05F57" w:rsidRPr="00736229">
        <w:rPr>
          <w:rFonts w:ascii="Garamond" w:hAnsi="Garamond" w:cs="Times New Roman"/>
          <w:b w:val="0"/>
          <w:bCs w:val="0"/>
        </w:rPr>
        <w:t xml:space="preserve">Teaching Assistant </w:t>
      </w:r>
      <w:r w:rsidR="00B05F57" w:rsidRPr="00736229">
        <w:rPr>
          <w:rFonts w:ascii="Garamond" w:hAnsi="Garamond" w:cs="Times New Roman"/>
          <w:b w:val="0"/>
          <w:bCs w:val="0"/>
        </w:rPr>
        <w:tab/>
        <w:t>University of British Columbia, 20</w:t>
      </w:r>
      <w:r w:rsidR="00736229">
        <w:rPr>
          <w:rFonts w:ascii="Garamond" w:hAnsi="Garamond" w:cs="Times New Roman"/>
          <w:b w:val="0"/>
          <w:bCs w:val="0"/>
        </w:rPr>
        <w:t>18</w:t>
      </w:r>
    </w:p>
    <w:p w14:paraId="08AB3D19" w14:textId="5FC5623B"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First year seminar in science (SCIE 113) – Teaching Assistant</w:t>
      </w:r>
      <w:r>
        <w:rPr>
          <w:rFonts w:ascii="Garamond" w:hAnsi="Garamond" w:cs="Times New Roman"/>
          <w:b w:val="0"/>
          <w:bCs w:val="0"/>
        </w:rPr>
        <w:tab/>
      </w:r>
      <w:r w:rsidRPr="00736229">
        <w:rPr>
          <w:rFonts w:ascii="Garamond" w:hAnsi="Garamond" w:cs="Times New Roman"/>
          <w:b w:val="0"/>
          <w:bCs w:val="0"/>
        </w:rPr>
        <w:t>University of British Columbia, 20</w:t>
      </w:r>
      <w:r>
        <w:rPr>
          <w:rFonts w:ascii="Garamond" w:hAnsi="Garamond" w:cs="Times New Roman"/>
          <w:b w:val="0"/>
          <w:bCs w:val="0"/>
        </w:rPr>
        <w:t>17</w:t>
      </w:r>
    </w:p>
    <w:p w14:paraId="333C51FB" w14:textId="77777777"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Topics in Earth and planetary sciences</w:t>
      </w:r>
      <w:r w:rsidRPr="00736229">
        <w:rPr>
          <w:rFonts w:ascii="Garamond" w:hAnsi="Garamond" w:cs="Times New Roman"/>
          <w:b w:val="0"/>
          <w:bCs w:val="0"/>
        </w:rPr>
        <w:t xml:space="preserve"> (EOSC 2</w:t>
      </w:r>
      <w:r>
        <w:rPr>
          <w:rFonts w:ascii="Garamond" w:hAnsi="Garamond" w:cs="Times New Roman"/>
          <w:b w:val="0"/>
          <w:bCs w:val="0"/>
        </w:rPr>
        <w:t>12</w:t>
      </w:r>
      <w:r w:rsidRPr="00736229">
        <w:rPr>
          <w:rFonts w:ascii="Garamond" w:hAnsi="Garamond" w:cs="Times New Roman"/>
          <w:b w:val="0"/>
          <w:bCs w:val="0"/>
        </w:rPr>
        <w:t xml:space="preserve">) - Teaching Assistant </w:t>
      </w:r>
      <w:r w:rsidRPr="00736229">
        <w:rPr>
          <w:rFonts w:ascii="Garamond" w:hAnsi="Garamond" w:cs="Times New Roman"/>
          <w:b w:val="0"/>
          <w:bCs w:val="0"/>
        </w:rPr>
        <w:tab/>
        <w:t>University of British Columbia, 20</w:t>
      </w:r>
      <w:r>
        <w:rPr>
          <w:rFonts w:ascii="Garamond" w:hAnsi="Garamond" w:cs="Times New Roman"/>
          <w:b w:val="0"/>
          <w:bCs w:val="0"/>
        </w:rPr>
        <w:t>17</w:t>
      </w:r>
    </w:p>
    <w:p w14:paraId="213E0F32" w14:textId="2C6BFDE3" w:rsid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Topics in Earth and planetary sciences</w:t>
      </w:r>
      <w:r w:rsidRPr="00736229">
        <w:rPr>
          <w:rFonts w:ascii="Garamond" w:hAnsi="Garamond" w:cs="Times New Roman"/>
          <w:b w:val="0"/>
          <w:bCs w:val="0"/>
        </w:rPr>
        <w:t xml:space="preserve"> (EOSC 2</w:t>
      </w:r>
      <w:r>
        <w:rPr>
          <w:rFonts w:ascii="Garamond" w:hAnsi="Garamond" w:cs="Times New Roman"/>
          <w:b w:val="0"/>
          <w:bCs w:val="0"/>
        </w:rPr>
        <w:t>12</w:t>
      </w:r>
      <w:r w:rsidRPr="00736229">
        <w:rPr>
          <w:rFonts w:ascii="Garamond" w:hAnsi="Garamond" w:cs="Times New Roman"/>
          <w:b w:val="0"/>
          <w:bCs w:val="0"/>
        </w:rPr>
        <w:t xml:space="preserve">) - Teaching Assistant </w:t>
      </w:r>
      <w:r w:rsidRPr="00736229">
        <w:rPr>
          <w:rFonts w:ascii="Garamond" w:hAnsi="Garamond" w:cs="Times New Roman"/>
          <w:b w:val="0"/>
          <w:bCs w:val="0"/>
        </w:rPr>
        <w:tab/>
        <w:t>University of British Columbia, 20</w:t>
      </w:r>
      <w:r>
        <w:rPr>
          <w:rFonts w:ascii="Garamond" w:hAnsi="Garamond" w:cs="Times New Roman"/>
          <w:b w:val="0"/>
          <w:bCs w:val="0"/>
        </w:rPr>
        <w:t>16</w:t>
      </w:r>
    </w:p>
    <w:p w14:paraId="2B5633CF" w14:textId="4A1F359E" w:rsidR="00736229" w:rsidRPr="00736229" w:rsidRDefault="00736229" w:rsidP="00736229">
      <w:pPr>
        <w:pStyle w:val="Heading2"/>
        <w:spacing w:before="120" w:after="0"/>
        <w:contextualSpacing/>
        <w:rPr>
          <w:rFonts w:ascii="Garamond" w:hAnsi="Garamond" w:cs="Times New Roman"/>
          <w:b w:val="0"/>
          <w:bCs w:val="0"/>
        </w:rPr>
      </w:pPr>
      <w:r>
        <w:rPr>
          <w:rFonts w:ascii="Garamond" w:hAnsi="Garamond" w:cs="Times New Roman"/>
          <w:b w:val="0"/>
          <w:bCs w:val="0"/>
        </w:rPr>
        <w:t>Topics in Earth and planetary sciences</w:t>
      </w:r>
      <w:r w:rsidRPr="00736229">
        <w:rPr>
          <w:rFonts w:ascii="Garamond" w:hAnsi="Garamond" w:cs="Times New Roman"/>
          <w:b w:val="0"/>
          <w:bCs w:val="0"/>
        </w:rPr>
        <w:t xml:space="preserve"> (EOSC 2</w:t>
      </w:r>
      <w:r>
        <w:rPr>
          <w:rFonts w:ascii="Garamond" w:hAnsi="Garamond" w:cs="Times New Roman"/>
          <w:b w:val="0"/>
          <w:bCs w:val="0"/>
        </w:rPr>
        <w:t>12</w:t>
      </w:r>
      <w:r w:rsidRPr="00736229">
        <w:rPr>
          <w:rFonts w:ascii="Garamond" w:hAnsi="Garamond" w:cs="Times New Roman"/>
          <w:b w:val="0"/>
          <w:bCs w:val="0"/>
        </w:rPr>
        <w:t xml:space="preserve">) - Teaching Assistant </w:t>
      </w:r>
      <w:r w:rsidRPr="00736229">
        <w:rPr>
          <w:rFonts w:ascii="Garamond" w:hAnsi="Garamond" w:cs="Times New Roman"/>
          <w:b w:val="0"/>
          <w:bCs w:val="0"/>
        </w:rPr>
        <w:tab/>
        <w:t>University of British Columbia, 20</w:t>
      </w:r>
      <w:r>
        <w:rPr>
          <w:rFonts w:ascii="Garamond" w:hAnsi="Garamond" w:cs="Times New Roman"/>
          <w:b w:val="0"/>
          <w:bCs w:val="0"/>
        </w:rPr>
        <w:t>15</w:t>
      </w:r>
    </w:p>
    <w:p w14:paraId="61D2365A" w14:textId="77777777" w:rsidR="009A13FD" w:rsidRDefault="009A13FD" w:rsidP="009A13FD">
      <w:pPr>
        <w:pStyle w:val="Heading1"/>
        <w:pBdr>
          <w:bottom w:val="single" w:sz="4" w:space="1" w:color="auto"/>
        </w:pBdr>
        <w:spacing w:before="120" w:after="0"/>
        <w:rPr>
          <w:rFonts w:ascii="Garamond" w:hAnsi="Garamond" w:cs="Times New Roman"/>
          <w:b w:val="0"/>
          <w:bCs w:val="0"/>
        </w:rPr>
      </w:pPr>
    </w:p>
    <w:p w14:paraId="2316BA94" w14:textId="1502B9D0" w:rsidR="009A13FD" w:rsidRPr="006C41E8" w:rsidRDefault="009A13FD" w:rsidP="009A13FD">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Service</w:t>
      </w:r>
    </w:p>
    <w:p w14:paraId="3A007723" w14:textId="77777777" w:rsidR="009A13FD" w:rsidRDefault="009A13FD" w:rsidP="009A13FD">
      <w:pPr>
        <w:pStyle w:val="Heading2"/>
        <w:spacing w:before="120" w:after="0"/>
        <w:contextualSpacing/>
        <w:rPr>
          <w:rFonts w:ascii="Garamond" w:hAnsi="Garamond" w:cs="Times New Roman"/>
          <w:b w:val="0"/>
          <w:bCs w:val="0"/>
        </w:rPr>
      </w:pPr>
    </w:p>
    <w:p w14:paraId="59353BDC" w14:textId="0C104266" w:rsidR="009C5734" w:rsidRDefault="009C5734" w:rsidP="009A13FD">
      <w:pPr>
        <w:pStyle w:val="Heading2"/>
        <w:spacing w:before="120" w:after="0"/>
        <w:contextualSpacing/>
        <w:rPr>
          <w:rFonts w:ascii="Garamond" w:hAnsi="Garamond" w:cs="Times New Roman"/>
          <w:b w:val="0"/>
          <w:bCs w:val="0"/>
        </w:rPr>
      </w:pPr>
      <w:r>
        <w:rPr>
          <w:rFonts w:ascii="Garamond" w:hAnsi="Garamond" w:cs="Times New Roman"/>
          <w:b w:val="0"/>
          <w:bCs w:val="0"/>
        </w:rPr>
        <w:t>Reviewer - Geophysical Research Letters journal</w:t>
      </w:r>
      <w:r>
        <w:rPr>
          <w:rFonts w:ascii="Garamond" w:hAnsi="Garamond" w:cs="Times New Roman"/>
          <w:b w:val="0"/>
          <w:bCs w:val="0"/>
        </w:rPr>
        <w:tab/>
        <w:t>2025</w:t>
      </w:r>
    </w:p>
    <w:p w14:paraId="1AAF2ECB" w14:textId="66070516" w:rsidR="009A13FD" w:rsidRDefault="00CB528D" w:rsidP="009A13FD">
      <w:pPr>
        <w:pStyle w:val="Heading2"/>
        <w:spacing w:before="120" w:after="0"/>
        <w:contextualSpacing/>
        <w:rPr>
          <w:rFonts w:ascii="Garamond" w:hAnsi="Garamond" w:cs="Times New Roman"/>
          <w:b w:val="0"/>
          <w:bCs w:val="0"/>
        </w:rPr>
      </w:pPr>
      <w:r>
        <w:rPr>
          <w:rFonts w:ascii="Garamond" w:hAnsi="Garamond" w:cs="Times New Roman"/>
          <w:b w:val="0"/>
          <w:bCs w:val="0"/>
        </w:rPr>
        <w:t>Ad Hoc</w:t>
      </w:r>
      <w:r w:rsidR="009A13FD">
        <w:rPr>
          <w:rFonts w:ascii="Garamond" w:hAnsi="Garamond" w:cs="Times New Roman"/>
          <w:b w:val="0"/>
          <w:bCs w:val="0"/>
        </w:rPr>
        <w:t xml:space="preserve"> Reviewer – NSF EAR Postdoctoral Fellowship</w:t>
      </w:r>
      <w:r w:rsidR="009A13FD">
        <w:rPr>
          <w:rFonts w:ascii="Garamond" w:hAnsi="Garamond" w:cs="Times New Roman"/>
          <w:b w:val="0"/>
          <w:bCs w:val="0"/>
        </w:rPr>
        <w:tab/>
        <w:t>2025</w:t>
      </w:r>
    </w:p>
    <w:p w14:paraId="3EE75C79" w14:textId="7DD98F53"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Reviewer - Geophysical Research Letters journal</w:t>
      </w:r>
      <w:r>
        <w:rPr>
          <w:rFonts w:ascii="Garamond" w:hAnsi="Garamond" w:cs="Times New Roman"/>
          <w:b w:val="0"/>
          <w:bCs w:val="0"/>
        </w:rPr>
        <w:tab/>
        <w:t>2024</w:t>
      </w:r>
    </w:p>
    <w:p w14:paraId="7FC75386" w14:textId="19493221"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Reviewer – Journal of Geophysical Research: Solid Earth</w:t>
      </w:r>
      <w:r>
        <w:rPr>
          <w:rFonts w:ascii="Garamond" w:hAnsi="Garamond" w:cs="Times New Roman"/>
          <w:b w:val="0"/>
          <w:bCs w:val="0"/>
        </w:rPr>
        <w:tab/>
        <w:t>2024</w:t>
      </w:r>
    </w:p>
    <w:p w14:paraId="1CDC2914" w14:textId="6E23E8FC"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 xml:space="preserve">Reviewer – </w:t>
      </w:r>
      <w:proofErr w:type="spellStart"/>
      <w:r>
        <w:rPr>
          <w:rFonts w:ascii="Garamond" w:hAnsi="Garamond" w:cs="Times New Roman"/>
          <w:b w:val="0"/>
          <w:bCs w:val="0"/>
        </w:rPr>
        <w:t>Volcanica</w:t>
      </w:r>
      <w:proofErr w:type="spellEnd"/>
      <w:r>
        <w:rPr>
          <w:rFonts w:ascii="Garamond" w:hAnsi="Garamond" w:cs="Times New Roman"/>
          <w:b w:val="0"/>
          <w:bCs w:val="0"/>
        </w:rPr>
        <w:t xml:space="preserve"> journal</w:t>
      </w:r>
      <w:r>
        <w:rPr>
          <w:rFonts w:ascii="Garamond" w:hAnsi="Garamond" w:cs="Times New Roman"/>
          <w:b w:val="0"/>
          <w:bCs w:val="0"/>
        </w:rPr>
        <w:tab/>
        <w:t>2024</w:t>
      </w:r>
    </w:p>
    <w:p w14:paraId="1F2F1EE7" w14:textId="2736DA5D" w:rsidR="00AF6486" w:rsidRPr="00AF6486" w:rsidRDefault="00AF6486" w:rsidP="00AF6486">
      <w:pPr>
        <w:pStyle w:val="Heading2"/>
        <w:spacing w:before="120" w:after="0"/>
        <w:contextualSpacing/>
        <w:rPr>
          <w:rFonts w:ascii="Garamond" w:hAnsi="Garamond" w:cs="Times New Roman"/>
          <w:b w:val="0"/>
          <w:bCs w:val="0"/>
        </w:rPr>
      </w:pPr>
      <w:r>
        <w:rPr>
          <w:rFonts w:ascii="Garamond" w:hAnsi="Garamond" w:cs="Times New Roman"/>
          <w:b w:val="0"/>
          <w:bCs w:val="0"/>
        </w:rPr>
        <w:t>Reviewer – Physics of Fluids journal</w:t>
      </w:r>
      <w:r>
        <w:rPr>
          <w:rFonts w:ascii="Garamond" w:hAnsi="Garamond" w:cs="Times New Roman"/>
          <w:b w:val="0"/>
          <w:bCs w:val="0"/>
        </w:rPr>
        <w:tab/>
        <w:t>2022</w:t>
      </w:r>
    </w:p>
    <w:p w14:paraId="36054BC5" w14:textId="73690E54"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 xml:space="preserve">Volunteer – UBC EOAS-School of Music </w:t>
      </w:r>
      <w:r w:rsidR="00D02C69">
        <w:rPr>
          <w:rFonts w:ascii="Garamond" w:hAnsi="Garamond" w:cs="Times New Roman"/>
          <w:b w:val="0"/>
          <w:bCs w:val="0"/>
        </w:rPr>
        <w:t>“Sounds of Earth” Concert</w:t>
      </w:r>
      <w:r>
        <w:rPr>
          <w:rFonts w:ascii="Garamond" w:hAnsi="Garamond" w:cs="Times New Roman"/>
          <w:b w:val="0"/>
          <w:bCs w:val="0"/>
        </w:rPr>
        <w:tab/>
        <w:t>202</w:t>
      </w:r>
      <w:r w:rsidR="00D02C69">
        <w:rPr>
          <w:rFonts w:ascii="Garamond" w:hAnsi="Garamond" w:cs="Times New Roman"/>
          <w:b w:val="0"/>
          <w:bCs w:val="0"/>
        </w:rPr>
        <w:t>2</w:t>
      </w:r>
    </w:p>
    <w:p w14:paraId="11CB8B3C" w14:textId="0E8CA75D"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Chair – UBC EOAS Climate Emergency Committee</w:t>
      </w:r>
      <w:r>
        <w:rPr>
          <w:rFonts w:ascii="Garamond" w:hAnsi="Garamond" w:cs="Times New Roman"/>
          <w:b w:val="0"/>
          <w:bCs w:val="0"/>
        </w:rPr>
        <w:tab/>
        <w:t>2020</w:t>
      </w:r>
    </w:p>
    <w:p w14:paraId="2D397F0B" w14:textId="787A9F61"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Writer – UBC EOAS Earth Matters Magazine</w:t>
      </w:r>
      <w:r>
        <w:rPr>
          <w:rFonts w:ascii="Garamond" w:hAnsi="Garamond" w:cs="Times New Roman"/>
          <w:b w:val="0"/>
          <w:bCs w:val="0"/>
        </w:rPr>
        <w:tab/>
        <w:t>2014-16</w:t>
      </w:r>
    </w:p>
    <w:p w14:paraId="5F941D51" w14:textId="48884BA0" w:rsidR="009A13FD" w:rsidRDefault="009A13FD" w:rsidP="009A13FD">
      <w:pPr>
        <w:pStyle w:val="Heading2"/>
        <w:spacing w:before="120" w:after="0"/>
        <w:contextualSpacing/>
        <w:rPr>
          <w:rFonts w:ascii="Garamond" w:hAnsi="Garamond" w:cs="Times New Roman"/>
          <w:b w:val="0"/>
          <w:bCs w:val="0"/>
        </w:rPr>
      </w:pPr>
      <w:r>
        <w:rPr>
          <w:rFonts w:ascii="Garamond" w:hAnsi="Garamond" w:cs="Times New Roman"/>
          <w:b w:val="0"/>
          <w:bCs w:val="0"/>
        </w:rPr>
        <w:t>Volunteer tour guide and workshop leader – UBC Pacific Museum of the Earth</w:t>
      </w:r>
      <w:r>
        <w:rPr>
          <w:rFonts w:ascii="Garamond" w:hAnsi="Garamond" w:cs="Times New Roman"/>
          <w:b w:val="0"/>
          <w:bCs w:val="0"/>
        </w:rPr>
        <w:tab/>
        <w:t>201</w:t>
      </w:r>
      <w:r w:rsidR="00414F69">
        <w:rPr>
          <w:rFonts w:ascii="Garamond" w:hAnsi="Garamond" w:cs="Times New Roman"/>
          <w:b w:val="0"/>
          <w:bCs w:val="0"/>
        </w:rPr>
        <w:t>4</w:t>
      </w:r>
      <w:r>
        <w:rPr>
          <w:rFonts w:ascii="Garamond" w:hAnsi="Garamond" w:cs="Times New Roman"/>
          <w:b w:val="0"/>
          <w:bCs w:val="0"/>
        </w:rPr>
        <w:t>-1</w:t>
      </w:r>
      <w:r w:rsidR="0063559F">
        <w:rPr>
          <w:rFonts w:ascii="Garamond" w:hAnsi="Garamond" w:cs="Times New Roman"/>
          <w:b w:val="0"/>
          <w:bCs w:val="0"/>
        </w:rPr>
        <w:t>8</w:t>
      </w:r>
    </w:p>
    <w:p w14:paraId="78E23BCC" w14:textId="77777777" w:rsidR="00B05F57" w:rsidRDefault="00B05F57" w:rsidP="00E17842">
      <w:pPr>
        <w:pStyle w:val="Heading1"/>
        <w:pBdr>
          <w:bottom w:val="single" w:sz="4" w:space="1" w:color="auto"/>
        </w:pBdr>
        <w:spacing w:before="120" w:after="0"/>
        <w:rPr>
          <w:rFonts w:ascii="Garamond" w:hAnsi="Garamond" w:cs="Times New Roman"/>
          <w:b w:val="0"/>
          <w:bCs w:val="0"/>
        </w:rPr>
      </w:pPr>
    </w:p>
    <w:p w14:paraId="3108FE4F" w14:textId="6DA1F288" w:rsidR="00F03AD9" w:rsidRPr="00623115" w:rsidRDefault="00F03AD9" w:rsidP="00E17842">
      <w:pPr>
        <w:pStyle w:val="Heading1"/>
        <w:pBdr>
          <w:bottom w:val="single" w:sz="4" w:space="1" w:color="auto"/>
        </w:pBdr>
        <w:spacing w:before="120" w:after="0"/>
        <w:rPr>
          <w:rFonts w:ascii="Garamond" w:hAnsi="Garamond" w:cs="Times New Roman"/>
          <w:b w:val="0"/>
          <w:bCs w:val="0"/>
        </w:rPr>
      </w:pPr>
      <w:r w:rsidRPr="00623115">
        <w:rPr>
          <w:rFonts w:ascii="Garamond" w:hAnsi="Garamond" w:cs="Times New Roman"/>
          <w:b w:val="0"/>
          <w:bCs w:val="0"/>
        </w:rPr>
        <w:t>Skills</w:t>
      </w:r>
    </w:p>
    <w:sdt>
      <w:sdtPr>
        <w:rPr>
          <w:rFonts w:ascii="Garamond" w:hAnsi="Garamond" w:cs="Times New Roman"/>
        </w:rPr>
        <w:id w:val="9459754"/>
        <w:placeholder>
          <w:docPart w:val="A91B39CA127AFA47AC95EF65580AA3A7"/>
        </w:placeholder>
      </w:sdtPr>
      <w:sdtContent>
        <w:p w14:paraId="0D28029C" w14:textId="77777777" w:rsidR="00E17842" w:rsidRDefault="00E17842" w:rsidP="00F03AD9">
          <w:pPr>
            <w:pStyle w:val="BodyText"/>
            <w:spacing w:after="120"/>
            <w:rPr>
              <w:rFonts w:ascii="Garamond" w:hAnsi="Garamond" w:cs="Times New Roman"/>
            </w:rPr>
          </w:pPr>
        </w:p>
        <w:p w14:paraId="4110F590" w14:textId="4BDD0190" w:rsidR="00F03AD9" w:rsidRPr="00623115" w:rsidRDefault="00F03AD9" w:rsidP="00F03AD9">
          <w:pPr>
            <w:pStyle w:val="BodyText"/>
            <w:spacing w:after="120"/>
            <w:rPr>
              <w:rFonts w:ascii="Garamond" w:hAnsi="Garamond" w:cs="Times New Roman"/>
            </w:rPr>
          </w:pPr>
          <w:r w:rsidRPr="009966BE">
            <w:rPr>
              <w:rFonts w:ascii="Garamond" w:hAnsi="Garamond" w:cs="Times New Roman"/>
              <w:b/>
              <w:bCs/>
            </w:rPr>
            <w:t>Technical</w:t>
          </w:r>
          <w:r w:rsidRPr="00623115">
            <w:rPr>
              <w:rFonts w:ascii="Garamond" w:hAnsi="Garamond" w:cs="Times New Roman"/>
            </w:rPr>
            <w:t xml:space="preserve">: </w:t>
          </w:r>
          <w:r w:rsidR="00DF5DC5" w:rsidRPr="00623115">
            <w:rPr>
              <w:rFonts w:ascii="Garamond" w:hAnsi="Garamond" w:cs="Times New Roman"/>
            </w:rPr>
            <w:t xml:space="preserve">GIS, </w:t>
          </w:r>
          <w:r w:rsidR="00D05961" w:rsidRPr="00623115">
            <w:rPr>
              <w:rFonts w:ascii="Garamond" w:hAnsi="Garamond" w:cs="Times New Roman"/>
            </w:rPr>
            <w:t xml:space="preserve">GNSS </w:t>
          </w:r>
          <w:r w:rsidR="00A45298">
            <w:rPr>
              <w:rFonts w:ascii="Garamond" w:hAnsi="Garamond" w:cs="Times New Roman"/>
            </w:rPr>
            <w:t>s</w:t>
          </w:r>
          <w:r w:rsidR="00D05961" w:rsidRPr="00623115">
            <w:rPr>
              <w:rFonts w:ascii="Garamond" w:hAnsi="Garamond" w:cs="Times New Roman"/>
            </w:rPr>
            <w:t xml:space="preserve">urveying, </w:t>
          </w:r>
          <w:r w:rsidR="00A45298">
            <w:rPr>
              <w:rFonts w:ascii="Garamond" w:hAnsi="Garamond" w:cs="Times New Roman"/>
            </w:rPr>
            <w:t>d</w:t>
          </w:r>
          <w:r w:rsidR="00D05961" w:rsidRPr="00623115">
            <w:rPr>
              <w:rFonts w:ascii="Garamond" w:hAnsi="Garamond" w:cs="Times New Roman"/>
            </w:rPr>
            <w:t xml:space="preserve">rone </w:t>
          </w:r>
          <w:r w:rsidR="00A45298">
            <w:rPr>
              <w:rFonts w:ascii="Garamond" w:hAnsi="Garamond" w:cs="Times New Roman"/>
            </w:rPr>
            <w:t>p</w:t>
          </w:r>
          <w:r w:rsidR="00D05961" w:rsidRPr="00623115">
            <w:rPr>
              <w:rFonts w:ascii="Garamond" w:hAnsi="Garamond" w:cs="Times New Roman"/>
            </w:rPr>
            <w:t xml:space="preserve">hotogrammetry, </w:t>
          </w:r>
          <w:r w:rsidRPr="00623115">
            <w:rPr>
              <w:rFonts w:ascii="Garamond" w:hAnsi="Garamond" w:cs="Times New Roman"/>
            </w:rPr>
            <w:t>MATLA</w:t>
          </w:r>
          <w:r w:rsidR="00636A3D" w:rsidRPr="00623115">
            <w:rPr>
              <w:rFonts w:ascii="Garamond" w:hAnsi="Garamond" w:cs="Times New Roman"/>
            </w:rPr>
            <w:t>B</w:t>
          </w:r>
          <w:r w:rsidR="000F4F16" w:rsidRPr="00623115">
            <w:rPr>
              <w:rFonts w:ascii="Garamond" w:hAnsi="Garamond" w:cs="Times New Roman"/>
            </w:rPr>
            <w:t xml:space="preserve">, </w:t>
          </w:r>
          <w:r w:rsidR="003245B6" w:rsidRPr="00623115">
            <w:rPr>
              <w:rFonts w:ascii="Garamond" w:hAnsi="Garamond" w:cs="Times New Roman"/>
            </w:rPr>
            <w:t>Python</w:t>
          </w:r>
          <w:r w:rsidR="000F4F16" w:rsidRPr="00623115">
            <w:rPr>
              <w:rFonts w:ascii="Garamond" w:hAnsi="Garamond" w:cs="Times New Roman"/>
            </w:rPr>
            <w:t xml:space="preserve">, </w:t>
          </w:r>
          <w:r w:rsidR="00A45298">
            <w:rPr>
              <w:rFonts w:ascii="Garamond" w:hAnsi="Garamond" w:cs="Times New Roman"/>
            </w:rPr>
            <w:t>d</w:t>
          </w:r>
          <w:r w:rsidR="00D42011" w:rsidRPr="00623115">
            <w:rPr>
              <w:rFonts w:ascii="Garamond" w:hAnsi="Garamond" w:cs="Times New Roman"/>
            </w:rPr>
            <w:t xml:space="preserve">ata </w:t>
          </w:r>
          <w:r w:rsidR="00A45298">
            <w:rPr>
              <w:rFonts w:ascii="Garamond" w:hAnsi="Garamond" w:cs="Times New Roman"/>
            </w:rPr>
            <w:t>a</w:t>
          </w:r>
          <w:r w:rsidR="00D42011" w:rsidRPr="00623115">
            <w:rPr>
              <w:rFonts w:ascii="Garamond" w:hAnsi="Garamond" w:cs="Times New Roman"/>
            </w:rPr>
            <w:t xml:space="preserve">nalysis, </w:t>
          </w:r>
          <w:r w:rsidR="003A41A3" w:rsidRPr="00623115">
            <w:rPr>
              <w:rFonts w:ascii="Garamond" w:hAnsi="Garamond" w:cs="Times New Roman"/>
            </w:rPr>
            <w:t>Microsoft Excel,</w:t>
          </w:r>
          <w:r w:rsidR="000F4F16" w:rsidRPr="00623115">
            <w:rPr>
              <w:rFonts w:ascii="Garamond" w:hAnsi="Garamond" w:cs="Times New Roman"/>
            </w:rPr>
            <w:t xml:space="preserve"> Word and </w:t>
          </w:r>
          <w:proofErr w:type="spellStart"/>
          <w:r w:rsidR="003245B6" w:rsidRPr="00623115">
            <w:rPr>
              <w:rFonts w:ascii="Garamond" w:hAnsi="Garamond" w:cs="Times New Roman"/>
            </w:rPr>
            <w:t>Powerpoint</w:t>
          </w:r>
          <w:proofErr w:type="spellEnd"/>
          <w:r w:rsidRPr="00623115">
            <w:rPr>
              <w:rFonts w:ascii="Garamond" w:hAnsi="Garamond" w:cs="Times New Roman"/>
            </w:rPr>
            <w:t xml:space="preserve">, </w:t>
          </w:r>
          <w:r w:rsidR="003245B6" w:rsidRPr="00623115">
            <w:rPr>
              <w:rFonts w:ascii="Garamond" w:hAnsi="Garamond" w:cs="Times New Roman"/>
            </w:rPr>
            <w:t>Adobe Photoshop</w:t>
          </w:r>
          <w:r w:rsidR="000F4F16" w:rsidRPr="00623115">
            <w:rPr>
              <w:rFonts w:ascii="Garamond" w:hAnsi="Garamond" w:cs="Times New Roman"/>
            </w:rPr>
            <w:t xml:space="preserve"> and</w:t>
          </w:r>
          <w:r w:rsidR="003245B6" w:rsidRPr="00623115">
            <w:rPr>
              <w:rFonts w:ascii="Garamond" w:hAnsi="Garamond" w:cs="Times New Roman"/>
            </w:rPr>
            <w:t xml:space="preserve"> Illustrator</w:t>
          </w:r>
          <w:r w:rsidRPr="00623115">
            <w:rPr>
              <w:rFonts w:ascii="Garamond" w:hAnsi="Garamond" w:cs="Times New Roman"/>
            </w:rPr>
            <w:t xml:space="preserve">, </w:t>
          </w:r>
          <w:r w:rsidR="00BA7394" w:rsidRPr="00623115">
            <w:rPr>
              <w:rFonts w:ascii="Garamond" w:hAnsi="Garamond" w:cs="Times New Roman"/>
            </w:rPr>
            <w:t xml:space="preserve">LaTeX, </w:t>
          </w:r>
          <w:r w:rsidR="00A45298">
            <w:rPr>
              <w:rFonts w:ascii="Garamond" w:hAnsi="Garamond" w:cs="Times New Roman"/>
            </w:rPr>
            <w:t>r</w:t>
          </w:r>
          <w:r w:rsidR="0006335E">
            <w:rPr>
              <w:rFonts w:ascii="Garamond" w:hAnsi="Garamond" w:cs="Times New Roman"/>
            </w:rPr>
            <w:t>emote-sensing</w:t>
          </w:r>
          <w:r w:rsidR="00D42011" w:rsidRPr="00623115">
            <w:rPr>
              <w:rFonts w:ascii="Garamond" w:hAnsi="Garamond" w:cs="Times New Roman"/>
            </w:rPr>
            <w:t>,</w:t>
          </w:r>
          <w:r w:rsidRPr="00623115">
            <w:rPr>
              <w:rFonts w:ascii="Garamond" w:hAnsi="Garamond" w:cs="Times New Roman"/>
            </w:rPr>
            <w:t xml:space="preserve"> </w:t>
          </w:r>
          <w:r w:rsidR="008A4A31">
            <w:rPr>
              <w:rFonts w:ascii="Garamond" w:hAnsi="Garamond" w:cs="Times New Roman"/>
            </w:rPr>
            <w:t xml:space="preserve">Arduino/Raspberry Pi sensor control, </w:t>
          </w:r>
          <w:r w:rsidRPr="00623115">
            <w:rPr>
              <w:rFonts w:ascii="Garamond" w:hAnsi="Garamond" w:cs="Times New Roman"/>
            </w:rPr>
            <w:t xml:space="preserve">laboratory </w:t>
          </w:r>
          <w:r w:rsidR="003245B6" w:rsidRPr="00623115">
            <w:rPr>
              <w:rFonts w:ascii="Garamond" w:hAnsi="Garamond" w:cs="Times New Roman"/>
            </w:rPr>
            <w:t xml:space="preserve">fluid mechanics </w:t>
          </w:r>
          <w:r w:rsidRPr="00623115">
            <w:rPr>
              <w:rFonts w:ascii="Garamond" w:hAnsi="Garamond" w:cs="Times New Roman"/>
            </w:rPr>
            <w:t>experiments</w:t>
          </w:r>
          <w:r w:rsidR="0088203A" w:rsidRPr="00623115">
            <w:rPr>
              <w:rFonts w:ascii="Garamond" w:hAnsi="Garamond" w:cs="Times New Roman"/>
            </w:rPr>
            <w:t xml:space="preserve">, </w:t>
          </w:r>
          <w:r w:rsidR="0069685E">
            <w:rPr>
              <w:rFonts w:ascii="Garamond" w:hAnsi="Garamond" w:cs="Times New Roman"/>
            </w:rPr>
            <w:t xml:space="preserve">Particle Imaging Velocimetry, </w:t>
          </w:r>
          <w:r w:rsidR="0088203A" w:rsidRPr="00623115">
            <w:rPr>
              <w:rFonts w:ascii="Garamond" w:hAnsi="Garamond" w:cs="Times New Roman"/>
            </w:rPr>
            <w:t xml:space="preserve">computational fluid dynamics, </w:t>
          </w:r>
          <w:r w:rsidR="00D42011" w:rsidRPr="00623115">
            <w:rPr>
              <w:rFonts w:ascii="Garamond" w:hAnsi="Garamond" w:cs="Times New Roman"/>
            </w:rPr>
            <w:t>basic machine learning algorithms</w:t>
          </w:r>
          <w:r w:rsidRPr="00623115">
            <w:rPr>
              <w:rFonts w:ascii="Garamond" w:hAnsi="Garamond" w:cs="Times New Roman"/>
            </w:rPr>
            <w:t>.</w:t>
          </w:r>
        </w:p>
      </w:sdtContent>
    </w:sdt>
    <w:p w14:paraId="42A97F7C" w14:textId="45394EBF" w:rsidR="00F03AD9" w:rsidRPr="00623115" w:rsidRDefault="00F03AD9" w:rsidP="00F03AD9">
      <w:pPr>
        <w:spacing w:after="120"/>
        <w:rPr>
          <w:rFonts w:ascii="Garamond" w:hAnsi="Garamond"/>
          <w:sz w:val="20"/>
          <w:szCs w:val="20"/>
        </w:rPr>
      </w:pPr>
      <w:r w:rsidRPr="009966BE">
        <w:rPr>
          <w:rFonts w:ascii="Garamond" w:hAnsi="Garamond"/>
          <w:b/>
          <w:bCs/>
          <w:sz w:val="20"/>
          <w:szCs w:val="20"/>
        </w:rPr>
        <w:lastRenderedPageBreak/>
        <w:t>Field</w:t>
      </w:r>
      <w:r w:rsidRPr="00623115">
        <w:rPr>
          <w:rFonts w:ascii="Garamond" w:hAnsi="Garamond"/>
          <w:sz w:val="20"/>
          <w:szCs w:val="20"/>
        </w:rPr>
        <w:t>: Mountaineering, Basic First Aid</w:t>
      </w:r>
      <w:r w:rsidR="003245B6" w:rsidRPr="00623115">
        <w:rPr>
          <w:rFonts w:ascii="Garamond" w:hAnsi="Garamond"/>
          <w:sz w:val="20"/>
          <w:szCs w:val="20"/>
        </w:rPr>
        <w:t xml:space="preserve"> (2017)</w:t>
      </w:r>
      <w:r w:rsidRPr="00623115">
        <w:rPr>
          <w:rFonts w:ascii="Garamond" w:hAnsi="Garamond"/>
          <w:sz w:val="20"/>
          <w:szCs w:val="20"/>
        </w:rPr>
        <w:t>, Wilderness First Aid (2014), Backcountry Travel (Summer and Winter), Glacier Travel</w:t>
      </w:r>
      <w:r w:rsidR="00DF5DC5" w:rsidRPr="00623115">
        <w:rPr>
          <w:rFonts w:ascii="Garamond" w:hAnsi="Garamond"/>
          <w:sz w:val="20"/>
          <w:szCs w:val="20"/>
        </w:rPr>
        <w:t>, Crevasse Rescue</w:t>
      </w:r>
      <w:r w:rsidRPr="00623115">
        <w:rPr>
          <w:rFonts w:ascii="Garamond" w:hAnsi="Garamond"/>
          <w:sz w:val="20"/>
          <w:szCs w:val="20"/>
        </w:rPr>
        <w:t xml:space="preserve"> and Avalanche Skills Training 1 (AST-1)</w:t>
      </w:r>
      <w:r w:rsidR="00517677">
        <w:rPr>
          <w:rFonts w:ascii="Garamond" w:hAnsi="Garamond"/>
          <w:sz w:val="20"/>
          <w:szCs w:val="20"/>
        </w:rPr>
        <w:t xml:space="preserve">, Helicopter sling load operations </w:t>
      </w:r>
    </w:p>
    <w:p w14:paraId="0BD251BD" w14:textId="58A5C4FE" w:rsidR="009B1A71" w:rsidRPr="009966BE" w:rsidRDefault="00F03AD9" w:rsidP="009966BE">
      <w:pPr>
        <w:pStyle w:val="BodyText"/>
        <w:spacing w:after="120"/>
        <w:rPr>
          <w:rFonts w:ascii="Garamond" w:hAnsi="Garamond" w:cs="Times New Roman"/>
        </w:rPr>
      </w:pPr>
      <w:r w:rsidRPr="009966BE">
        <w:rPr>
          <w:rFonts w:ascii="Garamond" w:hAnsi="Garamond" w:cs="Times New Roman"/>
          <w:b/>
          <w:bCs/>
        </w:rPr>
        <w:t>Languages</w:t>
      </w:r>
      <w:r w:rsidRPr="00623115">
        <w:rPr>
          <w:rFonts w:ascii="Garamond" w:hAnsi="Garamond" w:cs="Times New Roman"/>
        </w:rPr>
        <w:t>: English, Spanish</w:t>
      </w:r>
    </w:p>
    <w:p w14:paraId="5E547D35" w14:textId="497D2D31" w:rsidR="00EE58F1" w:rsidRDefault="00EE58F1" w:rsidP="00F13F2C">
      <w:pPr>
        <w:pStyle w:val="BodyText"/>
        <w:spacing w:after="120"/>
        <w:rPr>
          <w:rFonts w:ascii="Garamond" w:hAnsi="Garamond" w:cs="Times New Roman"/>
        </w:rPr>
      </w:pPr>
    </w:p>
    <w:p w14:paraId="6795DEFF" w14:textId="676B8B09" w:rsidR="00ED53A2" w:rsidRPr="00623115" w:rsidRDefault="00ED53A2" w:rsidP="00ED53A2">
      <w:pPr>
        <w:pStyle w:val="Heading1"/>
        <w:pBdr>
          <w:bottom w:val="single" w:sz="4" w:space="1" w:color="auto"/>
        </w:pBdr>
        <w:spacing w:before="120" w:after="0"/>
        <w:rPr>
          <w:rFonts w:ascii="Garamond" w:hAnsi="Garamond" w:cs="Times New Roman"/>
          <w:b w:val="0"/>
          <w:bCs w:val="0"/>
        </w:rPr>
      </w:pPr>
      <w:r>
        <w:rPr>
          <w:rFonts w:ascii="Garamond" w:hAnsi="Garamond" w:cs="Times New Roman"/>
          <w:b w:val="0"/>
          <w:bCs w:val="0"/>
        </w:rPr>
        <w:t>References</w:t>
      </w:r>
    </w:p>
    <w:p w14:paraId="7B98D3FF" w14:textId="7A50C015" w:rsidR="00ED53A2" w:rsidRDefault="00ED53A2" w:rsidP="00ED53A2">
      <w:pPr>
        <w:pStyle w:val="BodyText"/>
        <w:spacing w:after="120"/>
        <w:rPr>
          <w:rFonts w:ascii="Garamond" w:hAnsi="Garamond" w:cs="Times New Roman"/>
        </w:rPr>
      </w:pPr>
    </w:p>
    <w:p w14:paraId="40B98BE0" w14:textId="1BCFAA81" w:rsidR="00ED53A2" w:rsidRDefault="00ED53A2" w:rsidP="006361B8">
      <w:pPr>
        <w:pStyle w:val="BodyText"/>
        <w:spacing w:after="0"/>
        <w:rPr>
          <w:rFonts w:ascii="Garamond" w:hAnsi="Garamond" w:cs="Times New Roman"/>
          <w:b/>
          <w:bCs/>
        </w:rPr>
      </w:pPr>
      <w:r>
        <w:rPr>
          <w:rFonts w:ascii="Garamond" w:hAnsi="Garamond" w:cs="Times New Roman"/>
          <w:b/>
          <w:bCs/>
        </w:rPr>
        <w:t>Mark A. Jellinek</w:t>
      </w:r>
    </w:p>
    <w:p w14:paraId="657AE39B" w14:textId="5395C89F" w:rsidR="006361B8" w:rsidRDefault="006361B8" w:rsidP="006361B8">
      <w:pPr>
        <w:pStyle w:val="BodyText"/>
        <w:spacing w:after="0"/>
        <w:rPr>
          <w:rFonts w:ascii="Garamond" w:hAnsi="Garamond" w:cs="Times New Roman"/>
        </w:rPr>
      </w:pPr>
      <w:r>
        <w:rPr>
          <w:rFonts w:ascii="Garamond" w:hAnsi="Garamond" w:cs="Times New Roman"/>
        </w:rPr>
        <w:t>Professor, University of British Columbia</w:t>
      </w:r>
    </w:p>
    <w:p w14:paraId="73C355D4" w14:textId="47AFDFD2" w:rsidR="006361B8" w:rsidRDefault="006361B8" w:rsidP="006361B8">
      <w:pPr>
        <w:pStyle w:val="BodyText"/>
        <w:spacing w:after="0"/>
        <w:rPr>
          <w:rFonts w:ascii="Garamond" w:hAnsi="Garamond" w:cs="Times New Roman"/>
        </w:rPr>
      </w:pPr>
      <w:r w:rsidRPr="006361B8">
        <w:rPr>
          <w:rFonts w:ascii="Garamond" w:hAnsi="Garamond" w:cs="Times New Roman"/>
        </w:rPr>
        <w:t xml:space="preserve">Email: </w:t>
      </w:r>
      <w:hyperlink r:id="rId13" w:history="1">
        <w:r w:rsidRPr="00A143A0">
          <w:rPr>
            <w:rStyle w:val="Hyperlink"/>
            <w:rFonts w:ascii="Garamond" w:hAnsi="Garamond" w:cs="Times New Roman"/>
          </w:rPr>
          <w:t>mjellinek@eoas.ubc.ca</w:t>
        </w:r>
      </w:hyperlink>
    </w:p>
    <w:p w14:paraId="6AAB7260" w14:textId="11F9363C" w:rsidR="006361B8" w:rsidRPr="006361B8" w:rsidRDefault="006361B8" w:rsidP="006361B8">
      <w:pPr>
        <w:pStyle w:val="BodyText"/>
        <w:spacing w:after="0"/>
        <w:rPr>
          <w:rFonts w:ascii="Garamond" w:hAnsi="Garamond" w:cs="Times New Roman"/>
        </w:rPr>
      </w:pPr>
      <w:r>
        <w:rPr>
          <w:rFonts w:ascii="Garamond" w:hAnsi="Garamond" w:cs="Times New Roman"/>
        </w:rPr>
        <w:t xml:space="preserve">Phone: </w:t>
      </w:r>
      <w:r w:rsidRPr="006361B8">
        <w:rPr>
          <w:rFonts w:ascii="Garamond" w:hAnsi="Garamond" w:cs="Times New Roman"/>
          <w:lang w:val="en-CA"/>
        </w:rPr>
        <w:t>(604) 822-5079</w:t>
      </w:r>
    </w:p>
    <w:p w14:paraId="47CC2F31" w14:textId="77777777" w:rsidR="006361B8" w:rsidRDefault="006361B8" w:rsidP="006361B8">
      <w:pPr>
        <w:pStyle w:val="BodyText"/>
        <w:spacing w:after="0"/>
        <w:rPr>
          <w:rFonts w:ascii="Garamond" w:hAnsi="Garamond" w:cs="Times New Roman"/>
          <w:b/>
          <w:bCs/>
        </w:rPr>
      </w:pPr>
    </w:p>
    <w:p w14:paraId="3C13B51C" w14:textId="12247600" w:rsidR="00ED53A2" w:rsidRDefault="00ED53A2" w:rsidP="006361B8">
      <w:pPr>
        <w:pStyle w:val="BodyText"/>
        <w:spacing w:after="0"/>
        <w:rPr>
          <w:rFonts w:ascii="Garamond" w:hAnsi="Garamond" w:cs="Times New Roman"/>
          <w:b/>
          <w:bCs/>
        </w:rPr>
      </w:pPr>
      <w:r>
        <w:rPr>
          <w:rFonts w:ascii="Garamond" w:hAnsi="Garamond" w:cs="Times New Roman"/>
          <w:b/>
          <w:bCs/>
        </w:rPr>
        <w:t>Jonathan Fink</w:t>
      </w:r>
    </w:p>
    <w:p w14:paraId="46EE5037" w14:textId="5A6B268B" w:rsidR="006361B8" w:rsidRDefault="006361B8" w:rsidP="006361B8">
      <w:pPr>
        <w:pStyle w:val="BodyText"/>
        <w:spacing w:after="0"/>
        <w:rPr>
          <w:rFonts w:ascii="Garamond" w:hAnsi="Garamond" w:cs="Times New Roman"/>
        </w:rPr>
      </w:pPr>
      <w:r>
        <w:rPr>
          <w:rFonts w:ascii="Garamond" w:hAnsi="Garamond" w:cs="Times New Roman"/>
        </w:rPr>
        <w:t>Professor, Portland State University</w:t>
      </w:r>
    </w:p>
    <w:p w14:paraId="55FC6B67" w14:textId="50E79BF4" w:rsidR="006361B8" w:rsidRDefault="006361B8" w:rsidP="006361B8">
      <w:pPr>
        <w:pStyle w:val="BodyText"/>
        <w:spacing w:after="0"/>
        <w:rPr>
          <w:rFonts w:ascii="Garamond" w:hAnsi="Garamond" w:cs="Times New Roman"/>
        </w:rPr>
      </w:pPr>
      <w:r>
        <w:rPr>
          <w:rFonts w:ascii="Garamond" w:hAnsi="Garamond" w:cs="Times New Roman"/>
        </w:rPr>
        <w:t>Director, Digital City Testbed Center</w:t>
      </w:r>
    </w:p>
    <w:p w14:paraId="20B68E64" w14:textId="69089F77" w:rsidR="006361B8" w:rsidRPr="006361B8" w:rsidRDefault="006361B8" w:rsidP="006361B8">
      <w:pPr>
        <w:pStyle w:val="BodyText"/>
        <w:spacing w:after="0"/>
        <w:rPr>
          <w:rFonts w:ascii="Garamond" w:hAnsi="Garamond" w:cs="Times New Roman"/>
        </w:rPr>
      </w:pPr>
      <w:r w:rsidRPr="006361B8">
        <w:rPr>
          <w:rFonts w:ascii="Garamond" w:hAnsi="Garamond" w:cs="Times New Roman"/>
        </w:rPr>
        <w:t xml:space="preserve">Email: </w:t>
      </w:r>
      <w:hyperlink r:id="rId14" w:history="1">
        <w:r w:rsidRPr="00060205">
          <w:rPr>
            <w:rStyle w:val="Hyperlink"/>
            <w:rFonts w:ascii="Garamond" w:hAnsi="Garamond" w:cs="Times New Roman"/>
          </w:rPr>
          <w:t>jonfink@pdx.edu</w:t>
        </w:r>
      </w:hyperlink>
    </w:p>
    <w:p w14:paraId="7C275F26" w14:textId="13A0B2A4" w:rsidR="006361B8" w:rsidRDefault="006361B8" w:rsidP="006361B8">
      <w:pPr>
        <w:pStyle w:val="BodyText"/>
        <w:spacing w:after="0"/>
        <w:rPr>
          <w:rFonts w:ascii="Garamond" w:hAnsi="Garamond" w:cs="Times New Roman"/>
          <w:lang w:val="en-CA"/>
        </w:rPr>
      </w:pPr>
      <w:r w:rsidRPr="006361B8">
        <w:rPr>
          <w:rFonts w:ascii="Garamond" w:hAnsi="Garamond" w:cs="Times New Roman"/>
        </w:rPr>
        <w:t xml:space="preserve">Phone: </w:t>
      </w:r>
      <w:r w:rsidRPr="006361B8">
        <w:rPr>
          <w:rFonts w:ascii="Garamond" w:hAnsi="Garamond" w:cs="Times New Roman"/>
          <w:lang w:val="en-CA"/>
        </w:rPr>
        <w:t>(503) 725-9995</w:t>
      </w:r>
    </w:p>
    <w:p w14:paraId="625FB4E1" w14:textId="77777777" w:rsidR="00D474D2" w:rsidRDefault="00D474D2" w:rsidP="006361B8">
      <w:pPr>
        <w:pStyle w:val="BodyText"/>
        <w:spacing w:after="0"/>
        <w:rPr>
          <w:rFonts w:ascii="Garamond" w:hAnsi="Garamond" w:cs="Times New Roman"/>
          <w:lang w:val="en-CA"/>
        </w:rPr>
      </w:pPr>
    </w:p>
    <w:p w14:paraId="631468FA" w14:textId="77777777" w:rsidR="00D474D2" w:rsidRPr="009966BE" w:rsidRDefault="00D474D2" w:rsidP="00D474D2">
      <w:pPr>
        <w:pStyle w:val="BodyText"/>
        <w:spacing w:after="0"/>
        <w:rPr>
          <w:rFonts w:ascii="Garamond" w:hAnsi="Garamond" w:cs="Times New Roman"/>
        </w:rPr>
      </w:pPr>
      <w:r>
        <w:rPr>
          <w:rFonts w:ascii="Garamond" w:hAnsi="Garamond" w:cs="Times New Roman"/>
          <w:b/>
          <w:bCs/>
        </w:rPr>
        <w:t>Josef Dufek</w:t>
      </w:r>
    </w:p>
    <w:p w14:paraId="210C3895" w14:textId="77777777" w:rsidR="00D474D2" w:rsidRPr="00623115" w:rsidRDefault="00D474D2" w:rsidP="00D474D2">
      <w:pPr>
        <w:pStyle w:val="BodyText"/>
        <w:spacing w:after="0"/>
        <w:rPr>
          <w:rFonts w:ascii="Garamond" w:hAnsi="Garamond" w:cs="Times New Roman"/>
        </w:rPr>
      </w:pPr>
      <w:r>
        <w:rPr>
          <w:rFonts w:ascii="Garamond" w:hAnsi="Garamond" w:cs="Times New Roman"/>
        </w:rPr>
        <w:t xml:space="preserve">Professor University of Oregon </w:t>
      </w:r>
    </w:p>
    <w:p w14:paraId="6CE365F9" w14:textId="77777777" w:rsidR="00D474D2" w:rsidRDefault="00D474D2" w:rsidP="00D474D2">
      <w:pPr>
        <w:pStyle w:val="BodyText"/>
        <w:spacing w:after="0"/>
        <w:rPr>
          <w:rFonts w:ascii="Garamond" w:hAnsi="Garamond" w:cs="Times New Roman"/>
        </w:rPr>
      </w:pPr>
      <w:r>
        <w:rPr>
          <w:rFonts w:ascii="Garamond" w:hAnsi="Garamond" w:cs="Times New Roman"/>
        </w:rPr>
        <w:t>Gwen and Charles Lillis Chair</w:t>
      </w:r>
    </w:p>
    <w:p w14:paraId="6ACBE3FC" w14:textId="77777777" w:rsidR="00D474D2" w:rsidRDefault="00D474D2" w:rsidP="00D474D2">
      <w:pPr>
        <w:pStyle w:val="BodyText"/>
        <w:spacing w:after="0"/>
        <w:rPr>
          <w:rFonts w:ascii="Garamond" w:hAnsi="Garamond" w:cs="Times New Roman"/>
        </w:rPr>
      </w:pPr>
      <w:r>
        <w:rPr>
          <w:rFonts w:ascii="Garamond" w:hAnsi="Garamond" w:cs="Times New Roman"/>
        </w:rPr>
        <w:t xml:space="preserve">Email: </w:t>
      </w:r>
      <w:hyperlink r:id="rId15" w:history="1">
        <w:r w:rsidRPr="006361B8">
          <w:rPr>
            <w:rStyle w:val="Hyperlink"/>
            <w:rFonts w:ascii="Garamond" w:hAnsi="Garamond" w:cs="Times New Roman"/>
            <w:lang w:val="en-CA"/>
          </w:rPr>
          <w:t>jdufek@uoregon.edu</w:t>
        </w:r>
      </w:hyperlink>
    </w:p>
    <w:p w14:paraId="1936B6ED" w14:textId="6F997A44" w:rsidR="00D474D2" w:rsidRDefault="00D474D2" w:rsidP="006361B8">
      <w:pPr>
        <w:pStyle w:val="BodyText"/>
        <w:spacing w:after="0"/>
        <w:rPr>
          <w:rFonts w:ascii="Garamond" w:hAnsi="Garamond" w:cs="Times New Roman"/>
        </w:rPr>
      </w:pPr>
      <w:r>
        <w:rPr>
          <w:rFonts w:ascii="Garamond" w:hAnsi="Garamond" w:cs="Times New Roman"/>
        </w:rPr>
        <w:t xml:space="preserve">Phone: </w:t>
      </w:r>
      <w:r w:rsidRPr="006361B8">
        <w:rPr>
          <w:rFonts w:ascii="Garamond" w:hAnsi="Garamond" w:cs="Times New Roman"/>
          <w:lang w:val="en-CA"/>
        </w:rPr>
        <w:t>541-346-4788</w:t>
      </w:r>
    </w:p>
    <w:p w14:paraId="133AA580" w14:textId="77777777" w:rsidR="00E47D50" w:rsidRDefault="00E47D50" w:rsidP="006361B8">
      <w:pPr>
        <w:pStyle w:val="BodyText"/>
        <w:spacing w:after="0"/>
        <w:rPr>
          <w:rFonts w:ascii="Garamond" w:hAnsi="Garamond" w:cs="Times New Roman"/>
        </w:rPr>
      </w:pPr>
    </w:p>
    <w:p w14:paraId="33EC5142" w14:textId="725E0FC3" w:rsidR="00E47D50" w:rsidRDefault="00E47D50" w:rsidP="006361B8">
      <w:pPr>
        <w:pStyle w:val="BodyText"/>
        <w:spacing w:after="0"/>
        <w:rPr>
          <w:rFonts w:ascii="Garamond" w:hAnsi="Garamond" w:cs="Times New Roman"/>
          <w:b/>
          <w:bCs/>
        </w:rPr>
      </w:pPr>
      <w:r w:rsidRPr="00E47D50">
        <w:rPr>
          <w:rFonts w:ascii="Garamond" w:hAnsi="Garamond" w:cs="Times New Roman"/>
          <w:b/>
          <w:bCs/>
        </w:rPr>
        <w:t>Kath</w:t>
      </w:r>
      <w:r>
        <w:rPr>
          <w:rFonts w:ascii="Garamond" w:hAnsi="Garamond" w:cs="Times New Roman"/>
          <w:b/>
          <w:bCs/>
        </w:rPr>
        <w:t>a</w:t>
      </w:r>
      <w:r w:rsidRPr="00E47D50">
        <w:rPr>
          <w:rFonts w:ascii="Garamond" w:hAnsi="Garamond" w:cs="Times New Roman"/>
          <w:b/>
          <w:bCs/>
        </w:rPr>
        <w:t>rine Cashman</w:t>
      </w:r>
    </w:p>
    <w:p w14:paraId="3D8BD26F" w14:textId="0EC5DED7" w:rsidR="00E47D50" w:rsidRDefault="00E47D50" w:rsidP="006361B8">
      <w:pPr>
        <w:pStyle w:val="BodyText"/>
        <w:spacing w:after="0"/>
        <w:rPr>
          <w:rFonts w:ascii="Garamond" w:hAnsi="Garamond" w:cs="Times New Roman"/>
        </w:rPr>
      </w:pPr>
      <w:r>
        <w:rPr>
          <w:rFonts w:ascii="Garamond" w:hAnsi="Garamond" w:cs="Times New Roman"/>
        </w:rPr>
        <w:t>Professor, University of Oregon</w:t>
      </w:r>
    </w:p>
    <w:p w14:paraId="772760D2" w14:textId="3B8EE4D7" w:rsidR="00E47D50" w:rsidRDefault="00E47D50" w:rsidP="006361B8">
      <w:pPr>
        <w:pStyle w:val="BodyText"/>
        <w:spacing w:after="0"/>
        <w:rPr>
          <w:rFonts w:ascii="Garamond" w:hAnsi="Garamond" w:cs="Times New Roman"/>
        </w:rPr>
      </w:pPr>
      <w:r>
        <w:rPr>
          <w:rFonts w:ascii="Garamond" w:hAnsi="Garamond" w:cs="Times New Roman"/>
        </w:rPr>
        <w:t xml:space="preserve">Email: </w:t>
      </w:r>
      <w:hyperlink r:id="rId16" w:history="1">
        <w:r w:rsidRPr="00E47D50">
          <w:rPr>
            <w:rStyle w:val="Hyperlink"/>
            <w:rFonts w:ascii="Garamond" w:hAnsi="Garamond" w:cs="Times New Roman"/>
          </w:rPr>
          <w:t>cashman@uoregon.edu</w:t>
        </w:r>
      </w:hyperlink>
    </w:p>
    <w:p w14:paraId="371EC660" w14:textId="77777777" w:rsidR="006361B8" w:rsidRDefault="006361B8" w:rsidP="006361B8">
      <w:pPr>
        <w:pStyle w:val="BodyText"/>
        <w:spacing w:after="0"/>
        <w:rPr>
          <w:rFonts w:ascii="Garamond" w:hAnsi="Garamond" w:cs="Times New Roman"/>
          <w:b/>
          <w:bCs/>
        </w:rPr>
      </w:pPr>
    </w:p>
    <w:p w14:paraId="2707D484" w14:textId="57E8FCBF" w:rsidR="00ED53A2" w:rsidRPr="009966BE" w:rsidRDefault="00CB528D" w:rsidP="006361B8">
      <w:pPr>
        <w:pStyle w:val="BodyText"/>
        <w:spacing w:after="0"/>
        <w:rPr>
          <w:rFonts w:ascii="Garamond" w:hAnsi="Garamond" w:cs="Times New Roman"/>
        </w:rPr>
      </w:pPr>
      <w:r>
        <w:rPr>
          <w:rFonts w:ascii="Garamond" w:hAnsi="Garamond" w:cs="Times New Roman"/>
          <w:b/>
          <w:bCs/>
        </w:rPr>
        <w:t>Josh Roering</w:t>
      </w:r>
    </w:p>
    <w:p w14:paraId="2E70F4AA" w14:textId="13DFA2DD" w:rsidR="006361B8" w:rsidRDefault="006361B8" w:rsidP="006361B8">
      <w:pPr>
        <w:pStyle w:val="BodyText"/>
        <w:spacing w:after="0"/>
        <w:rPr>
          <w:rFonts w:ascii="Garamond" w:hAnsi="Garamond" w:cs="Times New Roman"/>
        </w:rPr>
      </w:pPr>
      <w:r>
        <w:rPr>
          <w:rFonts w:ascii="Garamond" w:hAnsi="Garamond" w:cs="Times New Roman"/>
        </w:rPr>
        <w:t>Professor</w:t>
      </w:r>
      <w:r w:rsidR="00FE1CBB">
        <w:rPr>
          <w:rFonts w:ascii="Garamond" w:hAnsi="Garamond" w:cs="Times New Roman"/>
        </w:rPr>
        <w:t>,</w:t>
      </w:r>
      <w:r>
        <w:rPr>
          <w:rFonts w:ascii="Garamond" w:hAnsi="Garamond" w:cs="Times New Roman"/>
        </w:rPr>
        <w:t xml:space="preserve"> University of Oregon </w:t>
      </w:r>
    </w:p>
    <w:p w14:paraId="24ADCAC8" w14:textId="3E17309D" w:rsidR="001A0555" w:rsidRDefault="006361B8" w:rsidP="006361B8">
      <w:pPr>
        <w:pStyle w:val="BodyText"/>
        <w:spacing w:after="0"/>
        <w:rPr>
          <w:rFonts w:ascii="Garamond" w:hAnsi="Garamond" w:cs="Times New Roman"/>
        </w:rPr>
      </w:pPr>
      <w:r>
        <w:rPr>
          <w:rFonts w:ascii="Garamond" w:hAnsi="Garamond" w:cs="Times New Roman"/>
        </w:rPr>
        <w:t xml:space="preserve">Email: </w:t>
      </w:r>
      <w:hyperlink r:id="rId17" w:history="1">
        <w:r w:rsidR="00FE1CBB">
          <w:rPr>
            <w:rStyle w:val="Hyperlink"/>
            <w:rFonts w:ascii="Garamond" w:hAnsi="Garamond" w:cs="Times New Roman"/>
            <w:lang w:val="en-CA"/>
          </w:rPr>
          <w:t>jroering@uoregon.edu</w:t>
        </w:r>
      </w:hyperlink>
    </w:p>
    <w:p w14:paraId="3630E1ED" w14:textId="2F12F373" w:rsidR="006361B8" w:rsidRPr="00623115" w:rsidRDefault="006361B8" w:rsidP="006361B8">
      <w:pPr>
        <w:pStyle w:val="BodyText"/>
        <w:spacing w:after="0"/>
        <w:rPr>
          <w:rFonts w:ascii="Garamond" w:hAnsi="Garamond" w:cs="Times New Roman"/>
        </w:rPr>
      </w:pPr>
      <w:r>
        <w:rPr>
          <w:rFonts w:ascii="Garamond" w:hAnsi="Garamond" w:cs="Times New Roman"/>
        </w:rPr>
        <w:t xml:space="preserve">Phone: </w:t>
      </w:r>
      <w:r w:rsidR="00FE1CBB">
        <w:rPr>
          <w:rFonts w:ascii="Garamond" w:hAnsi="Garamond" w:cs="Times New Roman"/>
        </w:rPr>
        <w:t>(</w:t>
      </w:r>
      <w:r w:rsidR="00FE1CBB" w:rsidRPr="00FE1CBB">
        <w:rPr>
          <w:rFonts w:ascii="Garamond" w:hAnsi="Garamond" w:cs="Times New Roman"/>
          <w:lang w:val="en-CA"/>
        </w:rPr>
        <w:t>541</w:t>
      </w:r>
      <w:r w:rsidR="00FE1CBB">
        <w:rPr>
          <w:rFonts w:ascii="Garamond" w:hAnsi="Garamond" w:cs="Times New Roman"/>
          <w:lang w:val="en-CA"/>
        </w:rPr>
        <w:t xml:space="preserve">) </w:t>
      </w:r>
      <w:r w:rsidR="00FE1CBB" w:rsidRPr="00FE1CBB">
        <w:rPr>
          <w:rFonts w:ascii="Garamond" w:hAnsi="Garamond" w:cs="Times New Roman"/>
          <w:lang w:val="en-CA"/>
        </w:rPr>
        <w:t>346-5574</w:t>
      </w:r>
    </w:p>
    <w:p w14:paraId="77973C8D" w14:textId="7B883F47" w:rsidR="006314DA" w:rsidRPr="00623115" w:rsidRDefault="006314DA" w:rsidP="00F13F2C">
      <w:pPr>
        <w:spacing w:after="120"/>
        <w:rPr>
          <w:rFonts w:ascii="Garamond" w:hAnsi="Garamond"/>
        </w:rPr>
      </w:pPr>
    </w:p>
    <w:sectPr w:rsidR="006314DA" w:rsidRPr="00623115" w:rsidSect="00C6175D">
      <w:headerReference w:type="default" r:id="rId18"/>
      <w:headerReference w:type="first" r:id="rId19"/>
      <w:footerReference w:type="first" r:id="rId20"/>
      <w:pgSz w:w="12240" w:h="15840"/>
      <w:pgMar w:top="720" w:right="1080" w:bottom="720" w:left="1080" w:header="85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4A55F" w14:textId="77777777" w:rsidR="00EE3069" w:rsidRDefault="00EE3069">
      <w:r>
        <w:separator/>
      </w:r>
    </w:p>
  </w:endnote>
  <w:endnote w:type="continuationSeparator" w:id="0">
    <w:p w14:paraId="4C36A068" w14:textId="77777777" w:rsidR="00EE3069" w:rsidRDefault="00EE3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DAA1" w14:textId="16A0C850" w:rsidR="003968B1" w:rsidRPr="006C41E8" w:rsidRDefault="006C41E8" w:rsidP="003968B1">
    <w:pPr>
      <w:pStyle w:val="Footer"/>
      <w:tabs>
        <w:tab w:val="clear" w:pos="4680"/>
        <w:tab w:val="clear" w:pos="9360"/>
        <w:tab w:val="right" w:pos="10080"/>
      </w:tabs>
      <w:rPr>
        <w:rFonts w:ascii="Garamond" w:hAnsi="Garamond"/>
        <w:lang w:val="en-CA"/>
      </w:rPr>
    </w:pPr>
    <w:r w:rsidRPr="006C41E8">
      <w:rPr>
        <w:rFonts w:ascii="Garamond" w:hAnsi="Garamond"/>
        <w:lang w:val="en-CA"/>
      </w:rPr>
      <w:t>jgilchr2@uoregon.edu</w:t>
    </w:r>
    <w:r w:rsidR="00C970EB" w:rsidRPr="006C41E8">
      <w:rPr>
        <w:rFonts w:ascii="Garamond" w:hAnsi="Garamond"/>
        <w:lang w:val="en-CA"/>
      </w:rPr>
      <w:tab/>
      <w:t>(</w:t>
    </w:r>
    <w:r w:rsidRPr="006C41E8">
      <w:rPr>
        <w:rFonts w:ascii="Garamond" w:hAnsi="Garamond"/>
        <w:lang w:val="en-CA"/>
      </w:rPr>
      <w:t>401</w:t>
    </w:r>
    <w:r w:rsidR="00C970EB" w:rsidRPr="006C41E8">
      <w:rPr>
        <w:rFonts w:ascii="Garamond" w:hAnsi="Garamond"/>
        <w:lang w:val="en-CA"/>
      </w:rPr>
      <w:t xml:space="preserve">) </w:t>
    </w:r>
    <w:r w:rsidRPr="006C41E8">
      <w:rPr>
        <w:rFonts w:ascii="Garamond" w:hAnsi="Garamond"/>
        <w:lang w:val="en-CA"/>
      </w:rPr>
      <w:t>436-2380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075DC" w14:textId="77777777" w:rsidR="00EE3069" w:rsidRDefault="00EE3069">
      <w:r>
        <w:separator/>
      </w:r>
    </w:p>
  </w:footnote>
  <w:footnote w:type="continuationSeparator" w:id="0">
    <w:p w14:paraId="1AEAF4C2" w14:textId="77777777" w:rsidR="00EE3069" w:rsidRDefault="00EE3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D02D" w14:textId="7D24E42F" w:rsidR="004A2B84" w:rsidRPr="00240021" w:rsidRDefault="00C970EB" w:rsidP="00C970EB">
    <w:pPr>
      <w:pStyle w:val="Header"/>
      <w:tabs>
        <w:tab w:val="right" w:pos="10080"/>
      </w:tabs>
      <w:jc w:val="left"/>
      <w:rPr>
        <w:rFonts w:ascii="Garamond" w:hAnsi="Garamond"/>
        <w:b w:val="0"/>
        <w:bCs/>
        <w:color w:val="464646" w:themeColor="text2"/>
      </w:rPr>
    </w:pPr>
    <w:r w:rsidRPr="00240021">
      <w:rPr>
        <w:rFonts w:ascii="Garamond" w:hAnsi="Garamond"/>
        <w:b w:val="0"/>
        <w:bCs/>
        <w:color w:val="464646" w:themeColor="text2"/>
      </w:rPr>
      <w:t xml:space="preserve">Johan </w:t>
    </w:r>
    <w:r w:rsidR="00240021">
      <w:rPr>
        <w:rFonts w:ascii="Garamond" w:hAnsi="Garamond"/>
        <w:b w:val="0"/>
        <w:bCs/>
        <w:color w:val="464646" w:themeColor="text2"/>
      </w:rPr>
      <w:t xml:space="preserve">T. </w:t>
    </w:r>
    <w:r w:rsidRPr="00240021">
      <w:rPr>
        <w:rFonts w:ascii="Garamond" w:hAnsi="Garamond"/>
        <w:b w:val="0"/>
        <w:bCs/>
        <w:color w:val="464646" w:themeColor="text2"/>
      </w:rPr>
      <w:t>Gilchrist</w:t>
    </w:r>
    <w:r w:rsidRPr="00240021">
      <w:rPr>
        <w:rFonts w:ascii="Garamond" w:hAnsi="Garamond"/>
        <w:b w:val="0"/>
        <w:bCs/>
        <w:color w:val="464646" w:themeColor="text2"/>
      </w:rPr>
      <w:tab/>
    </w:r>
    <w:r w:rsidRPr="00240021">
      <w:rPr>
        <w:rFonts w:ascii="Garamond" w:hAnsi="Garamond"/>
        <w:b w:val="0"/>
        <w:bCs/>
        <w:color w:val="464646" w:themeColor="text2"/>
      </w:rPr>
      <w:tab/>
    </w:r>
    <w:r w:rsidRPr="00240021">
      <w:rPr>
        <w:rFonts w:ascii="Garamond" w:hAnsi="Garamond"/>
        <w:b w:val="0"/>
        <w:bCs/>
        <w:color w:val="464646" w:themeColor="text2"/>
      </w:rPr>
      <w:tab/>
    </w:r>
    <w:r w:rsidR="004A2B84" w:rsidRPr="00240021">
      <w:rPr>
        <w:rFonts w:ascii="Garamond" w:hAnsi="Garamond"/>
        <w:b w:val="0"/>
        <w:bCs/>
        <w:color w:val="464646" w:themeColor="text2"/>
      </w:rPr>
      <w:t xml:space="preserve">Page </w:t>
    </w:r>
    <w:r w:rsidR="004A2B84" w:rsidRPr="00240021">
      <w:rPr>
        <w:rFonts w:ascii="Garamond" w:hAnsi="Garamond"/>
        <w:b w:val="0"/>
        <w:bCs/>
        <w:color w:val="464646" w:themeColor="text2"/>
      </w:rPr>
      <w:fldChar w:fldCharType="begin"/>
    </w:r>
    <w:r w:rsidR="004A2B84" w:rsidRPr="00240021">
      <w:rPr>
        <w:rFonts w:ascii="Garamond" w:hAnsi="Garamond"/>
        <w:b w:val="0"/>
        <w:bCs/>
        <w:color w:val="464646" w:themeColor="text2"/>
      </w:rPr>
      <w:instrText xml:space="preserve"> page </w:instrText>
    </w:r>
    <w:r w:rsidR="004A2B84" w:rsidRPr="00240021">
      <w:rPr>
        <w:rFonts w:ascii="Garamond" w:hAnsi="Garamond"/>
        <w:b w:val="0"/>
        <w:bCs/>
        <w:color w:val="464646" w:themeColor="text2"/>
      </w:rPr>
      <w:fldChar w:fldCharType="separate"/>
    </w:r>
    <w:r w:rsidR="004C2F7B" w:rsidRPr="00240021">
      <w:rPr>
        <w:rFonts w:ascii="Garamond" w:hAnsi="Garamond"/>
        <w:b w:val="0"/>
        <w:bCs/>
        <w:noProof/>
        <w:color w:val="464646" w:themeColor="text2"/>
      </w:rPr>
      <w:t>2</w:t>
    </w:r>
    <w:r w:rsidR="004A2B84" w:rsidRPr="00240021">
      <w:rPr>
        <w:rFonts w:ascii="Garamond" w:hAnsi="Garamond"/>
        <w:b w:val="0"/>
        <w:bCs/>
        <w:noProof/>
        <w:color w:val="464646" w:themeColor="text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2BA4" w14:textId="3EEC527C" w:rsidR="004A2B84" w:rsidRPr="00623115" w:rsidRDefault="004A2B84" w:rsidP="005E55B1">
    <w:pPr>
      <w:pStyle w:val="Title"/>
      <w:spacing w:after="120"/>
      <w:contextualSpacing/>
      <w:jc w:val="center"/>
      <w:rPr>
        <w:rFonts w:ascii="Garamond" w:hAnsi="Garamond" w:cs="Times New Roman"/>
        <w:b w:val="0"/>
        <w:sz w:val="32"/>
        <w:szCs w:val="32"/>
      </w:rPr>
    </w:pPr>
    <w:r w:rsidRPr="00623115">
      <w:rPr>
        <w:rFonts w:ascii="Garamond" w:hAnsi="Garamond" w:cs="Times New Roman"/>
        <w:b w:val="0"/>
        <w:sz w:val="32"/>
        <w:szCs w:val="32"/>
      </w:rPr>
      <w:t>J</w:t>
    </w:r>
    <w:r w:rsidR="005C219E" w:rsidRPr="00623115">
      <w:rPr>
        <w:rFonts w:ascii="Garamond" w:hAnsi="Garamond" w:cs="Times New Roman"/>
        <w:b w:val="0"/>
        <w:sz w:val="32"/>
        <w:szCs w:val="32"/>
      </w:rPr>
      <w:t>ohan</w:t>
    </w:r>
    <w:r w:rsidRPr="00623115">
      <w:rPr>
        <w:rFonts w:ascii="Garamond" w:hAnsi="Garamond" w:cs="Times New Roman"/>
        <w:b w:val="0"/>
        <w:sz w:val="32"/>
        <w:szCs w:val="32"/>
      </w:rPr>
      <w:t xml:space="preserve"> </w:t>
    </w:r>
    <w:r w:rsidR="00240021">
      <w:rPr>
        <w:rFonts w:ascii="Garamond" w:hAnsi="Garamond" w:cs="Times New Roman"/>
        <w:b w:val="0"/>
        <w:sz w:val="32"/>
        <w:szCs w:val="32"/>
      </w:rPr>
      <w:t xml:space="preserve">T. </w:t>
    </w:r>
    <w:r w:rsidRPr="00623115">
      <w:rPr>
        <w:rFonts w:ascii="Garamond" w:hAnsi="Garamond" w:cs="Times New Roman"/>
        <w:b w:val="0"/>
        <w:sz w:val="32"/>
        <w:szCs w:val="32"/>
      </w:rPr>
      <w:t>Gilchrist</w:t>
    </w:r>
  </w:p>
  <w:p w14:paraId="5DB890FF" w14:textId="02E2C279" w:rsidR="007D4C7B" w:rsidRDefault="007D4C7B" w:rsidP="00DB3F49">
    <w:pPr>
      <w:pStyle w:val="ContactDetails"/>
      <w:tabs>
        <w:tab w:val="right" w:pos="10080"/>
      </w:tabs>
      <w:spacing w:before="0" w:after="0"/>
      <w:contextualSpacing/>
      <w:rPr>
        <w:rFonts w:ascii="Garamond" w:hAnsi="Garamond" w:cs="Times New Roman"/>
      </w:rPr>
    </w:pPr>
    <w:r>
      <w:rPr>
        <w:rFonts w:ascii="Garamond" w:hAnsi="Garamond" w:cs="Times New Roman"/>
      </w:rPr>
      <w:t>Work Address:</w:t>
    </w:r>
    <w:r>
      <w:rPr>
        <w:rFonts w:ascii="Garamond" w:hAnsi="Garamond" w:cs="Times New Roman"/>
      </w:rPr>
      <w:tab/>
    </w:r>
    <w:r w:rsidR="009C5734" w:rsidRPr="00623115">
      <w:rPr>
        <w:rFonts w:ascii="Garamond" w:hAnsi="Garamond" w:cs="Times New Roman"/>
      </w:rPr>
      <w:t>Eugene, OR</w:t>
    </w:r>
    <w:r w:rsidR="009C5734">
      <w:rPr>
        <w:rFonts w:ascii="Garamond" w:hAnsi="Garamond" w:cs="Times New Roman"/>
      </w:rPr>
      <w:t xml:space="preserve"> 97401</w:t>
    </w:r>
  </w:p>
  <w:p w14:paraId="036A08B6" w14:textId="71F39F52" w:rsidR="007D4C7B" w:rsidRPr="00623115" w:rsidRDefault="007D4C7B" w:rsidP="00CA7901">
    <w:pPr>
      <w:pStyle w:val="ContactDetails"/>
      <w:tabs>
        <w:tab w:val="right" w:pos="10080"/>
      </w:tabs>
      <w:spacing w:before="0" w:after="0"/>
      <w:contextualSpacing/>
      <w:rPr>
        <w:rFonts w:ascii="Garamond" w:hAnsi="Garamond" w:cs="Times New Roman"/>
      </w:rPr>
    </w:pPr>
    <w:r w:rsidRPr="00623115">
      <w:rPr>
        <w:rFonts w:ascii="Garamond" w:hAnsi="Garamond" w:cs="Times New Roman"/>
      </w:rPr>
      <w:t>Dept. Earth Sciences</w:t>
    </w:r>
    <w:r w:rsidR="00CA7901">
      <w:rPr>
        <w:rFonts w:ascii="Garamond" w:hAnsi="Garamond" w:cs="Times New Roman"/>
      </w:rPr>
      <w:tab/>
    </w:r>
    <w:hyperlink r:id="rId1" w:history="1">
      <w:r w:rsidR="00CA7901" w:rsidRPr="00623115">
        <w:rPr>
          <w:rStyle w:val="Hyperlink"/>
          <w:rFonts w:ascii="Garamond" w:hAnsi="Garamond" w:cs="Times New Roman"/>
        </w:rPr>
        <w:t>LinkedIn</w:t>
      </w:r>
    </w:hyperlink>
  </w:p>
  <w:p w14:paraId="79AC1AD9" w14:textId="37B2047F" w:rsidR="005C219E" w:rsidRPr="00623115" w:rsidRDefault="00593BEC" w:rsidP="00DB3F49">
    <w:pPr>
      <w:pStyle w:val="ContactDetails"/>
      <w:tabs>
        <w:tab w:val="right" w:pos="10080"/>
      </w:tabs>
      <w:spacing w:before="0" w:after="0"/>
      <w:contextualSpacing/>
      <w:rPr>
        <w:rFonts w:ascii="Garamond" w:hAnsi="Garamond" w:cs="Times New Roman"/>
      </w:rPr>
    </w:pPr>
    <w:r w:rsidRPr="00623115">
      <w:rPr>
        <w:rFonts w:ascii="Garamond" w:hAnsi="Garamond" w:cs="Times New Roman"/>
      </w:rPr>
      <w:t>University of Oregon</w:t>
    </w:r>
    <w:r w:rsidR="005C219E" w:rsidRPr="00623115">
      <w:rPr>
        <w:rFonts w:ascii="Garamond" w:hAnsi="Garamond" w:cs="Times New Roman"/>
      </w:rPr>
      <w:tab/>
    </w:r>
    <w:r w:rsidR="00CA7901" w:rsidRPr="00623115">
      <w:rPr>
        <w:rFonts w:ascii="Garamond" w:hAnsi="Garamond" w:cs="Times New Roman"/>
      </w:rPr>
      <w:t xml:space="preserve">Website: </w:t>
    </w:r>
    <w:hyperlink r:id="rId2" w:history="1">
      <w:r w:rsidR="00CA7901" w:rsidRPr="00623115">
        <w:rPr>
          <w:rStyle w:val="Hyperlink"/>
          <w:rFonts w:ascii="Garamond" w:hAnsi="Garamond" w:cs="Times New Roman"/>
        </w:rPr>
        <w:t>www.johangilchrist.com</w:t>
      </w:r>
    </w:hyperlink>
    <w:r w:rsidR="005C4B52" w:rsidRPr="00623115">
      <w:rPr>
        <w:rFonts w:ascii="Garamond" w:hAnsi="Garamond" w:cs="Times New Roman"/>
      </w:rPr>
      <w:t xml:space="preserve"> </w:t>
    </w:r>
  </w:p>
  <w:p w14:paraId="465BC210" w14:textId="1D60BE23" w:rsidR="005C219E" w:rsidRPr="00623115" w:rsidRDefault="00E36F0F" w:rsidP="00DB3F49">
    <w:pPr>
      <w:pStyle w:val="ContactDetails"/>
      <w:tabs>
        <w:tab w:val="right" w:pos="10080"/>
      </w:tabs>
      <w:spacing w:before="0" w:after="0"/>
      <w:contextualSpacing/>
      <w:rPr>
        <w:rFonts w:ascii="Garamond" w:hAnsi="Garamond" w:cs="Times New Roman"/>
      </w:rPr>
    </w:pPr>
    <w:r>
      <w:rPr>
        <w:rFonts w:ascii="Garamond" w:hAnsi="Garamond" w:cs="Times New Roman"/>
      </w:rPr>
      <w:t>Volcanology 206</w:t>
    </w:r>
    <w:r w:rsidR="005C219E" w:rsidRPr="00623115">
      <w:rPr>
        <w:rFonts w:ascii="Garamond" w:hAnsi="Garamond" w:cs="Times New Roman"/>
      </w:rPr>
      <w:tab/>
    </w:r>
  </w:p>
  <w:p w14:paraId="34BAACBB" w14:textId="337ED221" w:rsidR="00AD5FA9" w:rsidRPr="00623115" w:rsidRDefault="00593BEC" w:rsidP="00DB3F49">
    <w:pPr>
      <w:pStyle w:val="ContactDetails"/>
      <w:tabs>
        <w:tab w:val="right" w:pos="10080"/>
      </w:tabs>
      <w:spacing w:before="0" w:after="0"/>
      <w:contextualSpacing/>
      <w:rPr>
        <w:rFonts w:ascii="Garamond" w:hAnsi="Garamond" w:cs="Times New Roman"/>
      </w:rPr>
    </w:pPr>
    <w:r w:rsidRPr="00623115">
      <w:rPr>
        <w:rFonts w:ascii="Garamond" w:hAnsi="Garamond" w:cs="Times New Roman"/>
      </w:rPr>
      <w:t>Eugene, OR</w:t>
    </w:r>
    <w:r w:rsidR="00D05961" w:rsidRPr="00623115">
      <w:rPr>
        <w:rFonts w:ascii="Garamond" w:hAnsi="Garamond" w:cs="Times New Roman"/>
      </w:rPr>
      <w:t xml:space="preserve"> </w:t>
    </w:r>
    <w:r w:rsidRPr="00623115">
      <w:rPr>
        <w:rFonts w:ascii="Garamond" w:hAnsi="Garamond" w:cs="Times New Roman"/>
      </w:rPr>
      <w:t>97401</w:t>
    </w:r>
    <w:r w:rsidR="005C219E" w:rsidRPr="00623115">
      <w:rPr>
        <w:rFonts w:ascii="Garamond" w:hAnsi="Garamond" w:cs="Times New Roman"/>
      </w:rPr>
      <w:tab/>
    </w:r>
  </w:p>
  <w:p w14:paraId="73C42513" w14:textId="3E353362" w:rsidR="00DB3F49" w:rsidRPr="00623115" w:rsidRDefault="00DB3F49" w:rsidP="00EA1D38">
    <w:pPr>
      <w:pStyle w:val="ContactDetails"/>
      <w:tabs>
        <w:tab w:val="left" w:pos="720"/>
        <w:tab w:val="left" w:pos="1440"/>
        <w:tab w:val="left" w:pos="2160"/>
        <w:tab w:val="left" w:pos="2880"/>
        <w:tab w:val="left" w:pos="3600"/>
        <w:tab w:val="left" w:pos="4320"/>
        <w:tab w:val="right" w:pos="10080"/>
      </w:tabs>
      <w:spacing w:before="0" w:after="0"/>
      <w:contextualSpacing/>
      <w:rPr>
        <w:rFonts w:ascii="Garamond" w:hAnsi="Garamond" w:cs="Times New Roman"/>
      </w:rPr>
    </w:pPr>
    <w:r w:rsidRPr="00623115">
      <w:rPr>
        <w:rFonts w:ascii="Garamond" w:hAnsi="Garamond" w:cs="Times New Roman"/>
      </w:rPr>
      <w:t xml:space="preserve">Email: </w:t>
    </w:r>
    <w:r w:rsidR="00593BEC" w:rsidRPr="00623115">
      <w:rPr>
        <w:rFonts w:ascii="Garamond" w:hAnsi="Garamond" w:cs="Times New Roman"/>
      </w:rPr>
      <w:t>jgilchr2@uoregon.edu</w:t>
    </w:r>
    <w:r w:rsidRPr="00623115">
      <w:rPr>
        <w:rFonts w:ascii="Garamond" w:hAnsi="Garamond" w:cs="Times New Roman"/>
      </w:rPr>
      <w:t xml:space="preserve"> </w:t>
    </w:r>
    <w:r w:rsidRPr="00623115">
      <w:rPr>
        <w:rFonts w:ascii="Garamond" w:hAnsi="Garamond" w:cs="Times New Roman"/>
      </w:rPr>
      <w:tab/>
      <w:t xml:space="preserve">    </w:t>
    </w:r>
    <w:r w:rsidR="005C219E" w:rsidRPr="00623115">
      <w:rPr>
        <w:rFonts w:ascii="Garamond" w:hAnsi="Garamond" w:cs="Times New Roman"/>
      </w:rPr>
      <w:tab/>
    </w:r>
    <w:r w:rsidRPr="00623115">
      <w:rPr>
        <w:rFonts w:ascii="Garamond" w:hAnsi="Garamond" w:cs="Times New Roman"/>
      </w:rPr>
      <w:t xml:space="preserve">  </w:t>
    </w:r>
    <w:r w:rsidR="00EA1D38" w:rsidRPr="00623115">
      <w:rPr>
        <w:rFonts w:ascii="Garamond" w:hAnsi="Garamond" w:cs="Times New Roman"/>
      </w:rPr>
      <w:tab/>
    </w:r>
    <w:r w:rsidR="00593BEC" w:rsidRPr="00623115">
      <w:rPr>
        <w:rFonts w:ascii="Garamond" w:hAnsi="Garamond" w:cs="Times New Roman"/>
      </w:rPr>
      <w:tab/>
    </w:r>
    <w:r w:rsidR="007D4C7B">
      <w:rPr>
        <w:rFonts w:ascii="Garamond" w:hAnsi="Garamond" w:cs="Times New Roman"/>
      </w:rPr>
      <w:tab/>
    </w:r>
  </w:p>
  <w:p w14:paraId="1631A687" w14:textId="3731899B" w:rsidR="00AD5FA9" w:rsidRPr="00623115" w:rsidRDefault="00593BEC" w:rsidP="00EA1D38">
    <w:pPr>
      <w:pStyle w:val="ContactDetails"/>
      <w:tabs>
        <w:tab w:val="left" w:pos="720"/>
        <w:tab w:val="left" w:pos="1440"/>
        <w:tab w:val="left" w:pos="2160"/>
        <w:tab w:val="left" w:pos="2880"/>
        <w:tab w:val="left" w:pos="3600"/>
        <w:tab w:val="left" w:pos="4320"/>
        <w:tab w:val="left" w:pos="5040"/>
        <w:tab w:val="left" w:pos="5760"/>
        <w:tab w:val="left" w:pos="6480"/>
        <w:tab w:val="left" w:pos="7200"/>
        <w:tab w:val="right" w:pos="10080"/>
      </w:tabs>
      <w:spacing w:before="0" w:after="0"/>
      <w:contextualSpacing/>
      <w:rPr>
        <w:rFonts w:ascii="Garamond" w:hAnsi="Garamond" w:cs="Times New Roman"/>
      </w:rPr>
    </w:pPr>
    <w:hyperlink r:id="rId3" w:history="1">
      <w:r w:rsidRPr="00623115">
        <w:rPr>
          <w:rStyle w:val="Hyperlink"/>
          <w:rFonts w:ascii="Garamond" w:hAnsi="Garamond" w:cs="Times New Roman"/>
        </w:rPr>
        <w:t>https://naturalsciences.uoregon.edu/</w:t>
      </w:r>
    </w:hyperlink>
    <w:r w:rsidR="00DB3F49" w:rsidRPr="00623115">
      <w:rPr>
        <w:rFonts w:ascii="Garamond" w:hAnsi="Garamond" w:cs="Times New Roman"/>
      </w:rPr>
      <w:tab/>
    </w:r>
    <w:r w:rsidR="00DB3F49" w:rsidRPr="00623115">
      <w:rPr>
        <w:rFonts w:ascii="Garamond" w:hAnsi="Garamond" w:cs="Times New Roman"/>
      </w:rPr>
      <w:tab/>
    </w:r>
    <w:r w:rsidR="00DB3F49" w:rsidRPr="00623115">
      <w:rPr>
        <w:rFonts w:ascii="Garamond" w:hAnsi="Garamond" w:cs="Times New Roman"/>
      </w:rPr>
      <w:tab/>
    </w:r>
    <w:r w:rsidR="00DB3F49" w:rsidRPr="00623115">
      <w:rPr>
        <w:rFonts w:ascii="Garamond" w:hAnsi="Garamond" w:cs="Times New Roman"/>
      </w:rPr>
      <w:tab/>
      <w:t xml:space="preserve">   </w:t>
    </w:r>
    <w:r w:rsidR="00EA1D38" w:rsidRPr="00623115">
      <w:rPr>
        <w:rFonts w:ascii="Garamond" w:hAnsi="Garamond" w:cs="Times New Roman"/>
      </w:rPr>
      <w:tab/>
    </w:r>
    <w:r w:rsidR="003364D3">
      <w:rPr>
        <w:rFonts w:ascii="Garamond" w:hAnsi="Garamond" w:cs="Times New Roman"/>
      </w:rPr>
      <w:tab/>
    </w:r>
    <w:r w:rsidR="003364D3">
      <w:rPr>
        <w:rFonts w:ascii="Garamond" w:hAnsi="Garamond" w:cs="Times New Roman"/>
      </w:rPr>
      <w:tab/>
    </w:r>
    <w:r w:rsidR="007D4C7B">
      <w:rPr>
        <w:rFonts w:ascii="Garamond" w:hAnsi="Garamond"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F8620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5DA7"/>
    <w:multiLevelType w:val="hybridMultilevel"/>
    <w:tmpl w:val="15188000"/>
    <w:lvl w:ilvl="0" w:tplc="04090001">
      <w:start w:val="1"/>
      <w:numFmt w:val="bullet"/>
      <w:lvlText w:val=""/>
      <w:lvlJc w:val="left"/>
      <w:pPr>
        <w:ind w:left="720" w:hanging="360"/>
      </w:pPr>
      <w:rPr>
        <w:rFonts w:ascii="Symbol" w:hAnsi="Symbol"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5DA3B3D"/>
    <w:multiLevelType w:val="hybridMultilevel"/>
    <w:tmpl w:val="8162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53C8F"/>
    <w:multiLevelType w:val="hybridMultilevel"/>
    <w:tmpl w:val="75027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22E8D"/>
    <w:multiLevelType w:val="hybridMultilevel"/>
    <w:tmpl w:val="A5425180"/>
    <w:lvl w:ilvl="0" w:tplc="EF54FB76">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A734E"/>
    <w:multiLevelType w:val="multilevel"/>
    <w:tmpl w:val="AC2A410E"/>
    <w:styleLink w:val="CurrentList1"/>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2F81DDA"/>
    <w:multiLevelType w:val="hybridMultilevel"/>
    <w:tmpl w:val="C55631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C1657B"/>
    <w:multiLevelType w:val="hybridMultilevel"/>
    <w:tmpl w:val="0AFEF6CE"/>
    <w:lvl w:ilvl="0" w:tplc="C7D0FC7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37051"/>
    <w:multiLevelType w:val="hybridMultilevel"/>
    <w:tmpl w:val="4F14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96DF9"/>
    <w:multiLevelType w:val="hybridMultilevel"/>
    <w:tmpl w:val="472AA3A6"/>
    <w:lvl w:ilvl="0" w:tplc="9F14296A">
      <w:start w:val="1"/>
      <w:numFmt w:val="decimal"/>
      <w:lvlText w:val="%1."/>
      <w:lvlJc w:val="left"/>
      <w:pPr>
        <w:ind w:left="720" w:hanging="360"/>
      </w:pPr>
      <w:rPr>
        <w:rFonts w:ascii="Garamond" w:hAnsi="Garamond"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51638"/>
    <w:multiLevelType w:val="hybridMultilevel"/>
    <w:tmpl w:val="A5425180"/>
    <w:lvl w:ilvl="0" w:tplc="FFFFFFFF">
      <w:start w:val="1"/>
      <w:numFmt w:val="decimal"/>
      <w:lvlText w:val="%1."/>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3A2993"/>
    <w:multiLevelType w:val="hybridMultilevel"/>
    <w:tmpl w:val="9CF61BAE"/>
    <w:lvl w:ilvl="0" w:tplc="5B565CB0">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943487"/>
    <w:multiLevelType w:val="hybridMultilevel"/>
    <w:tmpl w:val="94F05ADA"/>
    <w:lvl w:ilvl="0" w:tplc="9F14296A">
      <w:start w:val="1"/>
      <w:numFmt w:val="decimal"/>
      <w:lvlText w:val="%1."/>
      <w:lvlJc w:val="left"/>
      <w:pPr>
        <w:ind w:left="1440" w:hanging="360"/>
      </w:pPr>
      <w:rPr>
        <w:rFonts w:ascii="Garamond" w:hAnsi="Garamond"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6A66F4B"/>
    <w:multiLevelType w:val="hybridMultilevel"/>
    <w:tmpl w:val="C284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A41CB4"/>
    <w:multiLevelType w:val="hybridMultilevel"/>
    <w:tmpl w:val="BD1A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D0E87"/>
    <w:multiLevelType w:val="hybridMultilevel"/>
    <w:tmpl w:val="AC2A410E"/>
    <w:lvl w:ilvl="0" w:tplc="2FE8310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C33EDB"/>
    <w:multiLevelType w:val="hybridMultilevel"/>
    <w:tmpl w:val="4582E4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F5167"/>
    <w:multiLevelType w:val="hybridMultilevel"/>
    <w:tmpl w:val="575CEDF6"/>
    <w:lvl w:ilvl="0" w:tplc="0409000F">
      <w:start w:val="1"/>
      <w:numFmt w:val="decimal"/>
      <w:lvlText w:val="%1."/>
      <w:lvlJc w:val="left"/>
      <w:pPr>
        <w:ind w:left="720" w:hanging="360"/>
      </w:pPr>
      <w:rPr>
        <w:rFont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C80AD6"/>
    <w:multiLevelType w:val="hybridMultilevel"/>
    <w:tmpl w:val="C224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141DD2"/>
    <w:multiLevelType w:val="hybridMultilevel"/>
    <w:tmpl w:val="49EEA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CF2CF1"/>
    <w:multiLevelType w:val="hybridMultilevel"/>
    <w:tmpl w:val="B008C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CB1787"/>
    <w:multiLevelType w:val="hybridMultilevel"/>
    <w:tmpl w:val="7BC0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446805">
    <w:abstractNumId w:val="13"/>
  </w:num>
  <w:num w:numId="2" w16cid:durableId="1843280440">
    <w:abstractNumId w:val="7"/>
  </w:num>
  <w:num w:numId="3" w16cid:durableId="269314759">
    <w:abstractNumId w:val="6"/>
  </w:num>
  <w:num w:numId="4" w16cid:durableId="1891456996">
    <w:abstractNumId w:val="5"/>
  </w:num>
  <w:num w:numId="5" w16cid:durableId="417211890">
    <w:abstractNumId w:val="4"/>
  </w:num>
  <w:num w:numId="6" w16cid:durableId="1395353293">
    <w:abstractNumId w:val="8"/>
  </w:num>
  <w:num w:numId="7" w16cid:durableId="1334524559">
    <w:abstractNumId w:val="3"/>
  </w:num>
  <w:num w:numId="8" w16cid:durableId="189802508">
    <w:abstractNumId w:val="2"/>
  </w:num>
  <w:num w:numId="9" w16cid:durableId="503938529">
    <w:abstractNumId w:val="1"/>
  </w:num>
  <w:num w:numId="10" w16cid:durableId="665523843">
    <w:abstractNumId w:val="0"/>
  </w:num>
  <w:num w:numId="11" w16cid:durableId="380786322">
    <w:abstractNumId w:val="23"/>
  </w:num>
  <w:num w:numId="12" w16cid:durableId="2003702270">
    <w:abstractNumId w:val="26"/>
  </w:num>
  <w:num w:numId="13" w16cid:durableId="11106984">
    <w:abstractNumId w:val="16"/>
  </w:num>
  <w:num w:numId="14" w16cid:durableId="1148980413">
    <w:abstractNumId w:val="21"/>
  </w:num>
  <w:num w:numId="15" w16cid:durableId="899898053">
    <w:abstractNumId w:val="30"/>
  </w:num>
  <w:num w:numId="16" w16cid:durableId="627971117">
    <w:abstractNumId w:val="12"/>
  </w:num>
  <w:num w:numId="17" w16cid:durableId="574122363">
    <w:abstractNumId w:val="24"/>
  </w:num>
  <w:num w:numId="18" w16cid:durableId="287055632">
    <w:abstractNumId w:val="18"/>
  </w:num>
  <w:num w:numId="19" w16cid:durableId="1959677149">
    <w:abstractNumId w:val="9"/>
  </w:num>
  <w:num w:numId="20" w16cid:durableId="1553227278">
    <w:abstractNumId w:val="25"/>
  </w:num>
  <w:num w:numId="21" w16cid:durableId="1844856039">
    <w:abstractNumId w:val="29"/>
  </w:num>
  <w:num w:numId="22" w16cid:durableId="1213730591">
    <w:abstractNumId w:val="15"/>
  </w:num>
  <w:num w:numId="23" w16cid:durableId="433400094">
    <w:abstractNumId w:val="27"/>
  </w:num>
  <w:num w:numId="24" w16cid:durableId="1083455660">
    <w:abstractNumId w:val="14"/>
  </w:num>
  <w:num w:numId="25" w16cid:durableId="177740033">
    <w:abstractNumId w:val="17"/>
  </w:num>
  <w:num w:numId="26" w16cid:durableId="1274630951">
    <w:abstractNumId w:val="19"/>
  </w:num>
  <w:num w:numId="27" w16cid:durableId="1324703698">
    <w:abstractNumId w:val="22"/>
  </w:num>
  <w:num w:numId="28" w16cid:durableId="484011415">
    <w:abstractNumId w:val="10"/>
  </w:num>
  <w:num w:numId="29" w16cid:durableId="131407726">
    <w:abstractNumId w:val="31"/>
  </w:num>
  <w:num w:numId="30" w16cid:durableId="910845380">
    <w:abstractNumId w:val="28"/>
  </w:num>
  <w:num w:numId="31" w16cid:durableId="1917520302">
    <w:abstractNumId w:val="11"/>
  </w:num>
  <w:num w:numId="32" w16cid:durableId="5921322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defaultTabStop w:val="9360"/>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howDynamicGuides" w:val="1"/>
    <w:docVar w:name="ShowMarginGuides" w:val="0"/>
    <w:docVar w:name="ShowOutlines" w:val="0"/>
    <w:docVar w:name="ShowStaticGuides" w:val="0"/>
  </w:docVars>
  <w:rsids>
    <w:rsidRoot w:val="00846453"/>
    <w:rsid w:val="00002508"/>
    <w:rsid w:val="0003709F"/>
    <w:rsid w:val="00040BCF"/>
    <w:rsid w:val="00043005"/>
    <w:rsid w:val="00051B56"/>
    <w:rsid w:val="00060205"/>
    <w:rsid w:val="0006335E"/>
    <w:rsid w:val="00063DF8"/>
    <w:rsid w:val="00064AEF"/>
    <w:rsid w:val="0006541D"/>
    <w:rsid w:val="00072E80"/>
    <w:rsid w:val="00073483"/>
    <w:rsid w:val="000816EE"/>
    <w:rsid w:val="00095D8B"/>
    <w:rsid w:val="0009766F"/>
    <w:rsid w:val="000B58D9"/>
    <w:rsid w:val="000D61C0"/>
    <w:rsid w:val="000D7D39"/>
    <w:rsid w:val="000F194B"/>
    <w:rsid w:val="000F3880"/>
    <w:rsid w:val="000F4F16"/>
    <w:rsid w:val="000F79E8"/>
    <w:rsid w:val="00103638"/>
    <w:rsid w:val="001101C7"/>
    <w:rsid w:val="001145C4"/>
    <w:rsid w:val="00124587"/>
    <w:rsid w:val="001256D6"/>
    <w:rsid w:val="00126003"/>
    <w:rsid w:val="00137A18"/>
    <w:rsid w:val="00146310"/>
    <w:rsid w:val="00147D52"/>
    <w:rsid w:val="00160FD7"/>
    <w:rsid w:val="0016235D"/>
    <w:rsid w:val="00172007"/>
    <w:rsid w:val="001725EE"/>
    <w:rsid w:val="001808BB"/>
    <w:rsid w:val="001811E2"/>
    <w:rsid w:val="0018284B"/>
    <w:rsid w:val="00187084"/>
    <w:rsid w:val="00194545"/>
    <w:rsid w:val="00197FC7"/>
    <w:rsid w:val="001A0555"/>
    <w:rsid w:val="001A3DF0"/>
    <w:rsid w:val="001E1E3D"/>
    <w:rsid w:val="001E707E"/>
    <w:rsid w:val="00200EAC"/>
    <w:rsid w:val="0021510C"/>
    <w:rsid w:val="00217F5E"/>
    <w:rsid w:val="00234F8B"/>
    <w:rsid w:val="00240021"/>
    <w:rsid w:val="00266AED"/>
    <w:rsid w:val="0027503B"/>
    <w:rsid w:val="002769CA"/>
    <w:rsid w:val="00290DC9"/>
    <w:rsid w:val="002A05F4"/>
    <w:rsid w:val="002C45F9"/>
    <w:rsid w:val="002C664D"/>
    <w:rsid w:val="002C7F4C"/>
    <w:rsid w:val="002D390C"/>
    <w:rsid w:val="002D6822"/>
    <w:rsid w:val="002E234B"/>
    <w:rsid w:val="002F1EFC"/>
    <w:rsid w:val="00310468"/>
    <w:rsid w:val="00316004"/>
    <w:rsid w:val="00316C05"/>
    <w:rsid w:val="003245B6"/>
    <w:rsid w:val="003364D3"/>
    <w:rsid w:val="00340413"/>
    <w:rsid w:val="0036034E"/>
    <w:rsid w:val="00361717"/>
    <w:rsid w:val="00361852"/>
    <w:rsid w:val="003652C7"/>
    <w:rsid w:val="00387C71"/>
    <w:rsid w:val="00391161"/>
    <w:rsid w:val="003968B1"/>
    <w:rsid w:val="00396D7C"/>
    <w:rsid w:val="003A32BD"/>
    <w:rsid w:val="003A41A3"/>
    <w:rsid w:val="003D172B"/>
    <w:rsid w:val="003D58C0"/>
    <w:rsid w:val="0040740C"/>
    <w:rsid w:val="00413104"/>
    <w:rsid w:val="00414F69"/>
    <w:rsid w:val="0042640E"/>
    <w:rsid w:val="00426E46"/>
    <w:rsid w:val="00441599"/>
    <w:rsid w:val="00480D44"/>
    <w:rsid w:val="004851F8"/>
    <w:rsid w:val="004A0BED"/>
    <w:rsid w:val="004A2B84"/>
    <w:rsid w:val="004A6F75"/>
    <w:rsid w:val="004B2769"/>
    <w:rsid w:val="004B5023"/>
    <w:rsid w:val="004C2F7B"/>
    <w:rsid w:val="004D4896"/>
    <w:rsid w:val="004F387F"/>
    <w:rsid w:val="005012D5"/>
    <w:rsid w:val="00503BB1"/>
    <w:rsid w:val="00516059"/>
    <w:rsid w:val="00517677"/>
    <w:rsid w:val="00523D19"/>
    <w:rsid w:val="005303C8"/>
    <w:rsid w:val="00551795"/>
    <w:rsid w:val="00570C40"/>
    <w:rsid w:val="00580980"/>
    <w:rsid w:val="00593BEC"/>
    <w:rsid w:val="005A044B"/>
    <w:rsid w:val="005A3512"/>
    <w:rsid w:val="005B7A58"/>
    <w:rsid w:val="005C219E"/>
    <w:rsid w:val="005C4B52"/>
    <w:rsid w:val="005C6628"/>
    <w:rsid w:val="005E55B1"/>
    <w:rsid w:val="00614D15"/>
    <w:rsid w:val="00621321"/>
    <w:rsid w:val="00623115"/>
    <w:rsid w:val="006314DA"/>
    <w:rsid w:val="0063559F"/>
    <w:rsid w:val="00635811"/>
    <w:rsid w:val="006361B8"/>
    <w:rsid w:val="00636A3D"/>
    <w:rsid w:val="00643274"/>
    <w:rsid w:val="006506C1"/>
    <w:rsid w:val="00657BB2"/>
    <w:rsid w:val="00664532"/>
    <w:rsid w:val="006654FA"/>
    <w:rsid w:val="00670AFF"/>
    <w:rsid w:val="0067268E"/>
    <w:rsid w:val="0069685E"/>
    <w:rsid w:val="006A1BF2"/>
    <w:rsid w:val="006C41E8"/>
    <w:rsid w:val="006C7597"/>
    <w:rsid w:val="006E77BB"/>
    <w:rsid w:val="0070681D"/>
    <w:rsid w:val="00706827"/>
    <w:rsid w:val="0071206A"/>
    <w:rsid w:val="00713FF8"/>
    <w:rsid w:val="00714EAB"/>
    <w:rsid w:val="00724A4E"/>
    <w:rsid w:val="00736229"/>
    <w:rsid w:val="0074043E"/>
    <w:rsid w:val="00746965"/>
    <w:rsid w:val="00746E4E"/>
    <w:rsid w:val="007549BD"/>
    <w:rsid w:val="0075546C"/>
    <w:rsid w:val="0076408D"/>
    <w:rsid w:val="0077126E"/>
    <w:rsid w:val="007751C2"/>
    <w:rsid w:val="00777A65"/>
    <w:rsid w:val="007819BC"/>
    <w:rsid w:val="00783EE4"/>
    <w:rsid w:val="007B0A29"/>
    <w:rsid w:val="007C3C91"/>
    <w:rsid w:val="007C3F78"/>
    <w:rsid w:val="007C4191"/>
    <w:rsid w:val="007C7494"/>
    <w:rsid w:val="007C7C6F"/>
    <w:rsid w:val="007D118D"/>
    <w:rsid w:val="007D4C7B"/>
    <w:rsid w:val="007D4F43"/>
    <w:rsid w:val="007F43EB"/>
    <w:rsid w:val="00801094"/>
    <w:rsid w:val="008017F2"/>
    <w:rsid w:val="00801B2E"/>
    <w:rsid w:val="0080707D"/>
    <w:rsid w:val="00823F98"/>
    <w:rsid w:val="0082661B"/>
    <w:rsid w:val="0083256D"/>
    <w:rsid w:val="00846453"/>
    <w:rsid w:val="00851D15"/>
    <w:rsid w:val="00872650"/>
    <w:rsid w:val="008777B7"/>
    <w:rsid w:val="0088203A"/>
    <w:rsid w:val="0088209A"/>
    <w:rsid w:val="00884C0F"/>
    <w:rsid w:val="00892DDD"/>
    <w:rsid w:val="00895B3F"/>
    <w:rsid w:val="008A4A31"/>
    <w:rsid w:val="008C393F"/>
    <w:rsid w:val="008C503B"/>
    <w:rsid w:val="008C69F9"/>
    <w:rsid w:val="008C7D6E"/>
    <w:rsid w:val="008E0DDF"/>
    <w:rsid w:val="008E5FC2"/>
    <w:rsid w:val="00904385"/>
    <w:rsid w:val="00921429"/>
    <w:rsid w:val="00924A61"/>
    <w:rsid w:val="00934824"/>
    <w:rsid w:val="009448D8"/>
    <w:rsid w:val="00944D69"/>
    <w:rsid w:val="00947C43"/>
    <w:rsid w:val="0096506A"/>
    <w:rsid w:val="009779AB"/>
    <w:rsid w:val="0098576B"/>
    <w:rsid w:val="00995EAB"/>
    <w:rsid w:val="009966BE"/>
    <w:rsid w:val="009A13FD"/>
    <w:rsid w:val="009A6414"/>
    <w:rsid w:val="009B1A71"/>
    <w:rsid w:val="009C3223"/>
    <w:rsid w:val="009C5734"/>
    <w:rsid w:val="009C5747"/>
    <w:rsid w:val="009D2BE4"/>
    <w:rsid w:val="009D4D96"/>
    <w:rsid w:val="009D530B"/>
    <w:rsid w:val="009D6548"/>
    <w:rsid w:val="009E2A22"/>
    <w:rsid w:val="009E63F5"/>
    <w:rsid w:val="009F407B"/>
    <w:rsid w:val="00A14CA0"/>
    <w:rsid w:val="00A21A8C"/>
    <w:rsid w:val="00A22834"/>
    <w:rsid w:val="00A27115"/>
    <w:rsid w:val="00A43553"/>
    <w:rsid w:val="00A45298"/>
    <w:rsid w:val="00A52530"/>
    <w:rsid w:val="00A741D1"/>
    <w:rsid w:val="00A77435"/>
    <w:rsid w:val="00A77C41"/>
    <w:rsid w:val="00A81F3D"/>
    <w:rsid w:val="00A8796E"/>
    <w:rsid w:val="00A9062C"/>
    <w:rsid w:val="00A939B7"/>
    <w:rsid w:val="00A972F6"/>
    <w:rsid w:val="00A9735E"/>
    <w:rsid w:val="00AA46CC"/>
    <w:rsid w:val="00AC3DAF"/>
    <w:rsid w:val="00AC48A2"/>
    <w:rsid w:val="00AD46C3"/>
    <w:rsid w:val="00AD5FA9"/>
    <w:rsid w:val="00AF0FF9"/>
    <w:rsid w:val="00AF6344"/>
    <w:rsid w:val="00AF6486"/>
    <w:rsid w:val="00B0069E"/>
    <w:rsid w:val="00B05F57"/>
    <w:rsid w:val="00B15452"/>
    <w:rsid w:val="00B263A6"/>
    <w:rsid w:val="00B32D97"/>
    <w:rsid w:val="00B52470"/>
    <w:rsid w:val="00B53F7D"/>
    <w:rsid w:val="00B603DE"/>
    <w:rsid w:val="00B85176"/>
    <w:rsid w:val="00B91646"/>
    <w:rsid w:val="00B94D22"/>
    <w:rsid w:val="00B96980"/>
    <w:rsid w:val="00BA5B6D"/>
    <w:rsid w:val="00BA6F1A"/>
    <w:rsid w:val="00BA7394"/>
    <w:rsid w:val="00BB6420"/>
    <w:rsid w:val="00BD2E9B"/>
    <w:rsid w:val="00BD4846"/>
    <w:rsid w:val="00BD6372"/>
    <w:rsid w:val="00BE4B14"/>
    <w:rsid w:val="00BF4D13"/>
    <w:rsid w:val="00C15DEB"/>
    <w:rsid w:val="00C175EB"/>
    <w:rsid w:val="00C243AA"/>
    <w:rsid w:val="00C31FC2"/>
    <w:rsid w:val="00C37D28"/>
    <w:rsid w:val="00C41C1E"/>
    <w:rsid w:val="00C433BC"/>
    <w:rsid w:val="00C55E19"/>
    <w:rsid w:val="00C60D0E"/>
    <w:rsid w:val="00C6175D"/>
    <w:rsid w:val="00C61B6E"/>
    <w:rsid w:val="00C855B1"/>
    <w:rsid w:val="00C8642A"/>
    <w:rsid w:val="00C970EB"/>
    <w:rsid w:val="00CA7901"/>
    <w:rsid w:val="00CB08F8"/>
    <w:rsid w:val="00CB3169"/>
    <w:rsid w:val="00CB528D"/>
    <w:rsid w:val="00CB6B4A"/>
    <w:rsid w:val="00CC1B68"/>
    <w:rsid w:val="00CD10A9"/>
    <w:rsid w:val="00CD11ED"/>
    <w:rsid w:val="00CF2F3C"/>
    <w:rsid w:val="00D02C69"/>
    <w:rsid w:val="00D053A0"/>
    <w:rsid w:val="00D05961"/>
    <w:rsid w:val="00D06489"/>
    <w:rsid w:val="00D15DBF"/>
    <w:rsid w:val="00D2345A"/>
    <w:rsid w:val="00D23BBE"/>
    <w:rsid w:val="00D42011"/>
    <w:rsid w:val="00D474D2"/>
    <w:rsid w:val="00D856A4"/>
    <w:rsid w:val="00DA54C8"/>
    <w:rsid w:val="00DB2F77"/>
    <w:rsid w:val="00DB3F49"/>
    <w:rsid w:val="00DB6A4F"/>
    <w:rsid w:val="00DC02B5"/>
    <w:rsid w:val="00DE699C"/>
    <w:rsid w:val="00DF3108"/>
    <w:rsid w:val="00DF5DC5"/>
    <w:rsid w:val="00DF7957"/>
    <w:rsid w:val="00E121D2"/>
    <w:rsid w:val="00E17842"/>
    <w:rsid w:val="00E247C3"/>
    <w:rsid w:val="00E32FD8"/>
    <w:rsid w:val="00E36F0F"/>
    <w:rsid w:val="00E47D50"/>
    <w:rsid w:val="00E5286D"/>
    <w:rsid w:val="00E743BE"/>
    <w:rsid w:val="00E81E40"/>
    <w:rsid w:val="00E84CD5"/>
    <w:rsid w:val="00E87AEB"/>
    <w:rsid w:val="00EA1D38"/>
    <w:rsid w:val="00EA5A38"/>
    <w:rsid w:val="00EC51CA"/>
    <w:rsid w:val="00EC522E"/>
    <w:rsid w:val="00EC744F"/>
    <w:rsid w:val="00ED52F2"/>
    <w:rsid w:val="00ED53A2"/>
    <w:rsid w:val="00EE3069"/>
    <w:rsid w:val="00EE4CF1"/>
    <w:rsid w:val="00EE58F1"/>
    <w:rsid w:val="00EF37E7"/>
    <w:rsid w:val="00EF44B4"/>
    <w:rsid w:val="00F03AD9"/>
    <w:rsid w:val="00F0405E"/>
    <w:rsid w:val="00F13F2C"/>
    <w:rsid w:val="00F36FD3"/>
    <w:rsid w:val="00F4387B"/>
    <w:rsid w:val="00F5295D"/>
    <w:rsid w:val="00F618D9"/>
    <w:rsid w:val="00F66F2E"/>
    <w:rsid w:val="00F84812"/>
    <w:rsid w:val="00F8687C"/>
    <w:rsid w:val="00F918EE"/>
    <w:rsid w:val="00F942F4"/>
    <w:rsid w:val="00FA2D7E"/>
    <w:rsid w:val="00FA4B7B"/>
    <w:rsid w:val="00FA53C3"/>
    <w:rsid w:val="00FB7D00"/>
    <w:rsid w:val="00FC2793"/>
    <w:rsid w:val="00FD1BC0"/>
    <w:rsid w:val="00FD75A1"/>
    <w:rsid w:val="00FE0A8F"/>
    <w:rsid w:val="00FE1CBB"/>
    <w:rsid w:val="00FF404D"/>
    <w:rsid w:val="00FF6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608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4CF1"/>
    <w:rPr>
      <w:rFonts w:ascii="Times New Roman" w:eastAsia="Times New Roman" w:hAnsi="Times New Roman" w:cs="Times New Roman"/>
      <w:sz w:val="24"/>
      <w:szCs w:val="24"/>
      <w:lang w:val="en-CA"/>
    </w:rPr>
  </w:style>
  <w:style w:type="paragraph" w:styleId="Heading1">
    <w:name w:val="heading 1"/>
    <w:basedOn w:val="Normal"/>
    <w:next w:val="BodyText"/>
    <w:link w:val="Heading1Char"/>
    <w:rsid w:val="008C503B"/>
    <w:pPr>
      <w:keepNext/>
      <w:keepLines/>
      <w:spacing w:before="400" w:after="200"/>
      <w:outlineLvl w:val="0"/>
    </w:pPr>
    <w:rPr>
      <w:rFonts w:asciiTheme="majorHAnsi" w:eastAsiaTheme="majorEastAsia" w:hAnsiTheme="majorHAnsi" w:cstheme="majorBidi"/>
      <w:b/>
      <w:bCs/>
      <w:color w:val="000000" w:themeColor="text1"/>
      <w:sz w:val="28"/>
      <w:szCs w:val="28"/>
      <w:lang w:val="en-US"/>
    </w:rPr>
  </w:style>
  <w:style w:type="paragraph" w:styleId="Heading2">
    <w:name w:val="heading 2"/>
    <w:basedOn w:val="Normal"/>
    <w:next w:val="BodyText"/>
    <w:link w:val="Heading2Char"/>
    <w:rsid w:val="008C503B"/>
    <w:pPr>
      <w:keepNext/>
      <w:keepLines/>
      <w:tabs>
        <w:tab w:val="right" w:pos="10080"/>
      </w:tabs>
      <w:spacing w:before="200" w:after="100"/>
      <w:outlineLvl w:val="1"/>
    </w:pPr>
    <w:rPr>
      <w:rFonts w:asciiTheme="majorHAnsi" w:eastAsiaTheme="majorEastAsia" w:hAnsiTheme="majorHAnsi" w:cstheme="majorBidi"/>
      <w:b/>
      <w:bCs/>
      <w:color w:val="000000" w:themeColor="text1"/>
      <w:sz w:val="20"/>
      <w:szCs w:val="20"/>
      <w:lang w:val="en-US"/>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sz w:val="20"/>
      <w:szCs w:val="22"/>
      <w:lang w:val="en-US"/>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rFonts w:asciiTheme="minorHAnsi" w:eastAsiaTheme="minorEastAsia" w:hAnsiTheme="minorHAnsi" w:cstheme="minorBidi"/>
      <w:b/>
      <w:sz w:val="20"/>
      <w:szCs w:val="22"/>
      <w:lang w:val="en-US"/>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rPr>
      <w:rFonts w:asciiTheme="majorHAnsi" w:eastAsiaTheme="majorEastAsia" w:hAnsiTheme="majorHAnsi" w:cstheme="majorBidi"/>
      <w:b/>
      <w:color w:val="000000" w:themeColor="text1"/>
      <w:spacing w:val="5"/>
      <w:kern w:val="28"/>
      <w:sz w:val="36"/>
      <w:szCs w:val="36"/>
      <w:lang w:val="en-US"/>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rFonts w:asciiTheme="minorHAnsi" w:eastAsiaTheme="minorEastAsia" w:hAnsiTheme="minorHAnsi" w:cstheme="minorBidi"/>
      <w:color w:val="000000" w:themeColor="text1"/>
      <w:sz w:val="18"/>
      <w:szCs w:val="18"/>
      <w:lang w:val="en-US"/>
    </w:rPr>
  </w:style>
  <w:style w:type="paragraph" w:styleId="BodyText">
    <w:name w:val="Body Text"/>
    <w:basedOn w:val="Normal"/>
    <w:link w:val="BodyTextChar"/>
    <w:rsid w:val="008C503B"/>
    <w:pPr>
      <w:spacing w:after="200"/>
    </w:pPr>
    <w:rPr>
      <w:rFonts w:asciiTheme="minorHAnsi" w:eastAsiaTheme="minorEastAsia" w:hAnsiTheme="minorHAnsi" w:cstheme="minorBidi"/>
      <w:sz w:val="20"/>
      <w:szCs w:val="22"/>
      <w:lang w:val="en-US"/>
    </w:r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rPr>
      <w:rFonts w:asciiTheme="minorHAnsi" w:eastAsiaTheme="minorEastAsia" w:hAnsiTheme="minorHAnsi" w:cstheme="minorBidi"/>
      <w:sz w:val="20"/>
      <w:szCs w:val="22"/>
      <w:lang w:val="en-US"/>
    </w:rPr>
  </w:style>
  <w:style w:type="paragraph" w:styleId="BalloonText">
    <w:name w:val="Balloon Text"/>
    <w:basedOn w:val="Normal"/>
    <w:link w:val="BalloonTextChar"/>
    <w:semiHidden/>
    <w:unhideWhenUsed/>
    <w:rsid w:val="008C503B"/>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pPr>
    <w:rPr>
      <w:b/>
      <w:bCs/>
      <w:color w:val="322F64" w:themeColor="accent1"/>
      <w:sz w:val="18"/>
      <w:szCs w:val="18"/>
    </w:rPr>
  </w:style>
  <w:style w:type="paragraph" w:styleId="Closing">
    <w:name w:val="Closing"/>
    <w:basedOn w:val="Normal"/>
    <w:link w:val="ClosingChar"/>
    <w:semiHidden/>
    <w:unhideWhenUsed/>
    <w:rsid w:val="008C503B"/>
    <w:pPr>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ind w:left="2880"/>
    </w:pPr>
    <w:rPr>
      <w:rFonts w:asciiTheme="majorHAnsi" w:eastAsiaTheme="majorEastAsia" w:hAnsiTheme="majorHAnsi" w:cstheme="majorBidi"/>
      <w:lang w:val="en-US"/>
    </w:rPr>
  </w:style>
  <w:style w:type="paragraph" w:styleId="EnvelopeReturn">
    <w:name w:val="envelope return"/>
    <w:basedOn w:val="Normal"/>
    <w:semiHidden/>
    <w:unhideWhenUsed/>
    <w:rsid w:val="008C503B"/>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pPr>
    <w:rPr>
      <w:rFonts w:asciiTheme="minorHAnsi" w:eastAsiaTheme="minorEastAsia" w:hAnsiTheme="minorHAnsi" w:cstheme="minorBidi"/>
      <w:sz w:val="20"/>
      <w:szCs w:val="22"/>
      <w:lang w:val="en-US"/>
    </w:r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ind w:left="200" w:hanging="200"/>
    </w:pPr>
    <w:rPr>
      <w:rFonts w:asciiTheme="minorHAnsi" w:eastAsiaTheme="minorEastAsia" w:hAnsiTheme="minorHAnsi" w:cstheme="minorBidi"/>
      <w:sz w:val="20"/>
      <w:szCs w:val="22"/>
      <w:lang w:val="en-US"/>
    </w:rPr>
  </w:style>
  <w:style w:type="paragraph" w:styleId="Index2">
    <w:name w:val="index 2"/>
    <w:basedOn w:val="Normal"/>
    <w:next w:val="Normal"/>
    <w:autoRedefine/>
    <w:semiHidden/>
    <w:unhideWhenUsed/>
    <w:rsid w:val="008C503B"/>
    <w:pPr>
      <w:ind w:left="400" w:hanging="200"/>
    </w:pPr>
  </w:style>
  <w:style w:type="paragraph" w:styleId="Index3">
    <w:name w:val="index 3"/>
    <w:basedOn w:val="Normal"/>
    <w:next w:val="Normal"/>
    <w:autoRedefine/>
    <w:semiHidden/>
    <w:unhideWhenUsed/>
    <w:rsid w:val="008C503B"/>
    <w:pPr>
      <w:ind w:left="600" w:hanging="200"/>
    </w:pPr>
  </w:style>
  <w:style w:type="paragraph" w:styleId="Index4">
    <w:name w:val="index 4"/>
    <w:basedOn w:val="Normal"/>
    <w:next w:val="Normal"/>
    <w:autoRedefine/>
    <w:semiHidden/>
    <w:unhideWhenUsed/>
    <w:rsid w:val="008C503B"/>
    <w:pPr>
      <w:ind w:left="800" w:hanging="200"/>
    </w:pPr>
  </w:style>
  <w:style w:type="paragraph" w:styleId="Index5">
    <w:name w:val="index 5"/>
    <w:basedOn w:val="Normal"/>
    <w:next w:val="Normal"/>
    <w:autoRedefine/>
    <w:semiHidden/>
    <w:unhideWhenUsed/>
    <w:rsid w:val="008C503B"/>
    <w:pPr>
      <w:ind w:left="1000" w:hanging="200"/>
    </w:pPr>
  </w:style>
  <w:style w:type="paragraph" w:styleId="Index6">
    <w:name w:val="index 6"/>
    <w:basedOn w:val="Normal"/>
    <w:next w:val="Normal"/>
    <w:autoRedefine/>
    <w:semiHidden/>
    <w:unhideWhenUsed/>
    <w:rsid w:val="008C503B"/>
    <w:pPr>
      <w:ind w:left="1200" w:hanging="200"/>
    </w:pPr>
  </w:style>
  <w:style w:type="paragraph" w:styleId="Index7">
    <w:name w:val="index 7"/>
    <w:basedOn w:val="Normal"/>
    <w:next w:val="Normal"/>
    <w:autoRedefine/>
    <w:semiHidden/>
    <w:unhideWhenUsed/>
    <w:rsid w:val="008C503B"/>
    <w:pPr>
      <w:ind w:left="1400" w:hanging="200"/>
    </w:pPr>
  </w:style>
  <w:style w:type="paragraph" w:styleId="Index8">
    <w:name w:val="index 8"/>
    <w:basedOn w:val="Normal"/>
    <w:next w:val="Normal"/>
    <w:autoRedefine/>
    <w:semiHidden/>
    <w:unhideWhenUsed/>
    <w:rsid w:val="008C503B"/>
    <w:pPr>
      <w:ind w:left="1600" w:hanging="200"/>
    </w:pPr>
  </w:style>
  <w:style w:type="paragraph" w:styleId="Index9">
    <w:name w:val="index 9"/>
    <w:basedOn w:val="Normal"/>
    <w:next w:val="Normal"/>
    <w:autoRedefine/>
    <w:semiHidden/>
    <w:unhideWhenUsed/>
    <w:rsid w:val="008C503B"/>
    <w:pPr>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rFonts w:asciiTheme="minorHAnsi" w:eastAsiaTheme="minorEastAsia" w:hAnsiTheme="minorHAnsi" w:cstheme="minorBidi"/>
      <w:b/>
      <w:bCs/>
      <w:i/>
      <w:iCs/>
      <w:color w:val="322F64" w:themeColor="accent1"/>
      <w:sz w:val="20"/>
      <w:szCs w:val="22"/>
      <w:lang w:val="en-US"/>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rPr>
      <w:rFonts w:asciiTheme="minorHAnsi" w:eastAsiaTheme="minorEastAsia" w:hAnsiTheme="minorHAnsi" w:cstheme="minorBidi"/>
      <w:sz w:val="20"/>
      <w:szCs w:val="22"/>
      <w:lang w:val="en-US"/>
    </w:r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rPr>
      <w:rFonts w:asciiTheme="minorHAnsi" w:eastAsiaTheme="minorEastAsia" w:hAnsiTheme="minorHAnsi" w:cstheme="minorBidi"/>
      <w:sz w:val="20"/>
      <w:szCs w:val="22"/>
      <w:lang w:val="en-US"/>
    </w:r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uiPriority w:val="99"/>
    <w:semiHidden/>
    <w:unhideWhenUsed/>
    <w:rsid w:val="008C503B"/>
  </w:style>
  <w:style w:type="paragraph" w:styleId="NormalIndent">
    <w:name w:val="Normal Indent"/>
    <w:basedOn w:val="Normal"/>
    <w:semiHidden/>
    <w:unhideWhenUsed/>
    <w:rsid w:val="008C503B"/>
    <w:pPr>
      <w:ind w:left="720"/>
    </w:pPr>
    <w:rPr>
      <w:rFonts w:asciiTheme="minorHAnsi" w:eastAsiaTheme="minorEastAsia" w:hAnsiTheme="minorHAnsi" w:cstheme="minorBidi"/>
      <w:sz w:val="20"/>
      <w:szCs w:val="22"/>
      <w:lang w:val="en-US"/>
    </w:rPr>
  </w:style>
  <w:style w:type="paragraph" w:styleId="NoteHeading">
    <w:name w:val="Note Heading"/>
    <w:basedOn w:val="Normal"/>
    <w:next w:val="Normal"/>
    <w:link w:val="NoteHeadingChar"/>
    <w:semiHidden/>
    <w:unhideWhenUsed/>
    <w:rsid w:val="008C503B"/>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rFonts w:asciiTheme="minorHAnsi" w:eastAsiaTheme="minorEastAsia" w:hAnsiTheme="minorHAnsi" w:cstheme="minorBidi"/>
      <w:i/>
      <w:iCs/>
      <w:color w:val="000000" w:themeColor="text1"/>
      <w:sz w:val="20"/>
      <w:szCs w:val="22"/>
      <w:lang w:val="en-US"/>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lang w:val="en-US"/>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8C503B"/>
    <w:pPr>
      <w:spacing w:after="100"/>
    </w:pPr>
    <w:rPr>
      <w:rFonts w:asciiTheme="minorHAnsi" w:eastAsiaTheme="minorEastAsia" w:hAnsiTheme="minorHAnsi" w:cstheme="minorBidi"/>
      <w:sz w:val="20"/>
      <w:szCs w:val="22"/>
      <w:lang w:val="en-US"/>
    </w:r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styleId="Hyperlink">
    <w:name w:val="Hyperlink"/>
    <w:basedOn w:val="DefaultParagraphFont"/>
    <w:uiPriority w:val="99"/>
    <w:unhideWhenUsed/>
    <w:rsid w:val="005C219E"/>
    <w:rPr>
      <w:color w:val="A9122A" w:themeColor="hyperlink"/>
      <w:u w:val="single"/>
    </w:rPr>
  </w:style>
  <w:style w:type="character" w:styleId="FollowedHyperlink">
    <w:name w:val="FollowedHyperlink"/>
    <w:basedOn w:val="DefaultParagraphFont"/>
    <w:uiPriority w:val="99"/>
    <w:semiHidden/>
    <w:unhideWhenUsed/>
    <w:rsid w:val="00EC522E"/>
    <w:rPr>
      <w:color w:val="68135E" w:themeColor="followedHyperlink"/>
      <w:u w:val="single"/>
    </w:rPr>
  </w:style>
  <w:style w:type="character" w:styleId="UnresolvedMention">
    <w:name w:val="Unresolved Mention"/>
    <w:basedOn w:val="DefaultParagraphFont"/>
    <w:uiPriority w:val="99"/>
    <w:rsid w:val="003968B1"/>
    <w:rPr>
      <w:color w:val="605E5C"/>
      <w:shd w:val="clear" w:color="auto" w:fill="E1DFDD"/>
    </w:rPr>
  </w:style>
  <w:style w:type="numbering" w:customStyle="1" w:styleId="CurrentList1">
    <w:name w:val="Current List1"/>
    <w:uiPriority w:val="99"/>
    <w:rsid w:val="00480D44"/>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978">
      <w:bodyDiv w:val="1"/>
      <w:marLeft w:val="0"/>
      <w:marRight w:val="0"/>
      <w:marTop w:val="0"/>
      <w:marBottom w:val="0"/>
      <w:divBdr>
        <w:top w:val="none" w:sz="0" w:space="0" w:color="auto"/>
        <w:left w:val="none" w:sz="0" w:space="0" w:color="auto"/>
        <w:bottom w:val="none" w:sz="0" w:space="0" w:color="auto"/>
        <w:right w:val="none" w:sz="0" w:space="0" w:color="auto"/>
      </w:divBdr>
    </w:div>
    <w:div w:id="55514451">
      <w:bodyDiv w:val="1"/>
      <w:marLeft w:val="0"/>
      <w:marRight w:val="0"/>
      <w:marTop w:val="0"/>
      <w:marBottom w:val="0"/>
      <w:divBdr>
        <w:top w:val="none" w:sz="0" w:space="0" w:color="auto"/>
        <w:left w:val="none" w:sz="0" w:space="0" w:color="auto"/>
        <w:bottom w:val="none" w:sz="0" w:space="0" w:color="auto"/>
        <w:right w:val="none" w:sz="0" w:space="0" w:color="auto"/>
      </w:divBdr>
    </w:div>
    <w:div w:id="95759613">
      <w:bodyDiv w:val="1"/>
      <w:marLeft w:val="0"/>
      <w:marRight w:val="0"/>
      <w:marTop w:val="0"/>
      <w:marBottom w:val="0"/>
      <w:divBdr>
        <w:top w:val="none" w:sz="0" w:space="0" w:color="auto"/>
        <w:left w:val="none" w:sz="0" w:space="0" w:color="auto"/>
        <w:bottom w:val="none" w:sz="0" w:space="0" w:color="auto"/>
        <w:right w:val="none" w:sz="0" w:space="0" w:color="auto"/>
      </w:divBdr>
    </w:div>
    <w:div w:id="130289992">
      <w:bodyDiv w:val="1"/>
      <w:marLeft w:val="0"/>
      <w:marRight w:val="0"/>
      <w:marTop w:val="0"/>
      <w:marBottom w:val="0"/>
      <w:divBdr>
        <w:top w:val="none" w:sz="0" w:space="0" w:color="auto"/>
        <w:left w:val="none" w:sz="0" w:space="0" w:color="auto"/>
        <w:bottom w:val="none" w:sz="0" w:space="0" w:color="auto"/>
        <w:right w:val="none" w:sz="0" w:space="0" w:color="auto"/>
      </w:divBdr>
    </w:div>
    <w:div w:id="149716928">
      <w:bodyDiv w:val="1"/>
      <w:marLeft w:val="0"/>
      <w:marRight w:val="0"/>
      <w:marTop w:val="0"/>
      <w:marBottom w:val="0"/>
      <w:divBdr>
        <w:top w:val="none" w:sz="0" w:space="0" w:color="auto"/>
        <w:left w:val="none" w:sz="0" w:space="0" w:color="auto"/>
        <w:bottom w:val="none" w:sz="0" w:space="0" w:color="auto"/>
        <w:right w:val="none" w:sz="0" w:space="0" w:color="auto"/>
      </w:divBdr>
    </w:div>
    <w:div w:id="152570174">
      <w:bodyDiv w:val="1"/>
      <w:marLeft w:val="0"/>
      <w:marRight w:val="0"/>
      <w:marTop w:val="0"/>
      <w:marBottom w:val="0"/>
      <w:divBdr>
        <w:top w:val="none" w:sz="0" w:space="0" w:color="auto"/>
        <w:left w:val="none" w:sz="0" w:space="0" w:color="auto"/>
        <w:bottom w:val="none" w:sz="0" w:space="0" w:color="auto"/>
        <w:right w:val="none" w:sz="0" w:space="0" w:color="auto"/>
      </w:divBdr>
    </w:div>
    <w:div w:id="174541730">
      <w:bodyDiv w:val="1"/>
      <w:marLeft w:val="0"/>
      <w:marRight w:val="0"/>
      <w:marTop w:val="0"/>
      <w:marBottom w:val="0"/>
      <w:divBdr>
        <w:top w:val="none" w:sz="0" w:space="0" w:color="auto"/>
        <w:left w:val="none" w:sz="0" w:space="0" w:color="auto"/>
        <w:bottom w:val="none" w:sz="0" w:space="0" w:color="auto"/>
        <w:right w:val="none" w:sz="0" w:space="0" w:color="auto"/>
      </w:divBdr>
    </w:div>
    <w:div w:id="219900377">
      <w:bodyDiv w:val="1"/>
      <w:marLeft w:val="0"/>
      <w:marRight w:val="0"/>
      <w:marTop w:val="0"/>
      <w:marBottom w:val="0"/>
      <w:divBdr>
        <w:top w:val="none" w:sz="0" w:space="0" w:color="auto"/>
        <w:left w:val="none" w:sz="0" w:space="0" w:color="auto"/>
        <w:bottom w:val="none" w:sz="0" w:space="0" w:color="auto"/>
        <w:right w:val="none" w:sz="0" w:space="0" w:color="auto"/>
      </w:divBdr>
    </w:div>
    <w:div w:id="375088579">
      <w:bodyDiv w:val="1"/>
      <w:marLeft w:val="0"/>
      <w:marRight w:val="0"/>
      <w:marTop w:val="0"/>
      <w:marBottom w:val="0"/>
      <w:divBdr>
        <w:top w:val="none" w:sz="0" w:space="0" w:color="auto"/>
        <w:left w:val="none" w:sz="0" w:space="0" w:color="auto"/>
        <w:bottom w:val="none" w:sz="0" w:space="0" w:color="auto"/>
        <w:right w:val="none" w:sz="0" w:space="0" w:color="auto"/>
      </w:divBdr>
    </w:div>
    <w:div w:id="527179535">
      <w:bodyDiv w:val="1"/>
      <w:marLeft w:val="0"/>
      <w:marRight w:val="0"/>
      <w:marTop w:val="0"/>
      <w:marBottom w:val="0"/>
      <w:divBdr>
        <w:top w:val="none" w:sz="0" w:space="0" w:color="auto"/>
        <w:left w:val="none" w:sz="0" w:space="0" w:color="auto"/>
        <w:bottom w:val="none" w:sz="0" w:space="0" w:color="auto"/>
        <w:right w:val="none" w:sz="0" w:space="0" w:color="auto"/>
      </w:divBdr>
      <w:divsChild>
        <w:div w:id="2111200867">
          <w:marLeft w:val="0"/>
          <w:marRight w:val="0"/>
          <w:marTop w:val="0"/>
          <w:marBottom w:val="0"/>
          <w:divBdr>
            <w:top w:val="none" w:sz="0" w:space="0" w:color="auto"/>
            <w:left w:val="none" w:sz="0" w:space="0" w:color="auto"/>
            <w:bottom w:val="none" w:sz="0" w:space="0" w:color="auto"/>
            <w:right w:val="none" w:sz="0" w:space="0" w:color="auto"/>
          </w:divBdr>
        </w:div>
      </w:divsChild>
    </w:div>
    <w:div w:id="542331174">
      <w:bodyDiv w:val="1"/>
      <w:marLeft w:val="0"/>
      <w:marRight w:val="0"/>
      <w:marTop w:val="0"/>
      <w:marBottom w:val="0"/>
      <w:divBdr>
        <w:top w:val="none" w:sz="0" w:space="0" w:color="auto"/>
        <w:left w:val="none" w:sz="0" w:space="0" w:color="auto"/>
        <w:bottom w:val="none" w:sz="0" w:space="0" w:color="auto"/>
        <w:right w:val="none" w:sz="0" w:space="0" w:color="auto"/>
      </w:divBdr>
    </w:div>
    <w:div w:id="566309562">
      <w:bodyDiv w:val="1"/>
      <w:marLeft w:val="0"/>
      <w:marRight w:val="0"/>
      <w:marTop w:val="0"/>
      <w:marBottom w:val="0"/>
      <w:divBdr>
        <w:top w:val="none" w:sz="0" w:space="0" w:color="auto"/>
        <w:left w:val="none" w:sz="0" w:space="0" w:color="auto"/>
        <w:bottom w:val="none" w:sz="0" w:space="0" w:color="auto"/>
        <w:right w:val="none" w:sz="0" w:space="0" w:color="auto"/>
      </w:divBdr>
    </w:div>
    <w:div w:id="588194599">
      <w:bodyDiv w:val="1"/>
      <w:marLeft w:val="0"/>
      <w:marRight w:val="0"/>
      <w:marTop w:val="0"/>
      <w:marBottom w:val="0"/>
      <w:divBdr>
        <w:top w:val="none" w:sz="0" w:space="0" w:color="auto"/>
        <w:left w:val="none" w:sz="0" w:space="0" w:color="auto"/>
        <w:bottom w:val="none" w:sz="0" w:space="0" w:color="auto"/>
        <w:right w:val="none" w:sz="0" w:space="0" w:color="auto"/>
      </w:divBdr>
    </w:div>
    <w:div w:id="604918780">
      <w:bodyDiv w:val="1"/>
      <w:marLeft w:val="0"/>
      <w:marRight w:val="0"/>
      <w:marTop w:val="0"/>
      <w:marBottom w:val="0"/>
      <w:divBdr>
        <w:top w:val="none" w:sz="0" w:space="0" w:color="auto"/>
        <w:left w:val="none" w:sz="0" w:space="0" w:color="auto"/>
        <w:bottom w:val="none" w:sz="0" w:space="0" w:color="auto"/>
        <w:right w:val="none" w:sz="0" w:space="0" w:color="auto"/>
      </w:divBdr>
    </w:div>
    <w:div w:id="646788573">
      <w:bodyDiv w:val="1"/>
      <w:marLeft w:val="0"/>
      <w:marRight w:val="0"/>
      <w:marTop w:val="0"/>
      <w:marBottom w:val="0"/>
      <w:divBdr>
        <w:top w:val="none" w:sz="0" w:space="0" w:color="auto"/>
        <w:left w:val="none" w:sz="0" w:space="0" w:color="auto"/>
        <w:bottom w:val="none" w:sz="0" w:space="0" w:color="auto"/>
        <w:right w:val="none" w:sz="0" w:space="0" w:color="auto"/>
      </w:divBdr>
    </w:div>
    <w:div w:id="711881725">
      <w:bodyDiv w:val="1"/>
      <w:marLeft w:val="0"/>
      <w:marRight w:val="0"/>
      <w:marTop w:val="0"/>
      <w:marBottom w:val="0"/>
      <w:divBdr>
        <w:top w:val="none" w:sz="0" w:space="0" w:color="auto"/>
        <w:left w:val="none" w:sz="0" w:space="0" w:color="auto"/>
        <w:bottom w:val="none" w:sz="0" w:space="0" w:color="auto"/>
        <w:right w:val="none" w:sz="0" w:space="0" w:color="auto"/>
      </w:divBdr>
    </w:div>
    <w:div w:id="719213449">
      <w:bodyDiv w:val="1"/>
      <w:marLeft w:val="0"/>
      <w:marRight w:val="0"/>
      <w:marTop w:val="0"/>
      <w:marBottom w:val="0"/>
      <w:divBdr>
        <w:top w:val="none" w:sz="0" w:space="0" w:color="auto"/>
        <w:left w:val="none" w:sz="0" w:space="0" w:color="auto"/>
        <w:bottom w:val="none" w:sz="0" w:space="0" w:color="auto"/>
        <w:right w:val="none" w:sz="0" w:space="0" w:color="auto"/>
      </w:divBdr>
    </w:div>
    <w:div w:id="730928450">
      <w:bodyDiv w:val="1"/>
      <w:marLeft w:val="0"/>
      <w:marRight w:val="0"/>
      <w:marTop w:val="0"/>
      <w:marBottom w:val="0"/>
      <w:divBdr>
        <w:top w:val="none" w:sz="0" w:space="0" w:color="auto"/>
        <w:left w:val="none" w:sz="0" w:space="0" w:color="auto"/>
        <w:bottom w:val="none" w:sz="0" w:space="0" w:color="auto"/>
        <w:right w:val="none" w:sz="0" w:space="0" w:color="auto"/>
      </w:divBdr>
    </w:div>
    <w:div w:id="756485336">
      <w:bodyDiv w:val="1"/>
      <w:marLeft w:val="0"/>
      <w:marRight w:val="0"/>
      <w:marTop w:val="0"/>
      <w:marBottom w:val="0"/>
      <w:divBdr>
        <w:top w:val="none" w:sz="0" w:space="0" w:color="auto"/>
        <w:left w:val="none" w:sz="0" w:space="0" w:color="auto"/>
        <w:bottom w:val="none" w:sz="0" w:space="0" w:color="auto"/>
        <w:right w:val="none" w:sz="0" w:space="0" w:color="auto"/>
      </w:divBdr>
    </w:div>
    <w:div w:id="766971365">
      <w:bodyDiv w:val="1"/>
      <w:marLeft w:val="0"/>
      <w:marRight w:val="0"/>
      <w:marTop w:val="0"/>
      <w:marBottom w:val="0"/>
      <w:divBdr>
        <w:top w:val="none" w:sz="0" w:space="0" w:color="auto"/>
        <w:left w:val="none" w:sz="0" w:space="0" w:color="auto"/>
        <w:bottom w:val="none" w:sz="0" w:space="0" w:color="auto"/>
        <w:right w:val="none" w:sz="0" w:space="0" w:color="auto"/>
      </w:divBdr>
    </w:div>
    <w:div w:id="792868047">
      <w:bodyDiv w:val="1"/>
      <w:marLeft w:val="0"/>
      <w:marRight w:val="0"/>
      <w:marTop w:val="0"/>
      <w:marBottom w:val="0"/>
      <w:divBdr>
        <w:top w:val="none" w:sz="0" w:space="0" w:color="auto"/>
        <w:left w:val="none" w:sz="0" w:space="0" w:color="auto"/>
        <w:bottom w:val="none" w:sz="0" w:space="0" w:color="auto"/>
        <w:right w:val="none" w:sz="0" w:space="0" w:color="auto"/>
      </w:divBdr>
    </w:div>
    <w:div w:id="847796319">
      <w:bodyDiv w:val="1"/>
      <w:marLeft w:val="0"/>
      <w:marRight w:val="0"/>
      <w:marTop w:val="0"/>
      <w:marBottom w:val="0"/>
      <w:divBdr>
        <w:top w:val="none" w:sz="0" w:space="0" w:color="auto"/>
        <w:left w:val="none" w:sz="0" w:space="0" w:color="auto"/>
        <w:bottom w:val="none" w:sz="0" w:space="0" w:color="auto"/>
        <w:right w:val="none" w:sz="0" w:space="0" w:color="auto"/>
      </w:divBdr>
    </w:div>
    <w:div w:id="851259301">
      <w:bodyDiv w:val="1"/>
      <w:marLeft w:val="0"/>
      <w:marRight w:val="0"/>
      <w:marTop w:val="0"/>
      <w:marBottom w:val="0"/>
      <w:divBdr>
        <w:top w:val="none" w:sz="0" w:space="0" w:color="auto"/>
        <w:left w:val="none" w:sz="0" w:space="0" w:color="auto"/>
        <w:bottom w:val="none" w:sz="0" w:space="0" w:color="auto"/>
        <w:right w:val="none" w:sz="0" w:space="0" w:color="auto"/>
      </w:divBdr>
    </w:div>
    <w:div w:id="881861853">
      <w:bodyDiv w:val="1"/>
      <w:marLeft w:val="0"/>
      <w:marRight w:val="0"/>
      <w:marTop w:val="0"/>
      <w:marBottom w:val="0"/>
      <w:divBdr>
        <w:top w:val="none" w:sz="0" w:space="0" w:color="auto"/>
        <w:left w:val="none" w:sz="0" w:space="0" w:color="auto"/>
        <w:bottom w:val="none" w:sz="0" w:space="0" w:color="auto"/>
        <w:right w:val="none" w:sz="0" w:space="0" w:color="auto"/>
      </w:divBdr>
    </w:div>
    <w:div w:id="884487509">
      <w:bodyDiv w:val="1"/>
      <w:marLeft w:val="0"/>
      <w:marRight w:val="0"/>
      <w:marTop w:val="0"/>
      <w:marBottom w:val="0"/>
      <w:divBdr>
        <w:top w:val="none" w:sz="0" w:space="0" w:color="auto"/>
        <w:left w:val="none" w:sz="0" w:space="0" w:color="auto"/>
        <w:bottom w:val="none" w:sz="0" w:space="0" w:color="auto"/>
        <w:right w:val="none" w:sz="0" w:space="0" w:color="auto"/>
      </w:divBdr>
    </w:div>
    <w:div w:id="886574144">
      <w:bodyDiv w:val="1"/>
      <w:marLeft w:val="0"/>
      <w:marRight w:val="0"/>
      <w:marTop w:val="0"/>
      <w:marBottom w:val="0"/>
      <w:divBdr>
        <w:top w:val="none" w:sz="0" w:space="0" w:color="auto"/>
        <w:left w:val="none" w:sz="0" w:space="0" w:color="auto"/>
        <w:bottom w:val="none" w:sz="0" w:space="0" w:color="auto"/>
        <w:right w:val="none" w:sz="0" w:space="0" w:color="auto"/>
      </w:divBdr>
    </w:div>
    <w:div w:id="931012550">
      <w:bodyDiv w:val="1"/>
      <w:marLeft w:val="0"/>
      <w:marRight w:val="0"/>
      <w:marTop w:val="0"/>
      <w:marBottom w:val="0"/>
      <w:divBdr>
        <w:top w:val="none" w:sz="0" w:space="0" w:color="auto"/>
        <w:left w:val="none" w:sz="0" w:space="0" w:color="auto"/>
        <w:bottom w:val="none" w:sz="0" w:space="0" w:color="auto"/>
        <w:right w:val="none" w:sz="0" w:space="0" w:color="auto"/>
      </w:divBdr>
    </w:div>
    <w:div w:id="985818991">
      <w:bodyDiv w:val="1"/>
      <w:marLeft w:val="0"/>
      <w:marRight w:val="0"/>
      <w:marTop w:val="0"/>
      <w:marBottom w:val="0"/>
      <w:divBdr>
        <w:top w:val="none" w:sz="0" w:space="0" w:color="auto"/>
        <w:left w:val="none" w:sz="0" w:space="0" w:color="auto"/>
        <w:bottom w:val="none" w:sz="0" w:space="0" w:color="auto"/>
        <w:right w:val="none" w:sz="0" w:space="0" w:color="auto"/>
      </w:divBdr>
    </w:div>
    <w:div w:id="1020475929">
      <w:bodyDiv w:val="1"/>
      <w:marLeft w:val="0"/>
      <w:marRight w:val="0"/>
      <w:marTop w:val="0"/>
      <w:marBottom w:val="0"/>
      <w:divBdr>
        <w:top w:val="none" w:sz="0" w:space="0" w:color="auto"/>
        <w:left w:val="none" w:sz="0" w:space="0" w:color="auto"/>
        <w:bottom w:val="none" w:sz="0" w:space="0" w:color="auto"/>
        <w:right w:val="none" w:sz="0" w:space="0" w:color="auto"/>
      </w:divBdr>
    </w:div>
    <w:div w:id="1070884857">
      <w:bodyDiv w:val="1"/>
      <w:marLeft w:val="0"/>
      <w:marRight w:val="0"/>
      <w:marTop w:val="0"/>
      <w:marBottom w:val="0"/>
      <w:divBdr>
        <w:top w:val="none" w:sz="0" w:space="0" w:color="auto"/>
        <w:left w:val="none" w:sz="0" w:space="0" w:color="auto"/>
        <w:bottom w:val="none" w:sz="0" w:space="0" w:color="auto"/>
        <w:right w:val="none" w:sz="0" w:space="0" w:color="auto"/>
      </w:divBdr>
    </w:div>
    <w:div w:id="1225481685">
      <w:bodyDiv w:val="1"/>
      <w:marLeft w:val="0"/>
      <w:marRight w:val="0"/>
      <w:marTop w:val="0"/>
      <w:marBottom w:val="0"/>
      <w:divBdr>
        <w:top w:val="none" w:sz="0" w:space="0" w:color="auto"/>
        <w:left w:val="none" w:sz="0" w:space="0" w:color="auto"/>
        <w:bottom w:val="none" w:sz="0" w:space="0" w:color="auto"/>
        <w:right w:val="none" w:sz="0" w:space="0" w:color="auto"/>
      </w:divBdr>
    </w:div>
    <w:div w:id="1286351175">
      <w:bodyDiv w:val="1"/>
      <w:marLeft w:val="0"/>
      <w:marRight w:val="0"/>
      <w:marTop w:val="0"/>
      <w:marBottom w:val="0"/>
      <w:divBdr>
        <w:top w:val="none" w:sz="0" w:space="0" w:color="auto"/>
        <w:left w:val="none" w:sz="0" w:space="0" w:color="auto"/>
        <w:bottom w:val="none" w:sz="0" w:space="0" w:color="auto"/>
        <w:right w:val="none" w:sz="0" w:space="0" w:color="auto"/>
      </w:divBdr>
    </w:div>
    <w:div w:id="1486313800">
      <w:bodyDiv w:val="1"/>
      <w:marLeft w:val="0"/>
      <w:marRight w:val="0"/>
      <w:marTop w:val="0"/>
      <w:marBottom w:val="0"/>
      <w:divBdr>
        <w:top w:val="none" w:sz="0" w:space="0" w:color="auto"/>
        <w:left w:val="none" w:sz="0" w:space="0" w:color="auto"/>
        <w:bottom w:val="none" w:sz="0" w:space="0" w:color="auto"/>
        <w:right w:val="none" w:sz="0" w:space="0" w:color="auto"/>
      </w:divBdr>
    </w:div>
    <w:div w:id="1523084410">
      <w:bodyDiv w:val="1"/>
      <w:marLeft w:val="0"/>
      <w:marRight w:val="0"/>
      <w:marTop w:val="0"/>
      <w:marBottom w:val="0"/>
      <w:divBdr>
        <w:top w:val="none" w:sz="0" w:space="0" w:color="auto"/>
        <w:left w:val="none" w:sz="0" w:space="0" w:color="auto"/>
        <w:bottom w:val="none" w:sz="0" w:space="0" w:color="auto"/>
        <w:right w:val="none" w:sz="0" w:space="0" w:color="auto"/>
      </w:divBdr>
    </w:div>
    <w:div w:id="1573156369">
      <w:bodyDiv w:val="1"/>
      <w:marLeft w:val="0"/>
      <w:marRight w:val="0"/>
      <w:marTop w:val="0"/>
      <w:marBottom w:val="0"/>
      <w:divBdr>
        <w:top w:val="none" w:sz="0" w:space="0" w:color="auto"/>
        <w:left w:val="none" w:sz="0" w:space="0" w:color="auto"/>
        <w:bottom w:val="none" w:sz="0" w:space="0" w:color="auto"/>
        <w:right w:val="none" w:sz="0" w:space="0" w:color="auto"/>
      </w:divBdr>
    </w:div>
    <w:div w:id="1616326765">
      <w:bodyDiv w:val="1"/>
      <w:marLeft w:val="0"/>
      <w:marRight w:val="0"/>
      <w:marTop w:val="0"/>
      <w:marBottom w:val="0"/>
      <w:divBdr>
        <w:top w:val="none" w:sz="0" w:space="0" w:color="auto"/>
        <w:left w:val="none" w:sz="0" w:space="0" w:color="auto"/>
        <w:bottom w:val="none" w:sz="0" w:space="0" w:color="auto"/>
        <w:right w:val="none" w:sz="0" w:space="0" w:color="auto"/>
      </w:divBdr>
    </w:div>
    <w:div w:id="1637374837">
      <w:bodyDiv w:val="1"/>
      <w:marLeft w:val="0"/>
      <w:marRight w:val="0"/>
      <w:marTop w:val="0"/>
      <w:marBottom w:val="0"/>
      <w:divBdr>
        <w:top w:val="none" w:sz="0" w:space="0" w:color="auto"/>
        <w:left w:val="none" w:sz="0" w:space="0" w:color="auto"/>
        <w:bottom w:val="none" w:sz="0" w:space="0" w:color="auto"/>
        <w:right w:val="none" w:sz="0" w:space="0" w:color="auto"/>
      </w:divBdr>
      <w:divsChild>
        <w:div w:id="1904368706">
          <w:marLeft w:val="0"/>
          <w:marRight w:val="0"/>
          <w:marTop w:val="0"/>
          <w:marBottom w:val="0"/>
          <w:divBdr>
            <w:top w:val="none" w:sz="0" w:space="0" w:color="auto"/>
            <w:left w:val="none" w:sz="0" w:space="0" w:color="auto"/>
            <w:bottom w:val="none" w:sz="0" w:space="0" w:color="auto"/>
            <w:right w:val="none" w:sz="0" w:space="0" w:color="auto"/>
          </w:divBdr>
        </w:div>
      </w:divsChild>
    </w:div>
    <w:div w:id="1746103795">
      <w:bodyDiv w:val="1"/>
      <w:marLeft w:val="0"/>
      <w:marRight w:val="0"/>
      <w:marTop w:val="0"/>
      <w:marBottom w:val="0"/>
      <w:divBdr>
        <w:top w:val="none" w:sz="0" w:space="0" w:color="auto"/>
        <w:left w:val="none" w:sz="0" w:space="0" w:color="auto"/>
        <w:bottom w:val="none" w:sz="0" w:space="0" w:color="auto"/>
        <w:right w:val="none" w:sz="0" w:space="0" w:color="auto"/>
      </w:divBdr>
    </w:div>
    <w:div w:id="1779254307">
      <w:bodyDiv w:val="1"/>
      <w:marLeft w:val="0"/>
      <w:marRight w:val="0"/>
      <w:marTop w:val="0"/>
      <w:marBottom w:val="0"/>
      <w:divBdr>
        <w:top w:val="none" w:sz="0" w:space="0" w:color="auto"/>
        <w:left w:val="none" w:sz="0" w:space="0" w:color="auto"/>
        <w:bottom w:val="none" w:sz="0" w:space="0" w:color="auto"/>
        <w:right w:val="none" w:sz="0" w:space="0" w:color="auto"/>
      </w:divBdr>
    </w:div>
    <w:div w:id="1790121574">
      <w:bodyDiv w:val="1"/>
      <w:marLeft w:val="0"/>
      <w:marRight w:val="0"/>
      <w:marTop w:val="0"/>
      <w:marBottom w:val="0"/>
      <w:divBdr>
        <w:top w:val="none" w:sz="0" w:space="0" w:color="auto"/>
        <w:left w:val="none" w:sz="0" w:space="0" w:color="auto"/>
        <w:bottom w:val="none" w:sz="0" w:space="0" w:color="auto"/>
        <w:right w:val="none" w:sz="0" w:space="0" w:color="auto"/>
      </w:divBdr>
    </w:div>
    <w:div w:id="1886869727">
      <w:bodyDiv w:val="1"/>
      <w:marLeft w:val="0"/>
      <w:marRight w:val="0"/>
      <w:marTop w:val="0"/>
      <w:marBottom w:val="0"/>
      <w:divBdr>
        <w:top w:val="none" w:sz="0" w:space="0" w:color="auto"/>
        <w:left w:val="none" w:sz="0" w:space="0" w:color="auto"/>
        <w:bottom w:val="none" w:sz="0" w:space="0" w:color="auto"/>
        <w:right w:val="none" w:sz="0" w:space="0" w:color="auto"/>
      </w:divBdr>
    </w:div>
    <w:div w:id="1896771134">
      <w:bodyDiv w:val="1"/>
      <w:marLeft w:val="0"/>
      <w:marRight w:val="0"/>
      <w:marTop w:val="0"/>
      <w:marBottom w:val="0"/>
      <w:divBdr>
        <w:top w:val="none" w:sz="0" w:space="0" w:color="auto"/>
        <w:left w:val="none" w:sz="0" w:space="0" w:color="auto"/>
        <w:bottom w:val="none" w:sz="0" w:space="0" w:color="auto"/>
        <w:right w:val="none" w:sz="0" w:space="0" w:color="auto"/>
      </w:divBdr>
    </w:div>
    <w:div w:id="1908108333">
      <w:bodyDiv w:val="1"/>
      <w:marLeft w:val="0"/>
      <w:marRight w:val="0"/>
      <w:marTop w:val="0"/>
      <w:marBottom w:val="0"/>
      <w:divBdr>
        <w:top w:val="none" w:sz="0" w:space="0" w:color="auto"/>
        <w:left w:val="none" w:sz="0" w:space="0" w:color="auto"/>
        <w:bottom w:val="none" w:sz="0" w:space="0" w:color="auto"/>
        <w:right w:val="none" w:sz="0" w:space="0" w:color="auto"/>
      </w:divBdr>
    </w:div>
    <w:div w:id="1939367000">
      <w:bodyDiv w:val="1"/>
      <w:marLeft w:val="0"/>
      <w:marRight w:val="0"/>
      <w:marTop w:val="0"/>
      <w:marBottom w:val="0"/>
      <w:divBdr>
        <w:top w:val="none" w:sz="0" w:space="0" w:color="auto"/>
        <w:left w:val="none" w:sz="0" w:space="0" w:color="auto"/>
        <w:bottom w:val="none" w:sz="0" w:space="0" w:color="auto"/>
        <w:right w:val="none" w:sz="0" w:space="0" w:color="auto"/>
      </w:divBdr>
    </w:div>
    <w:div w:id="1956330035">
      <w:bodyDiv w:val="1"/>
      <w:marLeft w:val="0"/>
      <w:marRight w:val="0"/>
      <w:marTop w:val="0"/>
      <w:marBottom w:val="0"/>
      <w:divBdr>
        <w:top w:val="none" w:sz="0" w:space="0" w:color="auto"/>
        <w:left w:val="none" w:sz="0" w:space="0" w:color="auto"/>
        <w:bottom w:val="none" w:sz="0" w:space="0" w:color="auto"/>
        <w:right w:val="none" w:sz="0" w:space="0" w:color="auto"/>
      </w:divBdr>
    </w:div>
    <w:div w:id="1962807038">
      <w:bodyDiv w:val="1"/>
      <w:marLeft w:val="0"/>
      <w:marRight w:val="0"/>
      <w:marTop w:val="0"/>
      <w:marBottom w:val="0"/>
      <w:divBdr>
        <w:top w:val="none" w:sz="0" w:space="0" w:color="auto"/>
        <w:left w:val="none" w:sz="0" w:space="0" w:color="auto"/>
        <w:bottom w:val="none" w:sz="0" w:space="0" w:color="auto"/>
        <w:right w:val="none" w:sz="0" w:space="0" w:color="auto"/>
      </w:divBdr>
    </w:div>
    <w:div w:id="206578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61-023-01160-z" TargetMode="External"/><Relationship Id="rId13" Type="http://schemas.openxmlformats.org/officeDocument/2006/relationships/hyperlink" Target="mailto:mjellinek@eoas.ubc.ca"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29/2022GC010845" TargetMode="External"/><Relationship Id="rId12" Type="http://schemas.openxmlformats.org/officeDocument/2006/relationships/hyperlink" Target="https://doi.org/10.1016/j.epsl.2016.09.005" TargetMode="External"/><Relationship Id="rId17" Type="http://schemas.openxmlformats.org/officeDocument/2006/relationships/hyperlink" Target="mailto:jroering@uoregon.edu" TargetMode="External"/><Relationship Id="rId2" Type="http://schemas.openxmlformats.org/officeDocument/2006/relationships/styles" Target="styles.xml"/><Relationship Id="rId16" Type="http://schemas.openxmlformats.org/officeDocument/2006/relationships/hyperlink" Target="mailto:cashman@uoregon.edu"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epsl.2020.116072" TargetMode="External"/><Relationship Id="rId5" Type="http://schemas.openxmlformats.org/officeDocument/2006/relationships/footnotes" Target="footnotes.xml"/><Relationship Id="rId15" Type="http://schemas.openxmlformats.org/officeDocument/2006/relationships/hyperlink" Target="mailto:jdufek@uoregon.edu" TargetMode="External"/><Relationship Id="rId23" Type="http://schemas.openxmlformats.org/officeDocument/2006/relationships/theme" Target="theme/theme1.xml"/><Relationship Id="rId10" Type="http://schemas.openxmlformats.org/officeDocument/2006/relationships/hyperlink" Target="https://doi.org/10.1007/s00445-021-01472-1"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oi.org/10.1007/s00445-022-01543-x" TargetMode="External"/><Relationship Id="rId14" Type="http://schemas.openxmlformats.org/officeDocument/2006/relationships/hyperlink" Target="mailto:jonfink@pdx.edu"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hyperlink" Target="https://naturalsciences.uoregon.edu/earth-sciences" TargetMode="External"/><Relationship Id="rId2" Type="http://schemas.openxmlformats.org/officeDocument/2006/relationships/hyperlink" Target="http://www.johangilchrist.com" TargetMode="External"/><Relationship Id="rId1" Type="http://schemas.openxmlformats.org/officeDocument/2006/relationships/hyperlink" Target="mailto:https://www.linkedin.com/profile/preview?vpa=pub&amp;locale=en_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Simple%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C22263EBEF6E41AFBD382D33B3BDB4"/>
        <w:category>
          <w:name w:val="General"/>
          <w:gallery w:val="placeholder"/>
        </w:category>
        <w:types>
          <w:type w:val="bbPlcHdr"/>
        </w:types>
        <w:behaviors>
          <w:behavior w:val="content"/>
        </w:behaviors>
        <w:guid w:val="{E96EF678-4343-5345-B882-FBD154F0261A}"/>
      </w:docPartPr>
      <w:docPartBody>
        <w:p w:rsidR="001B751C" w:rsidRDefault="009F23B9" w:rsidP="009F23B9">
          <w:pPr>
            <w:pStyle w:val="32C22263EBEF6E41AFBD382D33B3BDB4"/>
          </w:pPr>
          <w:r>
            <w:t>Lorem ipsum dolor</w:t>
          </w:r>
        </w:p>
      </w:docPartBody>
    </w:docPart>
    <w:docPart>
      <w:docPartPr>
        <w:name w:val="A91B39CA127AFA47AC95EF65580AA3A7"/>
        <w:category>
          <w:name w:val="General"/>
          <w:gallery w:val="placeholder"/>
        </w:category>
        <w:types>
          <w:type w:val="bbPlcHdr"/>
        </w:types>
        <w:behaviors>
          <w:behavior w:val="content"/>
        </w:behaviors>
        <w:guid w:val="{DEAE6EAE-419F-5F47-946D-7855263A1226}"/>
      </w:docPartPr>
      <w:docPartBody>
        <w:p w:rsidR="001B751C" w:rsidRDefault="009F23B9" w:rsidP="009F23B9">
          <w:pPr>
            <w:pStyle w:val="A91B39CA127AFA47AC95EF65580AA3A7"/>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28800A2988B2BD4E8DDF11628088A461"/>
        <w:category>
          <w:name w:val="General"/>
          <w:gallery w:val="placeholder"/>
        </w:category>
        <w:types>
          <w:type w:val="bbPlcHdr"/>
        </w:types>
        <w:behaviors>
          <w:behavior w:val="content"/>
        </w:behaviors>
        <w:guid w:val="{266FE724-0D48-F842-B2D6-C1427025A26C}"/>
      </w:docPartPr>
      <w:docPartBody>
        <w:p w:rsidR="004D383D" w:rsidRDefault="00E127E5" w:rsidP="00E127E5">
          <w:pPr>
            <w:pStyle w:val="28800A2988B2BD4E8DDF11628088A461"/>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49006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593E"/>
    <w:rsid w:val="0006159C"/>
    <w:rsid w:val="000A0305"/>
    <w:rsid w:val="00103638"/>
    <w:rsid w:val="00104FB2"/>
    <w:rsid w:val="00111B98"/>
    <w:rsid w:val="00116918"/>
    <w:rsid w:val="0018610C"/>
    <w:rsid w:val="001B751C"/>
    <w:rsid w:val="001D165B"/>
    <w:rsid w:val="001E37EA"/>
    <w:rsid w:val="00297661"/>
    <w:rsid w:val="002A05F4"/>
    <w:rsid w:val="00315BC6"/>
    <w:rsid w:val="0038355D"/>
    <w:rsid w:val="00433EF4"/>
    <w:rsid w:val="004A0BED"/>
    <w:rsid w:val="004B6ADE"/>
    <w:rsid w:val="004D383D"/>
    <w:rsid w:val="00513453"/>
    <w:rsid w:val="005228F6"/>
    <w:rsid w:val="0058439D"/>
    <w:rsid w:val="005B1403"/>
    <w:rsid w:val="00614D15"/>
    <w:rsid w:val="00624546"/>
    <w:rsid w:val="006623A8"/>
    <w:rsid w:val="0074593E"/>
    <w:rsid w:val="0075546C"/>
    <w:rsid w:val="00895B3F"/>
    <w:rsid w:val="008D42F8"/>
    <w:rsid w:val="009735DC"/>
    <w:rsid w:val="009D4D96"/>
    <w:rsid w:val="009F23B9"/>
    <w:rsid w:val="00A04B73"/>
    <w:rsid w:val="00A43553"/>
    <w:rsid w:val="00AA2FBE"/>
    <w:rsid w:val="00AA5612"/>
    <w:rsid w:val="00B603DE"/>
    <w:rsid w:val="00B962BD"/>
    <w:rsid w:val="00BA5B6D"/>
    <w:rsid w:val="00BD6978"/>
    <w:rsid w:val="00D856A4"/>
    <w:rsid w:val="00D9255B"/>
    <w:rsid w:val="00DC1005"/>
    <w:rsid w:val="00DD5B0B"/>
    <w:rsid w:val="00DE15B4"/>
    <w:rsid w:val="00DE22CD"/>
    <w:rsid w:val="00E127E5"/>
    <w:rsid w:val="00E60667"/>
    <w:rsid w:val="00E725DD"/>
    <w:rsid w:val="00EB5D1C"/>
    <w:rsid w:val="00F47ECB"/>
    <w:rsid w:val="00F918EE"/>
    <w:rsid w:val="00FA2D7E"/>
    <w:rsid w:val="00FB3FC8"/>
    <w:rsid w:val="00FC1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E22CD"/>
    <w:pPr>
      <w:spacing w:after="200"/>
    </w:pPr>
    <w:rPr>
      <w:rFonts w:eastAsiaTheme="minorHAnsi"/>
      <w:sz w:val="20"/>
      <w:szCs w:val="22"/>
      <w:lang w:eastAsia="en-US"/>
    </w:rPr>
  </w:style>
  <w:style w:type="character" w:customStyle="1" w:styleId="BodyTextChar">
    <w:name w:val="Body Text Char"/>
    <w:basedOn w:val="DefaultParagraphFont"/>
    <w:link w:val="BodyText"/>
    <w:rsid w:val="00DE22CD"/>
    <w:rPr>
      <w:rFonts w:eastAsiaTheme="minorHAnsi"/>
      <w:sz w:val="20"/>
      <w:szCs w:val="22"/>
      <w:lang w:eastAsia="en-US"/>
    </w:rPr>
  </w:style>
  <w:style w:type="paragraph" w:styleId="ListBullet">
    <w:name w:val="List Bullet"/>
    <w:basedOn w:val="Normal"/>
    <w:rsid w:val="009F23B9"/>
    <w:pPr>
      <w:numPr>
        <w:numId w:val="1"/>
      </w:numPr>
      <w:spacing w:after="120" w:line="276" w:lineRule="auto"/>
    </w:pPr>
    <w:rPr>
      <w:rFonts w:eastAsiaTheme="minorHAnsi"/>
      <w:sz w:val="20"/>
      <w:szCs w:val="22"/>
      <w:lang w:eastAsia="en-US"/>
    </w:rPr>
  </w:style>
  <w:style w:type="paragraph" w:customStyle="1" w:styleId="32C22263EBEF6E41AFBD382D33B3BDB4">
    <w:name w:val="32C22263EBEF6E41AFBD382D33B3BDB4"/>
    <w:rsid w:val="009F23B9"/>
    <w:rPr>
      <w:lang w:eastAsia="en-US"/>
    </w:rPr>
  </w:style>
  <w:style w:type="paragraph" w:customStyle="1" w:styleId="A91B39CA127AFA47AC95EF65580AA3A7">
    <w:name w:val="A91B39CA127AFA47AC95EF65580AA3A7"/>
    <w:rsid w:val="009F23B9"/>
    <w:rPr>
      <w:lang w:eastAsia="en-US"/>
    </w:rPr>
  </w:style>
  <w:style w:type="paragraph" w:customStyle="1" w:styleId="28800A2988B2BD4E8DDF11628088A461">
    <w:name w:val="28800A2988B2BD4E8DDF11628088A461"/>
    <w:rsid w:val="00E127E5"/>
    <w:pPr>
      <w:spacing w:after="160" w:line="278" w:lineRule="auto"/>
    </w:pPr>
    <w:rPr>
      <w:kern w:val="2"/>
      <w:lang w:val="en-CA"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Macintosh%20HD:Applications:Microsoft%20Office%202011:Office:Media:Templates:Print%20Layout%20View:Resumes:Simple%20Resume.dotx</Template>
  <TotalTime>1362</TotalTime>
  <Pages>4</Pages>
  <Words>1684</Words>
  <Characters>10142</Characters>
  <Application>Microsoft Office Word</Application>
  <DocSecurity>0</DocSecurity>
  <Lines>266</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dc:creator>
  <cp:keywords/>
  <dc:description/>
  <cp:lastModifiedBy>Johan Gilchrist</cp:lastModifiedBy>
  <cp:revision>3</cp:revision>
  <cp:lastPrinted>2026-03-22T22:00:00Z</cp:lastPrinted>
  <dcterms:created xsi:type="dcterms:W3CDTF">2026-03-22T22:00:00Z</dcterms:created>
  <dcterms:modified xsi:type="dcterms:W3CDTF">2026-03-24T14:05:00Z</dcterms:modified>
  <cp:category/>
</cp:coreProperties>
</file>