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2975" w14:textId="392D5D30" w:rsidR="00CE2BC5" w:rsidRPr="00CE2BC5" w:rsidRDefault="00CE2BC5" w:rsidP="007252F7">
      <w:pPr>
        <w:tabs>
          <w:tab w:val="left" w:pos="210"/>
          <w:tab w:val="left" w:pos="630"/>
          <w:tab w:val="left" w:pos="2835"/>
          <w:tab w:val="left" w:pos="5880"/>
          <w:tab w:val="left" w:pos="6405"/>
        </w:tabs>
        <w:spacing w:line="120" w:lineRule="atLeast"/>
        <w:jc w:val="left"/>
        <w:rPr>
          <w:rFonts w:ascii="HGS創英角ｺﾞｼｯｸUB" w:eastAsia="HGS創英角ｺﾞｼｯｸUB" w:hAnsi="HGS創英角ｺﾞｼｯｸUB"/>
          <w:color w:val="FF0000"/>
          <w:sz w:val="40"/>
          <w:szCs w:val="40"/>
          <w:bdr w:val="single" w:sz="4" w:space="0" w:color="auto"/>
        </w:rPr>
      </w:pPr>
      <w:r w:rsidRPr="00CE2BC5">
        <w:rPr>
          <w:rFonts w:ascii="HGS創英角ｺﾞｼｯｸUB" w:eastAsia="HGS創英角ｺﾞｼｯｸUB" w:hAnsi="HGS創英角ｺﾞｼｯｸUB" w:hint="eastAsia"/>
          <w:color w:val="FF0000"/>
          <w:sz w:val="40"/>
          <w:szCs w:val="40"/>
          <w:bdr w:val="single" w:sz="4" w:space="0" w:color="auto"/>
        </w:rPr>
        <w:t>開場前アナウンス</w:t>
      </w:r>
    </w:p>
    <w:p w14:paraId="36398C45" w14:textId="77777777" w:rsidR="00CE2BC5" w:rsidRDefault="00CE2BC5"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p>
    <w:p w14:paraId="08D196D7" w14:textId="49EA227A"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07499A">
        <w:rPr>
          <w:rFonts w:ascii="UD デジタル 教科書体 NK-R" w:eastAsia="UD デジタル 教科書体 NK-R" w:hAnsi="70:はばたきフォント" w:hint="eastAsia"/>
          <w:color w:val="FF0000"/>
          <w:sz w:val="22"/>
          <w:szCs w:val="22"/>
          <w:highlight w:val="yellow"/>
        </w:rPr>
        <w:t>ＣＤ録音ＯＮ</w:t>
      </w:r>
    </w:p>
    <w:p w14:paraId="6B947CC3" w14:textId="77777777" w:rsidR="007252F7" w:rsidRPr="007252F7" w:rsidRDefault="007252F7" w:rsidP="007252F7">
      <w:pPr>
        <w:spacing w:line="12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4C4B1EB3" w14:textId="34EFE1DC"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本日は、</w:t>
      </w:r>
      <w:r w:rsidRPr="007252F7">
        <w:rPr>
          <w:rFonts w:ascii="UD デジタル 教科書体 NK-R" w:eastAsia="UD デジタル 教科書体 NK-R" w:hAnsi="70:はばたきフォント" w:hint="eastAsia"/>
          <w:sz w:val="22"/>
          <w:szCs w:val="22"/>
        </w:rPr>
        <w:t>Enjoy Piano Concertに</w:t>
      </w:r>
      <w:r w:rsidRPr="00CE4FE8">
        <w:rPr>
          <w:rFonts w:ascii="UD デジタル 教科書体 NK-R" w:eastAsia="UD デジタル 教科書体 NK-R" w:hAnsi="70:はばたきフォント" w:hint="eastAsia"/>
          <w:sz w:val="22"/>
          <w:szCs w:val="22"/>
        </w:rPr>
        <w:t>ご来場いただきまして、誠にありがとうございます。</w:t>
      </w:r>
    </w:p>
    <w:p w14:paraId="78E586F3" w14:textId="77777777"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開演に先立ちまして、お客様にお願い申し上げます。</w:t>
      </w:r>
    </w:p>
    <w:p w14:paraId="26E01217" w14:textId="486A2358"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アラーム付き時計、スマートフォンの電源はお切り下さい。</w:t>
      </w:r>
    </w:p>
    <w:p w14:paraId="7CC6032E" w14:textId="77777777"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演奏中のビデオ撮影は所定の撮影席から行い、</w:t>
      </w:r>
    </w:p>
    <w:p w14:paraId="7D22B227" w14:textId="07D12005" w:rsidR="00CE4FE8" w:rsidRPr="007252F7"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お席を移動しましてのカメラ等でのフラッシュ撮影はご遠慮下さい。</w:t>
      </w:r>
    </w:p>
    <w:p w14:paraId="14C161E3" w14:textId="407D361B" w:rsid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演奏中のホールの出入り、楽屋への立ち入りはお控え下さいますよう、</w:t>
      </w:r>
    </w:p>
    <w:p w14:paraId="2E9E24F7" w14:textId="4E32FA83" w:rsidR="00CE4FE8" w:rsidRPr="00CE4FE8" w:rsidRDefault="00CE4FE8" w:rsidP="00CE4FE8">
      <w:pPr>
        <w:pStyle w:val="a7"/>
        <w:spacing w:line="120" w:lineRule="atLeast"/>
        <w:ind w:leftChars="0" w:left="42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お願い申し上げます。</w:t>
      </w:r>
    </w:p>
    <w:p w14:paraId="1CF92E2A" w14:textId="37196C0B"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p>
    <w:p w14:paraId="320801A4" w14:textId="02E91B8C"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w:t>
      </w:r>
      <w:r w:rsidRPr="00CE4FE8">
        <w:rPr>
          <w:rFonts w:ascii="UD デジタル 教科書体 NK-R" w:eastAsia="UD デジタル 教科書体 NK-R" w:hAnsi="70:はばたきフォント" w:hint="eastAsia"/>
          <w:sz w:val="22"/>
          <w:szCs w:val="22"/>
        </w:rPr>
        <w:t>お客様に感染症対策のお願いを申し上げます。</w:t>
      </w:r>
    </w:p>
    <w:p w14:paraId="7833C88A"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ホール内ではマスクを必ずご着用ください。</w:t>
      </w:r>
    </w:p>
    <w:p w14:paraId="75A15FC6"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ロビーや化粧室ではお客様同士の間隔を開けていただき、</w:t>
      </w:r>
    </w:p>
    <w:p w14:paraId="4AE422B2"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会話はお控えくださいますようお願いいたします。</w:t>
      </w:r>
    </w:p>
    <w:p w14:paraId="2D13D291"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やむを得ず咳やくしゃみをする際は、</w:t>
      </w:r>
    </w:p>
    <w:p w14:paraId="6C81DE96"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周りのお客様へのご配慮をお願い申しあげます。</w:t>
      </w:r>
    </w:p>
    <w:p w14:paraId="4D451F7F"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当ホールでのお食事はご遠慮いただいております。</w:t>
      </w:r>
    </w:p>
    <w:p w14:paraId="5E4955DF" w14:textId="77777777" w:rsid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お飲み物はロビーにて、お客様同士の距離を保ってお召し上がりください。</w:t>
      </w:r>
    </w:p>
    <w:p w14:paraId="41AB43D5" w14:textId="77777777" w:rsidR="007252F7" w:rsidRDefault="007252F7" w:rsidP="007252F7">
      <w:pPr>
        <w:rPr>
          <w:rFonts w:ascii="UD デジタル 教科書体 NK-R" w:eastAsia="UD デジタル 教科書体 NK-R" w:hAnsi="70:はばたきフォント"/>
          <w:sz w:val="22"/>
          <w:szCs w:val="22"/>
        </w:rPr>
      </w:pPr>
    </w:p>
    <w:p w14:paraId="62560FA1" w14:textId="30898199" w:rsidR="003C148B" w:rsidRPr="007252F7" w:rsidRDefault="007252F7" w:rsidP="007252F7">
      <w:pPr>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では、開演いたします。最後までごゆっくりお楽しみ下さい。</w:t>
      </w:r>
    </w:p>
    <w:p w14:paraId="7FD36B78" w14:textId="77777777" w:rsidR="00CE4FE8" w:rsidRDefault="00CE4FE8"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73B670DE" w14:textId="6995DFFE" w:rsidR="00EE7E28" w:rsidRPr="00EE7E28" w:rsidRDefault="00EE7E28" w:rsidP="00EE7E28">
      <w:pPr>
        <w:tabs>
          <w:tab w:val="left" w:pos="840"/>
          <w:tab w:val="left" w:pos="3328"/>
          <w:tab w:val="left" w:pos="5824"/>
        </w:tabs>
        <w:spacing w:line="120" w:lineRule="atLeast"/>
        <w:jc w:val="left"/>
        <w:rPr>
          <w:rFonts w:ascii="HGS創英角ｺﾞｼｯｸUB" w:eastAsia="HGS創英角ｺﾞｼｯｸUB" w:hAnsi="HGS創英角ｺﾞｼｯｸUB"/>
          <w:color w:val="FF0000"/>
          <w:sz w:val="28"/>
          <w:szCs w:val="28"/>
          <w:bdr w:val="single" w:sz="4" w:space="0" w:color="auto"/>
        </w:rPr>
      </w:pPr>
      <w:r w:rsidRPr="00EE7E28">
        <w:rPr>
          <w:rFonts w:ascii="HGS創英角ｺﾞｼｯｸUB" w:eastAsia="HGS創英角ｺﾞｼｯｸUB" w:hAnsi="HGS創英角ｺﾞｼｯｸUB" w:hint="eastAsia"/>
          <w:color w:val="FF0000"/>
          <w:sz w:val="28"/>
          <w:szCs w:val="28"/>
          <w:bdr w:val="single" w:sz="4" w:space="0" w:color="auto"/>
        </w:rPr>
        <w:lastRenderedPageBreak/>
        <w:t>第１部アナウンス原稿</w:t>
      </w:r>
    </w:p>
    <w:p w14:paraId="73A904E0" w14:textId="77777777" w:rsidR="00EE7E28" w:rsidRDefault="00EE7E28" w:rsidP="00EE7E28">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5A22D56E" w14:textId="3914F287"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たに　みつき(谷　みつき</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シュワテル作曲／おともだち</w:t>
      </w:r>
    </w:p>
    <w:p w14:paraId="3770439E" w14:textId="76E5EAFE" w:rsidR="00CE2BC5" w:rsidRDefault="00CE2BC5"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Pr="00CE2BC5">
        <w:rPr>
          <w:rFonts w:ascii="UD デジタル 教科書体 NK-R" w:eastAsia="UD デジタル 教科書体 NK-R" w:hAnsi="70:はばたきフォント" w:hint="eastAsia"/>
          <w:sz w:val="22"/>
          <w:szCs w:val="22"/>
        </w:rPr>
        <w:t>バース</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こびとの行進</w:t>
      </w:r>
    </w:p>
    <w:p w14:paraId="5E00363B" w14:textId="6D3F079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はるか(片渕　悠花)さん　／　ハマースタイン2世作曲／ドレミのうた</w:t>
      </w:r>
    </w:p>
    <w:p w14:paraId="5F79E1BC" w14:textId="1610182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ひなた(片渕　陽葵)さん　／　ストリーボック作曲／おもちゃの行進</w:t>
      </w:r>
    </w:p>
    <w:p w14:paraId="01FCAFEC" w14:textId="1DE3BB8B"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はら　あかり(原　あかり)さん　／　モーツァルト作曲／メヌエット ヘ長調</w:t>
      </w:r>
    </w:p>
    <w:p w14:paraId="027BA820" w14:textId="407B1D95"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はら　しお(</w:t>
      </w:r>
      <w:r w:rsidRPr="00CE2BC5">
        <w:rPr>
          <w:rFonts w:ascii="UD デジタル 教科書体 NK-R" w:eastAsia="UD デジタル 教科書体 NK-R" w:hAnsi="70:はばたきフォント" w:hint="eastAsia"/>
          <w:sz w:val="22"/>
          <w:szCs w:val="22"/>
        </w:rPr>
        <w:t>原　志雄</w:t>
      </w:r>
      <w:r>
        <w:rPr>
          <w:rFonts w:ascii="UD デジタル 教科書体 NK-R" w:eastAsia="UD デジタル 教科書体 NK-R" w:hAnsi="70:はばたきフォント" w:hint="eastAsia"/>
          <w:sz w:val="22"/>
          <w:szCs w:val="22"/>
        </w:rPr>
        <w:t>)さんと</w:t>
      </w:r>
      <w:r w:rsidRPr="00CE2BC5">
        <w:rPr>
          <w:rFonts w:ascii="UD デジタル 教科書体 NK-R" w:eastAsia="UD デジタル 教科書体 NK-R" w:hAnsi="70:はばたきフォント" w:hint="eastAsia"/>
          <w:sz w:val="22"/>
          <w:szCs w:val="22"/>
        </w:rPr>
        <w:t>連弾</w:t>
      </w:r>
      <w:r>
        <w:rPr>
          <w:rFonts w:ascii="UD デジタル 教科書体 NK-R" w:eastAsia="UD デジタル 教科書体 NK-R" w:hAnsi="70:はばたきフォント" w:hint="eastAsia"/>
          <w:sz w:val="22"/>
          <w:szCs w:val="22"/>
        </w:rPr>
        <w:t xml:space="preserve">で　／　</w:t>
      </w:r>
      <w:r w:rsidRPr="00CE2BC5">
        <w:rPr>
          <w:rFonts w:ascii="UD デジタル 教科書体 NK-R" w:eastAsia="UD デジタル 教科書体 NK-R" w:hAnsi="70:はばたきフォント" w:hint="eastAsia"/>
          <w:sz w:val="22"/>
          <w:szCs w:val="22"/>
        </w:rPr>
        <w:t>アラン メンケン</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ホール・ニュー・ワールド</w:t>
      </w:r>
    </w:p>
    <w:p w14:paraId="5F243603" w14:textId="434DF5B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たに　なぎさ(谷　なぎさ</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クラック作曲／掛け時計</w:t>
      </w:r>
    </w:p>
    <w:p w14:paraId="4E2AA1EA" w14:textId="41C6B431"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sidRPr="00CE2BC5">
        <w:rPr>
          <w:rFonts w:ascii="UD デジタル 教科書体 NK-R" w:eastAsia="UD デジタル 教科書体 NK-R" w:hAnsi="70:はばたきフォント" w:hint="eastAsia"/>
          <w:sz w:val="22"/>
          <w:szCs w:val="22"/>
        </w:rPr>
        <w:tab/>
      </w:r>
      <w:r w:rsidRPr="00CE2BC5">
        <w:rPr>
          <w:rFonts w:ascii="UD デジタル 教科書体 NK-R" w:eastAsia="UD デジタル 教科書体 NK-R" w:hAnsi="70:はばたきフォント" w:hint="eastAsia"/>
          <w:sz w:val="22"/>
          <w:szCs w:val="22"/>
        </w:rPr>
        <w:tab/>
        <w:t>ブルクミュラー</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貴婦人の乗馬</w:t>
      </w:r>
    </w:p>
    <w:p w14:paraId="7EFB9E8E" w14:textId="68FBEB1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はら　しお(原　　志雄)さん　／　ベートーヴェン作曲／ソナチネ 第５番</w:t>
      </w:r>
    </w:p>
    <w:p w14:paraId="2377D017" w14:textId="11AA944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あつや(廣田　篤哉</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黒うさＰ作曲／千本桜</w:t>
      </w:r>
    </w:p>
    <w:p w14:paraId="58077901" w14:textId="2B43D2C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さとみ(廣田　里美</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かんの ようこ(菅野よう子)作曲／花は咲く</w:t>
      </w:r>
    </w:p>
    <w:p w14:paraId="28EB1800" w14:textId="77777777" w:rsidR="00EE7E28"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まえだ　まゆみ(前田真由美)さん</w:t>
      </w:r>
      <w:r w:rsidR="00EE7E28" w:rsidRPr="00EE7E28">
        <w:rPr>
          <w:rFonts w:ascii="UD デジタル 教科書体 NK-R" w:eastAsia="UD デジタル 教科書体 NK-R" w:hAnsi="70:はばたきフォント" w:hint="eastAsia"/>
          <w:sz w:val="22"/>
          <w:szCs w:val="22"/>
        </w:rPr>
        <w:t xml:space="preserve">　／はまだ　ひとみ(濵田ひとみ)先生と連弾で</w:t>
      </w:r>
    </w:p>
    <w:p w14:paraId="63F94C91" w14:textId="34D14B21" w:rsidR="00CE2BC5" w:rsidRDefault="00EE7E28" w:rsidP="00EE7E28">
      <w:pPr>
        <w:pStyle w:val="a7"/>
        <w:tabs>
          <w:tab w:val="left" w:pos="845"/>
          <w:tab w:val="left" w:pos="3775"/>
          <w:tab w:val="left" w:pos="5824"/>
        </w:tabs>
        <w:spacing w:line="120" w:lineRule="atLeast"/>
        <w:ind w:leftChars="0" w:left="420"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00CE2BC5" w:rsidRPr="00CE2BC5">
        <w:rPr>
          <w:rFonts w:ascii="UD デジタル 教科書体 NK-R" w:eastAsia="UD デジタル 教科書体 NK-R" w:hAnsi="70:はばたきフォント" w:hint="eastAsia"/>
          <w:sz w:val="22"/>
          <w:szCs w:val="22"/>
        </w:rPr>
        <w:t>リスト</w:t>
      </w:r>
      <w:r>
        <w:rPr>
          <w:rFonts w:ascii="UD デジタル 教科書体 NK-R" w:eastAsia="UD デジタル 教科書体 NK-R" w:hAnsi="70:はばたきフォント" w:hint="eastAsia"/>
          <w:sz w:val="22"/>
          <w:szCs w:val="22"/>
        </w:rPr>
        <w:t>作曲／</w:t>
      </w:r>
      <w:r w:rsidR="00CE2BC5" w:rsidRPr="00CE2BC5">
        <w:rPr>
          <w:rFonts w:ascii="UD デジタル 教科書体 NK-R" w:eastAsia="UD デジタル 教科書体 NK-R" w:hAnsi="70:はばたきフォント" w:hint="eastAsia"/>
          <w:sz w:val="22"/>
          <w:szCs w:val="22"/>
        </w:rPr>
        <w:t>愛の夢</w:t>
      </w:r>
    </w:p>
    <w:p w14:paraId="4268E528" w14:textId="77777777"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5C3C09B4" w14:textId="5356C24D"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続きまして講師演奏です。</w:t>
      </w:r>
    </w:p>
    <w:p w14:paraId="24E6026B" w14:textId="0C6E13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 xml:space="preserve">　　　　むら　よしこ(村　佳子</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先生　／　ショパン作曲／エチュード　作品１０の１０</w:t>
      </w:r>
    </w:p>
    <w:p w14:paraId="75FD7221" w14:textId="17106290"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6AA1EA7A" w14:textId="372346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以上をもちまして第１部を終了いたします。</w:t>
      </w:r>
    </w:p>
    <w:p w14:paraId="5F632531" w14:textId="29044411"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引き続き写真撮影を行いますので、出演者は舞台にお集まりください。</w:t>
      </w:r>
    </w:p>
    <w:p w14:paraId="652AC488" w14:textId="77777777" w:rsidR="00EE7E28" w:rsidRPr="007252F7" w:rsidRDefault="00EE7E28" w:rsidP="00EE7E28">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highlight w:val="yellow"/>
        </w:rPr>
        <w:t>--&lt;&lt;休憩中にファイナライズ→ＣＤ交換&gt;&gt;--</w:t>
      </w:r>
    </w:p>
    <w:p w14:paraId="23B40809" w14:textId="36747113"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496B0CFE" w14:textId="5ECFC08B" w:rsidR="0007499A" w:rsidRPr="00EE7E28" w:rsidRDefault="0007499A" w:rsidP="0007499A">
      <w:pPr>
        <w:tabs>
          <w:tab w:val="left" w:pos="840"/>
          <w:tab w:val="left" w:pos="3328"/>
          <w:tab w:val="left" w:pos="5824"/>
        </w:tabs>
        <w:spacing w:line="120" w:lineRule="atLeast"/>
        <w:jc w:val="left"/>
        <w:rPr>
          <w:rFonts w:ascii="HGS創英角ｺﾞｼｯｸUB" w:eastAsia="HGS創英角ｺﾞｼｯｸUB" w:hAnsi="HGS創英角ｺﾞｼｯｸUB"/>
          <w:color w:val="FF0000"/>
          <w:sz w:val="28"/>
          <w:szCs w:val="28"/>
          <w:bdr w:val="single" w:sz="4" w:space="0" w:color="auto"/>
        </w:rPr>
      </w:pPr>
      <w:r w:rsidRPr="00EE7E28">
        <w:rPr>
          <w:rFonts w:ascii="HGS創英角ｺﾞｼｯｸUB" w:eastAsia="HGS創英角ｺﾞｼｯｸUB" w:hAnsi="HGS創英角ｺﾞｼｯｸUB" w:hint="eastAsia"/>
          <w:color w:val="FF0000"/>
          <w:sz w:val="28"/>
          <w:szCs w:val="28"/>
          <w:bdr w:val="single" w:sz="4" w:space="0" w:color="auto"/>
        </w:rPr>
        <w:lastRenderedPageBreak/>
        <w:t>第</w:t>
      </w:r>
      <w:r>
        <w:rPr>
          <w:rFonts w:ascii="HGS創英角ｺﾞｼｯｸUB" w:eastAsia="HGS創英角ｺﾞｼｯｸUB" w:hAnsi="HGS創英角ｺﾞｼｯｸUB" w:hint="eastAsia"/>
          <w:color w:val="FF0000"/>
          <w:sz w:val="28"/>
          <w:szCs w:val="28"/>
          <w:bdr w:val="single" w:sz="4" w:space="0" w:color="auto"/>
        </w:rPr>
        <w:t>２</w:t>
      </w:r>
      <w:r w:rsidRPr="00EE7E28">
        <w:rPr>
          <w:rFonts w:ascii="HGS創英角ｺﾞｼｯｸUB" w:eastAsia="HGS創英角ｺﾞｼｯｸUB" w:hAnsi="HGS創英角ｺﾞｼｯｸUB" w:hint="eastAsia"/>
          <w:color w:val="FF0000"/>
          <w:sz w:val="28"/>
          <w:szCs w:val="28"/>
          <w:bdr w:val="single" w:sz="4" w:space="0" w:color="auto"/>
        </w:rPr>
        <w:t>部アナウンス原稿</w:t>
      </w:r>
    </w:p>
    <w:p w14:paraId="25C0B44F" w14:textId="77777777" w:rsidR="0007499A" w:rsidRPr="007252F7" w:rsidRDefault="0007499A" w:rsidP="0007499A">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07499A">
        <w:rPr>
          <w:rFonts w:ascii="UD デジタル 教科書体 NK-R" w:eastAsia="UD デジタル 教科書体 NK-R" w:hAnsi="70:はばたきフォント" w:hint="eastAsia"/>
          <w:color w:val="FF0000"/>
          <w:sz w:val="22"/>
          <w:szCs w:val="22"/>
          <w:highlight w:val="yellow"/>
        </w:rPr>
        <w:t>ＣＤ録音ＯＮ</w:t>
      </w:r>
    </w:p>
    <w:p w14:paraId="6CD1FDD5" w14:textId="77777777" w:rsidR="0007499A" w:rsidRPr="007252F7" w:rsidRDefault="0007499A" w:rsidP="0007499A">
      <w:pPr>
        <w:spacing w:line="12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2C22AD9C" w14:textId="1F7E0B26" w:rsidR="0007499A" w:rsidRPr="0007499A" w:rsidRDefault="0007499A" w:rsidP="00EE7E28">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07499A">
        <w:rPr>
          <w:rFonts w:ascii="UD デジタル 教科書体 NK-R" w:eastAsia="UD デジタル 教科書体 NK-R" w:hAnsi="70:はばたきフォント" w:hint="eastAsia"/>
          <w:color w:val="FF0000"/>
          <w:sz w:val="22"/>
          <w:szCs w:val="22"/>
        </w:rPr>
        <w:t>開演前アナウンスをもう１度</w:t>
      </w:r>
    </w:p>
    <w:p w14:paraId="283E4FD8" w14:textId="198F5C84" w:rsidR="0007499A" w:rsidRPr="0007499A" w:rsidRDefault="0007499A" w:rsidP="0007499A">
      <w:pPr>
        <w:pStyle w:val="a7"/>
        <w:numPr>
          <w:ilvl w:val="0"/>
          <w:numId w:val="5"/>
        </w:numPr>
        <w:tabs>
          <w:tab w:val="left" w:pos="3360"/>
          <w:tab w:val="left" w:pos="5824"/>
        </w:tabs>
        <w:spacing w:line="120" w:lineRule="atLeast"/>
        <w:ind w:leftChars="0"/>
        <w:jc w:val="left"/>
        <w:rPr>
          <w:rFonts w:ascii="UD デジタル 教科書体 NK-R" w:eastAsia="UD デジタル 教科書体 NK-R" w:hint="eastAsia"/>
          <w:sz w:val="22"/>
          <w:szCs w:val="22"/>
        </w:rPr>
      </w:pPr>
      <w:r>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しんじょう　なつめ(新城　夏芽)さん　／　アメリカのうた／10人のインディアン</w:t>
      </w:r>
    </w:p>
    <w:p w14:paraId="7989CFE1" w14:textId="77777777" w:rsidR="0007499A" w:rsidRPr="0007499A" w:rsidRDefault="0007499A" w:rsidP="0007499A">
      <w:pPr>
        <w:tabs>
          <w:tab w:val="left" w:pos="630"/>
          <w:tab w:val="left" w:pos="3360"/>
          <w:tab w:val="left" w:pos="5824"/>
        </w:tabs>
        <w:spacing w:line="120" w:lineRule="atLeast"/>
        <w:ind w:firstLineChars="250" w:firstLine="55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北垣かなえ先生と連弾で／ごとう　みか(後藤ミカ)編曲／ちょうちょの日曜日</w:t>
      </w:r>
    </w:p>
    <w:p w14:paraId="36F8F6B5" w14:textId="4B48EEC1"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たかぎ　まなみ(髙木　愛心)さん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フランク作曲／人形のなげき</w:t>
      </w:r>
    </w:p>
    <w:p w14:paraId="081D3CEC" w14:textId="2467A1CF"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ひき　けいた(比企　慶太)さん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ギロック作曲／十月の朝／まぼろしの騎士</w:t>
      </w:r>
    </w:p>
    <w:p w14:paraId="57064A24" w14:textId="388670F9"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つむらや　あずさ(円谷　梓沙)さん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かつき おさむ(香月　修)作曲／森のアラベスク</w:t>
      </w:r>
    </w:p>
    <w:p w14:paraId="27572963" w14:textId="61D85350"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なるさわ　のぞみ(成澤　希心)さん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ゆやま　あきら(湯山　昭)作曲／</w:t>
      </w:r>
    </w:p>
    <w:p w14:paraId="55DB7A6E" w14:textId="77777777" w:rsidR="0007499A" w:rsidRPr="0007499A" w:rsidRDefault="0007499A" w:rsidP="0007499A">
      <w:pPr>
        <w:tabs>
          <w:tab w:val="left" w:pos="630"/>
          <w:tab w:val="left" w:pos="3360"/>
          <w:tab w:val="left" w:pos="5824"/>
        </w:tabs>
        <w:spacing w:line="120" w:lineRule="atLeast"/>
        <w:ind w:firstLineChars="1800" w:firstLine="396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「お菓子の世界」より ドロップス／鬼あられ</w:t>
      </w:r>
    </w:p>
    <w:p w14:paraId="5FF4A207" w14:textId="6A99E8C6"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おおかわ　みずと(大川　瑞人)さん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リンクトホライズン(Linked Horizon)／</w:t>
      </w:r>
    </w:p>
    <w:p w14:paraId="46F8DF1A" w14:textId="77777777" w:rsidR="0007499A" w:rsidRPr="0007499A" w:rsidRDefault="0007499A" w:rsidP="0007499A">
      <w:pPr>
        <w:tabs>
          <w:tab w:val="left" w:pos="630"/>
          <w:tab w:val="left" w:pos="3360"/>
          <w:tab w:val="left" w:pos="5824"/>
        </w:tabs>
        <w:spacing w:line="120" w:lineRule="atLeast"/>
        <w:ind w:firstLineChars="1800" w:firstLine="396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「進撃の巨人」より 心臓を捧げよ</w:t>
      </w:r>
    </w:p>
    <w:p w14:paraId="5493CC40" w14:textId="05C9463A"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ひき　かすみ(比企　香澄)さん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ギロック作曲／エチュードアレグロ</w:t>
      </w:r>
    </w:p>
    <w:p w14:paraId="450F8AFE" w14:textId="788240F5"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あさの はづき(浅野 はづき)さん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シューマン作曲／</w:t>
      </w:r>
    </w:p>
    <w:p w14:paraId="005400A7" w14:textId="77777777" w:rsidR="0007499A" w:rsidRPr="0007499A" w:rsidRDefault="0007499A" w:rsidP="0007499A">
      <w:pPr>
        <w:tabs>
          <w:tab w:val="left" w:pos="630"/>
          <w:tab w:val="left" w:pos="3360"/>
          <w:tab w:val="left" w:pos="5824"/>
        </w:tabs>
        <w:spacing w:line="120" w:lineRule="atLeast"/>
        <w:ind w:firstLineChars="1750" w:firstLine="385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「子供の情景」より 知らない国々</w:t>
      </w:r>
    </w:p>
    <w:p w14:paraId="31A9B9FF" w14:textId="77777777" w:rsidR="0007499A" w:rsidRPr="0007499A" w:rsidRDefault="0007499A" w:rsidP="0007499A">
      <w:pPr>
        <w:tabs>
          <w:tab w:val="left" w:pos="630"/>
          <w:tab w:val="left" w:pos="3360"/>
          <w:tab w:val="left" w:pos="5824"/>
        </w:tabs>
        <w:spacing w:line="120" w:lineRule="atLeast"/>
        <w:ind w:firstLineChars="750" w:firstLine="165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いしかわ じゅん(石川淳)作曲／「星のカービィ」より グリーングリーンズ</w:t>
      </w:r>
    </w:p>
    <w:p w14:paraId="57512F5F" w14:textId="4A3471CB"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おおかわ　さな(大川　紗奈)さん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ビゼー作曲／歌劇「カルメン」より前奏曲</w:t>
      </w:r>
    </w:p>
    <w:p w14:paraId="60933F87" w14:textId="3FFAAAA2"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ながい　りな(永井　里奈)さん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モーツァルト作曲／トルコ行進曲</w:t>
      </w:r>
    </w:p>
    <w:p w14:paraId="0BF90D17" w14:textId="6C503B42"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なるさわ　みはな(成澤　心花)さん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ショパン作曲／ノクターン　作品9の2</w:t>
      </w:r>
    </w:p>
    <w:p w14:paraId="6C77E62C" w14:textId="57AB8036"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ふじさわ　まり(藤澤　茉里)さん　／</w:t>
      </w:r>
      <w:r w:rsidRPr="0007499A">
        <w:rPr>
          <w:rFonts w:ascii="UD デジタル 教科書体 NK-R" w:eastAsia="UD デジタル 教科書体 NK-R" w:hint="eastAsia"/>
          <w:sz w:val="22"/>
          <w:szCs w:val="22"/>
        </w:rPr>
        <w:t xml:space="preserve">　</w:t>
      </w:r>
      <w:r w:rsidRPr="0007499A">
        <w:rPr>
          <w:rFonts w:ascii="UD デジタル 教科書体 NK-R" w:eastAsia="UD デジタル 教科書体 NK-R" w:hint="eastAsia"/>
          <w:sz w:val="22"/>
          <w:szCs w:val="22"/>
        </w:rPr>
        <w:t>ドビュッシー作曲／</w:t>
      </w:r>
    </w:p>
    <w:p w14:paraId="4EC61660" w14:textId="77777777" w:rsidR="0007499A" w:rsidRPr="0007499A" w:rsidRDefault="0007499A" w:rsidP="0007499A">
      <w:pPr>
        <w:tabs>
          <w:tab w:val="left" w:pos="630"/>
          <w:tab w:val="left" w:pos="3360"/>
          <w:tab w:val="left" w:pos="5824"/>
        </w:tabs>
        <w:spacing w:line="120" w:lineRule="atLeast"/>
        <w:ind w:firstLineChars="1700" w:firstLine="374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「子供の領分」より ゴリウォーグのケークウォーク</w:t>
      </w:r>
    </w:p>
    <w:p w14:paraId="168378E4" w14:textId="77777777" w:rsidR="0007499A" w:rsidRDefault="0007499A" w:rsidP="0007499A">
      <w:pPr>
        <w:tabs>
          <w:tab w:val="left" w:pos="630"/>
          <w:tab w:val="left" w:pos="3360"/>
          <w:tab w:val="left" w:pos="5824"/>
        </w:tabs>
        <w:spacing w:line="120" w:lineRule="atLeast"/>
        <w:jc w:val="left"/>
        <w:rPr>
          <w:rFonts w:ascii="UD デジタル 教科書体 NK-R" w:eastAsia="UD デジタル 教科書体 NK-R"/>
          <w:sz w:val="22"/>
          <w:szCs w:val="22"/>
        </w:rPr>
      </w:pPr>
    </w:p>
    <w:p w14:paraId="20554C66" w14:textId="2301B3DC" w:rsidR="0007499A" w:rsidRPr="0007499A" w:rsidRDefault="0007499A" w:rsidP="0007499A">
      <w:pPr>
        <w:pStyle w:val="a7"/>
        <w:numPr>
          <w:ilvl w:val="0"/>
          <w:numId w:val="5"/>
        </w:numPr>
        <w:tabs>
          <w:tab w:val="left" w:pos="630"/>
          <w:tab w:val="left" w:pos="3360"/>
          <w:tab w:val="left" w:pos="5824"/>
        </w:tabs>
        <w:spacing w:line="120" w:lineRule="atLeast"/>
        <w:ind w:leftChars="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lastRenderedPageBreak/>
        <w:t>おおかわ　れんと(大川　廉人)さん　／オーボエ独奏で／</w:t>
      </w:r>
    </w:p>
    <w:p w14:paraId="0360B1A3" w14:textId="77777777" w:rsidR="0007499A" w:rsidRPr="0007499A" w:rsidRDefault="0007499A" w:rsidP="0007499A">
      <w:pPr>
        <w:tabs>
          <w:tab w:val="left" w:pos="630"/>
          <w:tab w:val="left" w:pos="3360"/>
          <w:tab w:val="left" w:pos="5824"/>
        </w:tabs>
        <w:spacing w:line="120" w:lineRule="atLeast"/>
        <w:ind w:firstLineChars="1700" w:firstLine="3740"/>
        <w:jc w:val="left"/>
        <w:rPr>
          <w:rFonts w:ascii="UD デジタル 教科書体 NK-R" w:eastAsia="UD デジタル 教科書体 NK-R" w:hint="eastAsia"/>
          <w:sz w:val="22"/>
          <w:szCs w:val="22"/>
        </w:rPr>
      </w:pPr>
      <w:r w:rsidRPr="0007499A">
        <w:rPr>
          <w:rFonts w:ascii="UD デジタル 教科書体 NK-R" w:eastAsia="UD デジタル 教科書体 NK-R" w:hint="eastAsia"/>
          <w:sz w:val="22"/>
          <w:szCs w:val="22"/>
        </w:rPr>
        <w:t>ハイドン作曲／オーボエ協奏曲より第一楽章</w:t>
      </w:r>
    </w:p>
    <w:p w14:paraId="7D84409B" w14:textId="30B2D0C7" w:rsidR="00AD6681" w:rsidRDefault="0007499A" w:rsidP="0007499A">
      <w:pPr>
        <w:tabs>
          <w:tab w:val="left" w:pos="630"/>
          <w:tab w:val="left" w:pos="3360"/>
          <w:tab w:val="left" w:pos="5824"/>
        </w:tabs>
        <w:spacing w:line="120" w:lineRule="atLeast"/>
        <w:ind w:firstLineChars="1700" w:firstLine="3740"/>
        <w:jc w:val="left"/>
        <w:rPr>
          <w:rFonts w:ascii="UD デジタル 教科書体 NK-R" w:eastAsia="UD デジタル 教科書体 NK-R"/>
          <w:sz w:val="22"/>
          <w:szCs w:val="22"/>
        </w:rPr>
      </w:pPr>
      <w:r w:rsidRPr="0007499A">
        <w:rPr>
          <w:rFonts w:ascii="UD デジタル 教科書体 NK-R" w:eastAsia="UD デジタル 教科書体 NK-R" w:hint="eastAsia"/>
          <w:sz w:val="22"/>
          <w:szCs w:val="22"/>
        </w:rPr>
        <w:t>ピアノ伴奏は北垣かなえ先生です</w:t>
      </w:r>
    </w:p>
    <w:p w14:paraId="57003384" w14:textId="3DC524E5" w:rsidR="0007499A" w:rsidRDefault="0007499A" w:rsidP="0007499A">
      <w:pPr>
        <w:tabs>
          <w:tab w:val="left" w:pos="630"/>
          <w:tab w:val="left" w:pos="3360"/>
          <w:tab w:val="left" w:pos="5824"/>
        </w:tabs>
        <w:spacing w:line="120" w:lineRule="atLeast"/>
        <w:jc w:val="left"/>
        <w:rPr>
          <w:rFonts w:ascii="UD デジタル 教科書体 NK-R" w:eastAsia="UD デジタル 教科書体 NK-R"/>
          <w:sz w:val="22"/>
          <w:szCs w:val="22"/>
        </w:rPr>
      </w:pPr>
    </w:p>
    <w:p w14:paraId="64E6F0F2" w14:textId="7229069A" w:rsidR="0007499A" w:rsidRDefault="0007499A" w:rsidP="0007499A">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以上をもちまして第</w:t>
      </w:r>
      <w:r>
        <w:rPr>
          <w:rFonts w:ascii="UD デジタル 教科書体 NK-R" w:eastAsia="UD デジタル 教科書体 NK-R" w:hAnsi="70:はばたきフォント" w:hint="eastAsia"/>
          <w:sz w:val="22"/>
          <w:szCs w:val="22"/>
        </w:rPr>
        <w:t>２</w:t>
      </w:r>
      <w:r>
        <w:rPr>
          <w:rFonts w:ascii="UD デジタル 教科書体 NK-R" w:eastAsia="UD デジタル 教科書体 NK-R" w:hAnsi="70:はばたきフォント" w:hint="eastAsia"/>
          <w:sz w:val="22"/>
          <w:szCs w:val="22"/>
        </w:rPr>
        <w:t>部を終了いたします。</w:t>
      </w:r>
    </w:p>
    <w:p w14:paraId="0AB65506" w14:textId="77777777" w:rsidR="0007499A" w:rsidRDefault="0007499A" w:rsidP="0007499A">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引き続き写真撮影を行いますので、出演者は舞台にお集まりください。</w:t>
      </w:r>
    </w:p>
    <w:p w14:paraId="0FE88A3E" w14:textId="2A1A2CD8" w:rsidR="0007499A" w:rsidRPr="007252F7" w:rsidRDefault="0007499A" w:rsidP="0007499A">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highlight w:val="yellow"/>
        </w:rPr>
        <w:t>--&lt;&lt;</w:t>
      </w:r>
      <w:r>
        <w:rPr>
          <w:rFonts w:ascii="UD デジタル 教科書体 NK-R" w:eastAsia="UD デジタル 教科書体 NK-R" w:hAnsi="70:はばたきフォント" w:hint="eastAsia"/>
          <w:color w:val="FF0000"/>
          <w:sz w:val="22"/>
          <w:szCs w:val="22"/>
          <w:highlight w:val="yellow"/>
        </w:rPr>
        <w:t>撮影</w:t>
      </w:r>
      <w:r w:rsidRPr="007252F7">
        <w:rPr>
          <w:rFonts w:ascii="UD デジタル 教科書体 NK-R" w:eastAsia="UD デジタル 教科書体 NK-R" w:hAnsi="70:はばたきフォント" w:hint="eastAsia"/>
          <w:color w:val="FF0000"/>
          <w:sz w:val="22"/>
          <w:szCs w:val="22"/>
          <w:highlight w:val="yellow"/>
        </w:rPr>
        <w:t>中にファイナライズ→ＣＤ</w:t>
      </w:r>
      <w:r>
        <w:rPr>
          <w:rFonts w:ascii="UD デジタル 教科書体 NK-R" w:eastAsia="UD デジタル 教科書体 NK-R" w:hAnsi="70:はばたきフォント" w:hint="eastAsia"/>
          <w:color w:val="FF0000"/>
          <w:sz w:val="22"/>
          <w:szCs w:val="22"/>
          <w:highlight w:val="yellow"/>
        </w:rPr>
        <w:t>取り出し</w:t>
      </w:r>
      <w:r w:rsidRPr="007252F7">
        <w:rPr>
          <w:rFonts w:ascii="UD デジタル 教科書体 NK-R" w:eastAsia="UD デジタル 教科書体 NK-R" w:hAnsi="70:はばたきフォント" w:hint="eastAsia"/>
          <w:color w:val="FF0000"/>
          <w:sz w:val="22"/>
          <w:szCs w:val="22"/>
          <w:highlight w:val="yellow"/>
        </w:rPr>
        <w:t>&gt;&gt;--</w:t>
      </w:r>
    </w:p>
    <w:p w14:paraId="4F254C24" w14:textId="77777777" w:rsidR="0007499A" w:rsidRPr="0007499A" w:rsidRDefault="0007499A" w:rsidP="0007499A">
      <w:pPr>
        <w:tabs>
          <w:tab w:val="left" w:pos="630"/>
          <w:tab w:val="left" w:pos="3360"/>
          <w:tab w:val="left" w:pos="5824"/>
        </w:tabs>
        <w:spacing w:line="120" w:lineRule="atLeast"/>
        <w:jc w:val="left"/>
        <w:rPr>
          <w:rFonts w:ascii="UD デジタル 教科書体 NK-R" w:eastAsia="UD デジタル 教科書体 NK-R" w:hint="eastAsia"/>
          <w:sz w:val="22"/>
          <w:szCs w:val="22"/>
        </w:rPr>
      </w:pPr>
    </w:p>
    <w:sectPr w:rsidR="0007499A" w:rsidRPr="00074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0FC95" w14:textId="77777777" w:rsidR="00FB757D" w:rsidRDefault="00FB757D" w:rsidP="00F05ABB">
      <w:pPr>
        <w:spacing w:after="0" w:line="240" w:lineRule="auto"/>
      </w:pPr>
      <w:r>
        <w:separator/>
      </w:r>
    </w:p>
  </w:endnote>
  <w:endnote w:type="continuationSeparator" w:id="0">
    <w:p w14:paraId="44714372" w14:textId="77777777" w:rsidR="00FB757D" w:rsidRDefault="00FB757D" w:rsidP="00F05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UD デジタル 教科書体 NK-R">
    <w:panose1 w:val="02020400000000000000"/>
    <w:charset w:val="80"/>
    <w:family w:val="roman"/>
    <w:pitch w:val="variable"/>
    <w:sig w:usb0="800002A3" w:usb1="2AC7ECFA" w:usb2="00000010" w:usb3="00000000" w:csb0="00020000" w:csb1="00000000"/>
  </w:font>
  <w:font w:name="70:はばたきフォント">
    <w:altName w:val="游ゴシック"/>
    <w:charset w:val="80"/>
    <w:family w:val="auto"/>
    <w:pitch w:val="variable"/>
    <w:sig w:usb0="A00002BF" w:usb1="68C7FCFB" w:usb2="00000010"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6C1F" w14:textId="77777777" w:rsidR="00FB757D" w:rsidRDefault="00FB757D" w:rsidP="00F05ABB">
      <w:pPr>
        <w:spacing w:after="0" w:line="240" w:lineRule="auto"/>
      </w:pPr>
      <w:r>
        <w:separator/>
      </w:r>
    </w:p>
  </w:footnote>
  <w:footnote w:type="continuationSeparator" w:id="0">
    <w:p w14:paraId="6E5848C6" w14:textId="77777777" w:rsidR="00FB757D" w:rsidRDefault="00FB757D" w:rsidP="00F05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CD9"/>
    <w:multiLevelType w:val="hybridMultilevel"/>
    <w:tmpl w:val="769803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7380D"/>
    <w:multiLevelType w:val="hybridMultilevel"/>
    <w:tmpl w:val="F4865C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A02B1B"/>
    <w:multiLevelType w:val="hybridMultilevel"/>
    <w:tmpl w:val="A0A2FF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A0434E"/>
    <w:multiLevelType w:val="hybridMultilevel"/>
    <w:tmpl w:val="6C58E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721DC5"/>
    <w:multiLevelType w:val="hybridMultilevel"/>
    <w:tmpl w:val="92E497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4A3D01"/>
    <w:multiLevelType w:val="hybridMultilevel"/>
    <w:tmpl w:val="144A9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1346FBA"/>
    <w:multiLevelType w:val="hybridMultilevel"/>
    <w:tmpl w:val="4EEC31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3952A2F"/>
    <w:multiLevelType w:val="hybridMultilevel"/>
    <w:tmpl w:val="0AFA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6"/>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F7"/>
    <w:rsid w:val="00054D1F"/>
    <w:rsid w:val="0007499A"/>
    <w:rsid w:val="003C148B"/>
    <w:rsid w:val="003F1E4D"/>
    <w:rsid w:val="006861FD"/>
    <w:rsid w:val="007252F7"/>
    <w:rsid w:val="009F6CC6"/>
    <w:rsid w:val="00AD6681"/>
    <w:rsid w:val="00CE2BC5"/>
    <w:rsid w:val="00CE4FE8"/>
    <w:rsid w:val="00CF5DC1"/>
    <w:rsid w:val="00EE7E28"/>
    <w:rsid w:val="00F05ABB"/>
    <w:rsid w:val="00F867D3"/>
    <w:rsid w:val="00FB7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381890"/>
  <w15:chartTrackingRefBased/>
  <w15:docId w15:val="{348C11E1-0864-4F44-AFA0-1A47A16D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2F7"/>
    <w:pPr>
      <w:widowControl w:val="0"/>
      <w:adjustRightInd w:val="0"/>
      <w:spacing w:after="200" w:line="276" w:lineRule="auto"/>
      <w:jc w:val="both"/>
      <w:textAlignment w:val="baseline"/>
    </w:pPr>
    <w:rPr>
      <w:rFonts w:ascii="Century" w:eastAsia="Mincho"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5ABB"/>
    <w:pPr>
      <w:tabs>
        <w:tab w:val="center" w:pos="4252"/>
        <w:tab w:val="right" w:pos="8504"/>
      </w:tabs>
      <w:snapToGrid w:val="0"/>
    </w:pPr>
  </w:style>
  <w:style w:type="character" w:customStyle="1" w:styleId="a4">
    <w:name w:val="ヘッダー (文字)"/>
    <w:basedOn w:val="a0"/>
    <w:link w:val="a3"/>
    <w:uiPriority w:val="99"/>
    <w:rsid w:val="00F05ABB"/>
    <w:rPr>
      <w:rFonts w:ascii="Century" w:eastAsia="Mincho" w:hAnsi="Century" w:cs="Times New Roman"/>
      <w:kern w:val="0"/>
      <w:szCs w:val="20"/>
    </w:rPr>
  </w:style>
  <w:style w:type="paragraph" w:styleId="a5">
    <w:name w:val="footer"/>
    <w:basedOn w:val="a"/>
    <w:link w:val="a6"/>
    <w:uiPriority w:val="99"/>
    <w:unhideWhenUsed/>
    <w:rsid w:val="00F05ABB"/>
    <w:pPr>
      <w:tabs>
        <w:tab w:val="center" w:pos="4252"/>
        <w:tab w:val="right" w:pos="8504"/>
      </w:tabs>
      <w:snapToGrid w:val="0"/>
    </w:pPr>
  </w:style>
  <w:style w:type="character" w:customStyle="1" w:styleId="a6">
    <w:name w:val="フッター (文字)"/>
    <w:basedOn w:val="a0"/>
    <w:link w:val="a5"/>
    <w:uiPriority w:val="99"/>
    <w:rsid w:val="00F05ABB"/>
    <w:rPr>
      <w:rFonts w:ascii="Century" w:eastAsia="Mincho" w:hAnsi="Century" w:cs="Times New Roman"/>
      <w:kern w:val="0"/>
      <w:szCs w:val="20"/>
    </w:rPr>
  </w:style>
  <w:style w:type="paragraph" w:styleId="a7">
    <w:name w:val="List Paragraph"/>
    <w:basedOn w:val="a"/>
    <w:uiPriority w:val="34"/>
    <w:qFormat/>
    <w:rsid w:val="00CE4F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272</Words>
  <Characters>1553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 佳子</dc:creator>
  <cp:keywords/>
  <dc:description/>
  <cp:lastModifiedBy>村 佳子</cp:lastModifiedBy>
  <cp:revision>3</cp:revision>
  <cp:lastPrinted>2019-07-08T14:59:00Z</cp:lastPrinted>
  <dcterms:created xsi:type="dcterms:W3CDTF">2021-06-22T00:18:00Z</dcterms:created>
  <dcterms:modified xsi:type="dcterms:W3CDTF">2021-06-23T13:21:00Z</dcterms:modified>
</cp:coreProperties>
</file>