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 xml:space="preserve">Álvaro </w:t>
      </w:r>
      <w:proofErr w:type="spellStart"/>
      <w:r w:rsidR="00157B20">
        <w:rPr>
          <w:b/>
          <w:sz w:val="32"/>
        </w:rPr>
        <w:t>Ortigosa</w:t>
      </w:r>
      <w:proofErr w:type="spellEnd"/>
      <w:r w:rsidR="00157B20">
        <w:rPr>
          <w:b/>
          <w:sz w:val="32"/>
        </w:rPr>
        <w:t xml:space="preserve"> Juárez</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C2143C">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C2143C">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C2143C">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C2143C">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C2143C">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C2143C">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C2143C">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C2143C">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E375B4" w:rsidRDefault="005705C0">
      <w:pPr>
        <w:pStyle w:val="Tabladeilustraciones"/>
        <w:tabs>
          <w:tab w:val="right" w:leader="dot" w:pos="8494"/>
        </w:tabs>
        <w:rPr>
          <w:rFonts w:asciiTheme="minorHAnsi" w:eastAsiaTheme="minorEastAsia" w:hAnsiTheme="minorHAnsi" w:cstheme="minorBidi"/>
          <w:noProof/>
          <w:sz w:val="22"/>
          <w:szCs w:val="22"/>
          <w:lang w:eastAsia="ja-JP"/>
        </w:rPr>
      </w:pPr>
      <w:r>
        <w:rPr>
          <w:lang w:val="en-US"/>
        </w:rPr>
        <w:fldChar w:fldCharType="begin"/>
      </w:r>
      <w:r w:rsidR="0008794F">
        <w:rPr>
          <w:lang w:val="en-US"/>
        </w:rPr>
        <w:instrText xml:space="preserve"> TOC \h \z \c "Fig." </w:instrText>
      </w:r>
      <w:r>
        <w:rPr>
          <w:lang w:val="en-US"/>
        </w:rPr>
        <w:fldChar w:fldCharType="separate"/>
      </w:r>
      <w:hyperlink w:anchor="_Toc485311289" w:history="1">
        <w:r w:rsidR="00E375B4" w:rsidRPr="00F17BB8">
          <w:rPr>
            <w:rStyle w:val="Hipervnculo"/>
            <w:noProof/>
          </w:rPr>
          <w:t>Figura 0</w:t>
        </w:r>
        <w:r w:rsidR="00E375B4" w:rsidRPr="00F17BB8">
          <w:rPr>
            <w:rStyle w:val="Hipervnculo"/>
            <w:noProof/>
          </w:rPr>
          <w:noBreakHyphen/>
          <w:t>1: La aguja en el pajar</w:t>
        </w:r>
        <w:r w:rsidR="00E375B4">
          <w:rPr>
            <w:noProof/>
            <w:webHidden/>
          </w:rPr>
          <w:tab/>
        </w:r>
        <w:r w:rsidR="00E375B4">
          <w:rPr>
            <w:noProof/>
            <w:webHidden/>
          </w:rPr>
          <w:fldChar w:fldCharType="begin"/>
        </w:r>
        <w:r w:rsidR="00E375B4">
          <w:rPr>
            <w:noProof/>
            <w:webHidden/>
          </w:rPr>
          <w:instrText xml:space="preserve"> PAGEREF _Toc485311289 \h </w:instrText>
        </w:r>
        <w:r w:rsidR="00E375B4">
          <w:rPr>
            <w:noProof/>
            <w:webHidden/>
          </w:rPr>
        </w:r>
        <w:r w:rsidR="00E375B4">
          <w:rPr>
            <w:noProof/>
            <w:webHidden/>
          </w:rPr>
          <w:fldChar w:fldCharType="separate"/>
        </w:r>
        <w:r w:rsidR="00E375B4">
          <w:rPr>
            <w:noProof/>
            <w:webHidden/>
          </w:rPr>
          <w:t>4</w:t>
        </w:r>
        <w:r w:rsidR="00E375B4">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0" w:history="1">
        <w:r w:rsidRPr="00F17BB8">
          <w:rPr>
            <w:rStyle w:val="Hipervnculo"/>
            <w:noProof/>
          </w:rPr>
          <w:t>Figura 3</w:t>
        </w:r>
        <w:r w:rsidRPr="00F17BB8">
          <w:rPr>
            <w:rStyle w:val="Hipervnculo"/>
            <w:noProof/>
          </w:rPr>
          <w:noBreakHyphen/>
          <w:t>1: División del Conjunto de Datos</w:t>
        </w:r>
        <w:r>
          <w:rPr>
            <w:noProof/>
            <w:webHidden/>
          </w:rPr>
          <w:tab/>
        </w:r>
        <w:r>
          <w:rPr>
            <w:noProof/>
            <w:webHidden/>
          </w:rPr>
          <w:fldChar w:fldCharType="begin"/>
        </w:r>
        <w:r>
          <w:rPr>
            <w:noProof/>
            <w:webHidden/>
          </w:rPr>
          <w:instrText xml:space="preserve"> PAGEREF _Toc485311290 \h </w:instrText>
        </w:r>
        <w:r>
          <w:rPr>
            <w:noProof/>
            <w:webHidden/>
          </w:rPr>
        </w:r>
        <w:r>
          <w:rPr>
            <w:noProof/>
            <w:webHidden/>
          </w:rPr>
          <w:fldChar w:fldCharType="separate"/>
        </w:r>
        <w:r>
          <w:rPr>
            <w:noProof/>
            <w:webHidden/>
          </w:rPr>
          <w:t>8</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1" w:history="1">
        <w:r w:rsidRPr="00F17BB8">
          <w:rPr>
            <w:rStyle w:val="Hipervnculo"/>
            <w:noProof/>
          </w:rPr>
          <w:t>Figura. 3</w:t>
        </w:r>
        <w:r w:rsidRPr="00F17BB8">
          <w:rPr>
            <w:rStyle w:val="Hipervnculo"/>
            <w:noProof/>
          </w:rPr>
          <w:noBreakHyphen/>
          <w:t>2: ROC</w:t>
        </w:r>
        <w:r>
          <w:rPr>
            <w:noProof/>
            <w:webHidden/>
          </w:rPr>
          <w:tab/>
        </w:r>
        <w:r>
          <w:rPr>
            <w:noProof/>
            <w:webHidden/>
          </w:rPr>
          <w:fldChar w:fldCharType="begin"/>
        </w:r>
        <w:r>
          <w:rPr>
            <w:noProof/>
            <w:webHidden/>
          </w:rPr>
          <w:instrText xml:space="preserve"> PAGEREF _Toc485311291 \h </w:instrText>
        </w:r>
        <w:r>
          <w:rPr>
            <w:noProof/>
            <w:webHidden/>
          </w:rPr>
        </w:r>
        <w:r>
          <w:rPr>
            <w:noProof/>
            <w:webHidden/>
          </w:rPr>
          <w:fldChar w:fldCharType="separate"/>
        </w:r>
        <w:r>
          <w:rPr>
            <w:noProof/>
            <w:webHidden/>
          </w:rPr>
          <w:t>10</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2" w:history="1">
        <w:r w:rsidRPr="00F17BB8">
          <w:rPr>
            <w:rStyle w:val="Hipervnculo"/>
            <w:noProof/>
          </w:rPr>
          <w:t>Figura 3</w:t>
        </w:r>
        <w:r w:rsidRPr="00F17BB8">
          <w:rPr>
            <w:rStyle w:val="Hipervnculo"/>
            <w:noProof/>
          </w:rPr>
          <w:noBreakHyphen/>
          <w:t>3: Ciclo de Atención a un Tema</w:t>
        </w:r>
        <w:r>
          <w:rPr>
            <w:noProof/>
            <w:webHidden/>
          </w:rPr>
          <w:tab/>
        </w:r>
        <w:r>
          <w:rPr>
            <w:noProof/>
            <w:webHidden/>
          </w:rPr>
          <w:fldChar w:fldCharType="begin"/>
        </w:r>
        <w:r>
          <w:rPr>
            <w:noProof/>
            <w:webHidden/>
          </w:rPr>
          <w:instrText xml:space="preserve"> PAGEREF _Toc485311292 \h </w:instrText>
        </w:r>
        <w:r>
          <w:rPr>
            <w:noProof/>
            <w:webHidden/>
          </w:rPr>
        </w:r>
        <w:r>
          <w:rPr>
            <w:noProof/>
            <w:webHidden/>
          </w:rPr>
          <w:fldChar w:fldCharType="separate"/>
        </w:r>
        <w:r>
          <w:rPr>
            <w:noProof/>
            <w:webHidden/>
          </w:rPr>
          <w:t>11</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3" w:history="1">
        <w:r w:rsidRPr="00F17BB8">
          <w:rPr>
            <w:rStyle w:val="Hipervnculo"/>
            <w:noProof/>
          </w:rPr>
          <w:t>Figura 3</w:t>
        </w:r>
        <w:r w:rsidRPr="00F17BB8">
          <w:rPr>
            <w:rStyle w:val="Hipervnculo"/>
            <w:noProof/>
          </w:rPr>
          <w:noBreakHyphen/>
          <w:t>4: Errores de Clasificación en Muestras Desequilibradas</w:t>
        </w:r>
        <w:r>
          <w:rPr>
            <w:noProof/>
            <w:webHidden/>
          </w:rPr>
          <w:tab/>
        </w:r>
        <w:r>
          <w:rPr>
            <w:noProof/>
            <w:webHidden/>
          </w:rPr>
          <w:fldChar w:fldCharType="begin"/>
        </w:r>
        <w:r>
          <w:rPr>
            <w:noProof/>
            <w:webHidden/>
          </w:rPr>
          <w:instrText xml:space="preserve"> PAGEREF _Toc485311293 \h </w:instrText>
        </w:r>
        <w:r>
          <w:rPr>
            <w:noProof/>
            <w:webHidden/>
          </w:rPr>
        </w:r>
        <w:r>
          <w:rPr>
            <w:noProof/>
            <w:webHidden/>
          </w:rPr>
          <w:fldChar w:fldCharType="separate"/>
        </w:r>
        <w:r>
          <w:rPr>
            <w:noProof/>
            <w:webHidden/>
          </w:rPr>
          <w:t>12</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4" w:history="1">
        <w:r w:rsidRPr="00F17BB8">
          <w:rPr>
            <w:rStyle w:val="Hipervnculo"/>
            <w:noProof/>
          </w:rPr>
          <w:t>Figura  3</w:t>
        </w:r>
        <w:r w:rsidRPr="00F17BB8">
          <w:rPr>
            <w:rStyle w:val="Hipervnculo"/>
            <w:noProof/>
          </w:rPr>
          <w:noBreakHyphen/>
          <w:t>5: Filtrado del Conjunto Inicial</w:t>
        </w:r>
        <w:r>
          <w:rPr>
            <w:noProof/>
            <w:webHidden/>
          </w:rPr>
          <w:tab/>
        </w:r>
        <w:r>
          <w:rPr>
            <w:noProof/>
            <w:webHidden/>
          </w:rPr>
          <w:fldChar w:fldCharType="begin"/>
        </w:r>
        <w:r>
          <w:rPr>
            <w:noProof/>
            <w:webHidden/>
          </w:rPr>
          <w:instrText xml:space="preserve"> PAGEREF _Toc485311294 \h </w:instrText>
        </w:r>
        <w:r>
          <w:rPr>
            <w:noProof/>
            <w:webHidden/>
          </w:rPr>
        </w:r>
        <w:r>
          <w:rPr>
            <w:noProof/>
            <w:webHidden/>
          </w:rPr>
          <w:fldChar w:fldCharType="separate"/>
        </w:r>
        <w:r>
          <w:rPr>
            <w:noProof/>
            <w:webHidden/>
          </w:rPr>
          <w:t>12</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5" w:history="1">
        <w:r w:rsidRPr="00F17BB8">
          <w:rPr>
            <w:rStyle w:val="Hipervnculo"/>
            <w:noProof/>
          </w:rPr>
          <w:t>Figura 3</w:t>
        </w:r>
        <w:r w:rsidRPr="00F17BB8">
          <w:rPr>
            <w:rStyle w:val="Hipervnculo"/>
            <w:noProof/>
          </w:rPr>
          <w:noBreakHyphen/>
          <w:t>6: Clasificación tras Filtrado</w:t>
        </w:r>
        <w:r>
          <w:rPr>
            <w:noProof/>
            <w:webHidden/>
          </w:rPr>
          <w:tab/>
        </w:r>
        <w:r>
          <w:rPr>
            <w:noProof/>
            <w:webHidden/>
          </w:rPr>
          <w:fldChar w:fldCharType="begin"/>
        </w:r>
        <w:r>
          <w:rPr>
            <w:noProof/>
            <w:webHidden/>
          </w:rPr>
          <w:instrText xml:space="preserve"> PAGEREF _Toc485311295 \h </w:instrText>
        </w:r>
        <w:r>
          <w:rPr>
            <w:noProof/>
            <w:webHidden/>
          </w:rPr>
        </w:r>
        <w:r>
          <w:rPr>
            <w:noProof/>
            <w:webHidden/>
          </w:rPr>
          <w:fldChar w:fldCharType="separate"/>
        </w:r>
        <w:r>
          <w:rPr>
            <w:noProof/>
            <w:webHidden/>
          </w:rPr>
          <w:t>13</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6" w:history="1">
        <w:r w:rsidRPr="00F17BB8">
          <w:rPr>
            <w:rStyle w:val="Hipervnculo"/>
            <w:noProof/>
          </w:rPr>
          <w:t>Figura 4</w:t>
        </w:r>
        <w:r w:rsidRPr="00F17BB8">
          <w:rPr>
            <w:rStyle w:val="Hipervnculo"/>
            <w:noProof/>
          </w:rPr>
          <w:noBreakHyphen/>
          <w:t>1: Selección de Instancias</w:t>
        </w:r>
        <w:r>
          <w:rPr>
            <w:noProof/>
            <w:webHidden/>
          </w:rPr>
          <w:tab/>
        </w:r>
        <w:r>
          <w:rPr>
            <w:noProof/>
            <w:webHidden/>
          </w:rPr>
          <w:fldChar w:fldCharType="begin"/>
        </w:r>
        <w:r>
          <w:rPr>
            <w:noProof/>
            <w:webHidden/>
          </w:rPr>
          <w:instrText xml:space="preserve"> PAGEREF _Toc485311296 \h </w:instrText>
        </w:r>
        <w:r>
          <w:rPr>
            <w:noProof/>
            <w:webHidden/>
          </w:rPr>
        </w:r>
        <w:r>
          <w:rPr>
            <w:noProof/>
            <w:webHidden/>
          </w:rPr>
          <w:fldChar w:fldCharType="separate"/>
        </w:r>
        <w:r>
          <w:rPr>
            <w:noProof/>
            <w:webHidden/>
          </w:rPr>
          <w:t>14</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7" w:history="1">
        <w:r w:rsidRPr="00F17BB8">
          <w:rPr>
            <w:rStyle w:val="Hipervnculo"/>
            <w:noProof/>
          </w:rPr>
          <w:t>Figura 4</w:t>
        </w:r>
        <w:r w:rsidRPr="00F17BB8">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_Toc485311297 \h </w:instrText>
        </w:r>
        <w:r>
          <w:rPr>
            <w:noProof/>
            <w:webHidden/>
          </w:rPr>
        </w:r>
        <w:r>
          <w:rPr>
            <w:noProof/>
            <w:webHidden/>
          </w:rPr>
          <w:fldChar w:fldCharType="separate"/>
        </w:r>
        <w:r>
          <w:rPr>
            <w:noProof/>
            <w:webHidden/>
          </w:rPr>
          <w:t>15</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8" w:history="1">
        <w:r w:rsidRPr="00F17BB8">
          <w:rPr>
            <w:rStyle w:val="Hipervnculo"/>
            <w:noProof/>
          </w:rPr>
          <w:t>Figura 4</w:t>
        </w:r>
        <w:r w:rsidRPr="00F17BB8">
          <w:rPr>
            <w:rStyle w:val="Hipervnculo"/>
            <w:noProof/>
          </w:rPr>
          <w:noBreakHyphen/>
          <w:t xml:space="preserve">3: Método de Etiquetado no Supervisado(12. </w:t>
        </w:r>
        <w:r w:rsidRPr="00F17BB8">
          <w:rPr>
            <w:rStyle w:val="Hipervnculo"/>
            <w:noProof/>
            <w:lang w:val="en-US"/>
          </w:rPr>
          <w:t>Automatic Text Categorization by Unsupervised Learning)</w:t>
        </w:r>
        <w:r>
          <w:rPr>
            <w:noProof/>
            <w:webHidden/>
          </w:rPr>
          <w:tab/>
        </w:r>
        <w:r>
          <w:rPr>
            <w:noProof/>
            <w:webHidden/>
          </w:rPr>
          <w:fldChar w:fldCharType="begin"/>
        </w:r>
        <w:r>
          <w:rPr>
            <w:noProof/>
            <w:webHidden/>
          </w:rPr>
          <w:instrText xml:space="preserve"> PAGEREF _Toc485311298 \h </w:instrText>
        </w:r>
        <w:r>
          <w:rPr>
            <w:noProof/>
            <w:webHidden/>
          </w:rPr>
        </w:r>
        <w:r>
          <w:rPr>
            <w:noProof/>
            <w:webHidden/>
          </w:rPr>
          <w:fldChar w:fldCharType="separate"/>
        </w:r>
        <w:r>
          <w:rPr>
            <w:noProof/>
            <w:webHidden/>
          </w:rPr>
          <w:t>16</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9" w:history="1">
        <w:r w:rsidRPr="00F17BB8">
          <w:rPr>
            <w:rStyle w:val="Hipervnculo"/>
            <w:noProof/>
          </w:rPr>
          <w:t>Figura 4</w:t>
        </w:r>
        <w:r w:rsidRPr="00F17BB8">
          <w:rPr>
            <w:rStyle w:val="Hipervnculo"/>
            <w:noProof/>
          </w:rPr>
          <w:noBreakHyphen/>
          <w:t>4: Selección de Atributos</w:t>
        </w:r>
        <w:r>
          <w:rPr>
            <w:noProof/>
            <w:webHidden/>
          </w:rPr>
          <w:tab/>
        </w:r>
        <w:r>
          <w:rPr>
            <w:noProof/>
            <w:webHidden/>
          </w:rPr>
          <w:fldChar w:fldCharType="begin"/>
        </w:r>
        <w:r>
          <w:rPr>
            <w:noProof/>
            <w:webHidden/>
          </w:rPr>
          <w:instrText xml:space="preserve"> PAGEREF _Toc485311299 \h </w:instrText>
        </w:r>
        <w:r>
          <w:rPr>
            <w:noProof/>
            <w:webHidden/>
          </w:rPr>
        </w:r>
        <w:r>
          <w:rPr>
            <w:noProof/>
            <w:webHidden/>
          </w:rPr>
          <w:fldChar w:fldCharType="separate"/>
        </w:r>
        <w:r>
          <w:rPr>
            <w:noProof/>
            <w:webHidden/>
          </w:rPr>
          <w:t>17</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0" w:history="1">
        <w:r w:rsidRPr="00F17BB8">
          <w:rPr>
            <w:rStyle w:val="Hipervnculo"/>
            <w:noProof/>
          </w:rPr>
          <w:t>Figura 4</w:t>
        </w:r>
        <w:r w:rsidRPr="00F17BB8">
          <w:rPr>
            <w:rStyle w:val="Hipervnculo"/>
            <w:noProof/>
          </w:rPr>
          <w:noBreakHyphen/>
          <w:t>5: Resultados de la prueba de V. Hollink et al.</w:t>
        </w:r>
        <w:r>
          <w:rPr>
            <w:noProof/>
            <w:webHidden/>
          </w:rPr>
          <w:tab/>
        </w:r>
        <w:r>
          <w:rPr>
            <w:noProof/>
            <w:webHidden/>
          </w:rPr>
          <w:fldChar w:fldCharType="begin"/>
        </w:r>
        <w:r>
          <w:rPr>
            <w:noProof/>
            <w:webHidden/>
          </w:rPr>
          <w:instrText xml:space="preserve"> PAGEREF _Toc485311300 \h </w:instrText>
        </w:r>
        <w:r>
          <w:rPr>
            <w:noProof/>
            <w:webHidden/>
          </w:rPr>
        </w:r>
        <w:r>
          <w:rPr>
            <w:noProof/>
            <w:webHidden/>
          </w:rPr>
          <w:fldChar w:fldCharType="separate"/>
        </w:r>
        <w:r>
          <w:rPr>
            <w:noProof/>
            <w:webHidden/>
          </w:rPr>
          <w:t>18</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1" w:history="1">
        <w:r w:rsidRPr="00F17BB8">
          <w:rPr>
            <w:rStyle w:val="Hipervnculo"/>
            <w:noProof/>
          </w:rPr>
          <w:t>Figura 4</w:t>
        </w:r>
        <w:r w:rsidRPr="00F17BB8">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_Toc485311301 \h </w:instrText>
        </w:r>
        <w:r>
          <w:rPr>
            <w:noProof/>
            <w:webHidden/>
          </w:rPr>
        </w:r>
        <w:r>
          <w:rPr>
            <w:noProof/>
            <w:webHidden/>
          </w:rPr>
          <w:fldChar w:fldCharType="separate"/>
        </w:r>
        <w:r>
          <w:rPr>
            <w:noProof/>
            <w:webHidden/>
          </w:rPr>
          <w:t>18</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2" w:history="1">
        <w:r w:rsidRPr="00F17BB8">
          <w:rPr>
            <w:rStyle w:val="Hipervnculo"/>
            <w:noProof/>
          </w:rPr>
          <w:t>Figura 4</w:t>
        </w:r>
        <w:r w:rsidRPr="00F17BB8">
          <w:rPr>
            <w:rStyle w:val="Hipervnculo"/>
            <w:noProof/>
          </w:rPr>
          <w:noBreakHyphen/>
          <w:t>7: ROC y Curva de Costo</w:t>
        </w:r>
        <w:r>
          <w:rPr>
            <w:noProof/>
            <w:webHidden/>
          </w:rPr>
          <w:tab/>
        </w:r>
        <w:r>
          <w:rPr>
            <w:noProof/>
            <w:webHidden/>
          </w:rPr>
          <w:fldChar w:fldCharType="begin"/>
        </w:r>
        <w:r>
          <w:rPr>
            <w:noProof/>
            <w:webHidden/>
          </w:rPr>
          <w:instrText xml:space="preserve"> PAGEREF _Toc485311302 \h </w:instrText>
        </w:r>
        <w:r>
          <w:rPr>
            <w:noProof/>
            <w:webHidden/>
          </w:rPr>
        </w:r>
        <w:r>
          <w:rPr>
            <w:noProof/>
            <w:webHidden/>
          </w:rPr>
          <w:fldChar w:fldCharType="separate"/>
        </w:r>
        <w:r>
          <w:rPr>
            <w:noProof/>
            <w:webHidden/>
          </w:rPr>
          <w:t>19</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3" w:history="1">
        <w:r w:rsidRPr="00F17BB8">
          <w:rPr>
            <w:rStyle w:val="Hipervnculo"/>
            <w:noProof/>
          </w:rPr>
          <w:t>Figura 6</w:t>
        </w:r>
        <w:r w:rsidRPr="00F17BB8">
          <w:rPr>
            <w:rStyle w:val="Hipervnculo"/>
            <w:noProof/>
          </w:rPr>
          <w:noBreakHyphen/>
          <w:t>1: Tuit una vez que se ha extraído la información.</w:t>
        </w:r>
        <w:r>
          <w:rPr>
            <w:noProof/>
            <w:webHidden/>
          </w:rPr>
          <w:tab/>
        </w:r>
        <w:r>
          <w:rPr>
            <w:noProof/>
            <w:webHidden/>
          </w:rPr>
          <w:fldChar w:fldCharType="begin"/>
        </w:r>
        <w:r>
          <w:rPr>
            <w:noProof/>
            <w:webHidden/>
          </w:rPr>
          <w:instrText xml:space="preserve"> PAGEREF _Toc485311303 \h </w:instrText>
        </w:r>
        <w:r>
          <w:rPr>
            <w:noProof/>
            <w:webHidden/>
          </w:rPr>
        </w:r>
        <w:r>
          <w:rPr>
            <w:noProof/>
            <w:webHidden/>
          </w:rPr>
          <w:fldChar w:fldCharType="separate"/>
        </w:r>
        <w:r>
          <w:rPr>
            <w:noProof/>
            <w:webHidden/>
          </w:rPr>
          <w:t>22</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4" w:history="1">
        <w:r w:rsidRPr="00F17BB8">
          <w:rPr>
            <w:rStyle w:val="Hipervnculo"/>
            <w:noProof/>
          </w:rPr>
          <w:t>Figura 6</w:t>
        </w:r>
        <w:r w:rsidRPr="00F17BB8">
          <w:rPr>
            <w:rStyle w:val="Hipervnculo"/>
            <w:noProof/>
          </w:rPr>
          <w:noBreakHyphen/>
          <w:t>2: Uso de conjunto de soporte al odio</w:t>
        </w:r>
        <w:r>
          <w:rPr>
            <w:noProof/>
            <w:webHidden/>
          </w:rPr>
          <w:tab/>
        </w:r>
        <w:r>
          <w:rPr>
            <w:noProof/>
            <w:webHidden/>
          </w:rPr>
          <w:fldChar w:fldCharType="begin"/>
        </w:r>
        <w:r>
          <w:rPr>
            <w:noProof/>
            <w:webHidden/>
          </w:rPr>
          <w:instrText xml:space="preserve"> PAGEREF _Toc485311304 \h </w:instrText>
        </w:r>
        <w:r>
          <w:rPr>
            <w:noProof/>
            <w:webHidden/>
          </w:rPr>
        </w:r>
        <w:r>
          <w:rPr>
            <w:noProof/>
            <w:webHidden/>
          </w:rPr>
          <w:fldChar w:fldCharType="separate"/>
        </w:r>
        <w:r>
          <w:rPr>
            <w:noProof/>
            <w:webHidden/>
          </w:rPr>
          <w:t>23</w:t>
        </w:r>
        <w:r>
          <w:rPr>
            <w:noProof/>
            <w:webHidden/>
          </w:rPr>
          <w:fldChar w:fldCharType="end"/>
        </w:r>
      </w:hyperlink>
    </w:p>
    <w:p w:rsidR="00E375B4" w:rsidRDefault="00E375B4">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5" w:history="1">
        <w:r w:rsidRPr="00F17BB8">
          <w:rPr>
            <w:rStyle w:val="Hipervnculo"/>
            <w:noProof/>
          </w:rPr>
          <w:t>Figura 6</w:t>
        </w:r>
        <w:r w:rsidRPr="00F17BB8">
          <w:rPr>
            <w:rStyle w:val="Hipervnculo"/>
            <w:noProof/>
          </w:rPr>
          <w:noBreakHyphen/>
          <w:t>3: Ejemplo de tabla de atributos</w:t>
        </w:r>
        <w:r>
          <w:rPr>
            <w:noProof/>
            <w:webHidden/>
          </w:rPr>
          <w:tab/>
        </w:r>
        <w:r>
          <w:rPr>
            <w:noProof/>
            <w:webHidden/>
          </w:rPr>
          <w:fldChar w:fldCharType="begin"/>
        </w:r>
        <w:r>
          <w:rPr>
            <w:noProof/>
            <w:webHidden/>
          </w:rPr>
          <w:instrText xml:space="preserve"> PAGEREF _Toc485311305 \h </w:instrText>
        </w:r>
        <w:r>
          <w:rPr>
            <w:noProof/>
            <w:webHidden/>
          </w:rPr>
        </w:r>
        <w:r>
          <w:rPr>
            <w:noProof/>
            <w:webHidden/>
          </w:rPr>
          <w:fldChar w:fldCharType="separate"/>
        </w:r>
        <w:r>
          <w:rPr>
            <w:noProof/>
            <w:webHidden/>
          </w:rPr>
          <w:t>24</w:t>
        </w:r>
        <w:r>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157B20" w:rsidRDefault="005705C0">
      <w:pPr>
        <w:pStyle w:val="Tabladeilustraciones"/>
        <w:tabs>
          <w:tab w:val="right" w:leader="dot" w:pos="8494"/>
        </w:tabs>
        <w:rPr>
          <w:rFonts w:asciiTheme="minorHAnsi" w:eastAsiaTheme="minorEastAsia" w:hAnsiTheme="minorHAnsi" w:cstheme="minorBidi"/>
          <w:noProof/>
          <w:sz w:val="22"/>
          <w:szCs w:val="22"/>
          <w:lang w:eastAsia="ja-JP"/>
        </w:rPr>
      </w:pPr>
      <w:r>
        <w:fldChar w:fldCharType="begin"/>
      </w:r>
      <w:r w:rsidR="00F72C4B">
        <w:instrText xml:space="preserve"> TOC \h \z \c "Tabla" </w:instrText>
      </w:r>
      <w:r>
        <w:fldChar w:fldCharType="separate"/>
      </w:r>
      <w:hyperlink w:anchor="_Toc485299071" w:history="1">
        <w:r w:rsidR="00157B20" w:rsidRPr="005330CC">
          <w:rPr>
            <w:rStyle w:val="Hipervnculo"/>
            <w:noProof/>
          </w:rPr>
          <w:t>Tabla 3</w:t>
        </w:r>
        <w:r w:rsidR="00157B20" w:rsidRPr="005330CC">
          <w:rPr>
            <w:rStyle w:val="Hipervnculo"/>
            <w:noProof/>
          </w:rPr>
          <w:noBreakHyphen/>
          <w:t>1: Matriz de Confusión</w:t>
        </w:r>
        <w:r w:rsidR="00157B20">
          <w:rPr>
            <w:noProof/>
            <w:webHidden/>
          </w:rPr>
          <w:tab/>
        </w:r>
        <w:r w:rsidR="00157B20">
          <w:rPr>
            <w:noProof/>
            <w:webHidden/>
          </w:rPr>
          <w:fldChar w:fldCharType="begin"/>
        </w:r>
        <w:r w:rsidR="00157B20">
          <w:rPr>
            <w:noProof/>
            <w:webHidden/>
          </w:rPr>
          <w:instrText xml:space="preserve"> PAGEREF _Toc485299071 \h </w:instrText>
        </w:r>
        <w:r w:rsidR="00157B20">
          <w:rPr>
            <w:noProof/>
            <w:webHidden/>
          </w:rPr>
        </w:r>
        <w:r w:rsidR="00157B20">
          <w:rPr>
            <w:noProof/>
            <w:webHidden/>
          </w:rPr>
          <w:fldChar w:fldCharType="separate"/>
        </w:r>
        <w:r w:rsidR="00157B20">
          <w:rPr>
            <w:noProof/>
            <w:webHidden/>
          </w:rPr>
          <w:t>8</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2" w:history="1">
        <w:r w:rsidR="00157B20" w:rsidRPr="005330CC">
          <w:rPr>
            <w:rStyle w:val="Hipervnculo"/>
            <w:noProof/>
          </w:rPr>
          <w:t>Tabla 3</w:t>
        </w:r>
        <w:r w:rsidR="00157B20" w:rsidRPr="005330CC">
          <w:rPr>
            <w:rStyle w:val="Hipervnculo"/>
            <w:noProof/>
          </w:rPr>
          <w:noBreakHyphen/>
          <w:t>2: Matriz de Confusión con Desequilibrio de Clases</w:t>
        </w:r>
        <w:r w:rsidR="00157B20">
          <w:rPr>
            <w:noProof/>
            <w:webHidden/>
          </w:rPr>
          <w:tab/>
        </w:r>
        <w:r w:rsidR="00157B20">
          <w:rPr>
            <w:noProof/>
            <w:webHidden/>
          </w:rPr>
          <w:fldChar w:fldCharType="begin"/>
        </w:r>
        <w:r w:rsidR="00157B20">
          <w:rPr>
            <w:noProof/>
            <w:webHidden/>
          </w:rPr>
          <w:instrText xml:space="preserve"> PAGEREF _Toc485299072 \h </w:instrText>
        </w:r>
        <w:r w:rsidR="00157B20">
          <w:rPr>
            <w:noProof/>
            <w:webHidden/>
          </w:rPr>
        </w:r>
        <w:r w:rsidR="00157B20">
          <w:rPr>
            <w:noProof/>
            <w:webHidden/>
          </w:rPr>
          <w:fldChar w:fldCharType="separate"/>
        </w:r>
        <w:r w:rsidR="00157B20">
          <w:rPr>
            <w:noProof/>
            <w:webHidden/>
          </w:rPr>
          <w:t>9</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3" w:history="1">
        <w:r w:rsidR="00157B20" w:rsidRPr="005330CC">
          <w:rPr>
            <w:rStyle w:val="Hipervnculo"/>
            <w:noProof/>
          </w:rPr>
          <w:t>Tabla 3</w:t>
        </w:r>
        <w:r w:rsidR="00157B20" w:rsidRPr="005330CC">
          <w:rPr>
            <w:rStyle w:val="Hipervnculo"/>
            <w:noProof/>
          </w:rPr>
          <w:noBreakHyphen/>
          <w:t>3: Métrica ROC frente a Métrica Convencional</w:t>
        </w:r>
        <w:r w:rsidR="00157B20">
          <w:rPr>
            <w:noProof/>
            <w:webHidden/>
          </w:rPr>
          <w:tab/>
        </w:r>
        <w:r w:rsidR="00157B20">
          <w:rPr>
            <w:noProof/>
            <w:webHidden/>
          </w:rPr>
          <w:fldChar w:fldCharType="begin"/>
        </w:r>
        <w:r w:rsidR="00157B20">
          <w:rPr>
            <w:noProof/>
            <w:webHidden/>
          </w:rPr>
          <w:instrText xml:space="preserve"> PAGEREF _Toc485299073 \h </w:instrText>
        </w:r>
        <w:r w:rsidR="00157B20">
          <w:rPr>
            <w:noProof/>
            <w:webHidden/>
          </w:rPr>
        </w:r>
        <w:r w:rsidR="00157B20">
          <w:rPr>
            <w:noProof/>
            <w:webHidden/>
          </w:rPr>
          <w:fldChar w:fldCharType="separate"/>
        </w:r>
        <w:r w:rsidR="00157B20">
          <w:rPr>
            <w:noProof/>
            <w:webHidden/>
          </w:rPr>
          <w:t>10</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4" w:history="1">
        <w:r w:rsidR="00157B20" w:rsidRPr="005330CC">
          <w:rPr>
            <w:rStyle w:val="Hipervnculo"/>
            <w:noProof/>
          </w:rPr>
          <w:t>Tabla 3</w:t>
        </w:r>
        <w:r w:rsidR="00157B20" w:rsidRPr="005330CC">
          <w:rPr>
            <w:rStyle w:val="Hipervnculo"/>
            <w:noProof/>
          </w:rPr>
          <w:noBreakHyphen/>
          <w:t>4: Matriz de Confusión del Conjunto Inicial</w:t>
        </w:r>
        <w:r w:rsidR="00157B20">
          <w:rPr>
            <w:noProof/>
            <w:webHidden/>
          </w:rPr>
          <w:tab/>
        </w:r>
        <w:r w:rsidR="00157B20">
          <w:rPr>
            <w:noProof/>
            <w:webHidden/>
          </w:rPr>
          <w:fldChar w:fldCharType="begin"/>
        </w:r>
        <w:r w:rsidR="00157B20">
          <w:rPr>
            <w:noProof/>
            <w:webHidden/>
          </w:rPr>
          <w:instrText xml:space="preserve"> PAGEREF _Toc485299074 \h </w:instrText>
        </w:r>
        <w:r w:rsidR="00157B20">
          <w:rPr>
            <w:noProof/>
            <w:webHidden/>
          </w:rPr>
        </w:r>
        <w:r w:rsidR="00157B20">
          <w:rPr>
            <w:noProof/>
            <w:webHidden/>
          </w:rPr>
          <w:fldChar w:fldCharType="separate"/>
        </w:r>
        <w:r w:rsidR="00157B20">
          <w:rPr>
            <w:noProof/>
            <w:webHidden/>
          </w:rPr>
          <w:t>13</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5" w:history="1">
        <w:r w:rsidR="00157B20" w:rsidRPr="005330CC">
          <w:rPr>
            <w:rStyle w:val="Hipervnculo"/>
            <w:noProof/>
          </w:rPr>
          <w:t>Tabla 4</w:t>
        </w:r>
        <w:r w:rsidR="00157B20" w:rsidRPr="005330CC">
          <w:rPr>
            <w:rStyle w:val="Hipervnculo"/>
            <w:noProof/>
          </w:rPr>
          <w:noBreakHyphen/>
          <w:t>1: Comparación de Umbrales</w:t>
        </w:r>
        <w:r w:rsidR="00157B20">
          <w:rPr>
            <w:noProof/>
            <w:webHidden/>
          </w:rPr>
          <w:tab/>
        </w:r>
        <w:r w:rsidR="00157B20">
          <w:rPr>
            <w:noProof/>
            <w:webHidden/>
          </w:rPr>
          <w:fldChar w:fldCharType="begin"/>
        </w:r>
        <w:r w:rsidR="00157B20">
          <w:rPr>
            <w:noProof/>
            <w:webHidden/>
          </w:rPr>
          <w:instrText xml:space="preserve"> PAGEREF _Toc485299075 \h </w:instrText>
        </w:r>
        <w:r w:rsidR="00157B20">
          <w:rPr>
            <w:noProof/>
            <w:webHidden/>
          </w:rPr>
        </w:r>
        <w:r w:rsidR="00157B20">
          <w:rPr>
            <w:noProof/>
            <w:webHidden/>
          </w:rPr>
          <w:fldChar w:fldCharType="separate"/>
        </w:r>
        <w:r w:rsidR="00157B20">
          <w:rPr>
            <w:noProof/>
            <w:webHidden/>
          </w:rPr>
          <w:t>19</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6" w:history="1">
        <w:r w:rsidR="00157B20" w:rsidRPr="005330CC">
          <w:rPr>
            <w:rStyle w:val="Hipervnculo"/>
            <w:noProof/>
          </w:rPr>
          <w:t>Tabla 7</w:t>
        </w:r>
        <w:r w:rsidR="00157B20" w:rsidRPr="005330CC">
          <w:rPr>
            <w:rStyle w:val="Hipervnculo"/>
            <w:noProof/>
          </w:rPr>
          <w:noBreakHyphen/>
          <w:t>1 Correspondecia de semática y símbolo</w:t>
        </w:r>
        <w:r w:rsidR="00157B20">
          <w:rPr>
            <w:noProof/>
            <w:webHidden/>
          </w:rPr>
          <w:tab/>
        </w:r>
        <w:r w:rsidR="00157B20">
          <w:rPr>
            <w:noProof/>
            <w:webHidden/>
          </w:rPr>
          <w:fldChar w:fldCharType="begin"/>
        </w:r>
        <w:r w:rsidR="00157B20">
          <w:rPr>
            <w:noProof/>
            <w:webHidden/>
          </w:rPr>
          <w:instrText xml:space="preserve"> PAGEREF _Toc485299076 \h </w:instrText>
        </w:r>
        <w:r w:rsidR="00157B20">
          <w:rPr>
            <w:noProof/>
            <w:webHidden/>
          </w:rPr>
        </w:r>
        <w:r w:rsidR="00157B20">
          <w:rPr>
            <w:noProof/>
            <w:webHidden/>
          </w:rPr>
          <w:fldChar w:fldCharType="separate"/>
        </w:r>
        <w:r w:rsidR="00157B20">
          <w:rPr>
            <w:noProof/>
            <w:webHidden/>
          </w:rPr>
          <w:t>28</w:t>
        </w:r>
        <w:r w:rsidR="00157B20">
          <w:rPr>
            <w:noProof/>
            <w:webHidden/>
          </w:rPr>
          <w:fldChar w:fldCharType="end"/>
        </w:r>
      </w:hyperlink>
    </w:p>
    <w:p w:rsidR="00157B20" w:rsidRDefault="00C2143C">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7" w:history="1">
        <w:r w:rsidR="00157B20" w:rsidRPr="005330CC">
          <w:rPr>
            <w:rStyle w:val="Hipervnculo"/>
            <w:noProof/>
          </w:rPr>
          <w:t>Tabla 7</w:t>
        </w:r>
        <w:r w:rsidR="00157B20" w:rsidRPr="005330CC">
          <w:rPr>
            <w:rStyle w:val="Hipervnculo"/>
            <w:noProof/>
          </w:rPr>
          <w:noBreakHyphen/>
          <w:t>2 Relación de sufijos y clases de palabras</w:t>
        </w:r>
        <w:r w:rsidR="00157B20">
          <w:rPr>
            <w:noProof/>
            <w:webHidden/>
          </w:rPr>
          <w:tab/>
        </w:r>
        <w:r w:rsidR="00157B20">
          <w:rPr>
            <w:noProof/>
            <w:webHidden/>
          </w:rPr>
          <w:fldChar w:fldCharType="begin"/>
        </w:r>
        <w:r w:rsidR="00157B20">
          <w:rPr>
            <w:noProof/>
            <w:webHidden/>
          </w:rPr>
          <w:instrText xml:space="preserve"> PAGEREF _Toc485299077 \h </w:instrText>
        </w:r>
        <w:r w:rsidR="00157B20">
          <w:rPr>
            <w:noProof/>
            <w:webHidden/>
          </w:rPr>
        </w:r>
        <w:r w:rsidR="00157B20">
          <w:rPr>
            <w:noProof/>
            <w:webHidden/>
          </w:rPr>
          <w:fldChar w:fldCharType="separate"/>
        </w:r>
        <w:r w:rsidR="00157B20">
          <w:rPr>
            <w:noProof/>
            <w:webHidden/>
          </w:rPr>
          <w:t>29</w:t>
        </w:r>
        <w:r w:rsidR="00157B2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321B13">
        <w:fldChar w:fldCharType="begin"/>
      </w:r>
      <w:r w:rsidR="00321B13">
        <w:instrText xml:space="preserve"> HYPERLINK "http://www.tripadvisor.es" </w:instrText>
      </w:r>
      <w:r w:rsidR="00321B13">
        <w:fldChar w:fldCharType="separate"/>
      </w:r>
      <w:r w:rsidRPr="00120493">
        <w:rPr>
          <w:rStyle w:val="Hipervnculo"/>
        </w:rPr>
        <w:t>tripadvisor</w:t>
      </w:r>
      <w:proofErr w:type="spellEnd"/>
      <w:r w:rsidR="00321B13">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321B13">
        <w:fldChar w:fldCharType="begin"/>
      </w:r>
      <w:r w:rsidR="00321B13">
        <w:instrText xml:space="preserve"> HYPERLINK "https://es-es.facebook.com/" </w:instrText>
      </w:r>
      <w:r w:rsidR="00321B13">
        <w:fldChar w:fldCharType="separate"/>
      </w:r>
      <w:r w:rsidRPr="00120493">
        <w:rPr>
          <w:rStyle w:val="Hipervnculo"/>
        </w:rPr>
        <w:t>facebook</w:t>
      </w:r>
      <w:proofErr w:type="spellEnd"/>
      <w:r w:rsidR="00321B13">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321B13">
        <w:fldChar w:fldCharType="begin"/>
      </w:r>
      <w:r w:rsidR="00321B13" w:rsidRPr="00321B13">
        <w:rPr>
          <w:lang w:val="en-US"/>
        </w:rPr>
        <w:instrText xml:space="preserve"> HYPERLINK "https://es.wordpress.com" </w:instrText>
      </w:r>
      <w:r w:rsidR="00321B13">
        <w:fldChar w:fldCharType="separate"/>
      </w:r>
      <w:r w:rsidRPr="00120493">
        <w:rPr>
          <w:rStyle w:val="Hipervnculo"/>
          <w:shd w:val="clear" w:color="auto" w:fill="FFFFFF"/>
          <w:lang w:val="en-US"/>
        </w:rPr>
        <w:t>wordpress</w:t>
      </w:r>
      <w:proofErr w:type="spellEnd"/>
      <w:r w:rsidR="00321B13">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E375B4">
      <w:pPr>
        <w:pStyle w:val="Descripcin"/>
        <w:ind w:left="708" w:hanging="708"/>
        <w:jc w:val="center"/>
        <w:rPr>
          <w:rStyle w:val="Ttulo3Car"/>
          <w:i w:val="0"/>
        </w:rPr>
      </w:pPr>
      <w:bookmarkStart w:id="6" w:name="_Toc485311289"/>
      <w:r>
        <w:t>Fig</w:t>
      </w:r>
      <w:r w:rsidR="00E375B4">
        <w:t>ura</w:t>
      </w:r>
      <w:r>
        <w:t xml:space="preserve"> </w:t>
      </w:r>
      <w:fldSimple w:instr=" STYLEREF 1 \s ">
        <w:r w:rsidR="00293931">
          <w:rPr>
            <w:noProof/>
          </w:rPr>
          <w:t>0</w:t>
        </w:r>
      </w:fldSimple>
      <w:r w:rsidR="00293931">
        <w:noBreakHyphen/>
      </w:r>
      <w:fldSimple w:instr=" SEQ Fig. \* ARABIC \s 1 ">
        <w:r w:rsidR="00293931">
          <w:rPr>
            <w:noProof/>
          </w:rPr>
          <w:t>1</w:t>
        </w:r>
      </w:fldSimple>
      <w:r w:rsidR="00E375B4">
        <w:rPr>
          <w:noProof/>
        </w:rPr>
        <w:t>:</w:t>
      </w:r>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321B13">
        <w:fldChar w:fldCharType="begin"/>
      </w:r>
      <w:r w:rsidR="00321B13" w:rsidRPr="00321B13">
        <w:rPr>
          <w:lang w:val="en-US"/>
        </w:rPr>
        <w:instrText xml:space="preserve"> HYPERLINK "http://www.tripadvisor.es" </w:instrText>
      </w:r>
      <w:r w:rsidR="00321B13">
        <w:fldChar w:fldCharType="separate"/>
      </w:r>
      <w:r w:rsidRPr="008B4659">
        <w:rPr>
          <w:rStyle w:val="Hipervnculo"/>
          <w:lang w:val="en-US"/>
        </w:rPr>
        <w:t>tripadvisor</w:t>
      </w:r>
      <w:proofErr w:type="spellEnd"/>
      <w:r w:rsidR="00321B13">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321B13">
        <w:fldChar w:fldCharType="begin"/>
      </w:r>
      <w:r w:rsidR="00321B13" w:rsidRPr="00321B13">
        <w:rPr>
          <w:lang w:val="en-US"/>
        </w:rPr>
        <w:instrText xml:space="preserve"> HYPERLINK "https://es-es.facebook.com/" </w:instrText>
      </w:r>
      <w:r w:rsidR="00321B13">
        <w:fldChar w:fldCharType="separate"/>
      </w:r>
      <w:r w:rsidRPr="008B4659">
        <w:rPr>
          <w:rStyle w:val="Hipervnculo"/>
          <w:lang w:val="en-US"/>
        </w:rPr>
        <w:t>facebook</w:t>
      </w:r>
      <w:proofErr w:type="spellEnd"/>
      <w:r w:rsidR="00321B13">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321B13">
        <w:fldChar w:fldCharType="begin"/>
      </w:r>
      <w:r w:rsidR="00321B13">
        <w:instrText xml:space="preserve"> HYPERLINK "https://es.wordpress.com" </w:instrText>
      </w:r>
      <w:r w:rsidR="00321B13">
        <w:fldChar w:fldCharType="separate"/>
      </w:r>
      <w:r w:rsidR="008B26AD" w:rsidRPr="00120493">
        <w:rPr>
          <w:rStyle w:val="Hipervnculo"/>
          <w:shd w:val="clear" w:color="auto" w:fill="FFFFFF"/>
          <w:lang w:val="en-US"/>
        </w:rPr>
        <w:t>wordpress</w:t>
      </w:r>
      <w:proofErr w:type="spellEnd"/>
      <w:r w:rsidR="00321B13">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E375B4" w:rsidP="0008794F">
      <w:pPr>
        <w:pStyle w:val="Descripcin"/>
        <w:jc w:val="center"/>
      </w:pPr>
      <w:bookmarkStart w:id="19" w:name="_Toc485311290"/>
      <w:bookmarkEnd w:id="18"/>
      <w:r>
        <w:t>Figura</w:t>
      </w:r>
      <w:r w:rsidR="0008794F">
        <w:t xml:space="preserve"> </w:t>
      </w:r>
      <w:fldSimple w:instr=" STYLEREF 1 \s ">
        <w:r w:rsidR="00293931">
          <w:rPr>
            <w:noProof/>
          </w:rPr>
          <w:t>3</w:t>
        </w:r>
      </w:fldSimple>
      <w:r w:rsidR="00293931">
        <w:noBreakHyphen/>
      </w:r>
      <w:fldSimple w:instr=" SEQ Fig. \* ARABIC \s 1 ">
        <w:r w:rsidR="00293931">
          <w:rPr>
            <w:noProof/>
          </w:rPr>
          <w:t>1</w:t>
        </w:r>
      </w:fldSimple>
      <w:r w:rsidR="0008794F">
        <w:t xml:space="preserve">: </w:t>
      </w:r>
      <w:r w:rsidR="0008794F"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C2143C">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5299071"/>
      <w:r>
        <w:t xml:space="preserve">Tabla </w:t>
      </w:r>
      <w:fldSimple w:instr=" STYLEREF 1 \s ">
        <w:r w:rsidR="002A0895">
          <w:rPr>
            <w:noProof/>
          </w:rPr>
          <w:t>3</w:t>
        </w:r>
      </w:fldSimple>
      <w:r w:rsidR="002A0895">
        <w:noBreakHyphen/>
      </w:r>
      <w:fldSimple w:instr=" SEQ Tabla \* ARABIC \s 1 ">
        <w:r w:rsidR="002A0895">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5299072"/>
      <w:r>
        <w:t xml:space="preserve">Tabla </w:t>
      </w:r>
      <w:fldSimple w:instr=" STYLEREF 1 \s ">
        <w:r w:rsidR="002A0895">
          <w:rPr>
            <w:noProof/>
          </w:rPr>
          <w:t>3</w:t>
        </w:r>
      </w:fldSimple>
      <w:r w:rsidR="002A0895">
        <w:noBreakHyphen/>
      </w:r>
      <w:fldSimple w:instr=" SEQ Tabla \* ARABIC \s 1 ">
        <w:r w:rsidR="002A0895">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C2143C"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C2143C"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Fig</w:t>
      </w:r>
      <w:r w:rsidR="00E375B4">
        <w:t>ura</w:t>
      </w:r>
      <w:r w:rsidR="00506CD0">
        <w:t xml:space="preserve">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5311291"/>
      <w:r>
        <w:t>Fig</w:t>
      </w:r>
      <w:r w:rsidR="00E375B4">
        <w:t>ura</w:t>
      </w:r>
      <w:r>
        <w:t xml:space="preserve">.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C2143C">
        <w:object w:dxaOrig="14610" w:dyaOrig="3420">
          <v:shape id="_x0000_i107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5299073"/>
      <w:r>
        <w:t xml:space="preserve">Tabla </w:t>
      </w:r>
      <w:fldSimple w:instr=" STYLEREF 1 \s ">
        <w:r w:rsidR="002A0895">
          <w:rPr>
            <w:noProof/>
          </w:rPr>
          <w:t>3</w:t>
        </w:r>
      </w:fldSimple>
      <w:r w:rsidR="002A0895">
        <w:noBreakHyphen/>
      </w:r>
      <w:fldSimple w:instr=" SEQ Tabla \* ARABIC \s 1 ">
        <w:r w:rsidR="002A0895">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Fig</w:t>
      </w:r>
      <w:r w:rsidR="00E375B4">
        <w:t>ura</w:t>
      </w:r>
      <w:r w:rsidR="00506CD0">
        <w:t xml:space="preserve">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E375B4" w:rsidP="00A73463">
      <w:pPr>
        <w:pStyle w:val="Descripcin"/>
        <w:ind w:left="357"/>
        <w:jc w:val="center"/>
      </w:pPr>
      <w:bookmarkStart w:id="35" w:name="_Ref481749696"/>
      <w:bookmarkStart w:id="36" w:name="_Toc485311292"/>
      <w:r>
        <w:t>Figura</w:t>
      </w:r>
      <w:r w:rsidR="00A73463">
        <w:t xml:space="preserve"> </w:t>
      </w:r>
      <w:fldSimple w:instr=" STYLEREF 1 \s ">
        <w:r w:rsidR="00293931">
          <w:rPr>
            <w:noProof/>
          </w:rPr>
          <w:t>3</w:t>
        </w:r>
      </w:fldSimple>
      <w:r w:rsidR="00293931">
        <w:noBreakHyphen/>
      </w:r>
      <w:fldSimple w:instr=" SEQ Fig. \* ARABIC \s 1 ">
        <w:r w:rsidR="00293931">
          <w:rPr>
            <w:noProof/>
          </w:rPr>
          <w:t>3</w:t>
        </w:r>
      </w:fldSimple>
      <w:bookmarkEnd w:id="35"/>
      <w:r w:rsidR="00A73463">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E375B4">
        <w:t>Figura</w:t>
      </w:r>
      <w:r w:rsidR="00F32D2E">
        <w:t xml:space="preserve">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E375B4" w:rsidP="00F32D2E">
      <w:pPr>
        <w:ind w:left="1056"/>
      </w:pPr>
      <w:r>
        <w:t>La Figura</w:t>
      </w:r>
      <w:r w:rsidR="00F32D2E">
        <w:t xml:space="preserve"> </w:t>
      </w:r>
      <w:r w:rsidR="00F32D2E">
        <w:rPr>
          <w:noProof/>
        </w:rPr>
        <w:t>5</w:t>
      </w:r>
      <w:r w:rsidR="005705C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375B4" w:rsidP="00E74F8A">
      <w:pPr>
        <w:pStyle w:val="Descripcin"/>
        <w:jc w:val="center"/>
      </w:pPr>
      <w:bookmarkStart w:id="39" w:name="_Ref482168947"/>
      <w:bookmarkStart w:id="40" w:name="_Toc485311293"/>
      <w:r>
        <w:t>Figura</w:t>
      </w:r>
      <w:r w:rsidR="00E74F8A">
        <w:t xml:space="preserve"> </w:t>
      </w:r>
      <w:fldSimple w:instr=" STYLEREF 1 \s ">
        <w:r w:rsidR="00293931">
          <w:rPr>
            <w:noProof/>
          </w:rPr>
          <w:t>3</w:t>
        </w:r>
      </w:fldSimple>
      <w:r w:rsidR="00293931">
        <w:noBreakHyphen/>
      </w:r>
      <w:fldSimple w:instr=" SEQ Fig. \* ARABIC \s 1 ">
        <w:r w:rsidR="00293931">
          <w:rPr>
            <w:noProof/>
          </w:rPr>
          <w:t>4</w:t>
        </w:r>
      </w:fldSimple>
      <w:bookmarkEnd w:id="38"/>
      <w:bookmarkEnd w:id="39"/>
      <w:r w:rsidR="00E74F8A">
        <w:t xml:space="preserve">: </w:t>
      </w:r>
      <w:r w:rsidR="00E74F8A"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E375B4">
        <w:t>Figura</w:t>
      </w:r>
      <w:r w:rsidR="002E1E01">
        <w:t xml:space="preserve">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E375B4" w:rsidP="00C0000E">
      <w:pPr>
        <w:pStyle w:val="Descripcin"/>
        <w:jc w:val="center"/>
      </w:pPr>
      <w:bookmarkStart w:id="41" w:name="_Ref482169404"/>
      <w:bookmarkStart w:id="42" w:name="_Toc485311294"/>
      <w:r>
        <w:t xml:space="preserve">Figura </w:t>
      </w:r>
      <w:r w:rsidR="00C0000E">
        <w:t xml:space="preserve"> </w:t>
      </w:r>
      <w:fldSimple w:instr=" STYLEREF 1 \s ">
        <w:r w:rsidR="00293931">
          <w:rPr>
            <w:noProof/>
          </w:rPr>
          <w:t>3</w:t>
        </w:r>
      </w:fldSimple>
      <w:r w:rsidR="00293931">
        <w:noBreakHyphen/>
      </w:r>
      <w:fldSimple w:instr=" SEQ Fig. \* ARABIC \s 1 ">
        <w:r w:rsidR="00293931">
          <w:rPr>
            <w:noProof/>
          </w:rPr>
          <w:t>5</w:t>
        </w:r>
      </w:fldSimple>
      <w:bookmarkEnd w:id="41"/>
      <w:r w:rsidR="00C0000E">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E375B4">
        <w:t>Figura</w:t>
      </w:r>
      <w:r w:rsidR="00506CD0">
        <w:t xml:space="preserve">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C2143C">
        <w:object w:dxaOrig="4020" w:dyaOrig="1845">
          <v:shape id="_x0000_i107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C2143C">
        <w:object w:dxaOrig="2880" w:dyaOrig="1020">
          <v:shape id="_x0000_i1078" type="#_x0000_t75" style="width:155.25pt;height:49.5pt" o:ole="">
            <v:imagedata r:id="rId26" o:title=""/>
          </v:shape>
        </w:object>
      </w:r>
      <w:r>
        <w:fldChar w:fldCharType="end"/>
      </w:r>
    </w:p>
    <w:p w:rsidR="00662250" w:rsidRDefault="00662250" w:rsidP="00060922">
      <w:pPr>
        <w:pStyle w:val="Descripcin"/>
        <w:ind w:left="361"/>
        <w:jc w:val="center"/>
      </w:pPr>
      <w:bookmarkStart w:id="43" w:name="_Toc485299074"/>
      <w:r>
        <w:t xml:space="preserve">Tabla </w:t>
      </w:r>
      <w:fldSimple w:instr=" STYLEREF 1 \s ">
        <w:r w:rsidR="002A0895">
          <w:rPr>
            <w:noProof/>
          </w:rPr>
          <w:t>3</w:t>
        </w:r>
      </w:fldSimple>
      <w:r w:rsidR="002A0895">
        <w:noBreakHyphen/>
      </w:r>
      <w:fldSimple w:instr=" SEQ Tabla \* ARABIC \s 1 ">
        <w:r w:rsidR="002A0895">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E375B4" w:rsidP="00060922">
      <w:pPr>
        <w:pStyle w:val="Descripcin"/>
        <w:ind w:left="361"/>
        <w:jc w:val="center"/>
      </w:pPr>
      <w:bookmarkStart w:id="44" w:name="_Ref481655241"/>
      <w:bookmarkStart w:id="45" w:name="_Toc485311295"/>
      <w:r>
        <w:t>Figura</w:t>
      </w:r>
      <w:r w:rsidR="004E4A28">
        <w:t xml:space="preserve"> </w:t>
      </w:r>
      <w:fldSimple w:instr=" STYLEREF 1 \s ">
        <w:r w:rsidR="00293931">
          <w:rPr>
            <w:noProof/>
          </w:rPr>
          <w:t>3</w:t>
        </w:r>
      </w:fldSimple>
      <w:r w:rsidR="00293931">
        <w:noBreakHyphen/>
      </w:r>
      <w:fldSimple w:instr=" SEQ Fig. \* ARABIC \s 1 ">
        <w:r w:rsidR="00293931">
          <w:rPr>
            <w:noProof/>
          </w:rPr>
          <w:t>6</w:t>
        </w:r>
      </w:fldSimple>
      <w:bookmarkEnd w:id="44"/>
      <w:r w:rsidR="004E4A28">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F063AE">
      <w:pPr>
        <w:pStyle w:val="Descripcin"/>
        <w:ind w:left="207"/>
        <w:jc w:val="center"/>
        <w:rPr>
          <w:rFonts w:ascii="Informal Roman" w:hAnsi="Informal Roman"/>
        </w:rPr>
      </w:pPr>
      <w:bookmarkStart w:id="53" w:name="_Toc485311296"/>
      <w:r>
        <w:t>Figura</w:t>
      </w:r>
      <w:r w:rsidR="00E74F8A">
        <w:t xml:space="preserve"> </w:t>
      </w:r>
      <w:fldSimple w:instr=" STYLEREF 1 \s ">
        <w:r w:rsidR="00293931">
          <w:rPr>
            <w:noProof/>
          </w:rPr>
          <w:t>4</w:t>
        </w:r>
      </w:fldSimple>
      <w:r w:rsidR="00293931">
        <w:noBreakHyphen/>
      </w:r>
      <w:fldSimple w:instr=" SEQ Fig. \* ARABIC \s 1 ">
        <w:r w:rsidR="00293931">
          <w:rPr>
            <w:noProof/>
          </w:rPr>
          <w:t>1</w:t>
        </w:r>
      </w:fldSimple>
      <w:r w:rsidR="00E74F8A">
        <w:t xml:space="preserve">: </w:t>
      </w:r>
      <w:r w:rsidR="00E74F8A"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el vector de atributos de la instancia</w:t>
      </w:r>
      <w:r w:rsidR="00B91AEB">
        <w:t>c</w:t>
      </w:r>
      <w:r w:rsidR="00157B20">
        <w:t>ió</w:t>
      </w:r>
      <w:r w:rsidR="00B91AEB">
        <w:t xml:space="preserve">n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F063AE">
      <w:pPr>
        <w:pStyle w:val="Descripcin"/>
        <w:ind w:left="207"/>
        <w:jc w:val="center"/>
      </w:pPr>
      <w:bookmarkStart w:id="54" w:name="_Toc485311297"/>
      <w:r>
        <w:t>Figura</w:t>
      </w:r>
      <w:r w:rsidR="000C3162">
        <w:t xml:space="preserve"> </w:t>
      </w:r>
      <w:fldSimple w:instr=" STYLEREF 1 \s ">
        <w:r w:rsidR="00293931">
          <w:rPr>
            <w:noProof/>
          </w:rPr>
          <w:t>4</w:t>
        </w:r>
      </w:fldSimple>
      <w:r w:rsidR="00293931">
        <w:noBreakHyphen/>
      </w:r>
      <w:fldSimple w:instr=" SEQ Fig. \* ARABIC \s 1 ">
        <w:r w:rsidR="00293931">
          <w:rPr>
            <w:noProof/>
          </w:rPr>
          <w:t>2</w:t>
        </w:r>
      </w:fldSimple>
      <w:r w:rsidR="000C3162">
        <w:t xml:space="preserve">: </w:t>
      </w:r>
      <w:r w:rsidR="000D64E4">
        <w:t xml:space="preserve">Procedimientos de </w:t>
      </w:r>
      <w:r w:rsidR="000C3162">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E375B4">
        <w:t>Figura</w:t>
      </w:r>
      <w:r w:rsidR="00506CD0">
        <w:t xml:space="preserve">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E375B4" w:rsidP="007C62D8">
      <w:pPr>
        <w:pStyle w:val="Descripcin"/>
        <w:ind w:left="207"/>
        <w:jc w:val="center"/>
        <w:rPr>
          <w:lang w:val="en-US"/>
        </w:rPr>
      </w:pPr>
      <w:bookmarkStart w:id="58" w:name="_Ref481579148"/>
      <w:bookmarkStart w:id="59" w:name="_Toc485311298"/>
      <w:r>
        <w:t>Figura</w:t>
      </w:r>
      <w:r w:rsidR="00505CB4" w:rsidRPr="00F73F3F">
        <w:t xml:space="preserve"> </w:t>
      </w:r>
      <w:r w:rsidR="008D2179">
        <w:fldChar w:fldCharType="begin"/>
      </w:r>
      <w:r w:rsidR="008D2179" w:rsidRPr="00F73F3F">
        <w:instrText xml:space="preserve"> STYLEREF 1 \s </w:instrText>
      </w:r>
      <w:r w:rsidR="008D2179">
        <w:fldChar w:fldCharType="separate"/>
      </w:r>
      <w:r w:rsidR="00293931" w:rsidRPr="00F73F3F">
        <w:rPr>
          <w:noProof/>
        </w:rPr>
        <w:t>4</w:t>
      </w:r>
      <w:r w:rsidR="008D2179">
        <w:rPr>
          <w:noProof/>
        </w:rPr>
        <w:fldChar w:fldCharType="end"/>
      </w:r>
      <w:r w:rsidR="00293931" w:rsidRPr="00F73F3F">
        <w:noBreakHyphen/>
      </w:r>
      <w:r w:rsidR="008D2179">
        <w:fldChar w:fldCharType="begin"/>
      </w:r>
      <w:r w:rsidR="008D2179" w:rsidRPr="00F73F3F">
        <w:instrText xml:space="preserve"> SEQ Fig. \* ARABIC \s 1 </w:instrText>
      </w:r>
      <w:r w:rsidR="008D2179">
        <w:fldChar w:fldCharType="separate"/>
      </w:r>
      <w:r w:rsidR="00293931" w:rsidRPr="00F73F3F">
        <w:rPr>
          <w:noProof/>
        </w:rPr>
        <w:t>3</w:t>
      </w:r>
      <w:r w:rsidR="008D2179">
        <w:rPr>
          <w:noProof/>
        </w:rPr>
        <w:fldChar w:fldCharType="end"/>
      </w:r>
      <w:bookmarkEnd w:id="58"/>
      <w:r w:rsidR="00505CB4" w:rsidRPr="00F73F3F">
        <w:t xml:space="preserve">: Método de Etiquetado no </w:t>
      </w:r>
      <w:proofErr w:type="gramStart"/>
      <w:r w:rsidR="00505CB4" w:rsidRPr="00F73F3F">
        <w:t>Supervisado</w:t>
      </w:r>
      <w:r w:rsidR="007C62D8" w:rsidRPr="00F73F3F">
        <w:rPr>
          <w:i w:val="0"/>
        </w:rPr>
        <w:t>(</w:t>
      </w:r>
      <w:proofErr w:type="gramEnd"/>
      <w:r w:rsidR="007C62D8" w:rsidRPr="00F73F3F">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F063AE">
      <w:pPr>
        <w:pStyle w:val="Descripcin"/>
        <w:ind w:left="207"/>
        <w:jc w:val="center"/>
      </w:pPr>
      <w:bookmarkStart w:id="61" w:name="_Toc485311299"/>
      <w:r>
        <w:t>Figura</w:t>
      </w:r>
      <w:r w:rsidR="0075381A">
        <w:t xml:space="preserve"> </w:t>
      </w:r>
      <w:fldSimple w:instr=" STYLEREF 1 \s ">
        <w:r w:rsidR="00293931">
          <w:rPr>
            <w:noProof/>
          </w:rPr>
          <w:t>4</w:t>
        </w:r>
      </w:fldSimple>
      <w:r w:rsidR="00293931">
        <w:noBreakHyphen/>
      </w:r>
      <w:fldSimple w:instr=" SEQ Fig. \* ARABIC \s 1 ">
        <w:r w:rsidR="00293931">
          <w:rPr>
            <w:noProof/>
          </w:rPr>
          <w:t>4</w:t>
        </w:r>
      </w:fldSimple>
      <w:r w:rsidR="0075381A">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E375B4">
        <w:t>Figura</w:t>
      </w:r>
      <w:r w:rsidR="00506CD0">
        <w:t xml:space="preserve">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E375B4" w:rsidP="005F5388">
      <w:pPr>
        <w:pStyle w:val="Descripcin"/>
        <w:jc w:val="center"/>
      </w:pPr>
      <w:bookmarkStart w:id="63" w:name="_Ref482001899"/>
      <w:bookmarkStart w:id="64" w:name="_Toc485311300"/>
      <w:r>
        <w:t>Figura</w:t>
      </w:r>
      <w:r w:rsidR="005F5388">
        <w:t xml:space="preserve"> </w:t>
      </w:r>
      <w:fldSimple w:instr=" STYLEREF 1 \s ">
        <w:r w:rsidR="00293931">
          <w:rPr>
            <w:noProof/>
          </w:rPr>
          <w:t>4</w:t>
        </w:r>
      </w:fldSimple>
      <w:r w:rsidR="00293931">
        <w:noBreakHyphen/>
      </w:r>
      <w:fldSimple w:instr=" SEQ Fig. \* ARABIC \s 1 ">
        <w:r w:rsidR="00293931">
          <w:rPr>
            <w:noProof/>
          </w:rPr>
          <w:t>5</w:t>
        </w:r>
      </w:fldSimple>
      <w:bookmarkEnd w:id="63"/>
      <w:r w:rsidR="005F5388">
        <w:t xml:space="preserve">: Resultados de la prueba de V. </w:t>
      </w:r>
      <w:proofErr w:type="spellStart"/>
      <w:r w:rsidR="005F5388">
        <w:t>Hollink</w:t>
      </w:r>
      <w:proofErr w:type="spellEnd"/>
      <w:r w:rsidR="005F5388">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E375B4" w:rsidP="00A347A2">
      <w:pPr>
        <w:pStyle w:val="Descripcin"/>
        <w:jc w:val="center"/>
      </w:pPr>
      <w:bookmarkStart w:id="66" w:name="_Toc485311301"/>
      <w:r>
        <w:t>Figura</w:t>
      </w:r>
      <w:r w:rsidR="00A347A2">
        <w:t xml:space="preserve"> </w:t>
      </w:r>
      <w:fldSimple w:instr=" STYLEREF 1 \s ">
        <w:r w:rsidR="00293931">
          <w:rPr>
            <w:noProof/>
          </w:rPr>
          <w:t>4</w:t>
        </w:r>
      </w:fldSimple>
      <w:r w:rsidR="00293931">
        <w:noBreakHyphen/>
      </w:r>
      <w:fldSimple w:instr=" SEQ Fig. \* ARABIC \s 1 ">
        <w:r w:rsidR="00293931">
          <w:rPr>
            <w:noProof/>
          </w:rPr>
          <w:t>6</w:t>
        </w:r>
      </w:fldSimple>
      <w:r w:rsidR="00A347A2">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C2143C"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C2143C"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C2143C"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E375B4">
        <w:t>Figura</w:t>
      </w:r>
      <w:r w:rsidR="00506CD0">
        <w:t xml:space="preserve">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E375B4" w:rsidP="003500C4">
      <w:pPr>
        <w:pStyle w:val="Descripcin"/>
        <w:ind w:left="132"/>
        <w:jc w:val="center"/>
      </w:pPr>
      <w:bookmarkStart w:id="69" w:name="_Ref482093687"/>
      <w:bookmarkStart w:id="70" w:name="_Toc485311302"/>
      <w:r>
        <w:t>Figura</w:t>
      </w:r>
      <w:r w:rsidR="003F5752">
        <w:t xml:space="preserve"> </w:t>
      </w:r>
      <w:fldSimple w:instr=" STYLEREF 1 \s ">
        <w:r w:rsidR="00293931">
          <w:rPr>
            <w:noProof/>
          </w:rPr>
          <w:t>4</w:t>
        </w:r>
      </w:fldSimple>
      <w:r w:rsidR="00293931">
        <w:noBreakHyphen/>
      </w:r>
      <w:fldSimple w:instr=" SEQ Fig. \* ARABIC \s 1 ">
        <w:r w:rsidR="00293931">
          <w:rPr>
            <w:noProof/>
          </w:rPr>
          <w:t>7</w:t>
        </w:r>
      </w:fldSimple>
      <w:bookmarkEnd w:id="69"/>
      <w:r w:rsidR="003F5752">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79" type="#_x0000_t75" style="width:414.75pt;height:120.75pt" o:ole="">
            <v:imagedata r:id="rId35" o:title=""/>
          </v:shape>
          <o:OLEObject Type="Embed" ProgID="PBrush" ShapeID="_x0000_i1079" DrawAspect="Content" ObjectID="_1559061806" r:id="rId36"/>
        </w:object>
      </w:r>
    </w:p>
    <w:p w:rsidR="0084326B" w:rsidRDefault="0084326B" w:rsidP="003500C4">
      <w:pPr>
        <w:pStyle w:val="Descripcin"/>
        <w:ind w:left="132"/>
        <w:jc w:val="center"/>
      </w:pPr>
      <w:bookmarkStart w:id="71" w:name="_Toc485299075"/>
      <w:r>
        <w:t xml:space="preserve">Tabla </w:t>
      </w:r>
      <w:fldSimple w:instr=" STYLEREF 1 \s ">
        <w:r w:rsidR="002A0895">
          <w:rPr>
            <w:noProof/>
          </w:rPr>
          <w:t>4</w:t>
        </w:r>
      </w:fldSimple>
      <w:r w:rsidR="002A0895">
        <w:noBreakHyphen/>
      </w:r>
      <w:fldSimple w:instr=" SEQ Tabla \* ARABIC \s 1 ">
        <w:r w:rsidR="002A0895">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E375B4" w:rsidP="004F2120">
      <w:pPr>
        <w:pStyle w:val="Descripcin"/>
        <w:jc w:val="center"/>
      </w:pPr>
      <w:bookmarkStart w:id="82" w:name="_Toc485311303"/>
      <w:r>
        <w:t>Figura</w:t>
      </w:r>
      <w:r w:rsidR="004F2120">
        <w:t xml:space="preserve"> </w:t>
      </w:r>
      <w:fldSimple w:instr=" STYLEREF 1 \s ">
        <w:r w:rsidR="00293931">
          <w:rPr>
            <w:noProof/>
          </w:rPr>
          <w:t>6</w:t>
        </w:r>
      </w:fldSimple>
      <w:r w:rsidR="00293931">
        <w:noBreakHyphen/>
      </w:r>
      <w:fldSimple w:instr=" SEQ Fig. \* ARABIC \s 1 ">
        <w:r w:rsidR="00293931">
          <w:rPr>
            <w:noProof/>
          </w:rPr>
          <w:t>1</w:t>
        </w:r>
      </w:fldSimple>
      <w:r>
        <w:rPr>
          <w:noProof/>
        </w:rPr>
        <w:t>:</w:t>
      </w:r>
      <w:r w:rsidR="004F2120">
        <w:t xml:space="preserve"> Tuit una vez que se ha extraído la información.</w:t>
      </w:r>
      <w:bookmarkEnd w:id="82"/>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E375B4" w:rsidP="00F80B1A">
      <w:pPr>
        <w:pStyle w:val="Descripcin"/>
        <w:jc w:val="center"/>
      </w:pPr>
      <w:bookmarkStart w:id="83" w:name="_Toc485311304"/>
      <w:r>
        <w:t>Figura</w:t>
      </w:r>
      <w:r w:rsidR="00F80B1A">
        <w:t xml:space="preserve"> </w:t>
      </w:r>
      <w:fldSimple w:instr=" STYLEREF 1 \s ">
        <w:r w:rsidR="00293931">
          <w:rPr>
            <w:noProof/>
          </w:rPr>
          <w:t>6</w:t>
        </w:r>
      </w:fldSimple>
      <w:r w:rsidR="00293931">
        <w:noBreakHyphen/>
      </w:r>
      <w:fldSimple w:instr=" SEQ Fig. \* ARABIC \s 1 ">
        <w:r w:rsidR="00293931">
          <w:rPr>
            <w:noProof/>
          </w:rPr>
          <w:t>2</w:t>
        </w:r>
      </w:fldSimple>
      <w:r>
        <w:rPr>
          <w:noProof/>
        </w:rPr>
        <w:t>:</w:t>
      </w:r>
      <w:r w:rsidR="00F80B1A">
        <w:t xml:space="preserve"> Uso de conjunto de soporte al odio</w:t>
      </w:r>
      <w:bookmarkEnd w:id="83"/>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E375B4" w:rsidP="00293931">
      <w:pPr>
        <w:pStyle w:val="Descripcin"/>
        <w:jc w:val="center"/>
      </w:pPr>
      <w:bookmarkStart w:id="84" w:name="_Toc485311305"/>
      <w:r>
        <w:t>Figura</w:t>
      </w:r>
      <w:r w:rsidR="00293931">
        <w:t xml:space="preserve"> </w:t>
      </w:r>
      <w:fldSimple w:instr=" STYLEREF 1 \s ">
        <w:r w:rsidR="00293931">
          <w:rPr>
            <w:noProof/>
          </w:rPr>
          <w:t>6</w:t>
        </w:r>
      </w:fldSimple>
      <w:r w:rsidR="00293931">
        <w:noBreakHyphen/>
      </w:r>
      <w:fldSimple w:instr=" SEQ Fig. \* ARABIC \s 1 ">
        <w:r w:rsidR="00293931">
          <w:rPr>
            <w:noProof/>
          </w:rPr>
          <w:t>3</w:t>
        </w:r>
      </w:fldSimple>
      <w:r>
        <w:rPr>
          <w:noProof/>
        </w:rPr>
        <w:t>:</w:t>
      </w:r>
      <w:r w:rsidR="00293931">
        <w:t xml:space="preserve"> Ejemplo de tabla de atributos</w:t>
      </w:r>
      <w:bookmarkEnd w:id="84"/>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CA4C3A" w:rsidRDefault="00CA4C3A" w:rsidP="0003343A">
      <w:pPr>
        <w:ind w:left="708"/>
        <w:rPr>
          <w:rFonts w:eastAsiaTheme="majorEastAsia"/>
        </w:rPr>
      </w:pPr>
    </w:p>
    <w:p w:rsidR="00CA4C3A" w:rsidRDefault="00CA4C3A"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w:t>
      </w:r>
      <w:r w:rsidR="00575DA2">
        <w:lastRenderedPageBreak/>
        <w:t xml:space="preserve">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5" w:name="_Toc471990166"/>
      <w:bookmarkStart w:id="86" w:name="_Toc483383247"/>
      <w:r>
        <w:t>Desarrollo.</w:t>
      </w:r>
      <w:bookmarkEnd w:id="85"/>
      <w:bookmarkEnd w:id="86"/>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w:t>
      </w:r>
      <w:r w:rsidR="00B47EA0">
        <w:lastRenderedPageBreak/>
        <w:t xml:space="preserve">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bookmarkStart w:id="87" w:name="_Toc485299076"/>
      <w:r>
        <w:t xml:space="preserve">Tabla </w:t>
      </w:r>
      <w:fldSimple w:instr=" STYLEREF 1 \s ">
        <w:r w:rsidR="002A0895">
          <w:rPr>
            <w:noProof/>
          </w:rPr>
          <w:t>7</w:t>
        </w:r>
      </w:fldSimple>
      <w:r w:rsidR="002A0895">
        <w:noBreakHyphen/>
      </w:r>
      <w:fldSimple w:instr=" SEQ Tabla \* ARABIC \s 1 ">
        <w:r w:rsidR="002A0895">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bookmarkEnd w:id="87"/>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proofErr w:type="spellStart"/>
      <w:r w:rsidR="000A1BD1" w:rsidRPr="000A1BD1">
        <w:rPr>
          <w:i/>
        </w:rPr>
        <w:t>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2B331F" w:rsidRPr="002B331F">
        <w:rPr>
          <w:i/>
        </w:rPr>
        <w:t>pos-</w:t>
      </w:r>
      <w:proofErr w:type="spellStart"/>
      <w:r w:rsidR="009F770A" w:rsidRPr="002B331F">
        <w:rPr>
          <w:i/>
        </w:rPr>
        <w:t>tagger</w:t>
      </w:r>
      <w:proofErr w:type="spellEnd"/>
      <w:r w:rsidR="009F770A">
        <w:t xml:space="preserve"> ha sido necesario:</w:t>
      </w:r>
    </w:p>
    <w:p w:rsidR="009F770A" w:rsidRDefault="009F770A" w:rsidP="009F770A">
      <w:pPr>
        <w:ind w:left="708"/>
      </w:pPr>
    </w:p>
    <w:p w:rsidR="0011049E" w:rsidRDefault="00D671B3" w:rsidP="0011049E">
      <w:pPr>
        <w:pStyle w:val="Prrafodelista"/>
        <w:numPr>
          <w:ilvl w:val="0"/>
          <w:numId w:val="27"/>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xml:space="preserve">.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w:t>
      </w:r>
      <w:r>
        <w:lastRenderedPageBreak/>
        <w:t>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bookmarkStart w:id="88" w:name="_Toc485299077"/>
      <w:r>
        <w:t xml:space="preserve">Tabla </w:t>
      </w:r>
      <w:fldSimple w:instr=" STYLEREF 1 \s ">
        <w:r>
          <w:rPr>
            <w:noProof/>
          </w:rPr>
          <w:t>7</w:t>
        </w:r>
      </w:fldSimple>
      <w:r>
        <w:noBreakHyphen/>
      </w:r>
      <w:fldSimple w:instr=" SEQ Tabla \* ARABIC \s 1 ">
        <w:r>
          <w:rPr>
            <w:noProof/>
          </w:rPr>
          <w:t>2</w:t>
        </w:r>
      </w:fldSimple>
      <w:r>
        <w:t xml:space="preserve"> Relación de sufijos y clases de palabras</w:t>
      </w:r>
      <w:bookmarkEnd w:id="88"/>
    </w:p>
    <w:p w:rsidR="00057FF7" w:rsidRDefault="00057FF7" w:rsidP="00057FF7"/>
    <w:p w:rsidR="00057FF7" w:rsidRDefault="00057FF7" w:rsidP="00057FF7">
      <w:pPr>
        <w:ind w:left="708"/>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w:t>
      </w:r>
      <w:proofErr w:type="spellStart"/>
      <w:r>
        <w:t>gifs</w:t>
      </w:r>
      <w:proofErr w:type="spellEnd"/>
      <w:r>
        <w:t xml:space="preserve"> que se pueden añadir a los tuits, su contenido no se tiene en cuenta. También es de destacar que tras la limpieza habrá un total de 204.041 términos únicos (</w:t>
      </w:r>
      <w:proofErr w:type="spellStart"/>
      <w:r w:rsidRPr="00057FF7">
        <w:rPr>
          <w:i/>
        </w:rPr>
        <w:t>token</w:t>
      </w:r>
      <w:proofErr w:type="spellEnd"/>
      <w:r w:rsidRPr="00057FF7">
        <w:rPr>
          <w:i/>
        </w:rPr>
        <w:t xml:space="preserve"> </w:t>
      </w:r>
      <w:proofErr w:type="spellStart"/>
      <w:r w:rsidRPr="00057FF7">
        <w:rPr>
          <w:i/>
        </w:rPr>
        <w:t>types</w:t>
      </w:r>
      <w:proofErr w:type="spellEnd"/>
      <w:r>
        <w:t>).</w:t>
      </w:r>
    </w:p>
    <w:p w:rsidR="00057FF7" w:rsidRPr="00057FF7" w:rsidRDefault="00057FF7" w:rsidP="00057FF7"/>
    <w:p w:rsidR="00C374AC" w:rsidRDefault="00C374AC" w:rsidP="00C374AC"/>
    <w:p w:rsidR="002A0895" w:rsidRDefault="002B331F" w:rsidP="002A0895">
      <w:pPr>
        <w:pStyle w:val="Ttulo3"/>
      </w:pPr>
      <w:r>
        <w:t>Selección de tuits</w:t>
      </w:r>
    </w:p>
    <w:p w:rsidR="00057FF7" w:rsidRDefault="00057FF7" w:rsidP="00057FF7">
      <w:pPr>
        <w:ind w:left="708"/>
      </w:pPr>
    </w:p>
    <w:p w:rsidR="00057FF7" w:rsidRDefault="00057FF7" w:rsidP="00057FF7">
      <w:pPr>
        <w:ind w:left="708"/>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B7193C" w:rsidRDefault="00B7193C" w:rsidP="00057FF7">
      <w:pPr>
        <w:ind w:left="708"/>
      </w:pPr>
    </w:p>
    <w:p w:rsidR="00B7193C" w:rsidRDefault="00B7193C" w:rsidP="00641E5B">
      <w:pPr>
        <w:pStyle w:val="Prrafodelista"/>
        <w:numPr>
          <w:ilvl w:val="0"/>
          <w:numId w:val="23"/>
        </w:numPr>
        <w:ind w:left="1068"/>
      </w:pPr>
      <w:r>
        <w:t>Apariencia</w:t>
      </w:r>
      <w:r w:rsidR="00641E5B">
        <w:t xml:space="preserve"> (clases.txt)</w:t>
      </w:r>
      <w:r>
        <w:t>: hace referencia a la apariencia física y forma de ser percibida exter</w:t>
      </w:r>
      <w:r w:rsidR="00167BB2">
        <w:t xml:space="preserve">namente </w:t>
      </w:r>
      <w:proofErr w:type="spellStart"/>
      <w:r w:rsidR="00167BB2">
        <w:t>p.e</w:t>
      </w:r>
      <w:proofErr w:type="spellEnd"/>
      <w:r w:rsidR="00167BB2">
        <w:t xml:space="preserve">: </w:t>
      </w:r>
      <w:proofErr w:type="spellStart"/>
      <w:r w:rsidR="00167BB2">
        <w:t>marcarras</w:t>
      </w:r>
      <w:proofErr w:type="spellEnd"/>
      <w:r w:rsidR="00167BB2">
        <w:t xml:space="preserve">, </w:t>
      </w:r>
      <w:proofErr w:type="spellStart"/>
      <w:r w:rsidR="00167BB2">
        <w:t>chonis</w:t>
      </w:r>
      <w:proofErr w:type="spellEnd"/>
      <w:r w:rsidR="00167BB2">
        <w:t xml:space="preserve"> y </w:t>
      </w:r>
      <w:proofErr w:type="spellStart"/>
      <w:r>
        <w:t>cani</w:t>
      </w:r>
      <w:r w:rsidR="00167BB2">
        <w:t>s</w:t>
      </w:r>
      <w:proofErr w:type="spellEnd"/>
      <w:r w:rsidR="00167BB2">
        <w:t>.</w:t>
      </w:r>
    </w:p>
    <w:p w:rsidR="00641E5B" w:rsidRDefault="00641E5B" w:rsidP="00641E5B">
      <w:pPr>
        <w:ind w:left="276"/>
      </w:pPr>
    </w:p>
    <w:p w:rsidR="00B7193C" w:rsidRDefault="00B7193C" w:rsidP="00641E5B">
      <w:pPr>
        <w:pStyle w:val="Prrafodelista"/>
        <w:numPr>
          <w:ilvl w:val="0"/>
          <w:numId w:val="23"/>
        </w:numPr>
        <w:ind w:left="1068"/>
      </w:pPr>
      <w:r>
        <w:t>Discapacidad</w:t>
      </w:r>
      <w:r w:rsidR="00641E5B">
        <w:t xml:space="preserve"> (discapacidad.txt)</w:t>
      </w:r>
      <w:r>
        <w:t>: hace referencia a las diversas discapacidades que pueden presentar las personas</w:t>
      </w:r>
      <w:r w:rsidR="00C863EC">
        <w:t xml:space="preserve"> y anormalidades físicas que pueden ser objetivo de burla</w:t>
      </w:r>
      <w:r w:rsidR="00167BB2">
        <w:t xml:space="preserve"> </w:t>
      </w:r>
      <w:proofErr w:type="spellStart"/>
      <w:r w:rsidR="00167BB2">
        <w:t>p.e</w:t>
      </w:r>
      <w:proofErr w:type="spellEnd"/>
      <w:r w:rsidR="00167BB2">
        <w:t xml:space="preserve">: </w:t>
      </w:r>
      <w:proofErr w:type="spellStart"/>
      <w:r w:rsidR="00167BB2">
        <w:t>mongolo</w:t>
      </w:r>
      <w:proofErr w:type="spellEnd"/>
      <w:r w:rsidR="00167BB2">
        <w:t>, retrasado y enano.</w:t>
      </w:r>
    </w:p>
    <w:p w:rsidR="00167BB2" w:rsidRDefault="00641E5B" w:rsidP="00167BB2">
      <w:pPr>
        <w:pStyle w:val="Prrafodelista"/>
        <w:numPr>
          <w:ilvl w:val="0"/>
          <w:numId w:val="23"/>
        </w:numPr>
        <w:ind w:left="1068"/>
      </w:pPr>
      <w:r>
        <w:t>Género y orientación sexual</w:t>
      </w:r>
      <w:r w:rsidR="00CF699C">
        <w:t xml:space="preserve"> (genero.</w:t>
      </w:r>
      <w:r w:rsidR="00167BB2">
        <w:t>txt)</w:t>
      </w:r>
      <w:r>
        <w:t xml:space="preserve">: hace referencia a la discriminación o desprecio por género o tendencia sexual </w:t>
      </w:r>
      <w:proofErr w:type="spellStart"/>
      <w:r>
        <w:t>p.e</w:t>
      </w:r>
      <w:proofErr w:type="spellEnd"/>
      <w:r>
        <w:t>: marica, bollera</w:t>
      </w:r>
      <w:r w:rsidR="00167BB2">
        <w:t xml:space="preserve"> y</w:t>
      </w:r>
      <w:r>
        <w:t xml:space="preserve"> </w:t>
      </w:r>
      <w:proofErr w:type="spellStart"/>
      <w:r>
        <w:t>malfollada</w:t>
      </w:r>
      <w:proofErr w:type="spellEnd"/>
      <w:r w:rsidR="00167BB2">
        <w:t>.</w:t>
      </w:r>
    </w:p>
    <w:p w:rsidR="00641E5B" w:rsidRDefault="00641E5B" w:rsidP="00641E5B">
      <w:pPr>
        <w:ind w:left="276"/>
      </w:pPr>
    </w:p>
    <w:p w:rsidR="00641E5B" w:rsidRDefault="00641E5B" w:rsidP="00641E5B">
      <w:pPr>
        <w:pStyle w:val="Prrafodelista"/>
        <w:numPr>
          <w:ilvl w:val="0"/>
          <w:numId w:val="23"/>
        </w:numPr>
        <w:ind w:left="1068"/>
      </w:pPr>
      <w:r>
        <w:lastRenderedPageBreak/>
        <w:t>Política</w:t>
      </w:r>
      <w:r w:rsidR="00CF699C">
        <w:t xml:space="preserve"> (política.txt)</w:t>
      </w:r>
      <w:r>
        <w:t xml:space="preserve">: hace referencia al insulto, menosprecio y discriminación por la condición política de la persona </w:t>
      </w:r>
      <w:proofErr w:type="spellStart"/>
      <w:r>
        <w:t>p.e</w:t>
      </w:r>
      <w:proofErr w:type="spellEnd"/>
      <w:r>
        <w:t xml:space="preserve">: </w:t>
      </w:r>
      <w:proofErr w:type="spellStart"/>
      <w:r>
        <w:t>podemita</w:t>
      </w:r>
      <w:proofErr w:type="spellEnd"/>
      <w:r>
        <w:t xml:space="preserve">, </w:t>
      </w:r>
      <w:r w:rsidR="00167BB2">
        <w:t>fascista y</w:t>
      </w:r>
      <w:r>
        <w:t xml:space="preserve"> fach</w:t>
      </w:r>
      <w:r w:rsidR="00167BB2">
        <w:t>a.</w:t>
      </w:r>
    </w:p>
    <w:p w:rsidR="00641E5B" w:rsidRDefault="00641E5B" w:rsidP="00CF699C"/>
    <w:p w:rsidR="00641E5B" w:rsidRDefault="00641E5B" w:rsidP="00641E5B">
      <w:pPr>
        <w:pStyle w:val="Prrafodelista"/>
        <w:numPr>
          <w:ilvl w:val="0"/>
          <w:numId w:val="23"/>
        </w:numPr>
        <w:ind w:left="1068"/>
      </w:pPr>
      <w:r>
        <w:t>Etnicidad y nacionalidad</w:t>
      </w:r>
      <w:r w:rsidR="00CF699C">
        <w:t xml:space="preserve"> (raza.txt)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641E5B">
      <w:pPr>
        <w:ind w:left="276"/>
      </w:pPr>
    </w:p>
    <w:p w:rsidR="00641E5B" w:rsidRDefault="00641E5B" w:rsidP="00641E5B">
      <w:pPr>
        <w:pStyle w:val="Prrafodelista"/>
        <w:numPr>
          <w:ilvl w:val="0"/>
          <w:numId w:val="23"/>
        </w:numPr>
        <w:ind w:left="1068"/>
      </w:pPr>
      <w:r>
        <w:t>Religión</w:t>
      </w:r>
      <w:r w:rsidR="00CF699C">
        <w:t xml:space="preserve"> (religión.txt)</w:t>
      </w:r>
      <w:r>
        <w:t xml:space="preserve">: hace referencia a las creencias religiosas de los individuos </w:t>
      </w:r>
      <w:proofErr w:type="spellStart"/>
      <w:r>
        <w:t>p.e</w:t>
      </w:r>
      <w:proofErr w:type="spellEnd"/>
      <w:r>
        <w:t>.: católico y ateos.</w:t>
      </w:r>
    </w:p>
    <w:p w:rsidR="00641E5B" w:rsidRDefault="00641E5B" w:rsidP="00641E5B">
      <w:pPr>
        <w:pStyle w:val="Prrafodelista"/>
      </w:pPr>
    </w:p>
    <w:p w:rsidR="00641E5B" w:rsidRDefault="00641E5B" w:rsidP="00641E5B">
      <w:pPr>
        <w:ind w:left="708"/>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“maldad.txt” y algunas de ellas son:  sucio, mierda, asqueroso y maldito.</w:t>
      </w:r>
    </w:p>
    <w:p w:rsidR="00167BB2" w:rsidRDefault="00167BB2" w:rsidP="00641E5B">
      <w:pPr>
        <w:ind w:left="708"/>
      </w:pPr>
      <w:r>
        <w:t>Para hacer uso del conjunto de soporte de odio en los archivos: clases.txt, discapacidad.txt, genero.txt, política.txt, raza.txt y religión.txt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w:t>
      </w:r>
      <w:proofErr w:type="spellStart"/>
      <w:r>
        <w:t>p.e</w:t>
      </w:r>
      <w:proofErr w:type="spellEnd"/>
      <w:r>
        <w:t xml:space="preserve">: </w:t>
      </w:r>
      <w:proofErr w:type="spellStart"/>
      <w:r>
        <w:t>feminazi</w:t>
      </w:r>
      <w:proofErr w:type="spellEnd"/>
      <w:r>
        <w:t xml:space="preserve">, </w:t>
      </w:r>
      <w:proofErr w:type="spellStart"/>
      <w:r>
        <w:t>malfollada</w:t>
      </w:r>
      <w:proofErr w:type="spellEnd"/>
      <w:r>
        <w:t xml:space="preserve"> </w:t>
      </w:r>
      <w:proofErr w:type="spellStart"/>
      <w:r>
        <w:t>guachupino</w:t>
      </w:r>
      <w:proofErr w:type="spellEnd"/>
      <w:r>
        <w:t xml:space="preserve">. </w:t>
      </w:r>
      <w:r w:rsidR="008865E2">
        <w:t xml:space="preserve">Por otro lado, el grado de odio relativo indica que la palabra necesita estar en un contexto malicioso (el tuit contiene palabras de soporte al odio) para que esta se considere de odio absoluto </w:t>
      </w:r>
      <w:proofErr w:type="spellStart"/>
      <w:r w:rsidR="008865E2">
        <w:t>p.e</w:t>
      </w:r>
      <w:proofErr w:type="spellEnd"/>
      <w:r w:rsidR="008865E2">
        <w:t>: negro, retrasado y gitano.</w:t>
      </w:r>
    </w:p>
    <w:p w:rsidR="008865E2" w:rsidRDefault="008865E2" w:rsidP="00641E5B">
      <w:pPr>
        <w:ind w:left="708"/>
      </w:pPr>
      <w:r>
        <w:t>Tras desarrollar el filtro se ha procedido a su utilización y únicamente se han pasado aquellos tuits que contuvieran palabras de odio absoluto o palabras de odio relativo y palabras de soporte al odio.</w:t>
      </w:r>
    </w:p>
    <w:p w:rsidR="008865E2" w:rsidRDefault="008865E2" w:rsidP="00641E5B">
      <w:pPr>
        <w:ind w:left="708"/>
      </w:pPr>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6E1F24" w:rsidP="00641E5B">
      <w:pPr>
        <w:ind w:left="708"/>
      </w:pPr>
    </w:p>
    <w:p w:rsidR="006E1F24" w:rsidRDefault="00B14967" w:rsidP="00B14967">
      <w:pPr>
        <w:pStyle w:val="Ttulo3"/>
      </w:pPr>
      <w:r>
        <w:t>Etiquetado de tuits</w:t>
      </w:r>
    </w:p>
    <w:p w:rsidR="00B14967" w:rsidRDefault="00B14967" w:rsidP="00B14967"/>
    <w:p w:rsidR="0009692D" w:rsidRDefault="0009692D" w:rsidP="0009692D">
      <w:pPr>
        <w:ind w:left="708"/>
      </w:pPr>
      <w:r>
        <w:t>En esta etapa ya contamos con tuits limpios y filtrados. El etiquetado no se ha podido realizar en las condiciones óptimas mencionadas en el apartado de diseño de esta categoría (6.1.5),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09692D" w:rsidRDefault="0009692D" w:rsidP="0009692D">
      <w:pPr>
        <w:pStyle w:val="Prrafodelista"/>
        <w:numPr>
          <w:ilvl w:val="0"/>
          <w:numId w:val="28"/>
        </w:numPr>
      </w:pPr>
      <w:r>
        <w:t>Etiquetación tras la primera iteración de filtrado.</w:t>
      </w:r>
    </w:p>
    <w:p w:rsidR="0009692D" w:rsidRDefault="0009692D" w:rsidP="0009692D">
      <w:pPr>
        <w:pStyle w:val="Prrafodelista"/>
        <w:ind w:left="1068"/>
      </w:pPr>
    </w:p>
    <w:p w:rsidR="0009692D" w:rsidRDefault="0009692D" w:rsidP="0009692D">
      <w:pPr>
        <w:pStyle w:val="Prrafodelista"/>
        <w:numPr>
          <w:ilvl w:val="0"/>
          <w:numId w:val="28"/>
        </w:numPr>
      </w:pPr>
      <w:r>
        <w:t>Etiquetación tras la segunda iteración de filtrado.</w:t>
      </w:r>
    </w:p>
    <w:p w:rsidR="0009692D" w:rsidRDefault="0009692D" w:rsidP="0009692D">
      <w:pPr>
        <w:pStyle w:val="Prrafodelista"/>
      </w:pPr>
    </w:p>
    <w:p w:rsidR="0009692D" w:rsidRDefault="0009692D" w:rsidP="0009692D"/>
    <w:p w:rsidR="0009692D" w:rsidRDefault="0009692D" w:rsidP="0009692D">
      <w:pPr>
        <w:pStyle w:val="Prrafodelista"/>
        <w:numPr>
          <w:ilvl w:val="0"/>
          <w:numId w:val="28"/>
        </w:numPr>
      </w:pPr>
      <w:r>
        <w:t>Etiquetación para pruebas de validación.</w:t>
      </w:r>
    </w:p>
    <w:p w:rsidR="0009692D" w:rsidRDefault="0009692D" w:rsidP="0009692D"/>
    <w:p w:rsidR="0009692D" w:rsidRDefault="0009692D" w:rsidP="0009692D">
      <w:pPr>
        <w:ind w:left="708"/>
      </w:pPr>
      <w:r>
        <w:lastRenderedPageBreak/>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9692D">
      <w:pPr>
        <w:ind w:left="708"/>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9692D">
      <w:pPr>
        <w:ind w:left="708"/>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rsidR="002041AA" w:rsidRDefault="002041AA" w:rsidP="0009692D">
      <w:pPr>
        <w:ind w:left="708"/>
      </w:pPr>
    </w:p>
    <w:p w:rsidR="00321B13" w:rsidRDefault="008472AA" w:rsidP="00321B13">
      <w:pPr>
        <w:pStyle w:val="Ttulo3"/>
      </w:pPr>
      <w:r>
        <w:t>Selección de atributos</w:t>
      </w:r>
    </w:p>
    <w:p w:rsidR="00321B13" w:rsidRDefault="00321B13" w:rsidP="00321B13">
      <w:pPr>
        <w:ind w:left="708"/>
      </w:pPr>
    </w:p>
    <w:p w:rsidR="00321B13" w:rsidRDefault="00321B13" w:rsidP="00CC747B">
      <w:pPr>
        <w:ind w:left="708"/>
      </w:pPr>
      <w:r>
        <w:t xml:space="preserve">Durante esta etapa se realiza la extracción de atributos de los tuits siguiendo el diseño mencionado en (6.1.6). </w:t>
      </w:r>
      <w:r w:rsidR="00BF2B7F">
        <w:t xml:space="preserve">Se utilizan como variables de atributos tanto </w:t>
      </w:r>
      <w:proofErr w:type="spellStart"/>
      <w:r w:rsidR="00BF2B7F">
        <w:t>tf-idf</w:t>
      </w:r>
      <w:proofErr w:type="spellEnd"/>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de las pruebas realizadas en (8.1).</w:t>
      </w:r>
    </w:p>
    <w:p w:rsidR="00C61D83" w:rsidRDefault="00C2143C" w:rsidP="00C61D83">
      <w:pPr>
        <w:ind w:left="708"/>
      </w:pPr>
      <w:r>
        <w:t>Dos variables utilizadas:</w:t>
      </w:r>
    </w:p>
    <w:p w:rsidR="00C61D83" w:rsidRDefault="00C61D83" w:rsidP="00C61D83">
      <w:pPr>
        <w:ind w:left="708"/>
      </w:pPr>
    </w:p>
    <w:p w:rsidR="00C2143C" w:rsidRDefault="00C2143C" w:rsidP="00C2143C">
      <w:pPr>
        <w:pStyle w:val="Prrafodelista"/>
        <w:numPr>
          <w:ilvl w:val="1"/>
          <w:numId w:val="23"/>
        </w:numPr>
      </w:pPr>
      <w:r>
        <w:t>Binaria: el uso del modelo saco de palabras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C61D83" w:rsidRDefault="00C61D83" w:rsidP="00C61D83">
      <w:pPr>
        <w:ind w:left="1152"/>
      </w:pPr>
    </w:p>
    <w:p w:rsidR="00C61D83" w:rsidRDefault="00C61D83" w:rsidP="00C2143C">
      <w:pPr>
        <w:pStyle w:val="Prrafodelista"/>
        <w:numPr>
          <w:ilvl w:val="1"/>
          <w:numId w:val="23"/>
        </w:numPr>
      </w:pPr>
      <w:proofErr w:type="spellStart"/>
      <w:r>
        <w:t>Tf-idf</w:t>
      </w:r>
      <w:proofErr w:type="spellEnd"/>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se cree conveniente el aprovechamiento de estos tuits para calcular el </w:t>
      </w:r>
      <w:proofErr w:type="spellStart"/>
      <w:r>
        <w:t>tf-idf</w:t>
      </w:r>
      <w:proofErr w:type="spellEnd"/>
      <w:r>
        <w:t xml:space="preserve"> de cada término en los tuits. Todo este proceso se desarrolla con </w:t>
      </w:r>
      <w:proofErr w:type="spellStart"/>
      <w:r>
        <w:t>Gensim</w:t>
      </w:r>
      <w:proofErr w:type="spellEnd"/>
      <w:r>
        <w:t xml:space="preserve">. Se calculará el </w:t>
      </w:r>
      <w:proofErr w:type="spellStart"/>
      <w:r>
        <w:t>tf-idf</w:t>
      </w:r>
      <w:proofErr w:type="spellEnd"/>
      <w:r>
        <w:t xml:space="preserve"> sobre el </w:t>
      </w:r>
      <w:r w:rsidRPr="00C61D83">
        <w:rPr>
          <w:i/>
        </w:rPr>
        <w:t>corpus</w:t>
      </w:r>
      <w:r>
        <w:t xml:space="preserve"> entero y se aplicará posteriormente sobre cada uno de los tuits del conjunto de clasificación ya filtrado.</w:t>
      </w:r>
    </w:p>
    <w:p w:rsidR="004702A9" w:rsidRDefault="004702A9" w:rsidP="004702A9">
      <w:pPr>
        <w:pStyle w:val="Prrafodelista"/>
      </w:pPr>
    </w:p>
    <w:p w:rsidR="004702A9" w:rsidRDefault="004702A9" w:rsidP="004702A9"/>
    <w:p w:rsidR="00C61D83" w:rsidRDefault="00CC747B" w:rsidP="00C61D83">
      <w:pPr>
        <w:pStyle w:val="Prrafodelista"/>
      </w:pPr>
      <w:r>
        <w:lastRenderedPageBreak/>
        <w:t xml:space="preserve">En esta etapa no solo se utilizarán términos individuales para la representación </w:t>
      </w:r>
      <w:r w:rsidR="00A431D8">
        <w:t xml:space="preserve">de los tuits sino también </w:t>
      </w:r>
      <w:proofErr w:type="spellStart"/>
      <w:r w:rsidR="00A431D8">
        <w:t>bigramas</w:t>
      </w:r>
      <w:proofErr w:type="spellEnd"/>
      <w:r w:rsidR="00A431D8">
        <w:t xml:space="preserve"> (2-gramas). Para construir estos </w:t>
      </w:r>
      <w:proofErr w:type="spellStart"/>
      <w:r w:rsidR="00A431D8">
        <w:t>bigramas</w:t>
      </w:r>
      <w:proofErr w:type="spellEnd"/>
      <w:r w:rsidR="00A431D8">
        <w:t xml:space="preserve"> es necesario tener el orden relativo de las palabras dentro de cada tuit, por lo que no se puede aplicar el modelo saco de palabras (BOW) en el que el orden de los términos no es relevante. El algoritmo de construcción de </w:t>
      </w:r>
      <w:proofErr w:type="spellStart"/>
      <w:r w:rsidR="00A431D8">
        <w:t>bigramas</w:t>
      </w:r>
      <w:proofErr w:type="spellEnd"/>
      <w:r w:rsidR="00A431D8">
        <w:t xml:space="preserve"> es sencillo, solo hay que representar el tuit como un vector de términos en orden e ir agrupándolos de dos en dos.</w:t>
      </w:r>
    </w:p>
    <w:p w:rsidR="00E10D42" w:rsidRDefault="00E10D42" w:rsidP="00C61D83">
      <w:pPr>
        <w:pStyle w:val="Prrafodelista"/>
      </w:pPr>
    </w:p>
    <w:p w:rsidR="00A431D8" w:rsidRDefault="00A431D8" w:rsidP="00C61D83">
      <w:pPr>
        <w:pStyle w:val="Prrafodelista"/>
      </w:pPr>
    </w:p>
    <w:p w:rsidR="00E10D42" w:rsidRDefault="00A431D8" w:rsidP="00E10D42">
      <w:pPr>
        <w:pStyle w:val="Prrafodelista"/>
        <w:keepNext/>
      </w:pPr>
      <w:r>
        <w:rPr>
          <w:noProof/>
          <w:lang w:eastAsia="ja-JP"/>
        </w:rPr>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E10D42">
      <w:pPr>
        <w:pStyle w:val="Descripcin"/>
        <w:ind w:left="1416" w:firstLine="708"/>
      </w:pPr>
      <w:r>
        <w:t xml:space="preserve">Figura </w:t>
      </w:r>
      <w:fldSimple w:instr=" STYLEREF 1 \s ">
        <w:r>
          <w:rPr>
            <w:noProof/>
          </w:rPr>
          <w:t>7</w:t>
        </w:r>
      </w:fldSimple>
      <w:r>
        <w:noBreakHyphen/>
      </w:r>
      <w:fldSimple w:instr=" SEQ Figura \* ARABIC \s 1 ">
        <w:r>
          <w:rPr>
            <w:noProof/>
          </w:rPr>
          <w:t>1</w:t>
        </w:r>
      </w:fldSimple>
      <w:r>
        <w:t xml:space="preserve">: Diferencias entre </w:t>
      </w:r>
      <w:proofErr w:type="spellStart"/>
      <w:r>
        <w:t>unigrama</w:t>
      </w:r>
      <w:proofErr w:type="spellEnd"/>
      <w:r>
        <w:t xml:space="preserve"> y </w:t>
      </w:r>
      <w:proofErr w:type="spellStart"/>
      <w:r>
        <w:t>bigrama</w:t>
      </w:r>
      <w:proofErr w:type="spellEnd"/>
    </w:p>
    <w:p w:rsidR="00E10D42" w:rsidRDefault="00E10D42" w:rsidP="00E10D42">
      <w:r>
        <w:tab/>
      </w:r>
    </w:p>
    <w:p w:rsidR="00432BF9" w:rsidRDefault="00432BF9" w:rsidP="00E10D42">
      <w:r>
        <w:tab/>
      </w:r>
    </w:p>
    <w:p w:rsidR="00432BF9" w:rsidRDefault="00432BF9" w:rsidP="00432BF9">
      <w:pPr>
        <w:ind w:firstLine="708"/>
      </w:pPr>
      <w:r>
        <w:t xml:space="preserve">En la figura superior se muestran las diferencias entre los </w:t>
      </w:r>
      <w:proofErr w:type="spellStart"/>
      <w:r>
        <w:t>unigramas</w:t>
      </w:r>
      <w:proofErr w:type="spellEnd"/>
      <w:r>
        <w:t xml:space="preserve"> y </w:t>
      </w:r>
      <w:proofErr w:type="spellStart"/>
      <w:r>
        <w:t>bigramas</w:t>
      </w:r>
      <w:proofErr w:type="spellEnd"/>
      <w:r>
        <w:t xml:space="preserve">. </w:t>
      </w:r>
    </w:p>
    <w:p w:rsidR="00432BF9" w:rsidRPr="00E10D42" w:rsidRDefault="00432BF9" w:rsidP="00432BF9">
      <w:pPr>
        <w:ind w:left="705"/>
      </w:pPr>
      <w:r>
        <w:t xml:space="preserve">Una realizada la transformación a </w:t>
      </w:r>
      <w:proofErr w:type="spellStart"/>
      <w:r>
        <w:t>bigramas</w:t>
      </w:r>
      <w:proofErr w:type="spellEnd"/>
      <w:r>
        <w:t xml:space="preserve">, los tuits si pueden estar representados en el modelo de saco de palabras, en este caso se trataría de un saco de </w:t>
      </w:r>
      <w:proofErr w:type="spellStart"/>
      <w:r>
        <w:t>bigramas</w:t>
      </w:r>
      <w:proofErr w:type="spellEnd"/>
      <w:r>
        <w:t xml:space="preserve">, ya que el orden de los mismos dentro del tuit no lo tenemos en cuenta. Esta estructura de </w:t>
      </w:r>
      <w:proofErr w:type="spellStart"/>
      <w:r>
        <w:t>bigramas</w:t>
      </w:r>
      <w:proofErr w:type="spellEnd"/>
      <w:r>
        <w:t xml:space="preserve"> también es compatible con el uso de la variable binarias y </w:t>
      </w:r>
      <w:proofErr w:type="spellStart"/>
      <w:r>
        <w:t>tf-idf</w:t>
      </w:r>
      <w:proofErr w:type="spellEnd"/>
      <w:r>
        <w:t xml:space="preserve"> ya que los </w:t>
      </w:r>
      <w:proofErr w:type="spellStart"/>
      <w:r>
        <w:t>bigramas</w:t>
      </w:r>
      <w:proofErr w:type="spellEnd"/>
      <w:r>
        <w:t xml:space="preserve"> pueden considerarse términos. Sin embargo, </w:t>
      </w:r>
      <w:r w:rsidR="004702A9">
        <w:t xml:space="preserve">durante el desarrollo </w:t>
      </w:r>
      <w:r>
        <w:t>por simplicidad solo s</w:t>
      </w:r>
      <w:r w:rsidR="00110568">
        <w:t xml:space="preserve">e utilizan los </w:t>
      </w:r>
      <w:proofErr w:type="spellStart"/>
      <w:r w:rsidR="00110568">
        <w:t>bigramas</w:t>
      </w:r>
      <w:proofErr w:type="spellEnd"/>
      <w:r w:rsidR="00093A8C">
        <w:t xml:space="preserve"> únicamente</w:t>
      </w:r>
      <w:r w:rsidR="00110568">
        <w:t xml:space="preserve"> con la variable binaria. </w:t>
      </w:r>
      <w:r w:rsidR="00093A8C">
        <w:t xml:space="preserve">Los </w:t>
      </w:r>
      <w:proofErr w:type="spellStart"/>
      <w:r w:rsidR="00093A8C">
        <w:t>bigramas</w:t>
      </w:r>
      <w:proofErr w:type="spellEnd"/>
      <w:r w:rsidR="00093A8C">
        <w:t xml:space="preserve">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 xml:space="preserve">n todos los </w:t>
      </w:r>
      <w:proofErr w:type="spellStart"/>
      <w:r w:rsidR="00093A8C">
        <w:t>bigramas</w:t>
      </w:r>
      <w:proofErr w:type="spellEnd"/>
      <w:r w:rsidR="00093A8C">
        <w:t xml:space="preserve"> existentes dentro de los tuits que han pasado el filtro, el número de </w:t>
      </w:r>
      <w:proofErr w:type="spellStart"/>
      <w:r w:rsidR="00093A8C">
        <w:t>bigramas</w:t>
      </w:r>
      <w:proofErr w:type="spellEnd"/>
      <w:r w:rsidR="00093A8C">
        <w:t xml:space="preserve"> sería excesivamente grande.</w:t>
      </w:r>
      <w:r w:rsidR="002B36A6">
        <w:t xml:space="preserve"> </w:t>
      </w:r>
      <w:proofErr w:type="gramStart"/>
      <w:r w:rsidR="002B36A6">
        <w:t>Además</w:t>
      </w:r>
      <w:proofErr w:type="gramEnd"/>
      <w:r w:rsidR="002B36A6">
        <w:t xml:space="preserve"> el uso de </w:t>
      </w:r>
      <w:proofErr w:type="spellStart"/>
      <w:r w:rsidR="002B36A6">
        <w:t>bigramas</w:t>
      </w:r>
      <w:proofErr w:type="spellEnd"/>
      <w:r w:rsidR="002B36A6">
        <w:t xml:space="preserve"> y </w:t>
      </w:r>
      <w:proofErr w:type="spellStart"/>
      <w:r w:rsidR="002B36A6">
        <w:t>unigramas</w:t>
      </w:r>
      <w:proofErr w:type="spellEnd"/>
      <w:r w:rsidR="002B36A6">
        <w:t xml:space="preserve"> no es exclusivo en la tabla de atributos por lo que se pueden utilizar ambas estructuras simultáneamente.</w:t>
      </w:r>
    </w:p>
    <w:p w:rsidR="00CC747B" w:rsidRDefault="00CC747B" w:rsidP="00C61D83">
      <w:pPr>
        <w:ind w:left="708"/>
      </w:pPr>
    </w:p>
    <w:p w:rsidR="00C61D83" w:rsidRDefault="00C61D83" w:rsidP="00C61D83">
      <w:pPr>
        <w:ind w:left="708"/>
      </w:pPr>
      <w:r>
        <w:t xml:space="preserve">La selección de atributos se lleva a cabo mediante el </w:t>
      </w:r>
      <w:r>
        <w:t xml:space="preserve">test de </w:t>
      </w:r>
      <w:r w:rsidRPr="00695A73">
        <w:rPr>
          <w:i/>
        </w:rPr>
        <w:t>Chi cuadrado</w:t>
      </w:r>
      <w:r>
        <w:t xml:space="preserve"> (</w:t>
      </w:r>
      <w:r w:rsidRPr="00695A73">
        <w:t>χ2</w:t>
      </w:r>
      <w:r>
        <w:t>)</w:t>
      </w:r>
      <w:r>
        <w:t xml:space="preserve"> que se encuentra disponible en la librería </w:t>
      </w:r>
      <w:proofErr w:type="spellStart"/>
      <w:r>
        <w:t>Scikit-learn</w:t>
      </w:r>
      <w:proofErr w:type="spellEnd"/>
      <w:r>
        <w:t>. Se ha fijado la confianza de esta prueba en: TODO ya que proporcionaba 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w:t>
      </w:r>
      <w:r w:rsidR="00EF0C62">
        <w:t xml:space="preserve">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proofErr w:type="spellStart"/>
      <w:r w:rsidR="00F37A6E">
        <w:t>tf-idf</w:t>
      </w:r>
      <w:proofErr w:type="spellEnd"/>
      <w:r w:rsidR="00854F01">
        <w:t>.</w:t>
      </w:r>
    </w:p>
    <w:p w:rsidR="00CC747B" w:rsidRDefault="00CC747B" w:rsidP="00C61D83">
      <w:pPr>
        <w:ind w:left="708"/>
      </w:pPr>
    </w:p>
    <w:p w:rsidR="006A7E4F" w:rsidRDefault="006A7E4F" w:rsidP="00C61D83">
      <w:pPr>
        <w:ind w:left="708"/>
      </w:pPr>
    </w:p>
    <w:p w:rsidR="00321B13" w:rsidRPr="00321B13" w:rsidRDefault="00321B13" w:rsidP="00321B13">
      <w:pPr>
        <w:ind w:left="708"/>
      </w:pPr>
    </w:p>
    <w:p w:rsidR="001720A7" w:rsidRPr="001720A7" w:rsidRDefault="008472AA" w:rsidP="001720A7">
      <w:pPr>
        <w:pStyle w:val="Ttulo3"/>
      </w:pPr>
      <w:r>
        <w:lastRenderedPageBreak/>
        <w:t>Clasificación supervisada</w:t>
      </w:r>
      <w:bookmarkStart w:id="89" w:name="_GoBack"/>
      <w:bookmarkEnd w:id="89"/>
    </w:p>
    <w:p w:rsidR="00C906C8" w:rsidRDefault="00C906C8" w:rsidP="00C906C8">
      <w:pPr>
        <w:pStyle w:val="Ttulo3"/>
      </w:pPr>
      <w:r>
        <w:t>Validación de resultados</w:t>
      </w:r>
    </w:p>
    <w:p w:rsidR="00C906C8" w:rsidRDefault="00257692" w:rsidP="00C906C8">
      <w:pPr>
        <w:pStyle w:val="Ttulo2"/>
      </w:pPr>
      <w:r>
        <w:t>Parte II</w:t>
      </w:r>
    </w:p>
    <w:p w:rsidR="00257692" w:rsidRPr="00257692" w:rsidRDefault="00257692" w:rsidP="00257692">
      <w:pPr>
        <w:pStyle w:val="Ttulo1"/>
      </w:pPr>
      <w:r>
        <w:t>Pruebas y resultados</w:t>
      </w:r>
    </w:p>
    <w:p w:rsidR="0012490B" w:rsidRDefault="0012490B" w:rsidP="0012490B"/>
    <w:p w:rsidR="0012490B" w:rsidRPr="0012490B" w:rsidRDefault="0012490B" w:rsidP="0012490B"/>
    <w:p w:rsidR="002041AA" w:rsidRDefault="002041AA" w:rsidP="0009692D">
      <w:pPr>
        <w:ind w:left="708"/>
      </w:pPr>
    </w:p>
    <w:p w:rsidR="00B06B3A" w:rsidRDefault="00B06B3A" w:rsidP="0009692D">
      <w:pPr>
        <w:ind w:left="708"/>
      </w:pPr>
    </w:p>
    <w:p w:rsidR="0009692D" w:rsidRPr="00B14967" w:rsidRDefault="0009692D" w:rsidP="0009692D">
      <w:pPr>
        <w:ind w:left="708"/>
      </w:pPr>
    </w:p>
    <w:p w:rsidR="00641E5B" w:rsidRDefault="00641E5B" w:rsidP="00641E5B">
      <w:pPr>
        <w:pStyle w:val="Prrafodelista"/>
      </w:pPr>
    </w:p>
    <w:p w:rsidR="00641E5B" w:rsidRDefault="00641E5B" w:rsidP="00641E5B"/>
    <w:p w:rsidR="00057FF7" w:rsidRPr="00057FF7" w:rsidRDefault="00057FF7" w:rsidP="00057FF7">
      <w:pPr>
        <w:ind w:left="708"/>
      </w:pPr>
    </w:p>
    <w:p w:rsidR="00057FF7" w:rsidRPr="00057FF7" w:rsidRDefault="00057FF7" w:rsidP="00057FF7"/>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90" w:name="_Toc471990167"/>
      <w:bookmarkStart w:id="91" w:name="_Toc483383248"/>
      <w:r>
        <w:t>Pruebas.</w:t>
      </w:r>
      <w:bookmarkEnd w:id="90"/>
      <w:bookmarkEnd w:id="91"/>
    </w:p>
    <w:p w:rsidR="0025226C" w:rsidRPr="0025226C" w:rsidRDefault="0025226C" w:rsidP="00975F20">
      <w:pPr>
        <w:pStyle w:val="Ttulo1"/>
        <w:numPr>
          <w:ilvl w:val="0"/>
          <w:numId w:val="0"/>
        </w:numPr>
        <w:ind w:left="432"/>
      </w:pPr>
    </w:p>
    <w:p w:rsidR="0044485D" w:rsidRDefault="0044485D" w:rsidP="0092642A">
      <w:pPr>
        <w:pStyle w:val="Ttulo1"/>
      </w:pPr>
      <w:bookmarkStart w:id="92" w:name="_Toc471990168"/>
      <w:bookmarkStart w:id="93" w:name="_Toc483383249"/>
      <w:r>
        <w:t>Resultados.</w:t>
      </w:r>
      <w:bookmarkEnd w:id="92"/>
      <w:bookmarkEnd w:id="93"/>
    </w:p>
    <w:p w:rsidR="00A70E3F" w:rsidRPr="00A70E3F" w:rsidRDefault="00A70E3F" w:rsidP="00975F20">
      <w:pPr>
        <w:pStyle w:val="Ttulo1"/>
        <w:numPr>
          <w:ilvl w:val="0"/>
          <w:numId w:val="0"/>
        </w:numPr>
        <w:ind w:left="432"/>
      </w:pPr>
    </w:p>
    <w:p w:rsidR="00A70E3F" w:rsidRDefault="00A70E3F" w:rsidP="0092642A">
      <w:pPr>
        <w:pStyle w:val="Ttulo1"/>
      </w:pPr>
      <w:bookmarkStart w:id="94" w:name="_Toc483383250"/>
      <w:r>
        <w:t>Utilización.</w:t>
      </w:r>
      <w:bookmarkEnd w:id="94"/>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5" w:name="_Toc483383251"/>
      <w:r>
        <w:lastRenderedPageBreak/>
        <w:t>Bibliografía</w:t>
      </w:r>
      <w:bookmarkEnd w:id="95"/>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lastRenderedPageBreak/>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F73F3F">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96" w:name="_Toc483383252"/>
      <w:r>
        <w:t>Glosario</w:t>
      </w:r>
      <w:bookmarkEnd w:id="96"/>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4AF" w:rsidRDefault="00BC74AF" w:rsidP="0084517C">
      <w:r>
        <w:separator/>
      </w:r>
    </w:p>
  </w:endnote>
  <w:endnote w:type="continuationSeparator" w:id="0">
    <w:p w:rsidR="00BC74AF" w:rsidRDefault="00BC74AF"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C2143C" w:rsidRDefault="00C2143C">
        <w:pPr>
          <w:pStyle w:val="Piedepgina"/>
          <w:jc w:val="right"/>
        </w:pPr>
        <w:r>
          <w:fldChar w:fldCharType="begin"/>
        </w:r>
        <w:r>
          <w:instrText>PAGE   \* MERGEFORMAT</w:instrText>
        </w:r>
        <w:r>
          <w:fldChar w:fldCharType="separate"/>
        </w:r>
        <w:r w:rsidR="001720A7">
          <w:rPr>
            <w:noProof/>
          </w:rPr>
          <w:t>33</w:t>
        </w:r>
        <w:r>
          <w:fldChar w:fldCharType="end"/>
        </w:r>
      </w:p>
    </w:sdtContent>
  </w:sdt>
  <w:p w:rsidR="00C2143C" w:rsidRDefault="00C214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4AF" w:rsidRDefault="00BC74AF" w:rsidP="0084517C">
      <w:r>
        <w:separator/>
      </w:r>
    </w:p>
  </w:footnote>
  <w:footnote w:type="continuationSeparator" w:id="0">
    <w:p w:rsidR="00BC74AF" w:rsidRDefault="00BC74AF" w:rsidP="0084517C">
      <w:r>
        <w:continuationSeparator/>
      </w:r>
    </w:p>
  </w:footnote>
  <w:footnote w:id="1">
    <w:p w:rsidR="00C2143C" w:rsidRDefault="00C2143C">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C2143C" w:rsidRDefault="00C2143C">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C2143C" w:rsidRDefault="00C2143C" w:rsidP="008F40CC">
      <w:pPr>
        <w:pStyle w:val="Textonotapie"/>
      </w:pPr>
      <w:r>
        <w:rPr>
          <w:rStyle w:val="Refdenotaalpie"/>
        </w:rPr>
        <w:footnoteRef/>
      </w:r>
      <w:r>
        <w:t xml:space="preserve"> O </w:t>
      </w:r>
      <w:r w:rsidRPr="00F459F5">
        <w:rPr>
          <w:i/>
        </w:rPr>
        <w:t>fuente de opinión</w:t>
      </w:r>
      <w:r>
        <w:rPr>
          <w:i/>
        </w:rPr>
        <w:t>.</w:t>
      </w:r>
    </w:p>
  </w:footnote>
  <w:footnote w:id="4">
    <w:p w:rsidR="00C2143C" w:rsidRDefault="00C2143C">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C2143C" w:rsidRPr="009F4201" w:rsidRDefault="00C2143C">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C2143C" w:rsidRPr="009F4201" w:rsidRDefault="00C2143C">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C2143C" w:rsidRDefault="00C2143C">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C2143C" w:rsidRDefault="00C2143C">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B70CF828"/>
    <w:lvl w:ilvl="0" w:tplc="ECE498AC">
      <w:start w:val="6"/>
      <w:numFmt w:val="bullet"/>
      <w:lvlText w:val="-"/>
      <w:lvlJc w:val="left"/>
      <w:pPr>
        <w:ind w:left="792" w:hanging="360"/>
      </w:pPr>
      <w:rPr>
        <w:rFonts w:ascii="Times New Roman" w:eastAsia="Times New Roman" w:hAnsi="Times New Roman" w:cs="Times New Roman" w:hint="default"/>
      </w:rPr>
    </w:lvl>
    <w:lvl w:ilvl="1" w:tplc="ECE498AC">
      <w:start w:val="6"/>
      <w:numFmt w:val="bullet"/>
      <w:lvlText w:val="-"/>
      <w:lvlJc w:val="left"/>
      <w:pPr>
        <w:ind w:left="1512" w:hanging="360"/>
      </w:pPr>
      <w:rPr>
        <w:rFonts w:ascii="Times New Roman" w:eastAsia="Times New Roman" w:hAnsi="Times New Roman" w:cs="Times New Roman"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6"/>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1F5"/>
    <w:rsid w:val="0003066F"/>
    <w:rsid w:val="0003116A"/>
    <w:rsid w:val="0003343A"/>
    <w:rsid w:val="000364CE"/>
    <w:rsid w:val="00036ADA"/>
    <w:rsid w:val="00054516"/>
    <w:rsid w:val="000567A3"/>
    <w:rsid w:val="00057FF7"/>
    <w:rsid w:val="00060922"/>
    <w:rsid w:val="000635B0"/>
    <w:rsid w:val="00070680"/>
    <w:rsid w:val="0007242E"/>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93A8C"/>
    <w:rsid w:val="0009692D"/>
    <w:rsid w:val="000A1BD1"/>
    <w:rsid w:val="000A31D4"/>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9E"/>
    <w:rsid w:val="001104EB"/>
    <w:rsid w:val="00110568"/>
    <w:rsid w:val="00111CFE"/>
    <w:rsid w:val="00116130"/>
    <w:rsid w:val="0011656E"/>
    <w:rsid w:val="00117B67"/>
    <w:rsid w:val="00120121"/>
    <w:rsid w:val="00120493"/>
    <w:rsid w:val="00122DC7"/>
    <w:rsid w:val="001237C5"/>
    <w:rsid w:val="0012490B"/>
    <w:rsid w:val="00131AA7"/>
    <w:rsid w:val="001532D6"/>
    <w:rsid w:val="00156827"/>
    <w:rsid w:val="00157AF1"/>
    <w:rsid w:val="00157B20"/>
    <w:rsid w:val="00161778"/>
    <w:rsid w:val="001631F7"/>
    <w:rsid w:val="00167BB2"/>
    <w:rsid w:val="001720A7"/>
    <w:rsid w:val="001769BD"/>
    <w:rsid w:val="00181B1E"/>
    <w:rsid w:val="0018436D"/>
    <w:rsid w:val="0018702C"/>
    <w:rsid w:val="00192C60"/>
    <w:rsid w:val="001A4C68"/>
    <w:rsid w:val="001B1779"/>
    <w:rsid w:val="001B1E2C"/>
    <w:rsid w:val="001C1A5C"/>
    <w:rsid w:val="001C3DD0"/>
    <w:rsid w:val="001C7A46"/>
    <w:rsid w:val="001D0F78"/>
    <w:rsid w:val="001E1D52"/>
    <w:rsid w:val="001E2950"/>
    <w:rsid w:val="001E44CC"/>
    <w:rsid w:val="001F2827"/>
    <w:rsid w:val="002041AA"/>
    <w:rsid w:val="00216DC6"/>
    <w:rsid w:val="002203A1"/>
    <w:rsid w:val="002237F9"/>
    <w:rsid w:val="00231B78"/>
    <w:rsid w:val="002359D0"/>
    <w:rsid w:val="00235F7B"/>
    <w:rsid w:val="0023714B"/>
    <w:rsid w:val="00250A5D"/>
    <w:rsid w:val="0025226C"/>
    <w:rsid w:val="0025609D"/>
    <w:rsid w:val="00257692"/>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55CE"/>
    <w:rsid w:val="00297BA4"/>
    <w:rsid w:val="002A0665"/>
    <w:rsid w:val="002A0895"/>
    <w:rsid w:val="002A7902"/>
    <w:rsid w:val="002B12F8"/>
    <w:rsid w:val="002B1712"/>
    <w:rsid w:val="002B2453"/>
    <w:rsid w:val="002B331F"/>
    <w:rsid w:val="002B36A6"/>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21B13"/>
    <w:rsid w:val="00322B5C"/>
    <w:rsid w:val="003269B7"/>
    <w:rsid w:val="00332F22"/>
    <w:rsid w:val="00333406"/>
    <w:rsid w:val="003359E1"/>
    <w:rsid w:val="003444CF"/>
    <w:rsid w:val="00344BD3"/>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C6A27"/>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32BF9"/>
    <w:rsid w:val="00441E8A"/>
    <w:rsid w:val="00443871"/>
    <w:rsid w:val="0044485D"/>
    <w:rsid w:val="00450F86"/>
    <w:rsid w:val="00452FE2"/>
    <w:rsid w:val="00456AEE"/>
    <w:rsid w:val="00457327"/>
    <w:rsid w:val="00464B42"/>
    <w:rsid w:val="00464FFA"/>
    <w:rsid w:val="004702A9"/>
    <w:rsid w:val="004709D9"/>
    <w:rsid w:val="004725AB"/>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17E0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41E5B"/>
    <w:rsid w:val="00662250"/>
    <w:rsid w:val="00663671"/>
    <w:rsid w:val="006659FB"/>
    <w:rsid w:val="00666A4C"/>
    <w:rsid w:val="006707DE"/>
    <w:rsid w:val="006713A7"/>
    <w:rsid w:val="00671AEA"/>
    <w:rsid w:val="006820CC"/>
    <w:rsid w:val="00682FFF"/>
    <w:rsid w:val="00683B2B"/>
    <w:rsid w:val="006841C8"/>
    <w:rsid w:val="00687E40"/>
    <w:rsid w:val="00695A73"/>
    <w:rsid w:val="00697F0B"/>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6DA0"/>
    <w:rsid w:val="00713831"/>
    <w:rsid w:val="00713D3F"/>
    <w:rsid w:val="0071434E"/>
    <w:rsid w:val="007249F9"/>
    <w:rsid w:val="00725375"/>
    <w:rsid w:val="007259D5"/>
    <w:rsid w:val="00730423"/>
    <w:rsid w:val="00731768"/>
    <w:rsid w:val="00732E22"/>
    <w:rsid w:val="007430C9"/>
    <w:rsid w:val="00743454"/>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2AA"/>
    <w:rsid w:val="00847BE7"/>
    <w:rsid w:val="00854F01"/>
    <w:rsid w:val="00856BC6"/>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865E2"/>
    <w:rsid w:val="008920B3"/>
    <w:rsid w:val="00892B6B"/>
    <w:rsid w:val="00892C0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9F770A"/>
    <w:rsid w:val="00A04B9B"/>
    <w:rsid w:val="00A12D6E"/>
    <w:rsid w:val="00A21854"/>
    <w:rsid w:val="00A23889"/>
    <w:rsid w:val="00A2467F"/>
    <w:rsid w:val="00A345F0"/>
    <w:rsid w:val="00A347A2"/>
    <w:rsid w:val="00A35642"/>
    <w:rsid w:val="00A43129"/>
    <w:rsid w:val="00A431D8"/>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6F52"/>
    <w:rsid w:val="00AC19A8"/>
    <w:rsid w:val="00AC3250"/>
    <w:rsid w:val="00AC45B9"/>
    <w:rsid w:val="00AE02B9"/>
    <w:rsid w:val="00AE1F9E"/>
    <w:rsid w:val="00AF27C5"/>
    <w:rsid w:val="00AF38E9"/>
    <w:rsid w:val="00AF5DF7"/>
    <w:rsid w:val="00AF649F"/>
    <w:rsid w:val="00B05659"/>
    <w:rsid w:val="00B06B3A"/>
    <w:rsid w:val="00B13A45"/>
    <w:rsid w:val="00B14967"/>
    <w:rsid w:val="00B3712B"/>
    <w:rsid w:val="00B421CC"/>
    <w:rsid w:val="00B46E5C"/>
    <w:rsid w:val="00B47EA0"/>
    <w:rsid w:val="00B531CB"/>
    <w:rsid w:val="00B70743"/>
    <w:rsid w:val="00B709BE"/>
    <w:rsid w:val="00B7193C"/>
    <w:rsid w:val="00B719A1"/>
    <w:rsid w:val="00B869D8"/>
    <w:rsid w:val="00B86B88"/>
    <w:rsid w:val="00B91AEB"/>
    <w:rsid w:val="00B960A4"/>
    <w:rsid w:val="00BA594D"/>
    <w:rsid w:val="00BA686D"/>
    <w:rsid w:val="00BB14B6"/>
    <w:rsid w:val="00BB3DF9"/>
    <w:rsid w:val="00BC3543"/>
    <w:rsid w:val="00BC3C83"/>
    <w:rsid w:val="00BC6FC5"/>
    <w:rsid w:val="00BC73E3"/>
    <w:rsid w:val="00BC74AF"/>
    <w:rsid w:val="00BD15CC"/>
    <w:rsid w:val="00BE2E3A"/>
    <w:rsid w:val="00BE7032"/>
    <w:rsid w:val="00BF2B7F"/>
    <w:rsid w:val="00BF5E1D"/>
    <w:rsid w:val="00BF68B2"/>
    <w:rsid w:val="00C0000E"/>
    <w:rsid w:val="00C03AA4"/>
    <w:rsid w:val="00C064E6"/>
    <w:rsid w:val="00C10C9C"/>
    <w:rsid w:val="00C17B2B"/>
    <w:rsid w:val="00C2143C"/>
    <w:rsid w:val="00C2194E"/>
    <w:rsid w:val="00C26A05"/>
    <w:rsid w:val="00C32D4F"/>
    <w:rsid w:val="00C3306C"/>
    <w:rsid w:val="00C345C0"/>
    <w:rsid w:val="00C374AC"/>
    <w:rsid w:val="00C419D3"/>
    <w:rsid w:val="00C43A0E"/>
    <w:rsid w:val="00C5150C"/>
    <w:rsid w:val="00C61D83"/>
    <w:rsid w:val="00C61FD4"/>
    <w:rsid w:val="00C643BD"/>
    <w:rsid w:val="00C75364"/>
    <w:rsid w:val="00C863EC"/>
    <w:rsid w:val="00C87725"/>
    <w:rsid w:val="00C906C8"/>
    <w:rsid w:val="00C91949"/>
    <w:rsid w:val="00C920F7"/>
    <w:rsid w:val="00C93175"/>
    <w:rsid w:val="00C94394"/>
    <w:rsid w:val="00C9705B"/>
    <w:rsid w:val="00CA2F64"/>
    <w:rsid w:val="00CA4C3A"/>
    <w:rsid w:val="00CA5B0E"/>
    <w:rsid w:val="00CB441A"/>
    <w:rsid w:val="00CB5DDC"/>
    <w:rsid w:val="00CB63A3"/>
    <w:rsid w:val="00CC2B59"/>
    <w:rsid w:val="00CC5744"/>
    <w:rsid w:val="00CC747B"/>
    <w:rsid w:val="00CD0137"/>
    <w:rsid w:val="00CD2AEC"/>
    <w:rsid w:val="00CD35C0"/>
    <w:rsid w:val="00CF05CC"/>
    <w:rsid w:val="00CF4A78"/>
    <w:rsid w:val="00CF5E86"/>
    <w:rsid w:val="00CF699C"/>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9056D"/>
    <w:rsid w:val="00D91720"/>
    <w:rsid w:val="00D94CA7"/>
    <w:rsid w:val="00DA3EE2"/>
    <w:rsid w:val="00DB360F"/>
    <w:rsid w:val="00DC28A6"/>
    <w:rsid w:val="00DC3484"/>
    <w:rsid w:val="00DC6B6E"/>
    <w:rsid w:val="00DD40A5"/>
    <w:rsid w:val="00DD4220"/>
    <w:rsid w:val="00DD495F"/>
    <w:rsid w:val="00DF0A13"/>
    <w:rsid w:val="00DF4D21"/>
    <w:rsid w:val="00DF5FE9"/>
    <w:rsid w:val="00E02B8C"/>
    <w:rsid w:val="00E03D6D"/>
    <w:rsid w:val="00E05228"/>
    <w:rsid w:val="00E102EF"/>
    <w:rsid w:val="00E10D42"/>
    <w:rsid w:val="00E110CD"/>
    <w:rsid w:val="00E13B0E"/>
    <w:rsid w:val="00E146C9"/>
    <w:rsid w:val="00E24877"/>
    <w:rsid w:val="00E27466"/>
    <w:rsid w:val="00E32A30"/>
    <w:rsid w:val="00E34F6B"/>
    <w:rsid w:val="00E375B4"/>
    <w:rsid w:val="00E4221D"/>
    <w:rsid w:val="00E44347"/>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096"/>
    <w:rsid w:val="00EB1D49"/>
    <w:rsid w:val="00EC69E7"/>
    <w:rsid w:val="00EC735E"/>
    <w:rsid w:val="00EC7607"/>
    <w:rsid w:val="00ED7124"/>
    <w:rsid w:val="00ED7F6B"/>
    <w:rsid w:val="00EF099E"/>
    <w:rsid w:val="00EF0C62"/>
    <w:rsid w:val="00F02475"/>
    <w:rsid w:val="00F043D6"/>
    <w:rsid w:val="00F063AE"/>
    <w:rsid w:val="00F13F33"/>
    <w:rsid w:val="00F22376"/>
    <w:rsid w:val="00F234F7"/>
    <w:rsid w:val="00F30D53"/>
    <w:rsid w:val="00F31615"/>
    <w:rsid w:val="00F3198B"/>
    <w:rsid w:val="00F32D2E"/>
    <w:rsid w:val="00F33018"/>
    <w:rsid w:val="00F37A6E"/>
    <w:rsid w:val="00F4141D"/>
    <w:rsid w:val="00F459F5"/>
    <w:rsid w:val="00F471FD"/>
    <w:rsid w:val="00F47CD6"/>
    <w:rsid w:val="00F51077"/>
    <w:rsid w:val="00F5333A"/>
    <w:rsid w:val="00F72C4B"/>
    <w:rsid w:val="00F73F3F"/>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F23"/>
    <w:rsid w:val="00FC5B8E"/>
    <w:rsid w:val="00FC651C"/>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A94A1F"/>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D8E8A442-9A14-4264-B622-6231E0F63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41</Pages>
  <Words>15052</Words>
  <Characters>82787</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187</cp:revision>
  <cp:lastPrinted>2017-05-10T06:32:00Z</cp:lastPrinted>
  <dcterms:created xsi:type="dcterms:W3CDTF">2017-05-08T08:07:00Z</dcterms:created>
  <dcterms:modified xsi:type="dcterms:W3CDTF">2017-06-15T17:57:00Z</dcterms:modified>
</cp:coreProperties>
</file>