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7" w:rsidRDefault="00CA1219" w:rsidP="00CA1219">
      <w:pPr>
        <w:jc w:val="center"/>
      </w:pPr>
      <w:r>
        <w:t xml:space="preserve">Ley Propiedad </w:t>
      </w:r>
      <w:proofErr w:type="spellStart"/>
      <w:r>
        <w:t>Hoirizontal</w:t>
      </w:r>
      <w:proofErr w:type="spellEnd"/>
    </w:p>
    <w:p w:rsidR="00CA1219" w:rsidRDefault="00CA1219" w:rsidP="00CA121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3"/>
          <w:szCs w:val="23"/>
        </w:rPr>
      </w:pPr>
      <w:r>
        <w:rPr>
          <w:rStyle w:val="Textoennegrita"/>
          <w:rFonts w:ascii="inherit" w:hAnsi="inherit"/>
          <w:color w:val="000000"/>
          <w:sz w:val="23"/>
          <w:szCs w:val="23"/>
          <w:bdr w:val="none" w:sz="0" w:space="0" w:color="auto" w:frame="1"/>
        </w:rPr>
        <w:t>Artículo 16.</w:t>
      </w:r>
    </w:p>
    <w:p w:rsidR="00CA1219" w:rsidRDefault="00CA1219" w:rsidP="00CA1219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 La Junta de propietarios se reunirá por lo menos una vez al año para aprobar los presupuestos y cuentas y en las demás ocasiones que lo considere conveniente el presidente o lo pidan la cuarta parte de los propietarios, o un número de éstos que representen al menos el 25 por 100 de las cuotas de participación.</w:t>
      </w:r>
    </w:p>
    <w:p w:rsidR="00CA1219" w:rsidRDefault="00CA1219" w:rsidP="00CA1219">
      <w:bookmarkStart w:id="0" w:name="_GoBack"/>
      <w:bookmarkEnd w:id="0"/>
    </w:p>
    <w:sectPr w:rsidR="00CA1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19"/>
    <w:rsid w:val="00063136"/>
    <w:rsid w:val="0019296A"/>
    <w:rsid w:val="002770C6"/>
    <w:rsid w:val="00372FCB"/>
    <w:rsid w:val="0056520D"/>
    <w:rsid w:val="005D2B8D"/>
    <w:rsid w:val="006B1C7E"/>
    <w:rsid w:val="007739E4"/>
    <w:rsid w:val="00811047"/>
    <w:rsid w:val="00826242"/>
    <w:rsid w:val="008447B8"/>
    <w:rsid w:val="00937F34"/>
    <w:rsid w:val="00945A4A"/>
    <w:rsid w:val="009C4A75"/>
    <w:rsid w:val="00A312B1"/>
    <w:rsid w:val="00B72914"/>
    <w:rsid w:val="00CA1219"/>
    <w:rsid w:val="00D61402"/>
    <w:rsid w:val="00D97C1F"/>
    <w:rsid w:val="00DC774E"/>
    <w:rsid w:val="00EA6717"/>
    <w:rsid w:val="00FB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CDD01-4E04-4CE5-8EEC-8DC08CD8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1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NACIONAL DE ESTADISTICA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1</cp:revision>
  <dcterms:created xsi:type="dcterms:W3CDTF">2017-06-22T05:52:00Z</dcterms:created>
  <dcterms:modified xsi:type="dcterms:W3CDTF">2017-06-22T09:56:00Z</dcterms:modified>
</cp:coreProperties>
</file>