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F998"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3C412716"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585DE2D5" w14:textId="3D1BDE1E" w:rsidR="00376848"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7124F1D9" w14:textId="315F0094"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24A5F33A" w14:textId="0D70BA29"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38A27250" w14:textId="4B08427A"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16EB0CE0" w14:textId="5259BCF3"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57B28C5E" w14:textId="77BFE709"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180F2BE6" w14:textId="1913D220"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2870D89D" w14:textId="0C32C15A" w:rsidR="00492F24"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123043A9" w14:textId="77777777" w:rsidR="00492F24" w:rsidRPr="00DA2791" w:rsidRDefault="00492F24" w:rsidP="00066C3D">
      <w:pPr>
        <w:spacing w:before="60" w:after="100" w:afterAutospacing="1" w:line="240" w:lineRule="auto"/>
        <w:jc w:val="center"/>
        <w:rPr>
          <w:rFonts w:ascii="Times New Roman" w:eastAsia="Times New Roman" w:hAnsi="Times New Roman" w:cs="Times New Roman"/>
          <w:color w:val="24292E"/>
          <w:sz w:val="24"/>
          <w:szCs w:val="24"/>
        </w:rPr>
      </w:pPr>
    </w:p>
    <w:p w14:paraId="34DD72E9" w14:textId="77777777" w:rsidR="00FD7DCB" w:rsidRPr="00DA2791" w:rsidRDefault="00FD7DCB" w:rsidP="002A51BB">
      <w:pPr>
        <w:spacing w:before="100" w:beforeAutospacing="1" w:after="100" w:afterAutospacing="1" w:line="240" w:lineRule="auto"/>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Nick Sallinger - nicksallinger</w:t>
      </w:r>
    </w:p>
    <w:p w14:paraId="2E8E33E1" w14:textId="77777777" w:rsidR="00FD7DCB" w:rsidRPr="00DA2791" w:rsidRDefault="00FD7DCB" w:rsidP="002A51BB">
      <w:pPr>
        <w:spacing w:before="100" w:beforeAutospacing="1" w:after="100" w:afterAutospacing="1" w:line="240" w:lineRule="auto"/>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Wei-Hao Chen – yoshino0705</w:t>
      </w:r>
    </w:p>
    <w:p w14:paraId="20691369" w14:textId="77777777" w:rsidR="00FD7DCB" w:rsidRPr="00DA2791" w:rsidRDefault="00FD7DCB" w:rsidP="002A51BB">
      <w:pPr>
        <w:spacing w:before="60" w:after="100" w:afterAutospacing="1" w:line="240" w:lineRule="auto"/>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CS 1632 - DELIVERABLE 6: Testing Strategy for RPN++</w:t>
      </w:r>
    </w:p>
    <w:p w14:paraId="7A1A605C" w14:textId="77777777" w:rsidR="00FD7DCB" w:rsidRPr="00DA2791" w:rsidRDefault="00FD7DCB" w:rsidP="002A51BB">
      <w:pPr>
        <w:spacing w:before="60" w:after="100" w:afterAutospacing="1" w:line="240" w:lineRule="auto"/>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https://github.com/yoshino0705/CS1632_Deliverable_6</w:t>
      </w:r>
    </w:p>
    <w:p w14:paraId="7209F7C7"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7F78DBF3"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08B4BABD"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19BEE0C2"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7297083F" w14:textId="77777777" w:rsidR="00376848" w:rsidRPr="00DA2791" w:rsidRDefault="00376848" w:rsidP="00066C3D">
      <w:pPr>
        <w:spacing w:before="60" w:after="100" w:afterAutospacing="1" w:line="240" w:lineRule="auto"/>
        <w:jc w:val="center"/>
        <w:rPr>
          <w:rFonts w:ascii="Times New Roman" w:eastAsia="Times New Roman" w:hAnsi="Times New Roman" w:cs="Times New Roman"/>
          <w:color w:val="24292E"/>
          <w:sz w:val="24"/>
          <w:szCs w:val="24"/>
        </w:rPr>
      </w:pPr>
    </w:p>
    <w:p w14:paraId="401E9AA8" w14:textId="6120899B" w:rsidR="00376848" w:rsidRDefault="00376848" w:rsidP="00376848">
      <w:pPr>
        <w:spacing w:before="60" w:after="100" w:afterAutospacing="1" w:line="240" w:lineRule="auto"/>
        <w:rPr>
          <w:rFonts w:ascii="Times New Roman" w:eastAsia="Times New Roman" w:hAnsi="Times New Roman" w:cs="Times New Roman"/>
          <w:color w:val="24292E"/>
          <w:sz w:val="24"/>
          <w:szCs w:val="24"/>
        </w:rPr>
      </w:pPr>
    </w:p>
    <w:p w14:paraId="384BF2A0" w14:textId="77777777" w:rsidR="00E33F55" w:rsidRPr="00DA2791" w:rsidRDefault="00E33F55" w:rsidP="00376848">
      <w:pPr>
        <w:spacing w:before="60" w:after="100" w:afterAutospacing="1" w:line="240" w:lineRule="auto"/>
        <w:rPr>
          <w:rFonts w:ascii="Times New Roman" w:eastAsia="Times New Roman" w:hAnsi="Times New Roman" w:cs="Times New Roman"/>
          <w:color w:val="24292E"/>
          <w:sz w:val="24"/>
          <w:szCs w:val="24"/>
        </w:rPr>
      </w:pPr>
    </w:p>
    <w:p w14:paraId="73E5E5CF" w14:textId="77777777" w:rsidR="00376848" w:rsidRPr="00DA2791" w:rsidRDefault="00376848" w:rsidP="00376848">
      <w:pPr>
        <w:spacing w:before="60" w:after="100" w:afterAutospacing="1" w:line="240" w:lineRule="auto"/>
        <w:rPr>
          <w:rFonts w:ascii="Times New Roman" w:eastAsia="Times New Roman" w:hAnsi="Times New Roman" w:cs="Times New Roman"/>
          <w:color w:val="24292E"/>
          <w:sz w:val="24"/>
          <w:szCs w:val="24"/>
        </w:rPr>
      </w:pPr>
    </w:p>
    <w:p w14:paraId="0C6B0217" w14:textId="7120017C" w:rsidR="00066C3D" w:rsidRPr="00DA2791" w:rsidRDefault="00066C3D" w:rsidP="00376848">
      <w:pPr>
        <w:spacing w:before="60" w:after="100" w:afterAutospacing="1" w:line="240" w:lineRule="auto"/>
        <w:jc w:val="center"/>
        <w:rPr>
          <w:rFonts w:ascii="Times New Roman" w:eastAsia="Times New Roman" w:hAnsi="Times New Roman" w:cs="Times New Roman"/>
          <w:color w:val="24292E"/>
          <w:sz w:val="24"/>
          <w:szCs w:val="24"/>
          <w:u w:val="single"/>
        </w:rPr>
      </w:pPr>
      <w:r w:rsidRPr="00DA2791">
        <w:rPr>
          <w:rFonts w:ascii="Times New Roman" w:eastAsia="Times New Roman" w:hAnsi="Times New Roman" w:cs="Times New Roman"/>
          <w:color w:val="24292E"/>
          <w:sz w:val="24"/>
          <w:szCs w:val="24"/>
          <w:u w:val="single"/>
        </w:rPr>
        <w:lastRenderedPageBreak/>
        <w:t>Overall Quality</w:t>
      </w:r>
    </w:p>
    <w:p w14:paraId="2ABD2BBB" w14:textId="3643648C" w:rsidR="00066C3D" w:rsidRPr="00DA2791" w:rsidRDefault="00066C3D" w:rsidP="00066C3D">
      <w:pPr>
        <w:spacing w:before="60" w:after="100" w:afterAutospacing="1" w:line="240" w:lineRule="auto"/>
        <w:jc w:val="center"/>
        <w:rPr>
          <w:rFonts w:ascii="Times New Roman" w:eastAsia="Times New Roman" w:hAnsi="Times New Roman" w:cs="Times New Roman"/>
          <w:color w:val="24292E"/>
          <w:sz w:val="24"/>
          <w:szCs w:val="24"/>
        </w:rPr>
      </w:pPr>
    </w:p>
    <w:tbl>
      <w:tblPr>
        <w:tblStyle w:val="a3"/>
        <w:tblW w:w="0" w:type="auto"/>
        <w:tblLook w:val="04A0" w:firstRow="1" w:lastRow="0" w:firstColumn="1" w:lastColumn="0" w:noHBand="0" w:noVBand="1"/>
      </w:tblPr>
      <w:tblGrid>
        <w:gridCol w:w="3116"/>
        <w:gridCol w:w="3117"/>
        <w:gridCol w:w="3117"/>
      </w:tblGrid>
      <w:tr w:rsidR="00884D8E" w:rsidRPr="00DA2791" w14:paraId="58F70218" w14:textId="77777777" w:rsidTr="00884D8E">
        <w:tc>
          <w:tcPr>
            <w:tcW w:w="3116" w:type="dxa"/>
          </w:tcPr>
          <w:p w14:paraId="779CD8B4" w14:textId="07FE4264"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Subsystem</w:t>
            </w:r>
          </w:p>
        </w:tc>
        <w:tc>
          <w:tcPr>
            <w:tcW w:w="3117" w:type="dxa"/>
          </w:tcPr>
          <w:p w14:paraId="573259B1" w14:textId="6B716A3B"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Status</w:t>
            </w:r>
          </w:p>
        </w:tc>
        <w:tc>
          <w:tcPr>
            <w:tcW w:w="3117" w:type="dxa"/>
          </w:tcPr>
          <w:p w14:paraId="41A7AF25" w14:textId="050668DA"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Notes</w:t>
            </w:r>
          </w:p>
        </w:tc>
      </w:tr>
      <w:tr w:rsidR="00884D8E" w:rsidRPr="00DA2791" w14:paraId="04FED0CB" w14:textId="77777777" w:rsidTr="00884D8E">
        <w:tc>
          <w:tcPr>
            <w:tcW w:w="3116" w:type="dxa"/>
          </w:tcPr>
          <w:p w14:paraId="65F634F2" w14:textId="4FBE3966"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REPL Mode</w:t>
            </w:r>
          </w:p>
        </w:tc>
        <w:tc>
          <w:tcPr>
            <w:tcW w:w="3117" w:type="dxa"/>
          </w:tcPr>
          <w:p w14:paraId="315A0859" w14:textId="006D6C80"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65FF0F67" w14:textId="7C742CC8" w:rsidR="00884D8E" w:rsidRPr="00DA2791" w:rsidRDefault="00884D8E" w:rsidP="00884D8E">
            <w:pPr>
              <w:spacing w:before="60" w:after="100" w:afterAutospacing="1"/>
              <w:jc w:val="center"/>
              <w:rPr>
                <w:rFonts w:ascii="Times New Roman" w:eastAsia="Times New Roman" w:hAnsi="Times New Roman" w:cs="Times New Roman"/>
                <w:b/>
                <w:color w:val="24292E"/>
                <w:sz w:val="24"/>
                <w:szCs w:val="24"/>
              </w:rPr>
            </w:pPr>
            <w:r w:rsidRPr="00DA2791">
              <w:rPr>
                <w:rFonts w:ascii="Times New Roman" w:eastAsia="Times New Roman" w:hAnsi="Times New Roman" w:cs="Times New Roman"/>
                <w:color w:val="24292E"/>
                <w:sz w:val="24"/>
                <w:szCs w:val="24"/>
              </w:rPr>
              <w:t>Test plan passed with no defects. Able to enter REPL mode by not specifying command line argument.</w:t>
            </w:r>
          </w:p>
        </w:tc>
      </w:tr>
      <w:tr w:rsidR="00884D8E" w:rsidRPr="00DA2791" w14:paraId="237111B0" w14:textId="77777777" w:rsidTr="00884D8E">
        <w:tc>
          <w:tcPr>
            <w:tcW w:w="3116" w:type="dxa"/>
          </w:tcPr>
          <w:p w14:paraId="3E9C9E37" w14:textId="2C76EBC4"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File Mode</w:t>
            </w:r>
          </w:p>
        </w:tc>
        <w:tc>
          <w:tcPr>
            <w:tcW w:w="3117" w:type="dxa"/>
          </w:tcPr>
          <w:p w14:paraId="196E6CBD" w14:textId="2E01A34B"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3C4E5073" w14:textId="4348EDB4"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Test plan passed with no defects. Able to read command line file and execute.</w:t>
            </w:r>
          </w:p>
        </w:tc>
      </w:tr>
      <w:tr w:rsidR="00884D8E" w:rsidRPr="00DA2791" w14:paraId="0576CE8B" w14:textId="77777777" w:rsidTr="00884D8E">
        <w:tc>
          <w:tcPr>
            <w:tcW w:w="3116" w:type="dxa"/>
          </w:tcPr>
          <w:p w14:paraId="43C05279" w14:textId="6D10B225"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Parse Commands</w:t>
            </w:r>
          </w:p>
        </w:tc>
        <w:tc>
          <w:tcPr>
            <w:tcW w:w="3117" w:type="dxa"/>
          </w:tcPr>
          <w:p w14:paraId="4428B503" w14:textId="1CE58F34"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68B511C0" w14:textId="0B8E9A61"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Test plan passed with no defects. Reads in multiple files specified on command line and executes in that order. QUIT command in file will stop execution of all files afterwards.</w:t>
            </w:r>
          </w:p>
        </w:tc>
      </w:tr>
      <w:tr w:rsidR="00884D8E" w:rsidRPr="00DA2791" w14:paraId="1557F692" w14:textId="77777777" w:rsidTr="00884D8E">
        <w:tc>
          <w:tcPr>
            <w:tcW w:w="3116" w:type="dxa"/>
          </w:tcPr>
          <w:p w14:paraId="39DE4B2A" w14:textId="15B87C99"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Keyword Recognition</w:t>
            </w:r>
          </w:p>
        </w:tc>
        <w:tc>
          <w:tcPr>
            <w:tcW w:w="3117" w:type="dxa"/>
          </w:tcPr>
          <w:p w14:paraId="1FF66B98" w14:textId="6A58D053"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4B8A57D2" w14:textId="7D0455F7" w:rsidR="00884D8E" w:rsidRPr="00DA2791" w:rsidRDefault="00914242"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Test plan passed with no defects. System recognizes case-insensitive Quit, Print, and Let commands and executes them.</w:t>
            </w:r>
          </w:p>
        </w:tc>
      </w:tr>
      <w:tr w:rsidR="00884D8E" w:rsidRPr="00DA2791" w14:paraId="7D4F2E21" w14:textId="77777777" w:rsidTr="00884D8E">
        <w:tc>
          <w:tcPr>
            <w:tcW w:w="3116" w:type="dxa"/>
          </w:tcPr>
          <w:p w14:paraId="6A9B0C5D" w14:textId="27C737BA"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Error handling</w:t>
            </w:r>
          </w:p>
        </w:tc>
        <w:tc>
          <w:tcPr>
            <w:tcW w:w="3117" w:type="dxa"/>
          </w:tcPr>
          <w:p w14:paraId="59363702" w14:textId="1A18F0C2" w:rsidR="00884D8E" w:rsidRPr="00DA2791" w:rsidRDefault="00884D8E"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0FE91ECC" w14:textId="503E677D" w:rsidR="00884D8E" w:rsidRPr="00DA2791" w:rsidRDefault="00914242"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Test plan passed with no defects. System raises and notifies user of error in file or REPL argument.</w:t>
            </w:r>
          </w:p>
        </w:tc>
      </w:tr>
      <w:tr w:rsidR="00A87156" w:rsidRPr="00DA2791" w14:paraId="6D687107" w14:textId="77777777" w:rsidTr="00884D8E">
        <w:tc>
          <w:tcPr>
            <w:tcW w:w="3116" w:type="dxa"/>
          </w:tcPr>
          <w:p w14:paraId="7EFC691D" w14:textId="60CB1633" w:rsidR="00A87156" w:rsidRPr="00DA2791" w:rsidRDefault="009578C5"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Utilities</w:t>
            </w:r>
          </w:p>
        </w:tc>
        <w:tc>
          <w:tcPr>
            <w:tcW w:w="3117" w:type="dxa"/>
          </w:tcPr>
          <w:p w14:paraId="3459786B" w14:textId="6C442451" w:rsidR="00A87156" w:rsidRPr="00DA2791" w:rsidRDefault="009578C5" w:rsidP="00884D8E">
            <w:pPr>
              <w:spacing w:before="60" w:after="100" w:afterAutospacing="1"/>
              <w:jc w:val="center"/>
              <w:rPr>
                <w:rFonts w:ascii="Times New Roman" w:eastAsia="Times New Roman" w:hAnsi="Times New Roman" w:cs="Times New Roman"/>
                <w:color w:val="24292E"/>
                <w:sz w:val="24"/>
                <w:szCs w:val="24"/>
              </w:rPr>
            </w:pPr>
            <w:r w:rsidRPr="00FA2FFC">
              <w:rPr>
                <w:rFonts w:ascii="Times New Roman" w:eastAsia="Times New Roman" w:hAnsi="Times New Roman" w:cs="Times New Roman"/>
                <w:color w:val="00B050"/>
                <w:sz w:val="24"/>
                <w:szCs w:val="24"/>
              </w:rPr>
              <w:t>Green</w:t>
            </w:r>
          </w:p>
        </w:tc>
        <w:tc>
          <w:tcPr>
            <w:tcW w:w="3117" w:type="dxa"/>
          </w:tcPr>
          <w:p w14:paraId="676D7683" w14:textId="3AD61536" w:rsidR="00A87156" w:rsidRPr="00DA2791" w:rsidRDefault="009578C5" w:rsidP="00884D8E">
            <w:pPr>
              <w:spacing w:before="60" w:after="100" w:afterAutospacing="1"/>
              <w:jc w:val="center"/>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Test plan passed with no defects. Helper functions work correctly and aid in parsing and verifying commands</w:t>
            </w:r>
          </w:p>
        </w:tc>
      </w:tr>
    </w:tbl>
    <w:p w14:paraId="527530DD" w14:textId="74E07E9A" w:rsidR="00066C3D" w:rsidRPr="00DA2791" w:rsidRDefault="00066C3D" w:rsidP="00884D8E">
      <w:pPr>
        <w:spacing w:before="60" w:after="100" w:afterAutospacing="1" w:line="240" w:lineRule="auto"/>
        <w:jc w:val="center"/>
        <w:rPr>
          <w:rFonts w:ascii="Times New Roman" w:eastAsia="Times New Roman" w:hAnsi="Times New Roman" w:cs="Times New Roman"/>
          <w:color w:val="24292E"/>
          <w:sz w:val="24"/>
          <w:szCs w:val="24"/>
        </w:rPr>
      </w:pPr>
    </w:p>
    <w:p w14:paraId="6365BE7F" w14:textId="514A0559" w:rsidR="00066C3D" w:rsidRPr="00DA2791" w:rsidRDefault="00066C3D" w:rsidP="00066C3D">
      <w:pPr>
        <w:spacing w:before="60" w:after="100" w:afterAutospacing="1" w:line="240" w:lineRule="auto"/>
        <w:jc w:val="center"/>
        <w:rPr>
          <w:rFonts w:ascii="Times New Roman" w:eastAsia="Times New Roman" w:hAnsi="Times New Roman" w:cs="Times New Roman"/>
          <w:color w:val="24292E"/>
          <w:sz w:val="24"/>
          <w:szCs w:val="24"/>
        </w:rPr>
      </w:pPr>
    </w:p>
    <w:p w14:paraId="15533739" w14:textId="77777777" w:rsidR="00376848" w:rsidRPr="00DA2791" w:rsidRDefault="00376848" w:rsidP="00914242">
      <w:pPr>
        <w:spacing w:before="60" w:after="100" w:afterAutospacing="1" w:line="240" w:lineRule="auto"/>
        <w:jc w:val="center"/>
        <w:rPr>
          <w:rFonts w:ascii="Times New Roman" w:eastAsia="Times New Roman" w:hAnsi="Times New Roman" w:cs="Times New Roman"/>
          <w:color w:val="24292E"/>
          <w:sz w:val="24"/>
          <w:szCs w:val="24"/>
        </w:rPr>
      </w:pPr>
    </w:p>
    <w:p w14:paraId="50CDE7CA" w14:textId="77777777" w:rsidR="00376848" w:rsidRPr="00DA2791" w:rsidRDefault="00376848" w:rsidP="00914242">
      <w:pPr>
        <w:spacing w:before="60" w:after="100" w:afterAutospacing="1" w:line="240" w:lineRule="auto"/>
        <w:jc w:val="center"/>
        <w:rPr>
          <w:rFonts w:ascii="Times New Roman" w:eastAsia="Times New Roman" w:hAnsi="Times New Roman" w:cs="Times New Roman"/>
          <w:color w:val="24292E"/>
          <w:sz w:val="24"/>
          <w:szCs w:val="24"/>
        </w:rPr>
      </w:pPr>
    </w:p>
    <w:p w14:paraId="2CEE3122" w14:textId="77777777" w:rsidR="00376848" w:rsidRPr="00DA2791" w:rsidRDefault="00376848" w:rsidP="00914242">
      <w:pPr>
        <w:spacing w:before="60" w:after="100" w:afterAutospacing="1" w:line="240" w:lineRule="auto"/>
        <w:jc w:val="center"/>
        <w:rPr>
          <w:rFonts w:ascii="Times New Roman" w:eastAsia="Times New Roman" w:hAnsi="Times New Roman" w:cs="Times New Roman"/>
          <w:color w:val="24292E"/>
          <w:sz w:val="24"/>
          <w:szCs w:val="24"/>
        </w:rPr>
      </w:pPr>
    </w:p>
    <w:p w14:paraId="106FB7AB" w14:textId="6F263984" w:rsidR="00914242" w:rsidRPr="00DA2791" w:rsidRDefault="00914242" w:rsidP="00914242">
      <w:pPr>
        <w:spacing w:before="60" w:after="100" w:afterAutospacing="1" w:line="240" w:lineRule="auto"/>
        <w:jc w:val="center"/>
        <w:rPr>
          <w:rFonts w:ascii="Times New Roman" w:eastAsia="Times New Roman" w:hAnsi="Times New Roman" w:cs="Times New Roman"/>
          <w:color w:val="24292E"/>
          <w:sz w:val="24"/>
          <w:szCs w:val="24"/>
          <w:u w:val="single"/>
        </w:rPr>
      </w:pPr>
      <w:r w:rsidRPr="00DA2791">
        <w:rPr>
          <w:rFonts w:ascii="Times New Roman" w:eastAsia="Times New Roman" w:hAnsi="Times New Roman" w:cs="Times New Roman"/>
          <w:color w:val="24292E"/>
          <w:sz w:val="24"/>
          <w:szCs w:val="24"/>
          <w:u w:val="single"/>
        </w:rPr>
        <w:lastRenderedPageBreak/>
        <w:t>Areas of Concern</w:t>
      </w:r>
    </w:p>
    <w:p w14:paraId="28797717" w14:textId="56DA63D4" w:rsidR="00376848" w:rsidRPr="00DA2791" w:rsidRDefault="00376848" w:rsidP="00914242">
      <w:pPr>
        <w:spacing w:before="60" w:after="100" w:afterAutospacing="1" w:line="240" w:lineRule="auto"/>
        <w:jc w:val="center"/>
        <w:rPr>
          <w:rFonts w:ascii="Times New Roman" w:eastAsia="Times New Roman" w:hAnsi="Times New Roman" w:cs="Times New Roman"/>
          <w:color w:val="24292E"/>
          <w:sz w:val="24"/>
          <w:szCs w:val="24"/>
        </w:rPr>
      </w:pPr>
    </w:p>
    <w:p w14:paraId="46FB22F0" w14:textId="7495818A" w:rsidR="007400DB" w:rsidRDefault="00F35D4C" w:rsidP="00376848">
      <w:pPr>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One of our</w:t>
      </w:r>
      <w:r w:rsidR="00376848" w:rsidRPr="00DA2791">
        <w:rPr>
          <w:rFonts w:ascii="Times New Roman" w:eastAsia="Times New Roman" w:hAnsi="Times New Roman" w:cs="Times New Roman"/>
          <w:color w:val="24292E"/>
          <w:sz w:val="24"/>
          <w:szCs w:val="24"/>
        </w:rPr>
        <w:t xml:space="preserve"> area of concern is performance. The requirements do not </w:t>
      </w:r>
      <w:r w:rsidR="00062253">
        <w:rPr>
          <w:rFonts w:ascii="Times New Roman" w:eastAsia="Times New Roman" w:hAnsi="Times New Roman" w:cs="Times New Roman"/>
          <w:color w:val="24292E"/>
          <w:sz w:val="24"/>
          <w:szCs w:val="24"/>
        </w:rPr>
        <w:t xml:space="preserve">have </w:t>
      </w:r>
      <w:r w:rsidR="00376848" w:rsidRPr="00DA2791">
        <w:rPr>
          <w:rFonts w:ascii="Times New Roman" w:eastAsia="Times New Roman" w:hAnsi="Times New Roman" w:cs="Times New Roman"/>
          <w:color w:val="24292E"/>
          <w:sz w:val="24"/>
          <w:szCs w:val="24"/>
        </w:rPr>
        <w:t xml:space="preserve">a strong performance benchmark for real-time execution. To meet this </w:t>
      </w:r>
      <w:r w:rsidR="009578C5" w:rsidRPr="00DA2791">
        <w:rPr>
          <w:rFonts w:ascii="Times New Roman" w:eastAsia="Times New Roman" w:hAnsi="Times New Roman" w:cs="Times New Roman"/>
          <w:color w:val="24292E"/>
          <w:sz w:val="24"/>
          <w:szCs w:val="24"/>
        </w:rPr>
        <w:t>requirement</w:t>
      </w:r>
      <w:r w:rsidR="00376848" w:rsidRPr="00DA2791">
        <w:rPr>
          <w:rFonts w:ascii="Times New Roman" w:eastAsia="Times New Roman" w:hAnsi="Times New Roman" w:cs="Times New Roman"/>
          <w:color w:val="24292E"/>
          <w:sz w:val="24"/>
          <w:szCs w:val="24"/>
        </w:rPr>
        <w:t xml:space="preserve">, we were able to use </w:t>
      </w:r>
      <w:r w:rsidR="009578C5" w:rsidRPr="00DA2791">
        <w:rPr>
          <w:rFonts w:ascii="Times New Roman" w:eastAsia="Times New Roman" w:hAnsi="Times New Roman" w:cs="Times New Roman"/>
          <w:color w:val="24292E"/>
          <w:sz w:val="24"/>
          <w:szCs w:val="24"/>
        </w:rPr>
        <w:t xml:space="preserve">faster data structures, such as hashes, where an array would have been sufficient. </w:t>
      </w:r>
    </w:p>
    <w:p w14:paraId="4B89AA16" w14:textId="77777777" w:rsidR="00D07A84" w:rsidRDefault="00D07A84" w:rsidP="00376848">
      <w:pPr>
        <w:spacing w:before="60" w:after="100" w:afterAutospacing="1" w:line="240" w:lineRule="auto"/>
        <w:rPr>
          <w:rFonts w:ascii="Times New Roman" w:eastAsia="Times New Roman" w:hAnsi="Times New Roman" w:cs="Times New Roman"/>
          <w:color w:val="24292E"/>
          <w:sz w:val="24"/>
          <w:szCs w:val="24"/>
        </w:rPr>
      </w:pPr>
    </w:p>
    <w:p w14:paraId="21B5444A" w14:textId="62D7FCE8" w:rsidR="00D4251E" w:rsidRPr="00D4251E" w:rsidRDefault="00D4251E" w:rsidP="00376848">
      <w:pPr>
        <w:spacing w:before="60" w:after="100" w:afterAutospacing="1" w:line="240" w:lineRule="auto"/>
        <w:rPr>
          <w:rFonts w:ascii="Times New Roman" w:hAnsi="Times New Roman" w:cs="Times New Roman"/>
          <w:color w:val="24292E"/>
          <w:sz w:val="24"/>
          <w:szCs w:val="24"/>
          <w:lang w:eastAsia="zh-TW"/>
        </w:rPr>
      </w:pPr>
      <w:r>
        <w:rPr>
          <w:rFonts w:ascii="Times New Roman" w:hAnsi="Times New Roman" w:cs="Times New Roman" w:hint="eastAsia"/>
          <w:color w:val="24292E"/>
          <w:sz w:val="24"/>
          <w:szCs w:val="24"/>
          <w:lang w:eastAsia="zh-TW"/>
        </w:rPr>
        <w:t>A</w:t>
      </w:r>
      <w:r>
        <w:rPr>
          <w:rFonts w:ascii="Times New Roman" w:hAnsi="Times New Roman" w:cs="Times New Roman"/>
          <w:color w:val="24292E"/>
          <w:sz w:val="24"/>
          <w:szCs w:val="24"/>
          <w:lang w:eastAsia="zh-TW"/>
        </w:rPr>
        <w:t>nother concern is</w:t>
      </w:r>
      <w:r w:rsidR="0035365C">
        <w:rPr>
          <w:rFonts w:ascii="Times New Roman" w:hAnsi="Times New Roman" w:cs="Times New Roman"/>
          <w:color w:val="24292E"/>
          <w:sz w:val="24"/>
          <w:szCs w:val="24"/>
          <w:lang w:eastAsia="zh-TW"/>
        </w:rPr>
        <w:t xml:space="preserve"> with non ascii characters as inputs</w:t>
      </w:r>
      <w:r>
        <w:rPr>
          <w:rFonts w:ascii="Times New Roman" w:hAnsi="Times New Roman" w:cs="Times New Roman"/>
          <w:color w:val="24292E"/>
          <w:sz w:val="24"/>
          <w:szCs w:val="24"/>
          <w:lang w:eastAsia="zh-TW"/>
        </w:rPr>
        <w:t>:</w:t>
      </w:r>
    </w:p>
    <w:p w14:paraId="52C6AA19" w14:textId="43340226" w:rsidR="003E1824" w:rsidRPr="003E1824" w:rsidRDefault="003E1824" w:rsidP="001E5DBF">
      <w:pPr>
        <w:spacing w:before="60" w:after="100" w:afterAutospacing="1" w:line="240" w:lineRule="auto"/>
        <w:rPr>
          <w:rFonts w:ascii="Times New Roman" w:eastAsia="Times New Roman" w:hAnsi="Times New Roman" w:cs="Times New Roman"/>
          <w:color w:val="24292E"/>
          <w:sz w:val="24"/>
          <w:szCs w:val="24"/>
        </w:rPr>
      </w:pPr>
      <w:r w:rsidRPr="003E1824">
        <w:rPr>
          <w:rFonts w:ascii="Times New Roman" w:eastAsia="Times New Roman" w:hAnsi="Times New Roman" w:cs="Times New Roman"/>
          <w:color w:val="24292E"/>
          <w:sz w:val="24"/>
          <w:szCs w:val="24"/>
        </w:rPr>
        <w:t>SUMMARY: Entering non ascii characters would cause errors</w:t>
      </w:r>
    </w:p>
    <w:p w14:paraId="66F43984" w14:textId="3D433370" w:rsidR="003E1824" w:rsidRPr="003E1824" w:rsidRDefault="003E1824" w:rsidP="001E5DBF">
      <w:pPr>
        <w:spacing w:before="60" w:after="100" w:afterAutospacing="1" w:line="240" w:lineRule="auto"/>
        <w:rPr>
          <w:rFonts w:ascii="Times New Roman" w:eastAsia="Times New Roman" w:hAnsi="Times New Roman" w:cs="Times New Roman"/>
          <w:color w:val="24292E"/>
          <w:sz w:val="24"/>
          <w:szCs w:val="24"/>
        </w:rPr>
      </w:pPr>
      <w:r w:rsidRPr="003E1824">
        <w:rPr>
          <w:rFonts w:ascii="Times New Roman" w:eastAsia="Times New Roman" w:hAnsi="Times New Roman" w:cs="Times New Roman"/>
          <w:color w:val="24292E"/>
          <w:sz w:val="24"/>
          <w:szCs w:val="24"/>
        </w:rPr>
        <w:t>DESCRIPTION: When entering a utf-8 character as variable name, errors pop out.</w:t>
      </w:r>
    </w:p>
    <w:p w14:paraId="0A5362C9" w14:textId="53120A7F" w:rsidR="003E1824" w:rsidRPr="003E1824" w:rsidRDefault="003E1824" w:rsidP="001E5DBF">
      <w:pPr>
        <w:spacing w:before="60" w:after="100" w:afterAutospacing="1" w:line="240" w:lineRule="auto"/>
        <w:rPr>
          <w:rFonts w:ascii="Times New Roman" w:eastAsia="Times New Roman" w:hAnsi="Times New Roman" w:cs="Times New Roman"/>
          <w:color w:val="24292E"/>
          <w:sz w:val="24"/>
          <w:szCs w:val="24"/>
        </w:rPr>
      </w:pPr>
      <w:r w:rsidRPr="003E1824">
        <w:rPr>
          <w:rFonts w:ascii="Times New Roman" w:eastAsia="Times New Roman" w:hAnsi="Times New Roman" w:cs="Times New Roman"/>
          <w:color w:val="24292E"/>
          <w:sz w:val="24"/>
          <w:szCs w:val="24"/>
        </w:rPr>
        <w:t xml:space="preserve">REPRODUCTION STEPS: </w:t>
      </w:r>
      <w:r w:rsidR="001E5DBF">
        <w:rPr>
          <w:rFonts w:ascii="Times New Roman" w:eastAsia="Times New Roman" w:hAnsi="Times New Roman" w:cs="Times New Roman"/>
          <w:color w:val="24292E"/>
          <w:sz w:val="24"/>
          <w:szCs w:val="24"/>
        </w:rPr>
        <w:br/>
      </w:r>
      <w:r w:rsidRPr="003E1824">
        <w:rPr>
          <w:rFonts w:ascii="Times New Roman" w:eastAsia="Times New Roman" w:hAnsi="Times New Roman" w:cs="Times New Roman"/>
          <w:color w:val="24292E"/>
          <w:sz w:val="24"/>
          <w:szCs w:val="24"/>
        </w:rPr>
        <w:t>1. start the program via "ruby rpn.rb"</w:t>
      </w:r>
      <w:r w:rsidR="001E5DBF">
        <w:rPr>
          <w:rFonts w:ascii="Times New Roman" w:eastAsia="Times New Roman" w:hAnsi="Times New Roman" w:cs="Times New Roman"/>
          <w:color w:val="24292E"/>
          <w:sz w:val="24"/>
          <w:szCs w:val="24"/>
        </w:rPr>
        <w:br/>
      </w:r>
      <w:r w:rsidRPr="003E1824">
        <w:rPr>
          <w:rFonts w:ascii="Times New Roman" w:eastAsia="Times New Roman" w:hAnsi="Times New Roman" w:cs="Times New Roman" w:hint="eastAsia"/>
          <w:color w:val="24292E"/>
          <w:sz w:val="24"/>
          <w:szCs w:val="24"/>
        </w:rPr>
        <w:t xml:space="preserve">2. when prompted, enter: let </w:t>
      </w:r>
      <w:r w:rsidRPr="003E1824">
        <w:rPr>
          <w:rFonts w:ascii="新細明體" w:eastAsia="新細明體" w:hAnsi="新細明體" w:cs="新細明體" w:hint="eastAsia"/>
          <w:color w:val="24292E"/>
          <w:sz w:val="24"/>
          <w:szCs w:val="24"/>
        </w:rPr>
        <w:t>口</w:t>
      </w:r>
      <w:r w:rsidRPr="003E1824">
        <w:rPr>
          <w:rFonts w:ascii="Times New Roman" w:eastAsia="Times New Roman" w:hAnsi="Times New Roman" w:cs="Times New Roman" w:hint="eastAsia"/>
          <w:color w:val="24292E"/>
          <w:sz w:val="24"/>
          <w:szCs w:val="24"/>
        </w:rPr>
        <w:t xml:space="preserve"> 5</w:t>
      </w:r>
    </w:p>
    <w:p w14:paraId="2EA1D484" w14:textId="00995398" w:rsidR="003E1824" w:rsidRPr="003E1824" w:rsidRDefault="003E1824" w:rsidP="001E5DBF">
      <w:pPr>
        <w:spacing w:before="60" w:after="100" w:afterAutospacing="1" w:line="240" w:lineRule="auto"/>
        <w:rPr>
          <w:rFonts w:ascii="Times New Roman" w:eastAsia="Times New Roman" w:hAnsi="Times New Roman" w:cs="Times New Roman"/>
          <w:color w:val="24292E"/>
          <w:sz w:val="24"/>
          <w:szCs w:val="24"/>
        </w:rPr>
      </w:pPr>
      <w:r w:rsidRPr="003E1824">
        <w:rPr>
          <w:rFonts w:ascii="Times New Roman" w:eastAsia="Times New Roman" w:hAnsi="Times New Roman" w:cs="Times New Roman"/>
          <w:color w:val="24292E"/>
          <w:sz w:val="24"/>
          <w:szCs w:val="24"/>
        </w:rPr>
        <w:t>EXPECTED BEHAVIOR:</w:t>
      </w:r>
      <w:r w:rsidR="00634AA1">
        <w:rPr>
          <w:rFonts w:ascii="Times New Roman" w:eastAsia="Times New Roman" w:hAnsi="Times New Roman" w:cs="Times New Roman"/>
          <w:color w:val="24292E"/>
          <w:sz w:val="24"/>
          <w:szCs w:val="24"/>
        </w:rPr>
        <w:t xml:space="preserve"> </w:t>
      </w:r>
      <w:r w:rsidRPr="003E1824">
        <w:rPr>
          <w:rFonts w:ascii="Times New Roman" w:eastAsia="Times New Roman" w:hAnsi="Times New Roman" w:cs="Times New Roman"/>
          <w:color w:val="24292E"/>
          <w:sz w:val="24"/>
          <w:szCs w:val="24"/>
        </w:rPr>
        <w:t>Outputs "Line 1: Invalid variable name"</w:t>
      </w:r>
    </w:p>
    <w:p w14:paraId="64C7C8C6" w14:textId="1746D39D" w:rsidR="00914242" w:rsidRDefault="003E1824" w:rsidP="001E5DBF">
      <w:pPr>
        <w:spacing w:before="60" w:after="100" w:afterAutospacing="1" w:line="240" w:lineRule="auto"/>
        <w:rPr>
          <w:rFonts w:ascii="Times New Roman" w:eastAsia="Times New Roman" w:hAnsi="Times New Roman" w:cs="Times New Roman"/>
          <w:color w:val="24292E"/>
          <w:sz w:val="24"/>
          <w:szCs w:val="24"/>
        </w:rPr>
      </w:pPr>
      <w:r w:rsidRPr="003E1824">
        <w:rPr>
          <w:rFonts w:ascii="Times New Roman" w:eastAsia="Times New Roman" w:hAnsi="Times New Roman" w:cs="Times New Roman"/>
          <w:color w:val="24292E"/>
          <w:sz w:val="24"/>
          <w:szCs w:val="24"/>
        </w:rPr>
        <w:t xml:space="preserve">OBSERVED BEHAVIOR: </w:t>
      </w:r>
      <w:r w:rsidR="00634AA1">
        <w:rPr>
          <w:rFonts w:ascii="Times New Roman" w:eastAsia="Times New Roman" w:hAnsi="Times New Roman" w:cs="Times New Roman"/>
          <w:color w:val="24292E"/>
          <w:sz w:val="24"/>
          <w:szCs w:val="24"/>
        </w:rPr>
        <w:t xml:space="preserve"> </w:t>
      </w:r>
      <w:r w:rsidRPr="003E1824">
        <w:rPr>
          <w:rFonts w:ascii="Times New Roman" w:eastAsia="Times New Roman" w:hAnsi="Times New Roman" w:cs="Times New Roman"/>
          <w:color w:val="24292E"/>
          <w:sz w:val="24"/>
          <w:szCs w:val="24"/>
        </w:rPr>
        <w:t>ArgumentError occurs</w:t>
      </w:r>
    </w:p>
    <w:p w14:paraId="1330F6F2" w14:textId="587E4B46"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001AA077" w14:textId="188A9527"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1788BB2F" w14:textId="7381BCE4"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5338596A" w14:textId="33CB1ACA"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11CF84B6" w14:textId="6122FEF9"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169C93E4" w14:textId="0FE247DB"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76EB4E9C" w14:textId="3C339D66"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232A2D18" w14:textId="2410BFCC"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319AB2ED" w14:textId="16CF0252"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1E98BD90" w14:textId="77777777" w:rsidR="008E1E22" w:rsidRDefault="008E1E22" w:rsidP="001E5DBF">
      <w:pPr>
        <w:spacing w:before="60" w:after="100" w:afterAutospacing="1" w:line="240" w:lineRule="auto"/>
        <w:rPr>
          <w:rFonts w:ascii="Times New Roman" w:eastAsia="Times New Roman" w:hAnsi="Times New Roman" w:cs="Times New Roman"/>
          <w:color w:val="24292E"/>
          <w:sz w:val="24"/>
          <w:szCs w:val="24"/>
        </w:rPr>
      </w:pPr>
    </w:p>
    <w:p w14:paraId="2E80677E" w14:textId="0F0F1502" w:rsidR="005F3DB3" w:rsidRDefault="005F3DB3" w:rsidP="001E5DBF">
      <w:pPr>
        <w:spacing w:before="60" w:after="100" w:afterAutospacing="1" w:line="240" w:lineRule="auto"/>
        <w:rPr>
          <w:rFonts w:ascii="Times New Roman" w:eastAsia="Times New Roman" w:hAnsi="Times New Roman" w:cs="Times New Roman"/>
          <w:color w:val="24292E"/>
          <w:sz w:val="24"/>
          <w:szCs w:val="24"/>
        </w:rPr>
      </w:pPr>
    </w:p>
    <w:p w14:paraId="50A5A519" w14:textId="34012A6E" w:rsidR="005F3DB3" w:rsidRPr="00453A0C" w:rsidRDefault="00453A0C" w:rsidP="00453A0C">
      <w:pPr>
        <w:spacing w:before="60" w:after="100" w:afterAutospacing="1" w:line="240" w:lineRule="auto"/>
        <w:jc w:val="center"/>
        <w:rPr>
          <w:rFonts w:ascii="Times New Roman" w:hAnsi="Times New Roman" w:cs="Times New Roman" w:hint="eastAsia"/>
          <w:color w:val="24292E"/>
          <w:sz w:val="24"/>
          <w:szCs w:val="24"/>
          <w:lang w:eastAsia="zh-TW"/>
        </w:rPr>
      </w:pPr>
      <w:r>
        <w:rPr>
          <w:rFonts w:ascii="Times New Roman" w:hAnsi="Times New Roman" w:cs="Times New Roman" w:hint="eastAsia"/>
          <w:color w:val="24292E"/>
          <w:sz w:val="24"/>
          <w:szCs w:val="24"/>
          <w:lang w:eastAsia="zh-TW"/>
        </w:rPr>
        <w:lastRenderedPageBreak/>
        <w:t>R</w:t>
      </w:r>
      <w:r>
        <w:rPr>
          <w:rFonts w:ascii="Times New Roman" w:hAnsi="Times New Roman" w:cs="Times New Roman"/>
          <w:color w:val="24292E"/>
          <w:sz w:val="24"/>
          <w:szCs w:val="24"/>
          <w:lang w:eastAsia="zh-TW"/>
        </w:rPr>
        <w:t>ubocop Outputs</w:t>
      </w:r>
    </w:p>
    <w:p w14:paraId="1FFD0505" w14:textId="2659064F" w:rsidR="005F3DB3" w:rsidRDefault="008E1E22" w:rsidP="001E5DBF">
      <w:pPr>
        <w:spacing w:before="60" w:after="100" w:afterAutospacing="1" w:line="240" w:lineRule="auto"/>
        <w:rPr>
          <w:rFonts w:ascii="Times New Roman" w:eastAsia="Times New Roman" w:hAnsi="Times New Roman" w:cs="Times New Roman"/>
          <w:color w:val="24292E"/>
          <w:sz w:val="24"/>
          <w:szCs w:val="24"/>
        </w:rPr>
      </w:pPr>
      <w:r>
        <w:rPr>
          <w:noProof/>
        </w:rPr>
        <w:drawing>
          <wp:inline distT="0" distB="0" distL="0" distR="0" wp14:anchorId="4053BF38" wp14:editId="16F6DB46">
            <wp:extent cx="5943600" cy="335153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1530"/>
                    </a:xfrm>
                    <a:prstGeom prst="rect">
                      <a:avLst/>
                    </a:prstGeom>
                  </pic:spPr>
                </pic:pic>
              </a:graphicData>
            </a:graphic>
          </wp:inline>
        </w:drawing>
      </w:r>
    </w:p>
    <w:p w14:paraId="14977536" w14:textId="1178632D" w:rsidR="005F3DB3" w:rsidRDefault="005F3DB3" w:rsidP="001E5DBF">
      <w:pPr>
        <w:spacing w:before="60" w:after="100" w:afterAutospacing="1" w:line="240" w:lineRule="auto"/>
        <w:rPr>
          <w:rFonts w:ascii="Times New Roman" w:eastAsia="Times New Roman" w:hAnsi="Times New Roman" w:cs="Times New Roman"/>
          <w:color w:val="24292E"/>
          <w:sz w:val="24"/>
          <w:szCs w:val="24"/>
        </w:rPr>
      </w:pPr>
    </w:p>
    <w:p w14:paraId="52815E8F" w14:textId="0E8DA0A4" w:rsidR="005F3DB3" w:rsidRPr="00B72192" w:rsidRDefault="00B72192" w:rsidP="001E5DBF">
      <w:pPr>
        <w:spacing w:before="60" w:after="100" w:afterAutospacing="1" w:line="240" w:lineRule="auto"/>
        <w:rPr>
          <w:rFonts w:ascii="Times New Roman" w:hAnsi="Times New Roman" w:cs="Times New Roman" w:hint="eastAsia"/>
          <w:color w:val="24292E"/>
          <w:sz w:val="24"/>
          <w:szCs w:val="24"/>
          <w:lang w:eastAsia="zh-TW"/>
        </w:rPr>
      </w:pPr>
      <w:r>
        <w:rPr>
          <w:rFonts w:ascii="Times New Roman" w:hAnsi="Times New Roman" w:cs="Times New Roman"/>
          <w:color w:val="24292E"/>
          <w:sz w:val="24"/>
          <w:szCs w:val="24"/>
          <w:lang w:eastAsia="zh-TW"/>
        </w:rPr>
        <w:t>rpn.rb: no offenses</w:t>
      </w:r>
    </w:p>
    <w:p w14:paraId="7891F685" w14:textId="1C195021" w:rsidR="005F3DB3" w:rsidRPr="00B72192" w:rsidRDefault="00704F85" w:rsidP="001E5DBF">
      <w:pPr>
        <w:spacing w:before="60" w:after="100" w:afterAutospacing="1" w:line="240" w:lineRule="auto"/>
        <w:rPr>
          <w:rFonts w:ascii="Times New Roman" w:hAnsi="Times New Roman" w:cs="Times New Roman" w:hint="eastAsia"/>
          <w:color w:val="24292E"/>
          <w:sz w:val="24"/>
          <w:szCs w:val="24"/>
          <w:lang w:eastAsia="zh-TW"/>
        </w:rPr>
      </w:pPr>
      <w:r>
        <w:rPr>
          <w:rFonts w:ascii="Times New Roman" w:hAnsi="Times New Roman" w:cs="Times New Roman"/>
          <w:color w:val="24292E"/>
          <w:sz w:val="24"/>
          <w:szCs w:val="24"/>
          <w:lang w:eastAsia="zh-TW"/>
        </w:rPr>
        <w:t>utilities</w:t>
      </w:r>
      <w:r w:rsidR="00B72192">
        <w:rPr>
          <w:rFonts w:ascii="Times New Roman" w:hAnsi="Times New Roman" w:cs="Times New Roman"/>
          <w:color w:val="24292E"/>
          <w:sz w:val="24"/>
          <w:szCs w:val="24"/>
          <w:lang w:eastAsia="zh-TW"/>
        </w:rPr>
        <w:t>.rb: no offenses</w:t>
      </w:r>
    </w:p>
    <w:p w14:paraId="4CF4867B" w14:textId="7051E6CA" w:rsidR="005F3DB3" w:rsidRPr="00005023" w:rsidRDefault="00005023" w:rsidP="001E5DBF">
      <w:pPr>
        <w:spacing w:before="60" w:after="100" w:afterAutospacing="1" w:line="240" w:lineRule="auto"/>
        <w:rPr>
          <w:rFonts w:ascii="Times New Roman" w:hAnsi="Times New Roman" w:cs="Times New Roman" w:hint="eastAsia"/>
          <w:color w:val="24292E"/>
          <w:sz w:val="24"/>
          <w:szCs w:val="24"/>
          <w:lang w:eastAsia="zh-TW"/>
        </w:rPr>
      </w:pPr>
      <w:r>
        <w:rPr>
          <w:rFonts w:ascii="Times New Roman" w:hAnsi="Times New Roman" w:cs="Times New Roman" w:hint="eastAsia"/>
          <w:color w:val="24292E"/>
          <w:sz w:val="24"/>
          <w:szCs w:val="24"/>
          <w:lang w:eastAsia="zh-TW"/>
        </w:rPr>
        <w:t>f</w:t>
      </w:r>
      <w:r>
        <w:rPr>
          <w:rFonts w:ascii="Times New Roman" w:hAnsi="Times New Roman" w:cs="Times New Roman"/>
          <w:color w:val="24292E"/>
          <w:sz w:val="24"/>
          <w:szCs w:val="24"/>
          <w:lang w:eastAsia="zh-TW"/>
        </w:rPr>
        <w:t>unctions.rb: 3 offenses</w:t>
      </w:r>
      <w:bookmarkStart w:id="0" w:name="_GoBack"/>
      <w:bookmarkEnd w:id="0"/>
    </w:p>
    <w:p w14:paraId="096C4996" w14:textId="41AEB5BE" w:rsidR="005F3DB3" w:rsidRDefault="00055816" w:rsidP="001E5DBF">
      <w:pPr>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b/>
        <w:t>46:3: C: Metrics/AbcSize</w:t>
      </w:r>
    </w:p>
    <w:p w14:paraId="7D249630" w14:textId="1B380A31" w:rsidR="005F3DB3" w:rsidRDefault="00EA0DED" w:rsidP="001E5DBF">
      <w:pPr>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b/>
        <w:t>46:3: C: Metrics/MethodLength</w:t>
      </w:r>
    </w:p>
    <w:p w14:paraId="0C8C0EFA" w14:textId="5C762232" w:rsidR="006831B9" w:rsidRPr="006831B9" w:rsidRDefault="006831B9" w:rsidP="001E5DBF">
      <w:pPr>
        <w:spacing w:before="60" w:after="100" w:afterAutospacing="1" w:line="240" w:lineRule="auto"/>
        <w:rPr>
          <w:rFonts w:ascii="Times New Roman" w:hAnsi="Times New Roman" w:cs="Times New Roman" w:hint="eastAsia"/>
          <w:color w:val="24292E"/>
          <w:sz w:val="24"/>
          <w:szCs w:val="24"/>
          <w:lang w:eastAsia="zh-TW"/>
        </w:rPr>
      </w:pPr>
      <w:r>
        <w:rPr>
          <w:rFonts w:ascii="Times New Roman" w:eastAsia="Times New Roman" w:hAnsi="Times New Roman" w:cs="Times New Roman"/>
          <w:color w:val="24292E"/>
          <w:sz w:val="24"/>
          <w:szCs w:val="24"/>
        </w:rPr>
        <w:tab/>
        <w:t>46:</w:t>
      </w:r>
      <w:r>
        <w:rPr>
          <w:rFonts w:ascii="Times New Roman" w:hAnsi="Times New Roman" w:cs="Times New Roman" w:hint="eastAsia"/>
          <w:color w:val="24292E"/>
          <w:sz w:val="24"/>
          <w:szCs w:val="24"/>
          <w:lang w:eastAsia="zh-TW"/>
        </w:rPr>
        <w:t>3</w:t>
      </w:r>
      <w:r>
        <w:rPr>
          <w:rFonts w:ascii="Times New Roman" w:hAnsi="Times New Roman" w:cs="Times New Roman"/>
          <w:color w:val="24292E"/>
          <w:sz w:val="24"/>
          <w:szCs w:val="24"/>
          <w:lang w:eastAsia="zh-TW"/>
        </w:rPr>
        <w:t xml:space="preserve">: C: </w:t>
      </w:r>
      <w:r w:rsidR="002E5546">
        <w:rPr>
          <w:rFonts w:ascii="Times New Roman" w:hAnsi="Times New Roman" w:cs="Times New Roman"/>
          <w:color w:val="24292E"/>
          <w:sz w:val="24"/>
          <w:szCs w:val="24"/>
          <w:lang w:eastAsia="zh-TW"/>
        </w:rPr>
        <w:t>Metrics/PreceivedComplexity</w:t>
      </w:r>
    </w:p>
    <w:p w14:paraId="77D9AD13" w14:textId="74D1B2B4" w:rsidR="006C2404" w:rsidRDefault="006C2404" w:rsidP="001E5DBF">
      <w:pPr>
        <w:spacing w:before="60" w:after="100" w:afterAutospacing="1" w:line="240" w:lineRule="auto"/>
        <w:rPr>
          <w:rFonts w:ascii="Times New Roman" w:eastAsia="Times New Roman" w:hAnsi="Times New Roman" w:cs="Times New Roman"/>
          <w:color w:val="24292E"/>
          <w:sz w:val="24"/>
          <w:szCs w:val="24"/>
        </w:rPr>
      </w:pPr>
    </w:p>
    <w:p w14:paraId="2BC18686" w14:textId="3A528225" w:rsidR="006C2404" w:rsidRDefault="006C2404" w:rsidP="001E5DBF">
      <w:pPr>
        <w:spacing w:before="60" w:after="100" w:afterAutospacing="1" w:line="240" w:lineRule="auto"/>
        <w:rPr>
          <w:rFonts w:ascii="Times New Roman" w:eastAsia="Times New Roman" w:hAnsi="Times New Roman" w:cs="Times New Roman"/>
          <w:color w:val="24292E"/>
          <w:sz w:val="24"/>
          <w:szCs w:val="24"/>
        </w:rPr>
      </w:pPr>
    </w:p>
    <w:p w14:paraId="0A579984" w14:textId="77777777" w:rsidR="006C2404" w:rsidRDefault="006C2404" w:rsidP="001E5DBF">
      <w:pPr>
        <w:spacing w:before="60" w:after="100" w:afterAutospacing="1" w:line="240" w:lineRule="auto"/>
        <w:rPr>
          <w:rFonts w:ascii="Times New Roman" w:eastAsia="Times New Roman" w:hAnsi="Times New Roman" w:cs="Times New Roman"/>
          <w:color w:val="24292E"/>
          <w:sz w:val="24"/>
          <w:szCs w:val="24"/>
        </w:rPr>
      </w:pPr>
    </w:p>
    <w:p w14:paraId="1D19B0D8" w14:textId="7DA21B1E" w:rsidR="005F3DB3" w:rsidRDefault="005F3DB3" w:rsidP="001E5DBF">
      <w:pPr>
        <w:spacing w:before="60" w:after="100" w:afterAutospacing="1" w:line="240" w:lineRule="auto"/>
        <w:rPr>
          <w:rFonts w:ascii="Times New Roman" w:eastAsia="Times New Roman" w:hAnsi="Times New Roman" w:cs="Times New Roman"/>
          <w:color w:val="24292E"/>
          <w:sz w:val="24"/>
          <w:szCs w:val="24"/>
        </w:rPr>
      </w:pPr>
    </w:p>
    <w:p w14:paraId="22815933" w14:textId="77777777" w:rsidR="005F3DB3" w:rsidRPr="00DA2791" w:rsidRDefault="005F3DB3" w:rsidP="001E5DBF">
      <w:pPr>
        <w:spacing w:before="60" w:after="100" w:afterAutospacing="1" w:line="240" w:lineRule="auto"/>
        <w:rPr>
          <w:rFonts w:ascii="Times New Roman" w:eastAsia="Times New Roman" w:hAnsi="Times New Roman" w:cs="Times New Roman"/>
          <w:color w:val="24292E"/>
          <w:sz w:val="24"/>
          <w:szCs w:val="24"/>
        </w:rPr>
      </w:pPr>
    </w:p>
    <w:p w14:paraId="170E590E" w14:textId="37746FED" w:rsidR="00A87156" w:rsidRPr="00DA2791" w:rsidRDefault="00914242" w:rsidP="00A87156">
      <w:pPr>
        <w:spacing w:before="60" w:after="100" w:afterAutospacing="1" w:line="240" w:lineRule="auto"/>
        <w:jc w:val="center"/>
        <w:rPr>
          <w:rFonts w:ascii="Times New Roman" w:eastAsia="Times New Roman" w:hAnsi="Times New Roman" w:cs="Times New Roman"/>
          <w:color w:val="24292E"/>
          <w:sz w:val="24"/>
          <w:szCs w:val="24"/>
          <w:u w:val="single"/>
        </w:rPr>
      </w:pPr>
      <w:r w:rsidRPr="00DA2791">
        <w:rPr>
          <w:rFonts w:ascii="Times New Roman" w:eastAsia="Times New Roman" w:hAnsi="Times New Roman" w:cs="Times New Roman"/>
          <w:color w:val="24292E"/>
          <w:sz w:val="24"/>
          <w:szCs w:val="24"/>
          <w:u w:val="single"/>
        </w:rPr>
        <w:lastRenderedPageBreak/>
        <w:t>Testing Strategies</w:t>
      </w:r>
    </w:p>
    <w:p w14:paraId="25A80A75" w14:textId="3C0D15B7" w:rsidR="00914242" w:rsidRPr="00DA2791" w:rsidRDefault="007400DB" w:rsidP="007400DB">
      <w:pPr>
        <w:spacing w:before="60" w:after="100" w:afterAutospacing="1" w:line="240" w:lineRule="auto"/>
        <w:ind w:firstLine="720"/>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 xml:space="preserve">We began testing the system by using exploratory testing. This was able to show us areas that we wanted to focus more attention on, and possible edge cases that we could test further with unit testing. </w:t>
      </w:r>
      <w:r w:rsidR="00A87156" w:rsidRPr="00DA2791">
        <w:rPr>
          <w:rFonts w:ascii="Times New Roman" w:eastAsia="Times New Roman" w:hAnsi="Times New Roman" w:cs="Times New Roman"/>
          <w:color w:val="24292E"/>
          <w:sz w:val="24"/>
          <w:szCs w:val="24"/>
        </w:rPr>
        <w:t xml:space="preserve">The first unit tests we wrote were to test the basic functionality of the program, this included the </w:t>
      </w:r>
      <w:r w:rsidR="00DD1CBD" w:rsidRPr="00DA2791">
        <w:rPr>
          <w:rFonts w:ascii="Times New Roman" w:eastAsia="Times New Roman" w:hAnsi="Times New Roman" w:cs="Times New Roman"/>
          <w:color w:val="24292E"/>
          <w:sz w:val="24"/>
          <w:szCs w:val="24"/>
        </w:rPr>
        <w:t>system’s</w:t>
      </w:r>
      <w:r w:rsidR="00A87156" w:rsidRPr="00DA2791">
        <w:rPr>
          <w:rFonts w:ascii="Times New Roman" w:eastAsia="Times New Roman" w:hAnsi="Times New Roman" w:cs="Times New Roman"/>
          <w:color w:val="24292E"/>
          <w:sz w:val="24"/>
          <w:szCs w:val="24"/>
        </w:rPr>
        <w:t xml:space="preserve"> ability to parse command line arguments, file inputs, keywords and parsing. Th</w:t>
      </w:r>
      <w:r w:rsidR="00914242" w:rsidRPr="00DA2791">
        <w:rPr>
          <w:rFonts w:ascii="Times New Roman" w:eastAsia="Times New Roman" w:hAnsi="Times New Roman" w:cs="Times New Roman"/>
          <w:color w:val="24292E"/>
          <w:sz w:val="24"/>
          <w:szCs w:val="24"/>
        </w:rPr>
        <w:t>e first unit test we wrote were to test the LET keyword. We tested if valid syntax, invalid syntax, and case sensitivity. We wrote the syntax tests because it effected large parts of the execution of the system</w:t>
      </w:r>
      <w:r w:rsidR="00DD1CBD" w:rsidRPr="00DA2791">
        <w:rPr>
          <w:rFonts w:ascii="Times New Roman" w:eastAsia="Times New Roman" w:hAnsi="Times New Roman" w:cs="Times New Roman"/>
          <w:color w:val="24292E"/>
          <w:sz w:val="24"/>
          <w:szCs w:val="24"/>
        </w:rPr>
        <w:t xml:space="preserve">, and case sensitivity was an explicit requirement. </w:t>
      </w:r>
      <w:r w:rsidR="00914242" w:rsidRPr="00DA2791">
        <w:rPr>
          <w:rFonts w:ascii="Times New Roman" w:eastAsia="Times New Roman" w:hAnsi="Times New Roman" w:cs="Times New Roman"/>
          <w:color w:val="24292E"/>
          <w:sz w:val="24"/>
          <w:szCs w:val="24"/>
        </w:rPr>
        <w:t>Tests for the execute_</w:t>
      </w:r>
      <w:r w:rsidR="00DD1CBD" w:rsidRPr="00DA2791">
        <w:rPr>
          <w:rFonts w:ascii="Times New Roman" w:eastAsia="Times New Roman" w:hAnsi="Times New Roman" w:cs="Times New Roman"/>
          <w:color w:val="24292E"/>
          <w:sz w:val="24"/>
          <w:szCs w:val="24"/>
        </w:rPr>
        <w:t>keyword (</w:t>
      </w:r>
      <w:r w:rsidR="00914242" w:rsidRPr="00DA2791">
        <w:rPr>
          <w:rFonts w:ascii="Times New Roman" w:eastAsia="Times New Roman" w:hAnsi="Times New Roman" w:cs="Times New Roman"/>
          <w:color w:val="24292E"/>
          <w:sz w:val="24"/>
          <w:szCs w:val="24"/>
        </w:rPr>
        <w:t>token, keyword</w:t>
      </w:r>
      <w:r w:rsidR="0061132F" w:rsidRPr="00DA2791">
        <w:rPr>
          <w:rFonts w:ascii="Times New Roman" w:eastAsia="Times New Roman" w:hAnsi="Times New Roman" w:cs="Times New Roman"/>
          <w:color w:val="24292E"/>
          <w:sz w:val="24"/>
          <w:szCs w:val="24"/>
        </w:rPr>
        <w:t>) function tested the systems ability to parse, recognize, and execute arguments. For this we</w:t>
      </w:r>
      <w:r w:rsidR="00DD1CBD" w:rsidRPr="00DA2791">
        <w:rPr>
          <w:rFonts w:ascii="Times New Roman" w:eastAsia="Times New Roman" w:hAnsi="Times New Roman" w:cs="Times New Roman"/>
          <w:color w:val="24292E"/>
          <w:sz w:val="24"/>
          <w:szCs w:val="24"/>
        </w:rPr>
        <w:t xml:space="preserve"> tested</w:t>
      </w:r>
      <w:r w:rsidR="0061132F" w:rsidRPr="00DA2791">
        <w:rPr>
          <w:rFonts w:ascii="Times New Roman" w:eastAsia="Times New Roman" w:hAnsi="Times New Roman" w:cs="Times New Roman"/>
          <w:color w:val="24292E"/>
          <w:sz w:val="24"/>
          <w:szCs w:val="24"/>
        </w:rPr>
        <w:t xml:space="preserve"> valid and invalid keywords, valid and invalid variable names, and whether the argument was entered in REPL mode or from a file. These tested the systems response to bad input from the file or users, and verified an error was displayed at the correct parts of execution. </w:t>
      </w:r>
      <w:r w:rsidR="00DD1CBD" w:rsidRPr="00DA2791">
        <w:rPr>
          <w:rFonts w:ascii="Times New Roman" w:eastAsia="Times New Roman" w:hAnsi="Times New Roman" w:cs="Times New Roman"/>
          <w:color w:val="24292E"/>
          <w:sz w:val="24"/>
          <w:szCs w:val="24"/>
        </w:rPr>
        <w:t>Test were also written for the handle_other_values function, that dealt with variable values and arithmetic. During these tests we were able to test that proper errors were shown in the correct situations. We also tested our helper function in utilities.rb. These functioned helped verify the validity of arguments before they were parsed in functions.rb. Tests we wrote for this class were not to verify any requirements were met, but to verify that they worked correctly for our needs, as the rest of the system depended on them.</w:t>
      </w:r>
    </w:p>
    <w:p w14:paraId="578A1590" w14:textId="0487217C" w:rsidR="007400DB" w:rsidRPr="00DA2791" w:rsidRDefault="007400DB" w:rsidP="00914242">
      <w:pPr>
        <w:spacing w:before="60" w:after="100" w:afterAutospacing="1" w:line="240" w:lineRule="auto"/>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ab/>
        <w:t xml:space="preserve">Most of our time was spent writing unit tests. We were able to verify many of the requirements throughout the system with unit testing. This was because the system relied on text input, so it was easy to simulate these inputs, rather than a GUI. We were able to spend a good amount of time coming up with edge cases to test as well. Many of the edge cases lead to error codes being thrown, so through testing we were able to verify that they happened at the right time. </w:t>
      </w:r>
    </w:p>
    <w:p w14:paraId="4F1C41C7" w14:textId="2A7BCC1C" w:rsidR="007400DB" w:rsidRPr="00DA2791" w:rsidRDefault="007400DB" w:rsidP="00914242">
      <w:pPr>
        <w:spacing w:before="60" w:after="100" w:afterAutospacing="1" w:line="240" w:lineRule="auto"/>
        <w:rPr>
          <w:rFonts w:ascii="Times New Roman" w:eastAsia="Times New Roman" w:hAnsi="Times New Roman" w:cs="Times New Roman"/>
          <w:color w:val="24292E"/>
          <w:sz w:val="24"/>
          <w:szCs w:val="24"/>
        </w:rPr>
      </w:pPr>
      <w:r w:rsidRPr="00DA2791">
        <w:rPr>
          <w:rFonts w:ascii="Times New Roman" w:eastAsia="Times New Roman" w:hAnsi="Times New Roman" w:cs="Times New Roman"/>
          <w:color w:val="24292E"/>
          <w:sz w:val="24"/>
          <w:szCs w:val="24"/>
        </w:rPr>
        <w:tab/>
        <w:t xml:space="preserve">Using exploratory testing, we were able to quickly check functionality and verify many requirements. After writing a new part of the system, we were able to use exploratory testing to quickly enter the program and poke around to see if things were working. Exploratory testing was used from the beginning of the project until the </w:t>
      </w:r>
      <w:r w:rsidR="000C4070" w:rsidRPr="00DA2791">
        <w:rPr>
          <w:rFonts w:ascii="Times New Roman" w:eastAsia="Times New Roman" w:hAnsi="Times New Roman" w:cs="Times New Roman"/>
          <w:color w:val="24292E"/>
          <w:sz w:val="24"/>
          <w:szCs w:val="24"/>
        </w:rPr>
        <w:t>end because</w:t>
      </w:r>
      <w:r w:rsidRPr="00DA2791">
        <w:rPr>
          <w:rFonts w:ascii="Times New Roman" w:eastAsia="Times New Roman" w:hAnsi="Times New Roman" w:cs="Times New Roman"/>
          <w:color w:val="24292E"/>
          <w:sz w:val="24"/>
          <w:szCs w:val="24"/>
        </w:rPr>
        <w:t xml:space="preserve"> it offered us a very quick way of verifying the work we did</w:t>
      </w:r>
      <w:r w:rsidR="00376848" w:rsidRPr="00DA2791">
        <w:rPr>
          <w:rFonts w:ascii="Times New Roman" w:eastAsia="Times New Roman" w:hAnsi="Times New Roman" w:cs="Times New Roman"/>
          <w:color w:val="24292E"/>
          <w:sz w:val="24"/>
          <w:szCs w:val="24"/>
        </w:rPr>
        <w:t xml:space="preserve">. Though exploratory testing helped us greatly, we never relied on it totally for verification, especially for the subsystems that performed many calculations, because we could not verify what was going on behind the scenes. We were able to verify simple </w:t>
      </w:r>
      <w:r w:rsidR="00C701C1" w:rsidRPr="00DA2791">
        <w:rPr>
          <w:rFonts w:ascii="Times New Roman" w:eastAsia="Times New Roman" w:hAnsi="Times New Roman" w:cs="Times New Roman"/>
          <w:color w:val="24292E"/>
          <w:sz w:val="24"/>
          <w:szCs w:val="24"/>
        </w:rPr>
        <w:t>requirements</w:t>
      </w:r>
      <w:r w:rsidR="00376848" w:rsidRPr="00DA2791">
        <w:rPr>
          <w:rFonts w:ascii="Times New Roman" w:eastAsia="Times New Roman" w:hAnsi="Times New Roman" w:cs="Times New Roman"/>
          <w:color w:val="24292E"/>
          <w:sz w:val="24"/>
          <w:szCs w:val="24"/>
        </w:rPr>
        <w:t xml:space="preserve"> without writing unit tests, such as REPL lines beginning with “&gt; “, but for the functionality that a large part of the system depended on we always wrote unit tests, rather than relying on exploratory testing.</w:t>
      </w:r>
    </w:p>
    <w:p w14:paraId="41983098" w14:textId="068D1F99" w:rsidR="00DD1CBD" w:rsidRPr="00DA2791" w:rsidRDefault="00DD1CBD" w:rsidP="00914242">
      <w:pPr>
        <w:spacing w:before="60" w:after="100" w:afterAutospacing="1" w:line="240" w:lineRule="auto"/>
        <w:rPr>
          <w:rFonts w:ascii="Times New Roman" w:eastAsia="Times New Roman" w:hAnsi="Times New Roman" w:cs="Times New Roman"/>
          <w:color w:val="24292E"/>
          <w:sz w:val="24"/>
          <w:szCs w:val="24"/>
        </w:rPr>
      </w:pPr>
    </w:p>
    <w:p w14:paraId="6F01E507" w14:textId="77777777" w:rsidR="00DD1CBD" w:rsidRPr="00DA2791" w:rsidRDefault="00DD1CBD" w:rsidP="00914242">
      <w:pPr>
        <w:spacing w:before="60" w:after="100" w:afterAutospacing="1" w:line="240" w:lineRule="auto"/>
        <w:rPr>
          <w:rFonts w:ascii="Times New Roman" w:eastAsia="Times New Roman" w:hAnsi="Times New Roman" w:cs="Times New Roman"/>
          <w:b/>
          <w:color w:val="24292E"/>
          <w:sz w:val="24"/>
          <w:szCs w:val="24"/>
        </w:rPr>
      </w:pPr>
    </w:p>
    <w:p w14:paraId="2442649B" w14:textId="77777777" w:rsidR="00914242" w:rsidRPr="00DA2791" w:rsidRDefault="00914242" w:rsidP="00914242">
      <w:pPr>
        <w:spacing w:before="60" w:after="100" w:afterAutospacing="1" w:line="240" w:lineRule="auto"/>
        <w:rPr>
          <w:rFonts w:ascii="Times New Roman" w:eastAsia="Times New Roman" w:hAnsi="Times New Roman" w:cs="Times New Roman"/>
          <w:color w:val="24292E"/>
          <w:sz w:val="24"/>
          <w:szCs w:val="24"/>
        </w:rPr>
      </w:pPr>
    </w:p>
    <w:p w14:paraId="2B58F576" w14:textId="77777777" w:rsidR="004D2686" w:rsidRPr="00DA2791" w:rsidRDefault="004D2686">
      <w:pPr>
        <w:rPr>
          <w:rFonts w:ascii="Times New Roman" w:hAnsi="Times New Roman" w:cs="Times New Roman"/>
          <w:sz w:val="24"/>
          <w:szCs w:val="24"/>
        </w:rPr>
      </w:pPr>
    </w:p>
    <w:sectPr w:rsidR="004D2686" w:rsidRPr="00DA2791" w:rsidSect="00A928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03926"/>
    <w:multiLevelType w:val="multilevel"/>
    <w:tmpl w:val="6B52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73A85"/>
    <w:multiLevelType w:val="multilevel"/>
    <w:tmpl w:val="7C9A9B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A41CA"/>
    <w:multiLevelType w:val="multilevel"/>
    <w:tmpl w:val="7C9A9B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3D"/>
    <w:rsid w:val="00005023"/>
    <w:rsid w:val="00055816"/>
    <w:rsid w:val="00062253"/>
    <w:rsid w:val="00066C3D"/>
    <w:rsid w:val="000C4070"/>
    <w:rsid w:val="001E5DBF"/>
    <w:rsid w:val="002A51BB"/>
    <w:rsid w:val="002E5546"/>
    <w:rsid w:val="0035365C"/>
    <w:rsid w:val="00376848"/>
    <w:rsid w:val="003E1824"/>
    <w:rsid w:val="00453A0C"/>
    <w:rsid w:val="00492F24"/>
    <w:rsid w:val="004D2686"/>
    <w:rsid w:val="005F3DB3"/>
    <w:rsid w:val="0061132F"/>
    <w:rsid w:val="00634AA1"/>
    <w:rsid w:val="006831B9"/>
    <w:rsid w:val="006C1382"/>
    <w:rsid w:val="006C2404"/>
    <w:rsid w:val="00704F85"/>
    <w:rsid w:val="007400DB"/>
    <w:rsid w:val="00884D8E"/>
    <w:rsid w:val="008E1E22"/>
    <w:rsid w:val="00914242"/>
    <w:rsid w:val="00914950"/>
    <w:rsid w:val="009578C5"/>
    <w:rsid w:val="00A87156"/>
    <w:rsid w:val="00A9282C"/>
    <w:rsid w:val="00B72192"/>
    <w:rsid w:val="00C701C1"/>
    <w:rsid w:val="00D07A84"/>
    <w:rsid w:val="00D218BF"/>
    <w:rsid w:val="00D4251E"/>
    <w:rsid w:val="00DA2791"/>
    <w:rsid w:val="00DD1CBD"/>
    <w:rsid w:val="00E33F55"/>
    <w:rsid w:val="00EA0DED"/>
    <w:rsid w:val="00F35D4C"/>
    <w:rsid w:val="00FA2FFC"/>
    <w:rsid w:val="00FD7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74BB"/>
  <w15:chartTrackingRefBased/>
  <w15:docId w15:val="{73C43DB3-1737-48EC-9046-0BECA6C9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C3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066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066C3D"/>
    <w:rPr>
      <w:rFonts w:ascii="Courier New" w:eastAsia="Times New Roman" w:hAnsi="Courier New" w:cs="Courier New"/>
      <w:sz w:val="20"/>
      <w:szCs w:val="20"/>
    </w:rPr>
  </w:style>
  <w:style w:type="character" w:styleId="HTML1">
    <w:name w:val="HTML Code"/>
    <w:basedOn w:val="a0"/>
    <w:uiPriority w:val="99"/>
    <w:semiHidden/>
    <w:unhideWhenUsed/>
    <w:rsid w:val="00066C3D"/>
    <w:rPr>
      <w:rFonts w:ascii="Courier New" w:eastAsia="Times New Roman" w:hAnsi="Courier New" w:cs="Courier New"/>
      <w:sz w:val="20"/>
      <w:szCs w:val="20"/>
    </w:rPr>
  </w:style>
  <w:style w:type="table" w:styleId="a3">
    <w:name w:val="Table Grid"/>
    <w:basedOn w:val="a1"/>
    <w:uiPriority w:val="39"/>
    <w:rsid w:val="0088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230819">
      <w:bodyDiv w:val="1"/>
      <w:marLeft w:val="0"/>
      <w:marRight w:val="0"/>
      <w:marTop w:val="0"/>
      <w:marBottom w:val="0"/>
      <w:divBdr>
        <w:top w:val="none" w:sz="0" w:space="0" w:color="auto"/>
        <w:left w:val="none" w:sz="0" w:space="0" w:color="auto"/>
        <w:bottom w:val="none" w:sz="0" w:space="0" w:color="auto"/>
        <w:right w:val="none" w:sz="0" w:space="0" w:color="auto"/>
      </w:divBdr>
    </w:div>
    <w:div w:id="760570248">
      <w:bodyDiv w:val="1"/>
      <w:marLeft w:val="0"/>
      <w:marRight w:val="0"/>
      <w:marTop w:val="0"/>
      <w:marBottom w:val="0"/>
      <w:divBdr>
        <w:top w:val="none" w:sz="0" w:space="0" w:color="auto"/>
        <w:left w:val="none" w:sz="0" w:space="0" w:color="auto"/>
        <w:bottom w:val="none" w:sz="0" w:space="0" w:color="auto"/>
        <w:right w:val="none" w:sz="0" w:space="0" w:color="auto"/>
      </w:divBdr>
    </w:div>
    <w:div w:id="16099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Sallinger, Nicholas Steven</dc:creator>
  <cp:keywords/>
  <dc:description/>
  <cp:lastModifiedBy>藍髮蘿莉四糸乃</cp:lastModifiedBy>
  <cp:revision>32</cp:revision>
  <dcterms:created xsi:type="dcterms:W3CDTF">2018-04-15T15:51:00Z</dcterms:created>
  <dcterms:modified xsi:type="dcterms:W3CDTF">2018-04-16T16:24:00Z</dcterms:modified>
</cp:coreProperties>
</file>