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C30AC">
      <w:pPr>
        <w:tabs>
          <w:tab w:val="center" w:pos="4785"/>
          <w:tab w:val="right" w:pos="9638"/>
        </w:tabs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Cs/>
          <w:kern w:val="0"/>
          <w:sz w:val="44"/>
          <w:szCs w:val="44"/>
        </w:rPr>
      </w:pPr>
      <w:bookmarkStart w:id="0" w:name="_Toc259552625"/>
      <w:r>
        <w:rPr>
          <w:rFonts w:hint="default" w:ascii="Times New Roman" w:hAnsi="Times New Roman" w:cs="Times New Roman"/>
          <w:b/>
          <w:sz w:val="24"/>
          <w:szCs w:val="24"/>
        </w:rPr>
        <w:tab/>
      </w:r>
      <w:r>
        <w:rPr>
          <w:rFonts w:hint="default" w:ascii="Times New Roman" w:hAnsi="Times New Roman" w:cs="Times New Roman"/>
          <w:b/>
          <w:sz w:val="24"/>
          <w:szCs w:val="24"/>
        </w:rPr>
        <w:drawing>
          <wp:inline distT="0" distB="0" distL="0" distR="0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32"/>
        <w:tblW w:w="1026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1"/>
      </w:tblGrid>
      <w:tr w14:paraId="747F33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61" w:type="dxa"/>
            <w:vAlign w:val="center"/>
          </w:tcPr>
          <w:p w14:paraId="38642228">
            <w:pPr>
              <w:spacing w:before="1560" w:beforeLines="500" w:after="1560" w:afterLines="500" w:line="48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</w:pPr>
            <w:bookmarkStart w:id="193" w:name="_GoBack"/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  <w:t xml:space="preserve"> 联合实验室PTseq呼吸道感染病原微生物靶向高通量基因检测GenSIRO-</w:t>
            </w:r>
            <w:r>
              <w:rPr>
                <w:rFonts w:hint="eastAsia" w:cs="Times New Roman"/>
                <w:b/>
                <w:bCs/>
                <w:color w:val="000000"/>
                <w:sz w:val="44"/>
                <w:szCs w:val="44"/>
                <w:lang w:val="en-US" w:eastAsia="zh-CN"/>
              </w:rPr>
              <w:t>48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  <w:t>平台标准作业指导书</w:t>
            </w:r>
            <w:bookmarkEnd w:id="193"/>
          </w:p>
        </w:tc>
      </w:tr>
    </w:tbl>
    <w:p w14:paraId="4ED8F6E4">
      <w:pPr>
        <w:spacing w:before="156" w:beforeLines="50" w:after="156" w:afterLines="50" w:line="312" w:lineRule="auto"/>
        <w:rPr>
          <w:rFonts w:hint="default" w:ascii="Times New Roman" w:hAnsi="Times New Roman" w:cs="Times New Roman"/>
          <w:vanish/>
          <w:sz w:val="2"/>
          <w:szCs w:val="2"/>
        </w:rPr>
      </w:pPr>
      <w:bookmarkStart w:id="1" w:name="_Toc412909446"/>
    </w:p>
    <w:bookmarkEnd w:id="1"/>
    <w:tbl>
      <w:tblPr>
        <w:tblStyle w:val="32"/>
        <w:tblW w:w="3723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685"/>
        <w:gridCol w:w="227"/>
        <w:gridCol w:w="1530"/>
        <w:gridCol w:w="1259"/>
      </w:tblGrid>
      <w:tr w14:paraId="150D51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  <w:jc w:val="center"/>
        </w:trPr>
        <w:tc>
          <w:tcPr>
            <w:tcW w:w="1115" w:type="pct"/>
            <w:vAlign w:val="center"/>
          </w:tcPr>
          <w:p w14:paraId="74845F5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文件编号：</w:t>
            </w:r>
          </w:p>
          <w:p w14:paraId="154B917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color="auto" w:sz="4" w:space="0"/>
            </w:tcBorders>
            <w:vAlign w:val="center"/>
          </w:tcPr>
          <w:p w14:paraId="0F1910F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4FABF80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356A51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版    本：</w:t>
            </w:r>
          </w:p>
          <w:p w14:paraId="7E07616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Version No.:</w:t>
            </w:r>
          </w:p>
          <w:bookmarkEnd w:id="2"/>
        </w:tc>
        <w:tc>
          <w:tcPr>
            <w:tcW w:w="857" w:type="pct"/>
            <w:tcBorders>
              <w:bottom w:val="single" w:color="auto" w:sz="4" w:space="0"/>
            </w:tcBorders>
            <w:vAlign w:val="center"/>
          </w:tcPr>
          <w:p w14:paraId="7C31942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34834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1115" w:type="pct"/>
            <w:vAlign w:val="center"/>
          </w:tcPr>
          <w:p w14:paraId="3B0B7AC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 草 人：</w:t>
            </w:r>
          </w:p>
          <w:p w14:paraId="42732F04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Draft：</w:t>
            </w:r>
          </w:p>
        </w:tc>
        <w:tc>
          <w:tcPr>
            <w:tcW w:w="3885" w:type="pct"/>
            <w:gridSpan w:val="4"/>
            <w:tcBorders>
              <w:bottom w:val="single" w:color="auto" w:sz="4" w:space="0"/>
            </w:tcBorders>
            <w:vAlign w:val="center"/>
          </w:tcPr>
          <w:p w14:paraId="57DF81C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丁善</w:t>
            </w:r>
          </w:p>
        </w:tc>
      </w:tr>
      <w:tr w14:paraId="37ECA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1115" w:type="pct"/>
            <w:vAlign w:val="center"/>
          </w:tcPr>
          <w:p w14:paraId="2AEE8B5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起草日期：</w:t>
            </w:r>
          </w:p>
          <w:p w14:paraId="1C63A6E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06A4C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2026-08-28</w:t>
            </w:r>
          </w:p>
        </w:tc>
      </w:tr>
      <w:tr w14:paraId="16F482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0DDE0C4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 核 人：</w:t>
            </w:r>
          </w:p>
          <w:p w14:paraId="1A8ACF2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Review：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3AA5B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75E6A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D49B43B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审核日期：</w:t>
            </w:r>
          </w:p>
          <w:p w14:paraId="4F940E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EFDC6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598317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2C1092B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 准 人：</w:t>
            </w:r>
          </w:p>
          <w:p w14:paraId="12D8EAD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Approve：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B71A9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2B282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1521AAA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批准日期：</w:t>
            </w:r>
          </w:p>
          <w:p w14:paraId="479CC606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65A99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6A6625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FA4784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生效日期：</w:t>
            </w:r>
          </w:p>
          <w:p w14:paraId="23A60DB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69C10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color="auto" w:sz="4" w:space="0"/>
            </w:tcBorders>
            <w:vAlign w:val="center"/>
          </w:tcPr>
          <w:p w14:paraId="581E50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color="auto" w:sz="4" w:space="0"/>
            </w:tcBorders>
            <w:vAlign w:val="center"/>
          </w:tcPr>
          <w:p w14:paraId="1DF5CDA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文件密级：</w:t>
            </w:r>
          </w:p>
          <w:p w14:paraId="79DE245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5777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3" w:name="密级"/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机密</w:t>
            </w:r>
            <w:bookmarkEnd w:id="3"/>
          </w:p>
        </w:tc>
      </w:tr>
    </w:tbl>
    <w:p w14:paraId="6BA8E686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kern w:val="0"/>
          <w:sz w:val="28"/>
          <w:szCs w:val="28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134" w:right="1134" w:bottom="1134" w:left="1134" w:header="851" w:footer="305" w:gutter="0"/>
          <w:pgNumType w:start="1"/>
          <w:cols w:space="720" w:num="1"/>
          <w:titlePg/>
          <w:docGrid w:type="linesAndChars" w:linePitch="312" w:charSpace="0"/>
        </w:sectPr>
      </w:pPr>
    </w:p>
    <w:sdt>
      <w:sdtPr>
        <w:rPr>
          <w:rFonts w:hint="default" w:ascii="Times New Roman" w:hAnsi="Times New Roman" w:cs="Times New Roman"/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/>
          <w:bCs/>
          <w:caps/>
          <w:kern w:val="0"/>
          <w:sz w:val="24"/>
        </w:rPr>
      </w:sdtEndPr>
      <w:sdtContent>
        <w:p w14:paraId="49A08B5B">
          <w:pPr>
            <w:spacing w:before="156" w:beforeLines="50" w:after="156" w:afterLines="50" w:line="312" w:lineRule="auto"/>
            <w:jc w:val="center"/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</w:pPr>
          <w:r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  <w:t>目录</w:t>
          </w:r>
        </w:p>
        <w:p w14:paraId="2F0EF27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 目的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6B78488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 适用范围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083043E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3. 职责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D465D9F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4. 术语和定义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F825ED9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5. 关键设备及试剂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77D9814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6. 实验流程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8400AA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7. 相关文件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BE5D59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8. 相关记录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B40577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9. 引用标准及参考文件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_SOPToc9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E68B7B0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"_SOPToc10"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10. 附录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_SOPToc10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225BC902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附录1  DNB产物手工定量（ssDNA Assay Kit）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63B250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附录2  可循环使用物料清洁与替换频率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609169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附录3  建库仓收集槽清洁操作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75B4D23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附录4  条码规则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4F21BC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附录5  标曲制备流程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721060D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附录6  中台下单操作流程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8F1E941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附录7  常见问题及解决方案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38E35D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附录A 修订记录Appendix A Amendment Record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11B50B32">
      <w:pPr>
        <w:pStyle w:val="7"/>
        <w:tabs>
          <w:tab w:val="left" w:pos="426"/>
        </w:tabs>
        <w:spacing w:before="156" w:beforeLines="50" w:after="156" w:afterLines="50"/>
        <w:ind w:firstLine="0" w:firstLineChars="0"/>
        <w:jc w:val="right"/>
        <w:rPr>
          <w:rFonts w:hint="default" w:ascii="Times New Roman" w:hAnsi="Times New Roman" w:cs="Times New Roman"/>
          <w:bCs/>
          <w:sz w:val="21"/>
          <w:szCs w:val="21"/>
        </w:rPr>
      </w:pPr>
    </w:p>
    <w:bookmarkEnd w:id="0"/>
    <w:p w14:paraId="697B4192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bookmarkStart w:id="4" w:name="_SOPToc1"/>
      <w:bookmarkEnd w:id="4"/>
      <w:bookmarkStart w:id="5" w:name="_Toc15917"/>
      <w:bookmarkStart w:id="6" w:name="_Toc1283"/>
      <w:r>
        <w:rPr>
          <w:rFonts w:hint="default" w:ascii="Times New Roman" w:hAnsi="Times New Roman" w:cs="Times New Roman"/>
        </w:rPr>
        <w:t>目的</w:t>
      </w:r>
      <w:bookmarkEnd w:id="5"/>
      <w:bookmarkEnd w:id="6"/>
    </w:p>
    <w:p w14:paraId="388F7806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7" w:name="_Toc277872440"/>
      <w:bookmarkStart w:id="8" w:name="_Toc280948194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本文档规范PTseq全流程GenSIRO-48全自动测序文库制备系统解决方案标准操作规程的标准操作，并解决可能出现的问题，文档内容包含标准操作规程，常见问题解决方法等。</w:t>
      </w:r>
    </w:p>
    <w:p w14:paraId="72FC4CED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" w:name="_SOPToc2"/>
      <w:bookmarkEnd w:id="9"/>
      <w:bookmarkStart w:id="10" w:name="_Toc277872428"/>
      <w:bookmarkStart w:id="11" w:name="_Toc30621"/>
      <w:bookmarkStart w:id="12" w:name="_Toc280948179"/>
      <w:bookmarkStart w:id="13" w:name="_Toc22644"/>
      <w:bookmarkStart w:id="14" w:name="_Toc412909448"/>
      <w:r>
        <w:rPr>
          <w:rFonts w:hint="default" w:ascii="Times New Roman" w:hAnsi="Times New Roman" w:cs="Times New Roman"/>
        </w:rPr>
        <w:t>适用范围</w:t>
      </w:r>
      <w:bookmarkEnd w:id="10"/>
      <w:bookmarkEnd w:id="11"/>
      <w:bookmarkEnd w:id="12"/>
      <w:bookmarkEnd w:id="13"/>
      <w:bookmarkEnd w:id="14"/>
    </w:p>
    <w:p w14:paraId="54201CA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15" w:name="_Toc277872429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本文档适用于使用GenSIRO-48全自动测序文库制备系统进行PTseq感染病原微生物靶向高通量基因检测的核酸提取、文库构建、文库Pooling及Make DNB。</w:t>
      </w:r>
    </w:p>
    <w:p w14:paraId="6EF721F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6" w:name="_SOPToc3"/>
      <w:bookmarkEnd w:id="16"/>
      <w:bookmarkStart w:id="17" w:name="_Toc412909449"/>
      <w:bookmarkStart w:id="18" w:name="_Toc7484"/>
      <w:bookmarkStart w:id="19" w:name="_Toc17999"/>
      <w:r>
        <w:rPr>
          <w:rFonts w:hint="default" w:ascii="Times New Roman" w:hAnsi="Times New Roman" w:cs="Times New Roman"/>
        </w:rPr>
        <w:t>职责</w:t>
      </w:r>
      <w:bookmarkEnd w:id="17"/>
      <w:bookmarkEnd w:id="18"/>
      <w:bookmarkEnd w:id="19"/>
    </w:p>
    <w:p w14:paraId="19DF7DB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20" w:name="_Toc2217"/>
      <w:r>
        <w:rPr>
          <w:rFonts w:hint="default" w:ascii="Times New Roman" w:hAnsi="Times New Roman" w:cs="Times New Roman"/>
          <w:color w:val="000000"/>
          <w:sz w:val="24"/>
          <w:szCs w:val="24"/>
        </w:rPr>
        <w:t>实验人员严格按照标准作业指导书进行操作。</w:t>
      </w:r>
      <w:bookmarkEnd w:id="20"/>
    </w:p>
    <w:bookmarkEnd w:id="15"/>
    <w:p w14:paraId="2DE5AB2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21" w:name="_SOPToc4"/>
      <w:bookmarkEnd w:id="21"/>
      <w:bookmarkStart w:id="22" w:name="_Toc412909450"/>
      <w:bookmarkStart w:id="23" w:name="_Toc4218"/>
      <w:bookmarkStart w:id="24" w:name="_Toc31807"/>
      <w:r>
        <w:rPr>
          <w:rFonts w:hint="default" w:ascii="Times New Roman" w:hAnsi="Times New Roman" w:cs="Times New Roman"/>
        </w:rPr>
        <w:t>术语和定义</w:t>
      </w:r>
      <w:bookmarkEnd w:id="22"/>
      <w:bookmarkEnd w:id="23"/>
      <w:bookmarkEnd w:id="24"/>
      <w:bookmarkStart w:id="25" w:name="_Toc412909451"/>
      <w:bookmarkStart w:id="26" w:name="_Toc280948181"/>
      <w:bookmarkStart w:id="27" w:name="_Toc380159144"/>
      <w:bookmarkStart w:id="28" w:name="_Toc412909322"/>
      <w:bookmarkStart w:id="29" w:name="_Toc412909241"/>
      <w:bookmarkStart w:id="30" w:name="_Toc277872430"/>
    </w:p>
    <w:bookmarkEnd w:id="25"/>
    <w:bookmarkEnd w:id="26"/>
    <w:bookmarkEnd w:id="27"/>
    <w:bookmarkEnd w:id="28"/>
    <w:bookmarkEnd w:id="29"/>
    <w:bookmarkEnd w:id="30"/>
    <w:p w14:paraId="5EE46F7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31" w:name="_Toc15838"/>
      <w:bookmarkStart w:id="32" w:name="_Toc126841707"/>
      <w:bookmarkStart w:id="33" w:name="_Toc412909454"/>
      <w:bookmarkStart w:id="34" w:name="_Toc216518370"/>
      <w:bookmarkStart w:id="35" w:name="_Toc216261474"/>
      <w:bookmarkStart w:id="36" w:name="_Toc216518586"/>
      <w:bookmarkStart w:id="37" w:name="_Toc216518761"/>
      <w:bookmarkStart w:id="38" w:name="_Toc216518182"/>
      <w:bookmarkStart w:id="39" w:name="_Toc250538464"/>
      <w:r>
        <w:rPr>
          <w:rFonts w:hint="default" w:ascii="Times New Roman" w:hAnsi="Times New Roman" w:cs="Times New Roman"/>
        </w:rPr>
        <w:t>振荡混匀：于涡旋振荡器振荡（根据管内试剂体积量，酌情增减振荡时间）。</w:t>
      </w:r>
      <w:bookmarkEnd w:id="31"/>
    </w:p>
    <w:p w14:paraId="7C9599D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0" w:name="_Toc4828"/>
      <w:r>
        <w:rPr>
          <w:rFonts w:hint="default" w:ascii="Times New Roman" w:hAnsi="Times New Roman" w:cs="Times New Roman"/>
        </w:rPr>
        <w:t>短暂离心：室温条件下，在离心机上离心至壁上无残留液体。</w:t>
      </w:r>
      <w:bookmarkEnd w:id="40"/>
    </w:p>
    <w:p w14:paraId="123CF833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1" w:name="_Toc14673"/>
      <w:r>
        <w:rPr>
          <w:rFonts w:hint="default" w:ascii="Times New Roman" w:hAnsi="Times New Roman" w:cs="Times New Roman"/>
        </w:rPr>
        <w:t>室温：实验室环境温度18~25℃</w:t>
      </w:r>
      <w:bookmarkEnd w:id="32"/>
      <w:r>
        <w:rPr>
          <w:rFonts w:hint="default" w:ascii="Times New Roman" w:hAnsi="Times New Roman" w:cs="Times New Roman"/>
        </w:rPr>
        <w:t>。</w:t>
      </w:r>
      <w:bookmarkEnd w:id="41"/>
    </w:p>
    <w:p w14:paraId="480A7D7D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2" w:name="_Toc24274"/>
      <w:r>
        <w:rPr>
          <w:rFonts w:hint="default" w:ascii="Times New Roman" w:hAnsi="Times New Roman" w:cs="Times New Roman"/>
        </w:rPr>
        <w:t>GenSIRO-48：全自动基因测序文库制备仪，下文中简称SIRO48。</w:t>
      </w:r>
    </w:p>
    <w:p w14:paraId="557D10C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DNBSEQ-G99、DNBSEQ-E25、MGISEQ-2000、MGISEQ-200：指华大智造设计生产的高通量基因测序仪。</w:t>
      </w:r>
    </w:p>
    <w:p w14:paraId="39F8AEF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通量（例）：指单轮实验的检测总数，包含临床样本与阴性对照、阳性对照、空白对照，合计不得超过对应技术路线的通量上限。</w:t>
      </w:r>
      <w:bookmarkEnd w:id="42"/>
    </w:p>
    <w:bookmarkEnd w:id="33"/>
    <w:p w14:paraId="145D981F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3" w:name="_SOPToc5"/>
      <w:bookmarkEnd w:id="43"/>
      <w:bookmarkStart w:id="44" w:name="_Toc18468"/>
      <w:bookmarkStart w:id="45" w:name="_Toc24212"/>
      <w:r>
        <w:rPr>
          <w:rFonts w:hint="default" w:ascii="Times New Roman" w:hAnsi="Times New Roman" w:cs="Times New Roman"/>
        </w:rPr>
        <w:t>关键设备及试剂</w:t>
      </w:r>
      <w:bookmarkEnd w:id="44"/>
      <w:bookmarkEnd w:id="45"/>
    </w:p>
    <w:p w14:paraId="65A194E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实验所用主要仪器见表1，主要试剂见表2。</w:t>
      </w:r>
    </w:p>
    <w:p w14:paraId="02DB6D1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</w:rPr>
        <w:t>表1 主要仪器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8"/>
        <w:gridCol w:w="4500"/>
        <w:gridCol w:w="2076"/>
      </w:tblGrid>
      <w:tr w14:paraId="5180D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36F4E42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6BE142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3BC6B7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188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3097" w:type="dxa"/>
            <w:vAlign w:val="center"/>
          </w:tcPr>
          <w:p w14:paraId="575FB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F4D61D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26AFCE4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04CBC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  <w:jc w:val="center"/>
        </w:trPr>
        <w:tc>
          <w:tcPr>
            <w:tcW w:w="3097" w:type="dxa"/>
            <w:vAlign w:val="center"/>
          </w:tcPr>
          <w:p w14:paraId="20A0F7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5A351E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2EC783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203B9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1987A44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3B6F9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1D92B5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3B0C3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29F217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477D80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34B266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1039B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5FE3E7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4539A9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502400A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</w:tbl>
    <w:p w14:paraId="1139B408">
      <w:pPr>
        <w:pStyle w:val="13"/>
        <w:spacing w:before="156" w:beforeLines="50" w:after="156" w:afterLines="50"/>
        <w:ind w:firstLine="0" w:firstLineChars="0"/>
        <w:rPr>
          <w:rFonts w:hint="default" w:ascii="Times New Roman" w:hAnsi="Times New Roman" w:eastAsia="SimSun" w:cs="Times New Roman"/>
          <w:szCs w:val="24"/>
        </w:rPr>
      </w:pPr>
    </w:p>
    <w:p w14:paraId="6DBC4D1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</w:rPr>
        <w:t>表2 主要试剂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5"/>
        <w:gridCol w:w="1810"/>
        <w:gridCol w:w="1759"/>
      </w:tblGrid>
      <w:tr w14:paraId="14DB9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6BE5DE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6C9A31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727886E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9ADF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48937C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核酸提取或纯化试剂盒（16人份）</w:t>
            </w:r>
          </w:p>
        </w:tc>
        <w:tc>
          <w:tcPr>
            <w:tcW w:w="1701" w:type="dxa"/>
            <w:vAlign w:val="center"/>
          </w:tcPr>
          <w:p w14:paraId="5D108B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5EBE682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3DC0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1F3721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GR-核酸检测试剂盒-1（自动化版）（16人份×3）</w:t>
            </w:r>
          </w:p>
        </w:tc>
        <w:tc>
          <w:tcPr>
            <w:tcW w:w="1701" w:type="dxa"/>
            <w:vAlign w:val="center"/>
          </w:tcPr>
          <w:p w14:paraId="636C07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425E7B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132EC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3CA51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测序反应通用试剂盒（联合探针锚定聚合测序法）（MGISEQ-2000, FCL, SE50）</w:t>
            </w:r>
          </w:p>
        </w:tc>
        <w:tc>
          <w:tcPr>
            <w:tcW w:w="1701" w:type="dxa"/>
            <w:vAlign w:val="center"/>
          </w:tcPr>
          <w:p w14:paraId="2396C4E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A0D16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382A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51A4E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测序反应通用试剂盒（联合探针锚定聚合测序法）（MGISEQ-200, FCL, SE50）</w:t>
            </w:r>
          </w:p>
        </w:tc>
        <w:tc>
          <w:tcPr>
            <w:tcW w:w="1701" w:type="dxa"/>
            <w:vAlign w:val="center"/>
          </w:tcPr>
          <w:p w14:paraId="5D3187F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5038F10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672FF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274AC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测序反应通用试剂盒（联合探针锚定聚合测序法）（DNBSEQ-G99, FCL, SE100/PE50）</w:t>
            </w:r>
          </w:p>
        </w:tc>
        <w:tc>
          <w:tcPr>
            <w:tcW w:w="1701" w:type="dxa"/>
            <w:vAlign w:val="center"/>
          </w:tcPr>
          <w:p w14:paraId="1C6BB8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6B9250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5D7A9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7B60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测序反应通用试剂盒（联合探针锚定聚合测序法）（DNBSEQ-E25, FCL, SE100）</w:t>
            </w:r>
          </w:p>
        </w:tc>
        <w:tc>
          <w:tcPr>
            <w:tcW w:w="1701" w:type="dxa"/>
            <w:vAlign w:val="center"/>
          </w:tcPr>
          <w:p w14:paraId="362585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587D643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16BA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910" w:type="dxa"/>
            <w:vAlign w:val="center"/>
          </w:tcPr>
          <w:p w14:paraId="422188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LS-DY-R-00018#2x 高灵敏度双链DNA定量试剂盒/规格&amp;500 assays</w:t>
            </w:r>
          </w:p>
        </w:tc>
        <w:tc>
          <w:tcPr>
            <w:tcW w:w="1701" w:type="dxa"/>
            <w:vAlign w:val="center"/>
          </w:tcPr>
          <w:p w14:paraId="1B7BA6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71A3BB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新基元</w:t>
            </w:r>
          </w:p>
        </w:tc>
      </w:tr>
      <w:tr w14:paraId="6A17B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8F068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12645ES76#ssDNA Assay Kit for Qubit®/规格&amp;1.25 mL</w:t>
            </w:r>
          </w:p>
        </w:tc>
        <w:tc>
          <w:tcPr>
            <w:tcW w:w="1701" w:type="dxa"/>
            <w:vAlign w:val="center"/>
          </w:tcPr>
          <w:p w14:paraId="09EEBCD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26CEE4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翌圣生物</w:t>
            </w:r>
          </w:p>
        </w:tc>
      </w:tr>
      <w:tr w14:paraId="18173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9DF3B7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M8040-100 mL#矿物油（石蜡油）/规格&amp;100 mL/瓶</w:t>
            </w:r>
          </w:p>
        </w:tc>
        <w:tc>
          <w:tcPr>
            <w:tcW w:w="1701" w:type="dxa"/>
            <w:vAlign w:val="center"/>
          </w:tcPr>
          <w:p w14:paraId="73F8580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195620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SOLARBIO</w:t>
            </w:r>
          </w:p>
        </w:tc>
      </w:tr>
      <w:bookmarkEnd w:id="34"/>
      <w:bookmarkEnd w:id="35"/>
      <w:bookmarkEnd w:id="36"/>
      <w:bookmarkEnd w:id="37"/>
      <w:bookmarkEnd w:id="38"/>
      <w:bookmarkEnd w:id="39"/>
    </w:tbl>
    <w:p w14:paraId="4D81B9E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6" w:name="_SOPToc6"/>
      <w:bookmarkEnd w:id="46"/>
      <w:bookmarkStart w:id="47" w:name="_Toc25384"/>
      <w:bookmarkStart w:id="48" w:name="_Toc20829"/>
      <w:bookmarkStart w:id="49" w:name="_Toc277872436"/>
      <w:r>
        <w:rPr>
          <w:rFonts w:hint="default" w:ascii="Times New Roman" w:hAnsi="Times New Roman" w:cs="Times New Roman"/>
        </w:rPr>
        <w:t>实验流程</w:t>
      </w:r>
      <w:bookmarkEnd w:id="47"/>
      <w:bookmarkEnd w:id="48"/>
    </w:p>
    <w:p w14:paraId="04C5FF08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50" w:name="_Toc1022"/>
      <w:bookmarkStart w:id="51" w:name="_Toc11791"/>
      <w:bookmarkStart w:id="52" w:name="_Toc161411946"/>
      <w:bookmarkStart w:id="53" w:name="_Toc24678"/>
      <w:bookmarkStart w:id="54" w:name="_Toc412909464"/>
      <w:bookmarkStart w:id="55" w:name="_Toc198816439"/>
      <w:bookmarkStart w:id="56" w:name="_Toc171672922"/>
      <w:bookmarkStart w:id="57" w:name="_Toc171672826"/>
      <w:bookmarkStart w:id="58" w:name="_Toc126841716"/>
      <w:bookmarkStart w:id="59" w:name="_Toc203415000"/>
      <w:bookmarkStart w:id="60" w:name="_Toc203414796"/>
      <w:r>
        <w:rPr>
          <w:rFonts w:hint="default" w:ascii="Times New Roman" w:hAnsi="Times New Roman" w:cs="Times New Roman"/>
        </w:rPr>
        <w:t>实验流程图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3AD5922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PTseq各技术路线的实验流程见图1，各实验方案的测序仪、支持通量与包含实验环节见表3。</w:t>
      </w:r>
    </w:p>
    <w:p w14:paraId="2E549725">
      <w:pPr>
        <w:spacing w:before="156" w:beforeLines="50" w:after="156" w:afterLines="5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5135880" cy="2249805"/>
            <wp:effectExtent l="0" t="0" r="0" b="0"/>
            <wp:docPr id="10438571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7119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9676" cy="22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223D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bookmarkStart w:id="61" w:name="_Toc188012532"/>
      <w:r>
        <w:rPr>
          <w:rFonts w:hint="default" w:ascii="Times New Roman" w:hAnsi="Times New Roman" w:eastAsia="SimSun" w:cs="Times New Roman"/>
          <w:szCs w:val="24"/>
        </w:rPr>
        <w:t>图1 流程图</w:t>
      </w:r>
    </w:p>
    <w:p w14:paraId="27B253F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highlight w:val="yellow"/>
        </w:rPr>
      </w:pPr>
      <w:r>
        <w:rPr>
          <w:rFonts w:hint="default" w:ascii="Times New Roman" w:hAnsi="Times New Roman" w:cs="Times New Roman"/>
        </w:rPr>
        <w:t>表3 实验方案信息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3"/>
        <w:gridCol w:w="1404"/>
        <w:gridCol w:w="1512"/>
        <w:gridCol w:w="1547"/>
        <w:gridCol w:w="2024"/>
        <w:gridCol w:w="1814"/>
      </w:tblGrid>
      <w:tr w14:paraId="560BC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tblHeader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7F4B90A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62" w:name="_Toc203415001"/>
            <w:bookmarkStart w:id="63" w:name="_Toc198816440"/>
            <w:bookmarkStart w:id="64" w:name="_Toc2745"/>
            <w:bookmarkStart w:id="65" w:name="_Toc203414797"/>
            <w:bookmarkStart w:id="66" w:name="_Toc16889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10F94EC8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475008B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646B98A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0ECBB9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38A9681C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14:paraId="31DF7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41E64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2AEB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8C496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E9CA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F7D9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5~32例/轮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5109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提取、提取产物定量与均一化、建库、pooling、DNB</w:t>
            </w:r>
          </w:p>
        </w:tc>
      </w:tr>
      <w:tr w14:paraId="030B9E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ABF86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585C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C8D3A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6D147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B644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73F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1EDE9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91CC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2CB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28B4C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ABD8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A7799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0A4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317C3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3D72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68B8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7F89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7D0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843D3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2D21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49B1E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9310C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PTseq005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F87C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C01C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0381F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9DBD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6D00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14:paraId="27E04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7C975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C6F8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35C8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6C65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8880C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1~96例/轮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C0CF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5156EC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F38E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PTseq007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67CD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3981A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2F3A4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DCB8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990B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63EAA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AC3CC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A51D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5845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6A62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61BE0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C387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716C9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2C66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66F9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7AB7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F07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2A4E6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0EBA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</w:tbl>
    <w:p w14:paraId="703FE1E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注意事项：</w:t>
      </w:r>
    </w:p>
    <w:p w14:paraId="5DCA08B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  <w:u w:val="single"/>
        </w:rPr>
        <w:t>无重复barcode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下的理论值。</w:t>
      </w:r>
    </w:p>
    <w:p w14:paraId="2ABC9445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  <w:lang w:val="zh-CN"/>
        </w:rPr>
      </w:pPr>
      <w:bookmarkStart w:id="67" w:name="_Toc5910"/>
      <w:r>
        <w:rPr>
          <w:rFonts w:hint="default" w:ascii="Times New Roman" w:hAnsi="Times New Roman" w:cs="Times New Roman"/>
        </w:rPr>
        <w:t>样本接收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1F90DB5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样本接收后，接收人员需检查样本是否合格，合格样本正常入库检测。如不合格，可以拒收。</w:t>
      </w:r>
    </w:p>
    <w:p w14:paraId="133C060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8" w:name="_Hlk187923935"/>
      <w:r>
        <w:rPr>
          <w:rFonts w:hint="default" w:ascii="Times New Roman" w:hAnsi="Times New Roman" w:cs="Times New Roman"/>
        </w:rPr>
        <w:t>如出现以下不符合要求的情况，可拒收样本：</w:t>
      </w:r>
    </w:p>
    <w:bookmarkEnd w:id="68"/>
    <w:p w14:paraId="00C1125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1）样本温度不符合要求：如为冰袋运输，到样时冰袋已完全融化，冰袋表面温度≥20℃，明显已无凉感；如为干冰运输，到样时干冰已挥发，或样本已融解；</w:t>
      </w:r>
    </w:p>
    <w:p w14:paraId="09E86E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2）样品外观不符合要求：样品保存管裂管、开盖；样本外溢或污染；</w:t>
      </w:r>
    </w:p>
    <w:p w14:paraId="34F6B74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3）样品质量不符合要求：样品凝固、污染等现象；</w:t>
      </w:r>
    </w:p>
    <w:p w14:paraId="77E1FC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4）样品体积不符合要求：样本体积过少，不满足检测所需；</w:t>
      </w:r>
    </w:p>
    <w:p w14:paraId="3394BA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5）样品耗材不符合要求：如使用带针头注射器、带导管采集器、矿泉水瓶、药瓶等非标准耗材标本；</w:t>
      </w:r>
    </w:p>
    <w:p w14:paraId="6BBF03E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6）样本类型不符合要求：超出规定的样本类型外的其他样本类型；</w:t>
      </w:r>
    </w:p>
    <w:p w14:paraId="1A05F85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7）样品信息不符合要求：检测申请单和知情同意书上必填信息填写不完整，或无标本条码。</w:t>
      </w:r>
    </w:p>
    <w:p w14:paraId="7214A3E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【注意】每轮实验须包含1个阴性对照、1个阳性对照和1个空白对照，故单轮可检测的临床样本数最多为通量上限减3例：全流程DNBSEQ-G99、MGISEQ-200、MGISEQ-2000最多45例，DNBSEQ-E25最多29例；前处理建库最多45例。</w:t>
      </w:r>
    </w:p>
    <w:p w14:paraId="1CE1AD24">
      <w:pPr>
        <w:widowControl w:val="0"/>
        <w:spacing w:before="156" w:beforeLines="50" w:after="156" w:afterLines="50" w:line="312" w:lineRule="auto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【注意】如因为低温运输导致样本凝固，可等样本常温化冻之后观察样本状态，如无异常状况可继续实验。</w:t>
      </w:r>
    </w:p>
    <w:p w14:paraId="18BC0317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9" w:name="_Toc412909465"/>
      <w:bookmarkStart w:id="70" w:name="_Toc203414798"/>
      <w:bookmarkStart w:id="71" w:name="_Toc171672827"/>
      <w:bookmarkStart w:id="72" w:name="_Toc126841717"/>
      <w:bookmarkStart w:id="73" w:name="_Toc203415002"/>
      <w:bookmarkStart w:id="74" w:name="_Toc198816441"/>
      <w:bookmarkStart w:id="75" w:name="_Toc6300"/>
      <w:bookmarkStart w:id="76" w:name="_Toc171672923"/>
      <w:bookmarkStart w:id="77" w:name="_Toc32081"/>
      <w:bookmarkStart w:id="78" w:name="_Toc161411947"/>
      <w:bookmarkStart w:id="79" w:name="_Toc26144"/>
      <w:bookmarkStart w:id="80" w:name="_Hlk188458323"/>
      <w:r>
        <w:rPr>
          <w:rFonts w:hint="default" w:ascii="Times New Roman" w:hAnsi="Times New Roman" w:cs="Times New Roman"/>
        </w:rPr>
        <w:t>样本前处理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7FCF47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样本采集要求见表4。</w:t>
      </w:r>
    </w:p>
    <w:p w14:paraId="4E09D5C8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表4 样本采集要求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5"/>
        <w:gridCol w:w="1603"/>
        <w:gridCol w:w="1378"/>
        <w:gridCol w:w="1588"/>
        <w:gridCol w:w="1606"/>
        <w:gridCol w:w="2304"/>
      </w:tblGrid>
      <w:tr w14:paraId="2BF1CF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5563A94A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bookmarkStart w:id="81" w:name="_Hlk182495389"/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样本类型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A8C3C70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PTseq取样量</w:t>
            </w:r>
          </w:p>
          <w:p w14:paraId="6B672C2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建议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D0A57A4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采集管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1B0CBBDD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储存条件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3CBD95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运输条件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431AC714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注意事项</w:t>
            </w:r>
          </w:p>
        </w:tc>
      </w:tr>
      <w:tr w14:paraId="48A195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2D37EF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脑脊液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D452B8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≥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  <w:lang w:val="en-US" w:eastAsia="zh-CN"/>
              </w:rPr>
              <w:t>1.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 mL</w:t>
            </w:r>
          </w:p>
        </w:tc>
        <w:tc>
          <w:tcPr>
            <w:tcW w:w="0" w:type="auto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64561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无菌、干燥            洁净冻存管</w:t>
            </w:r>
          </w:p>
        </w:tc>
        <w:tc>
          <w:tcPr>
            <w:tcW w:w="0" w:type="auto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4ECAA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2~8℃暂存（24h）；</w:t>
            </w:r>
          </w:p>
          <w:p w14:paraId="58790BE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-15~ -25℃保存（7d）；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-70~-90℃长期保存；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禁止反复冻融</w:t>
            </w:r>
          </w:p>
        </w:tc>
        <w:tc>
          <w:tcPr>
            <w:tcW w:w="0" w:type="auto"/>
            <w:vMerge w:val="restart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E8B5F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立即送检，最好2h内；</w:t>
            </w:r>
          </w:p>
          <w:p w14:paraId="66D8453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  <w:p w14:paraId="7996D58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冰袋运输（72h）/干冰运输（7d）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57850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为减少污染，建议送检第2管以后的脑脊液</w:t>
            </w:r>
          </w:p>
        </w:tc>
      </w:tr>
      <w:tr w14:paraId="539802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5EAA0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肺泡灌洗液</w:t>
            </w:r>
          </w:p>
        </w:tc>
        <w:tc>
          <w:tcPr>
            <w:tcW w:w="1604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36C1B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≥3mL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2490F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714CE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3A263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36DF3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弃去前段可能污染的部分，收集其余部分约3mL以上立即送检</w:t>
            </w:r>
          </w:p>
        </w:tc>
      </w:tr>
      <w:tr w14:paraId="2F299B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E67694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痰液</w:t>
            </w:r>
          </w:p>
        </w:tc>
        <w:tc>
          <w:tcPr>
            <w:tcW w:w="1604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95D6FB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6EB184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92E67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D5970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90BA3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一般以深部痰为好；不能进行深部咳痰的患者，也可考虑通过气管镜获取标本</w:t>
            </w:r>
          </w:p>
        </w:tc>
      </w:tr>
      <w:tr w14:paraId="655321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2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5D369B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无菌体液</w:t>
            </w: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(脓液、关节液、胸腹水等)</w:t>
            </w:r>
          </w:p>
        </w:tc>
        <w:tc>
          <w:tcPr>
            <w:tcW w:w="160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0523A6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7CA6C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BA184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A9ADC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40C56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尽可能在抗菌药物使用前采集；</w:t>
            </w:r>
          </w:p>
          <w:p w14:paraId="03408078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严格执行无菌操作；</w:t>
            </w:r>
          </w:p>
          <w:p w14:paraId="75397A18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一般收集第2管标本送检</w:t>
            </w:r>
          </w:p>
        </w:tc>
      </w:tr>
      <w:tr w14:paraId="65993E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F3831A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鼻咽/口咽拭子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F573F7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1-2支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A873D0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一次性使用病毒采样套装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981B2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1072B3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3A488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用无菌拭子采集，擦拭多次，尽可能多采集；置入一次性病毒采样管中直接送检</w:t>
            </w:r>
          </w:p>
        </w:tc>
      </w:tr>
      <w:tr w14:paraId="096083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40A1DF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新鲜组织</w:t>
            </w:r>
          </w:p>
        </w:tc>
        <w:tc>
          <w:tcPr>
            <w:tcW w:w="160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D7DF0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2-3针（穿刺组织）或绿豆粒大小（手术组织）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234D9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无菌、干燥</w:t>
            </w:r>
          </w:p>
          <w:p w14:paraId="302CAB6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洁净冻存管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31344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3A4D5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建议干冰运输(7d)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4847DE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严格执行无菌操作；</w:t>
            </w:r>
          </w:p>
          <w:p w14:paraId="2AD16E4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应采集正常组织和坏死组织交接处样本，避免采集完全坏死组织</w:t>
            </w:r>
          </w:p>
        </w:tc>
      </w:tr>
      <w:bookmarkEnd w:id="80"/>
      <w:bookmarkEnd w:id="81"/>
    </w:tbl>
    <w:p w14:paraId="0A9F666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82" w:name="_Toc499829956"/>
      <w:bookmarkStart w:id="83" w:name="_Toc499829905"/>
      <w:r>
        <w:rPr>
          <w:rFonts w:hint="default" w:ascii="Times New Roman" w:hAnsi="Times New Roman" w:cs="Times New Roman"/>
        </w:rPr>
        <w:t>灭活处理</w:t>
      </w:r>
    </w:p>
    <w:p w14:paraId="2027FC2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呼吸道</w:t>
      </w:r>
      <w:r>
        <w:rPr>
          <w:rFonts w:hint="default" w:ascii="Times New Roman" w:hAnsi="Times New Roman" w:cs="Times New Roman"/>
          <w:sz w:val="24"/>
          <w:szCs w:val="24"/>
        </w:rPr>
        <w:t>样本接收后，原包装放入水浴锅或烘箱中</w:t>
      </w:r>
      <w:r>
        <w:rPr>
          <w:rFonts w:hint="eastAsia" w:ascii="Times New Roman" w:hAnsi="Times New Roman" w:cs="Times New Roman"/>
          <w:sz w:val="24"/>
          <w:szCs w:val="24"/>
          <w:highlight w:val="none"/>
          <w:lang w:val="en-US" w:eastAsia="zh-CN"/>
        </w:rPr>
        <w:t>65</w:t>
      </w:r>
      <w:r>
        <w:rPr>
          <w:rFonts w:hint="default" w:ascii="Times New Roman" w:hAnsi="Times New Roman" w:cs="Times New Roman"/>
          <w:sz w:val="24"/>
          <w:szCs w:val="24"/>
          <w:highlight w:val="none"/>
        </w:rPr>
        <w:t>℃反应</w:t>
      </w:r>
      <w:r>
        <w:rPr>
          <w:rFonts w:hint="default" w:ascii="Times New Roman" w:hAnsi="Times New Roman" w:cs="Times New Roman"/>
          <w:sz w:val="24"/>
          <w:szCs w:val="24"/>
        </w:rPr>
        <w:t>30 min。</w:t>
      </w:r>
    </w:p>
    <w:p w14:paraId="3900EDE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液化处理</w:t>
      </w:r>
    </w:p>
    <w:p w14:paraId="73B3CEA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该步骤非必须：澄清或流动性良好的样本无需液化，直接取350 μL备用；黏稠或絮状样本按（1）操作，接近固态样本按（2）操作。</w:t>
      </w:r>
    </w:p>
    <w:p w14:paraId="540B895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bookmarkStart w:id="84" w:name="_Hlk187929578"/>
      <w:r>
        <w:rPr>
          <w:rFonts w:hint="default" w:ascii="Times New Roman" w:hAnsi="Times New Roman" w:cs="Times New Roman" w:eastAsiaTheme="minorEastAsia"/>
          <w:sz w:val="24"/>
          <w:szCs w:val="24"/>
        </w:rPr>
        <w:t>（1）黏稠或絮状样本</w:t>
      </w:r>
    </w:p>
    <w:p w14:paraId="59A018E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取350 μL样本（该样本用移液器可以取出来）加入1.5 mL离心管中，加入350 μL PBS,再加入20 μL液化液（核酸提取或纯化试剂），充分振荡20s，65℃温育5 min后，再充分振荡20s。</w:t>
      </w:r>
    </w:p>
    <w:p w14:paraId="6DE766DF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（2）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接近固态样本</w:t>
      </w:r>
    </w:p>
    <w:p w14:paraId="616271DF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取150 μL样本（如移液器取不出，用枪头或手术刀切断）加入1.5 mL离心管中，向离心管中加入450 </w:t>
      </w:r>
      <w:bookmarkStart w:id="85" w:name="OLE_LINK1"/>
      <w:r>
        <w:rPr>
          <w:rFonts w:hint="default" w:ascii="Times New Roman" w:hAnsi="Times New Roman" w:cs="Times New Roman"/>
          <w:sz w:val="24"/>
          <w:szCs w:val="24"/>
        </w:rPr>
        <w:t>μL</w:t>
      </w:r>
      <w:bookmarkEnd w:id="85"/>
      <w:r>
        <w:rPr>
          <w:rFonts w:hint="default" w:ascii="Times New Roman" w:hAnsi="Times New Roman" w:cs="Times New Roman"/>
          <w:sz w:val="24"/>
          <w:szCs w:val="24"/>
        </w:rPr>
        <w:t xml:space="preserve"> PBS和20 μL液化液（核酸提取或纯化试剂），充分振荡20s，65℃温育5 min后，再充分振荡20s。</w:t>
      </w:r>
    </w:p>
    <w:p w14:paraId="3E0F64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组织样本匀浆化处理</w:t>
      </w:r>
    </w:p>
    <w:p w14:paraId="76953369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lang w:val="en-US" w:eastAsia="zh-CN"/>
        </w:rPr>
        <w:t>将样本置于干净PE手套上，使用无菌手术刀片切取绿豆粒大小的样本，并转移至加有600 μL PBS的研磨管中，使用新纵科DS1000高效组织细胞样品处理仪按照反应程序4500 rpm、45 s × 2 cycles、间隔2 min，对该研磨管中的样本进行匀浆处理，待反应结束后短暂离心，即可进行后续提取步骤。</w:t>
      </w:r>
    </w:p>
    <w:p w14:paraId="18B7516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试剂准备和配制</w:t>
      </w:r>
    </w:p>
    <w:p w14:paraId="4BBAAA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内标配制</w:t>
      </w:r>
    </w:p>
    <w:p w14:paraId="533147B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T15内标（40×）采用无核酸酶水进行40倍稀释（1份内标加39份水）， 内标现配现用。稀释T15内标（40×）时的最少取样量为 2 μL。</w:t>
      </w:r>
    </w:p>
    <w:p w14:paraId="249843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提取试剂初次使用前配制</w:t>
      </w:r>
    </w:p>
    <w:p w14:paraId="0067CB77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提取试剂初次使用前，在裂解液中加入消泡剂，并在清洗液A、清洗液B中加入无水乙醇。加入体积请参照瓶上的标签，配制方法见表5。</w:t>
      </w:r>
    </w:p>
    <w:p w14:paraId="53BA934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1197082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28F5426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表5 提取试剂配制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464"/>
        <w:gridCol w:w="2464"/>
        <w:gridCol w:w="2464"/>
      </w:tblGrid>
      <w:tr w14:paraId="7129B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6400A5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07DE2B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16人份试剂</w:t>
            </w:r>
          </w:p>
        </w:tc>
      </w:tr>
      <w:tr w14:paraId="0B86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67C15C4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6" w:name="_Hlk214893301"/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7FFDDC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48F354C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3A0922C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</w:tr>
      <w:bookmarkEnd w:id="86"/>
      <w:tr w14:paraId="5FDBC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53C8CB8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59352C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68055D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30D7BF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 μL</w:t>
            </w:r>
          </w:p>
        </w:tc>
      </w:tr>
      <w:tr w14:paraId="195A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0EBBD3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56A24F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2BC450A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5718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</w:tr>
      <w:tr w14:paraId="33B67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351312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37B36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7915E4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57F02B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23 mL</w:t>
            </w:r>
          </w:p>
        </w:tc>
      </w:tr>
      <w:tr w14:paraId="4E6FC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7A1C14D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2258D9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45A913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024C91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32 mL</w:t>
            </w:r>
          </w:p>
        </w:tc>
      </w:tr>
    </w:tbl>
    <w:p w14:paraId="315BD0E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t>前处理反应</w:t>
      </w:r>
      <w:bookmarkStart w:id="87" w:name="OLE_LINK27"/>
      <w:r>
        <w:rPr>
          <w:rFonts w:hint="default" w:ascii="Times New Roman" w:hAnsi="Times New Roman" w:cs="Times New Roman"/>
        </w:rPr>
        <w:t>mix配制</w:t>
      </w:r>
      <w:bookmarkEnd w:id="87"/>
    </w:p>
    <w:p w14:paraId="5D9D4EEE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前处理反应mix需同时使用核酸提取或纯化试剂盒和GR-核酸检测试剂盒-1中的试剂，现配现用。其中T13 DTT室温融化，T14 RNA酶抑制剂短暂离心后置冰上备用。按实际样本数量配制，可以考虑管底残留，建议适当增加配制量。配制方法见表6：</w:t>
      </w:r>
    </w:p>
    <w:p w14:paraId="4583D7E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表6 前处理反应mix配制</w:t>
      </w:r>
    </w:p>
    <w:tbl>
      <w:tblPr>
        <w:tblStyle w:val="10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6"/>
        <w:gridCol w:w="1313"/>
        <w:gridCol w:w="1781"/>
        <w:gridCol w:w="1841"/>
        <w:gridCol w:w="1841"/>
        <w:gridCol w:w="1841"/>
      </w:tblGrid>
      <w:tr w14:paraId="587E7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2" w:hRule="atLeast"/>
          <w:tblHeader/>
        </w:trPr>
        <w:tc>
          <w:tcPr>
            <w:tcW w:w="628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6DFF7D81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667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D7EB8F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单个用量</w:t>
            </w:r>
          </w:p>
        </w:tc>
        <w:tc>
          <w:tcPr>
            <w:tcW w:w="90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018AECB9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8通量</w:t>
            </w:r>
          </w:p>
          <w:p w14:paraId="49A8149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502B35E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24通量</w:t>
            </w:r>
          </w:p>
          <w:p w14:paraId="24BFE20B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04F94E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32通量</w:t>
            </w:r>
          </w:p>
          <w:p w14:paraId="380FC0F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4F6A071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48通量</w:t>
            </w:r>
          </w:p>
          <w:p w14:paraId="319FBF66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</w:tr>
      <w:tr w14:paraId="61BC8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071D484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蛋白酶K</w:t>
            </w:r>
          </w:p>
        </w:tc>
        <w:tc>
          <w:tcPr>
            <w:tcW w:w="667" w:type="pct"/>
            <w:vAlign w:val="center"/>
          </w:tcPr>
          <w:p w14:paraId="096B63F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903" w:type="pct"/>
            <w:vAlign w:val="center"/>
          </w:tcPr>
          <w:p w14:paraId="77E6410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320.0</w:t>
            </w:r>
          </w:p>
        </w:tc>
        <w:tc>
          <w:tcPr>
            <w:tcW w:w="933" w:type="pct"/>
            <w:vAlign w:val="center"/>
          </w:tcPr>
          <w:p w14:paraId="5759D55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960.0</w:t>
            </w:r>
          </w:p>
        </w:tc>
        <w:tc>
          <w:tcPr>
            <w:tcW w:w="933" w:type="pct"/>
            <w:vAlign w:val="center"/>
          </w:tcPr>
          <w:p w14:paraId="2C5ACAD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1280.0</w:t>
            </w:r>
          </w:p>
        </w:tc>
        <w:tc>
          <w:tcPr>
            <w:tcW w:w="933" w:type="pct"/>
            <w:vAlign w:val="center"/>
          </w:tcPr>
          <w:p w14:paraId="3225731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1920.0</w:t>
            </w:r>
          </w:p>
        </w:tc>
      </w:tr>
      <w:tr w14:paraId="618A5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829AD9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裂解液</w:t>
            </w:r>
          </w:p>
        </w:tc>
        <w:tc>
          <w:tcPr>
            <w:tcW w:w="667" w:type="pct"/>
            <w:vAlign w:val="center"/>
          </w:tcPr>
          <w:p w14:paraId="11F551C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0B4DE8B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46E4EC7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5750C8C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5134616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3456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427509E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结合液</w:t>
            </w:r>
          </w:p>
        </w:tc>
        <w:tc>
          <w:tcPr>
            <w:tcW w:w="667" w:type="pct"/>
            <w:vAlign w:val="center"/>
          </w:tcPr>
          <w:p w14:paraId="434C690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656540A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786D1E3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0D2D8AB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272E3FE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4D1FC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7123A7C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T13 DTT</w:t>
            </w:r>
          </w:p>
        </w:tc>
        <w:tc>
          <w:tcPr>
            <w:tcW w:w="667" w:type="pct"/>
            <w:vAlign w:val="center"/>
          </w:tcPr>
          <w:p w14:paraId="7FE8F30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0.8</w:t>
            </w:r>
          </w:p>
        </w:tc>
        <w:tc>
          <w:tcPr>
            <w:tcW w:w="903" w:type="pct"/>
            <w:vAlign w:val="center"/>
          </w:tcPr>
          <w:p w14:paraId="26C1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6.4</w:t>
            </w:r>
          </w:p>
        </w:tc>
        <w:tc>
          <w:tcPr>
            <w:tcW w:w="933" w:type="pct"/>
            <w:vAlign w:val="center"/>
          </w:tcPr>
          <w:p w14:paraId="6255D71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19.2</w:t>
            </w:r>
          </w:p>
        </w:tc>
        <w:tc>
          <w:tcPr>
            <w:tcW w:w="933" w:type="pct"/>
            <w:vAlign w:val="center"/>
          </w:tcPr>
          <w:p w14:paraId="122A551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25.6</w:t>
            </w:r>
          </w:p>
        </w:tc>
        <w:tc>
          <w:tcPr>
            <w:tcW w:w="933" w:type="pct"/>
            <w:vAlign w:val="center"/>
          </w:tcPr>
          <w:p w14:paraId="7D0F403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38.4</w:t>
            </w:r>
          </w:p>
        </w:tc>
      </w:tr>
      <w:tr w14:paraId="3B5BA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748035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T14 RNA酶抑制剂</w:t>
            </w:r>
          </w:p>
        </w:tc>
        <w:tc>
          <w:tcPr>
            <w:tcW w:w="667" w:type="pct"/>
            <w:vAlign w:val="center"/>
          </w:tcPr>
          <w:p w14:paraId="00B5C11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</w:t>
            </w:r>
          </w:p>
        </w:tc>
        <w:tc>
          <w:tcPr>
            <w:tcW w:w="903" w:type="pct"/>
            <w:vAlign w:val="center"/>
          </w:tcPr>
          <w:p w14:paraId="57BD023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090BE68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192.0</w:t>
            </w:r>
          </w:p>
        </w:tc>
        <w:tc>
          <w:tcPr>
            <w:tcW w:w="933" w:type="pct"/>
            <w:vAlign w:val="center"/>
          </w:tcPr>
          <w:p w14:paraId="2897C4D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256.0</w:t>
            </w:r>
          </w:p>
        </w:tc>
        <w:tc>
          <w:tcPr>
            <w:tcW w:w="933" w:type="pct"/>
            <w:vAlign w:val="center"/>
          </w:tcPr>
          <w:p w14:paraId="6166AF3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384.0</w:t>
            </w:r>
          </w:p>
        </w:tc>
      </w:tr>
      <w:tr w14:paraId="7EC4A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46B3E5D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8" w:name="OLE_LINK30"/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稀释后T15 内标（40×）</w:t>
            </w:r>
          </w:p>
        </w:tc>
        <w:tc>
          <w:tcPr>
            <w:tcW w:w="667" w:type="pct"/>
            <w:vAlign w:val="center"/>
          </w:tcPr>
          <w:p w14:paraId="7E86515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903" w:type="pct"/>
            <w:vAlign w:val="center"/>
          </w:tcPr>
          <w:p w14:paraId="01EC1CD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16.0</w:t>
            </w:r>
          </w:p>
        </w:tc>
        <w:tc>
          <w:tcPr>
            <w:tcW w:w="933" w:type="pct"/>
            <w:vAlign w:val="center"/>
          </w:tcPr>
          <w:p w14:paraId="5A1B965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48.0</w:t>
            </w:r>
          </w:p>
        </w:tc>
        <w:tc>
          <w:tcPr>
            <w:tcW w:w="933" w:type="pct"/>
            <w:vAlign w:val="center"/>
          </w:tcPr>
          <w:p w14:paraId="6F6425F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701207D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96.0</w:t>
            </w:r>
          </w:p>
        </w:tc>
      </w:tr>
      <w:tr w14:paraId="5D4E3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98FF331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合计</w:t>
            </w:r>
          </w:p>
        </w:tc>
        <w:tc>
          <w:tcPr>
            <w:tcW w:w="667" w:type="pct"/>
            <w:vAlign w:val="center"/>
          </w:tcPr>
          <w:p w14:paraId="027179D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400.8</w:t>
            </w:r>
          </w:p>
        </w:tc>
        <w:tc>
          <w:tcPr>
            <w:tcW w:w="903" w:type="pct"/>
            <w:vAlign w:val="center"/>
          </w:tcPr>
          <w:p w14:paraId="565BFB2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3206.4</w:t>
            </w:r>
          </w:p>
        </w:tc>
        <w:tc>
          <w:tcPr>
            <w:tcW w:w="933" w:type="pct"/>
            <w:vAlign w:val="center"/>
          </w:tcPr>
          <w:p w14:paraId="21BFF7E5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9619.2</w:t>
            </w:r>
          </w:p>
        </w:tc>
        <w:tc>
          <w:tcPr>
            <w:tcW w:w="933" w:type="pct"/>
            <w:vAlign w:val="center"/>
          </w:tcPr>
          <w:p w14:paraId="5C95D10D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12825.6</w:t>
            </w:r>
          </w:p>
        </w:tc>
        <w:tc>
          <w:tcPr>
            <w:tcW w:w="933" w:type="pct"/>
            <w:vAlign w:val="center"/>
          </w:tcPr>
          <w:p w14:paraId="7A81B6C9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19238.4</w:t>
            </w:r>
          </w:p>
        </w:tc>
      </w:tr>
    </w:tbl>
    <w:p w14:paraId="1DF1410F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</w:rPr>
        <w:t>【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注意</w:t>
      </w:r>
      <w:r>
        <w:rPr>
          <w:rFonts w:hint="default" w:ascii="Times New Roman" w:hAnsi="Times New Roman" w:cs="Times New Roman"/>
          <w:color w:val="FF0000"/>
          <w:sz w:val="24"/>
          <w:szCs w:val="24"/>
        </w:rPr>
        <w:t>】</w:t>
      </w:r>
      <w:bookmarkEnd w:id="88"/>
      <w:bookmarkStart w:id="89" w:name="OLE_LINK16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前处理反应mix</w:t>
      </w:r>
      <w:bookmarkEnd w:id="89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配</w:t>
      </w:r>
      <w:r>
        <w:rPr>
          <w:rFonts w:hint="eastAsia" w:cs="Times New Roman"/>
          <w:b/>
          <w:bCs/>
          <w:color w:val="FF0000"/>
          <w:sz w:val="24"/>
          <w:szCs w:val="24"/>
          <w:lang w:val="en-US" w:eastAsia="zh-CN"/>
        </w:rPr>
        <w:t>制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后和使用前需充分振荡混匀，应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严格涡旋至少1 min以上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。</w:t>
      </w:r>
    </w:p>
    <w:p w14:paraId="4B59A3C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破壁</w:t>
      </w:r>
    </w:p>
    <w:p w14:paraId="48ED067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取350 μL预处理好的样本、T10阳性对照品和T11阴性对照品，以及400.8 μL前处理反应mix加入干净的研磨管中。将研磨管做好标记后放置到研磨仪中。标记位置建议位于研磨管下部，避免标记在研磨过程中被磨损。设置转速为4500 rpm，单次运行时间为45 s，共运行2个cycles，两个cycle之间间隔2 min；研磨结束后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4</w:t>
      </w:r>
      <w:r>
        <w:rPr>
          <w:rFonts w:hint="default" w:ascii="Times New Roman" w:hAnsi="Times New Roman" w:cs="Times New Roman"/>
          <w:sz w:val="24"/>
          <w:szCs w:val="24"/>
        </w:rPr>
        <w:t>000 rpm离心30 s以去除泡沫，取425 μL上清液至新的1.5 mL离心管中。</w:t>
      </w:r>
    </w:p>
    <w:p w14:paraId="481F23FB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每批次实验需设置阴阳性和空白对照，其中T10阳性对照品、T11阴性对照品均需要从此步骤开始进行；转移上清时，请小心转移上清，勿将玻璃珠吸出，可将研磨管轻微倾斜，吸头紧贴侧壁随液面缓慢下移吸取上清。</w:t>
      </w:r>
    </w:p>
    <w:p w14:paraId="6DB438F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孵育</w:t>
      </w:r>
    </w:p>
    <w:bookmarkEnd w:id="82"/>
    <w:bookmarkEnd w:id="83"/>
    <w:bookmarkEnd w:id="84"/>
    <w:p w14:paraId="35FA1AF9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bookmarkStart w:id="90" w:name="_Toc203415003"/>
      <w:bookmarkStart w:id="91" w:name="_Toc12578"/>
      <w:bookmarkStart w:id="92" w:name="_Toc1109"/>
      <w:bookmarkStart w:id="93" w:name="_Toc26830"/>
      <w:bookmarkStart w:id="94" w:name="_Toc198816442"/>
      <w:bookmarkStart w:id="95" w:name="_Toc203414799"/>
      <w:r>
        <w:rPr>
          <w:rFonts w:hint="default" w:ascii="Times New Roman" w:hAnsi="Times New Roman" w:cs="Times New Roman"/>
          <w:sz w:val="24"/>
          <w:szCs w:val="24"/>
        </w:rPr>
        <w:t>将6.3.4破壁后的1.5 mL离心管置于恒温混匀仪上，56℃ 温浴10 min。</w:t>
      </w:r>
    </w:p>
    <w:p w14:paraId="56E9819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实验准备</w:t>
      </w:r>
      <w:bookmarkEnd w:id="90"/>
      <w:bookmarkEnd w:id="91"/>
      <w:bookmarkEnd w:id="92"/>
      <w:bookmarkEnd w:id="93"/>
      <w:bookmarkEnd w:id="94"/>
      <w:bookmarkEnd w:id="95"/>
    </w:p>
    <w:p w14:paraId="571E8F5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本节按实验环节给出试剂分装表。各技术路线需配制的表如下，未列出的表本轮无需配制：</w:t>
      </w:r>
    </w:p>
    <w:p w14:paraId="4A6D1F7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1）全流程：表8（提取试剂）、表9（建库试剂）、表10-1、表10-2 或表10-3 中所用测序仪对应的一张（makeDNB试剂）。</w:t>
      </w:r>
    </w:p>
    <w:p w14:paraId="575D20E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2）前处理建库：表8（提取试剂）、表9（建库试剂）。</w:t>
      </w:r>
    </w:p>
    <w:p w14:paraId="2AC3FD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3）上机前准备：表10-1、表10-2 或表10-3 中所用测序仪对应的一张（makeDNB试剂）。</w:t>
      </w:r>
    </w:p>
    <w:p w14:paraId="3BDC6CAC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实验开始前，请按表7备齐本轮所需的自动化耗材，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数量按48例配置为参考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1241D4AF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表7 自动化额外耗材清单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3482"/>
        <w:gridCol w:w="2895"/>
      </w:tblGrid>
      <w:tr w14:paraId="5C12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0288FB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提取（满通量48例/轮）</w:t>
            </w:r>
          </w:p>
        </w:tc>
      </w:tr>
      <w:tr w14:paraId="46906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1986C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F88D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203FB1B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7F7E6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D1A254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1000043047</w:t>
            </w:r>
          </w:p>
        </w:tc>
        <w:tc>
          <w:tcPr>
            <w:tcW w:w="3402" w:type="dxa"/>
            <w:vAlign w:val="center"/>
          </w:tcPr>
          <w:p w14:paraId="5F16138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2.2 mL 96方孔尖底深孔板</w:t>
            </w:r>
          </w:p>
        </w:tc>
        <w:tc>
          <w:tcPr>
            <w:tcW w:w="2829" w:type="dxa"/>
            <w:vAlign w:val="center"/>
          </w:tcPr>
          <w:p w14:paraId="6CF7F4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5B0C7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FCF1D6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1000022599</w:t>
            </w:r>
          </w:p>
        </w:tc>
        <w:tc>
          <w:tcPr>
            <w:tcW w:w="3402" w:type="dxa"/>
            <w:vAlign w:val="center"/>
          </w:tcPr>
          <w:p w14:paraId="37A6E4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磁棒套（八联管塑料护套）</w:t>
            </w:r>
          </w:p>
        </w:tc>
        <w:tc>
          <w:tcPr>
            <w:tcW w:w="2829" w:type="dxa"/>
            <w:vAlign w:val="center"/>
          </w:tcPr>
          <w:p w14:paraId="18965A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</w:t>
            </w:r>
          </w:p>
        </w:tc>
      </w:tr>
      <w:tr w14:paraId="470F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8F3835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010147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291C8B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D00F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33CDC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10DFC9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744DF01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F9E3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8169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7519D0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7A5C3D0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1C26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3E26DB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1098B2F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mL管（样品管身+管盖）</w:t>
            </w:r>
          </w:p>
        </w:tc>
        <w:tc>
          <w:tcPr>
            <w:tcW w:w="2829" w:type="dxa"/>
            <w:vAlign w:val="center"/>
          </w:tcPr>
          <w:p w14:paraId="4D179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2DECA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884BE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0780ABA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6E46D1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45B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D53B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F54400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4E2A3E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CA1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2F4B08E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建库（G99、200、2000全流程及前处理建库满通量48例/轮；E25全流程满通量32例/轮）</w:t>
            </w:r>
          </w:p>
        </w:tc>
      </w:tr>
      <w:tr w14:paraId="60715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1687A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2039EBE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91B89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6E2A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693585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0DB04A1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3F16F1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0C0E7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CFF355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15AE8D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646B86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7A62D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20767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110E5B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6EE5A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53E2B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C276B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4F5076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5CDE36A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7E463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BCEA89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022607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08068C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2个（不含POS8提取产物板）</w:t>
            </w:r>
          </w:p>
        </w:tc>
      </w:tr>
      <w:tr w14:paraId="56581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6DD23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1000029952</w:t>
            </w:r>
          </w:p>
        </w:tc>
        <w:tc>
          <w:tcPr>
            <w:tcW w:w="3402" w:type="dxa"/>
            <w:vAlign w:val="center"/>
          </w:tcPr>
          <w:p w14:paraId="4CA9073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96孔可掰断半裙边PCR板（T6/T9引物用）</w:t>
            </w:r>
          </w:p>
        </w:tc>
        <w:tc>
          <w:tcPr>
            <w:tcW w:w="2829" w:type="dxa"/>
            <w:vAlign w:val="center"/>
          </w:tcPr>
          <w:p w14:paraId="0B8708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试剂盒自带</w:t>
            </w:r>
          </w:p>
        </w:tc>
      </w:tr>
      <w:tr w14:paraId="1A930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C1FE7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3F04FC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3D55AB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A71C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632A0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1000063397</w:t>
            </w:r>
          </w:p>
        </w:tc>
        <w:tc>
          <w:tcPr>
            <w:tcW w:w="3402" w:type="dxa"/>
            <w:vAlign w:val="center"/>
          </w:tcPr>
          <w:p w14:paraId="2F329D7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定量检测管</w:t>
            </w:r>
          </w:p>
        </w:tc>
        <w:tc>
          <w:tcPr>
            <w:tcW w:w="2829" w:type="dxa"/>
            <w:vAlign w:val="center"/>
          </w:tcPr>
          <w:p w14:paraId="43CEAA8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E25全流程为样本数的2倍；其他流程与样本数相同</w:t>
            </w:r>
          </w:p>
        </w:tc>
      </w:tr>
      <w:tr w14:paraId="1938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AE1844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3402" w:type="dxa"/>
            <w:vAlign w:val="center"/>
          </w:tcPr>
          <w:p w14:paraId="289CFA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空300 μL吸头盒（承接定量管）</w:t>
            </w:r>
          </w:p>
        </w:tc>
        <w:tc>
          <w:tcPr>
            <w:tcW w:w="2829" w:type="dxa"/>
            <w:vAlign w:val="center"/>
          </w:tcPr>
          <w:p w14:paraId="2946B9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40C3D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774B66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438720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31F5E0F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全流程11个；前处理建库5个</w:t>
            </w:r>
          </w:p>
        </w:tc>
      </w:tr>
      <w:tr w14:paraId="35823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4C5452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1000001553</w:t>
            </w:r>
          </w:p>
        </w:tc>
        <w:tc>
          <w:tcPr>
            <w:tcW w:w="3402" w:type="dxa"/>
            <w:vAlign w:val="center"/>
          </w:tcPr>
          <w:p w14:paraId="0EF9D1B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2.0 mL 冻存管</w:t>
            </w:r>
          </w:p>
        </w:tc>
        <w:tc>
          <w:tcPr>
            <w:tcW w:w="2829" w:type="dxa"/>
            <w:vAlign w:val="center"/>
          </w:tcPr>
          <w:p w14:paraId="20F015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5个</w:t>
            </w:r>
          </w:p>
        </w:tc>
      </w:tr>
      <w:tr w14:paraId="27CA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031CD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71AE6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mL管（样品管身+管盖，需黑色橡胶塞）</w:t>
            </w:r>
          </w:p>
        </w:tc>
        <w:tc>
          <w:tcPr>
            <w:tcW w:w="2829" w:type="dxa"/>
            <w:vAlign w:val="center"/>
          </w:tcPr>
          <w:p w14:paraId="49D267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E25全流程4个；其他流程3个</w:t>
            </w:r>
          </w:p>
        </w:tc>
      </w:tr>
      <w:tr w14:paraId="46057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786EA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4D3A38F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4DA820F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与8 mL管数量一致</w:t>
            </w:r>
          </w:p>
        </w:tc>
      </w:tr>
      <w:tr w14:paraId="64BCE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7E371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071512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4E671C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1E35F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DF464D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1000063881</w:t>
            </w:r>
          </w:p>
        </w:tc>
        <w:tc>
          <w:tcPr>
            <w:tcW w:w="3402" w:type="dxa"/>
            <w:vAlign w:val="center"/>
          </w:tcPr>
          <w:p w14:paraId="63CE972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避光试剂槽</w:t>
            </w:r>
          </w:p>
        </w:tc>
        <w:tc>
          <w:tcPr>
            <w:tcW w:w="2829" w:type="dxa"/>
            <w:vAlign w:val="center"/>
          </w:tcPr>
          <w:p w14:paraId="078897D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B4B7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18735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上机前准备（满通量144例/轮，E25为96例）</w:t>
            </w:r>
          </w:p>
        </w:tc>
      </w:tr>
      <w:tr w14:paraId="5D623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8DB8BF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995D1F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3A574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1A7DE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ADF08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7949EB1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23CD6A9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063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B82D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36C0335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067E25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88F5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44DAD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6306944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0E72E38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6AA66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2E286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BD0951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7BF46A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3个（不含3块建库板）</w:t>
            </w:r>
          </w:p>
        </w:tc>
      </w:tr>
      <w:tr w14:paraId="5A70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DC34F1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18BD264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2B7249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E53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804E5F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7EF82C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11BEB2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BB0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2EE154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02B3D5E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482202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6个（E25为4个）</w:t>
            </w:r>
          </w:p>
        </w:tc>
      </w:tr>
      <w:tr w14:paraId="047C8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1B9FF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4779535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</w:t>
            </w:r>
          </w:p>
        </w:tc>
        <w:tc>
          <w:tcPr>
            <w:tcW w:w="2829" w:type="dxa"/>
            <w:vAlign w:val="center"/>
          </w:tcPr>
          <w:p w14:paraId="147FC38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7ECEE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ABDA69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38AC2FB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</w:t>
            </w:r>
          </w:p>
        </w:tc>
        <w:tc>
          <w:tcPr>
            <w:tcW w:w="2829" w:type="dxa"/>
            <w:vAlign w:val="center"/>
          </w:tcPr>
          <w:p w14:paraId="40AE6E6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</w:tbl>
    <w:p w14:paraId="38B9985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设备前期清洁</w:t>
      </w:r>
    </w:p>
    <w:p w14:paraId="3D8AAB86">
      <w:pPr>
        <w:pStyle w:val="8"/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1）在桌面双击GenSIRO-48任务中台软件图标，登录选项用户名：user，密码：123456。中台会自动调用SIRO48软件（后台运行，若需操作软件界面，请自行登录：账号：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“</w:t>
      </w:r>
      <w:r>
        <w:rPr>
          <w:rFonts w:hint="default" w:ascii="Times New Roman" w:hAnsi="Times New Roman" w:cs="Times New Roman"/>
          <w:b w:val="0"/>
          <w:bCs w:val="0"/>
        </w:rPr>
        <w:t>user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”</w:t>
      </w:r>
      <w:r>
        <w:rPr>
          <w:rFonts w:hint="default" w:ascii="Times New Roman" w:hAnsi="Times New Roman" w:cs="Times New Roman"/>
          <w:b w:val="0"/>
          <w:bCs w:val="0"/>
        </w:rPr>
        <w:t>，密码：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“</w:t>
      </w:r>
      <w:r>
        <w:rPr>
          <w:rFonts w:hint="default" w:ascii="Times New Roman" w:hAnsi="Times New Roman" w:cs="Times New Roman"/>
          <w:b w:val="0"/>
          <w:bCs w:val="0"/>
        </w:rPr>
        <w:t>123456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”</w:t>
      </w:r>
      <w:r>
        <w:rPr>
          <w:rFonts w:hint="default" w:ascii="Times New Roman" w:hAnsi="Times New Roman" w:cs="Times New Roman"/>
          <w:b w:val="0"/>
          <w:bCs w:val="0"/>
        </w:rPr>
        <w:t>）（见图2），确认设备已连接后，点击初始化（见图3）。</w:t>
      </w:r>
    </w:p>
    <w:p w14:paraId="38C9E374">
      <w:pPr>
        <w:pStyle w:val="8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2884170" cy="1887855"/>
            <wp:effectExtent l="12700" t="12700" r="11430" b="17145"/>
            <wp:docPr id="18856962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6208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rcRect r="9178"/>
                    <a:stretch>
                      <a:fillRect/>
                    </a:stretch>
                  </pic:blipFill>
                  <pic:spPr>
                    <a:xfrm>
                      <a:off x="0" y="0"/>
                      <a:ext cx="2884170" cy="1887855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3101340" cy="1888490"/>
            <wp:effectExtent l="12700" t="12700" r="10160" b="16510"/>
            <wp:docPr id="25652837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8379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rcRect l="5689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88849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3427AAE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图2 中台软件及SIRO48软件登录</w:t>
      </w:r>
    </w:p>
    <w:p w14:paraId="70D3A6D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2）台面清洁：用75%酒精擦拭提取仓与建库仓的各模块表面，包括移液器、垃圾桶及各板位表面；若本轮需复用PCR盖板，须先按附录2完成盖板清洁并晾干后再放入台面。</w:t>
      </w:r>
    </w:p>
    <w:p w14:paraId="02B3B6C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3）关闭左右两侧工作平台舱门。在GenSIRO-48任务中台主界面点击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开启清洁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，在弹出的小窗中设置延迟开启时长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0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，持续开启时长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60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，点击确认，两侧工作平台开启紫外进行清洁（见图3）。</w:t>
      </w:r>
    </w:p>
    <w:p w14:paraId="4376FCA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【注意】PTseq为病原类产品，紫外照射与核酸清除剂（后期清洁使用）作用时间均按病原类检测产品执行，紫外照射不少于60 min，不可按常规产品的30 min缩短。</w:t>
      </w:r>
    </w:p>
    <w:p w14:paraId="46C86EA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969645"/>
            <wp:effectExtent l="0" t="0" r="1270" b="0"/>
            <wp:docPr id="9770788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880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4260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图3 紫外灯按钮</w:t>
      </w:r>
    </w:p>
    <w:p w14:paraId="1F842A9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提取试剂分装</w:t>
      </w:r>
    </w:p>
    <w:p w14:paraId="2C6231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1）提取磁珠：涡旋振荡30s后吸取所需量磁珠转移至8 mL管子，盖上橡胶塞，逆时针旋转拧开提取仓POS10左侧振荡器盖子，将磁珠管放进去，顺时针拧紧振荡器盖子。</w:t>
      </w:r>
    </w:p>
    <w:p w14:paraId="4E029B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2）清洗液A, B：确保无水乙醇已加入，上下颠倒混匀后备用。</w:t>
      </w:r>
    </w:p>
    <w:p w14:paraId="550B845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3）将准备好的提取试剂按照表8分装到指定耗材中：</w:t>
      </w:r>
    </w:p>
    <w:p w14:paraId="35E0515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表8 提取试剂分装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1247"/>
        <w:gridCol w:w="909"/>
        <w:gridCol w:w="788"/>
        <w:gridCol w:w="941"/>
        <w:gridCol w:w="941"/>
        <w:gridCol w:w="941"/>
        <w:gridCol w:w="941"/>
        <w:gridCol w:w="964"/>
        <w:gridCol w:w="918"/>
      </w:tblGrid>
      <w:tr w14:paraId="4C436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" w:hRule="atLeast"/>
          <w:tblHeader/>
        </w:trPr>
        <w:tc>
          <w:tcPr>
            <w:tcW w:w="643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99CA99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633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A22771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73FB5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2340A2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465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175B8E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42F5C8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43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1E3C2C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9B3E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66E3C82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E143285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5~8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7E31CB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D170D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3E2080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15B9371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134432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1D00CE44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12C5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5000" w:type="pct"/>
            <w:gridSpan w:val="10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9D9D9"/>
            <w:vAlign w:val="center"/>
          </w:tcPr>
          <w:p w14:paraId="6A24CF2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14:paraId="5C277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78E6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1DDD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EBC105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BF4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7D5D2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740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6CB6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950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78F2D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1160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AD987C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1360</w:t>
            </w:r>
          </w:p>
        </w:tc>
        <w:tc>
          <w:tcPr>
            <w:tcW w:w="48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63B472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1570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52C7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52EA48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05D85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4EC652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95933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1B83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95CE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E2A2B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2C5DA2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4F989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79D7AB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F79E8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280DC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0E4C1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清洗液A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62E45F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6E2BE0A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45773B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FEFAB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5E5F48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1E2F7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38DBE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5989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8EEB1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01D53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643" w:type="pct"/>
            <w:vMerge w:val="restar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4C90E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032B7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4A86FD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清洗液B（1）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CD65D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DEEF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1979CA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0619C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BC22D1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348C76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A17E5B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7072C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643" w:type="pct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B18B23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D7AC2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977237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清洗液B（2）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98692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066CE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58CF0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AF4224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D35F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0462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50665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3E74CF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F24F3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479C9AF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DF17F8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4B6EF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1B8D4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107C0E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8004C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45371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5F488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ED88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7F51B128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【注意】清洗液B需要准备两个试剂槽，分别标注为清洗液B（1）、清洗液B（2）。</w:t>
      </w:r>
    </w:p>
    <w:p w14:paraId="7C064A9B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【注意】分好试剂的50 mL试剂槽需要盖上盖子，以防液体挥发。8 mL冻存管需要盖上黑色胶塞。</w:t>
      </w:r>
    </w:p>
    <w:p w14:paraId="13D39B3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建库试剂准备</w:t>
      </w:r>
    </w:p>
    <w:p w14:paraId="37F5C31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按照如下方式进行不同试剂准备。</w:t>
      </w:r>
    </w:p>
    <w:p w14:paraId="6A4A92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1）酶类试剂：离心后置于冰盒上备用（T3一链合成酶，T5靶向扩增酶，T8 UDG酶）。</w:t>
      </w:r>
    </w:p>
    <w:p w14:paraId="0BA748D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2）80%乙醇：使用无水乙醇和另备的分子生物学级无核酸酶水配制，现配现用。</w:t>
      </w:r>
    </w:p>
    <w:p w14:paraId="5F0EC2A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3）定量染液：为dsDNA HS定量试剂盒染液，颠倒混匀后由原瓶直接倒入50 mL避光试剂槽，检测工作液由仪器自动配制，无需手工稀释。若更换染液批次或同批次换瓶，须先按附录5完成标曲制备并判定通过后，方可开始实验。ssDNA Assay Kit仅用于DNB产物的手工定量（见附录1），不放置于仪器台面。</w:t>
      </w:r>
    </w:p>
    <w:p w14:paraId="544E88E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4）磁珠：从 2-8℃取出，置于室温平衡 30 min 后方可使用，分装前需涡旋振荡至少60s直至体系均一，无磁珠沉淀。</w:t>
      </w:r>
    </w:p>
    <w:p w14:paraId="63E64E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5）T6靶向引物与T9 Index Primer （含B</w:t>
      </w:r>
      <w:r>
        <w:rPr>
          <w:rFonts w:hint="eastAsia" w:cs="Times New Roman"/>
          <w:szCs w:val="24"/>
          <w:lang w:val="en-US" w:eastAsia="zh-CN"/>
        </w:rPr>
        <w:t>arcode</w:t>
      </w:r>
      <w:r>
        <w:rPr>
          <w:rFonts w:hint="default" w:ascii="Times New Roman" w:hAnsi="Times New Roman" w:cs="Times New Roman"/>
          <w:szCs w:val="24"/>
        </w:rPr>
        <w:t>序列）：按样本数向上取整至8的整数倍，取对应列数的八连管整列上机，无需手工转管。T6放置于建库仓POS10第1~6列，T9放置于POS10第7~12列，两者按列一一对应，即同一列序号的T6与T9服务同一批样本；每列自A至H的编号依次为：第1列 1、2、5、7、8、10、11、12；第2列 14、15、17、18、19、20、22、24；第3列 25、26、27、28、30、31、32、34；第4列 36、38、39、40、41、42、43、44；第5列 45、46、47、49、50、52、53、54；第6列 55、57、58、59、60、61、62、65。</w:t>
      </w:r>
      <w:r>
        <w:rPr>
          <w:rFonts w:hint="default" w:ascii="Times New Roman" w:hAnsi="Times New Roman" w:cs="Times New Roman"/>
        </w:rPr>
        <w:t>引入的Barcode序列用于后续测序数据拆分。测序及数据分析系统根据B</w:t>
      </w:r>
      <w:r>
        <w:rPr>
          <w:rFonts w:hint="eastAsia" w:cs="Times New Roman"/>
          <w:lang w:val="en-US" w:eastAsia="zh-CN"/>
        </w:rPr>
        <w:t>arcode</w:t>
      </w:r>
      <w:r>
        <w:rPr>
          <w:rFonts w:hint="default" w:ascii="Times New Roman" w:hAnsi="Times New Roman" w:cs="Times New Roman"/>
        </w:rPr>
        <w:t>与样本的对应关系，将测序数据归属至相应样本。因此，样本与B</w:t>
      </w:r>
      <w:r>
        <w:rPr>
          <w:rFonts w:hint="eastAsia" w:cs="Times New Roman"/>
          <w:lang w:val="en-US" w:eastAsia="zh-CN"/>
        </w:rPr>
        <w:t>arcode</w:t>
      </w:r>
      <w:r>
        <w:rPr>
          <w:rFonts w:hint="default" w:ascii="Times New Roman" w:hAnsi="Times New Roman" w:cs="Times New Roman"/>
        </w:rPr>
        <w:t>必须一一对应，同一个pooling和DNB产物，及同一张测序芯片内不得重复使用相同的Barcode。</w:t>
      </w:r>
    </w:p>
    <w:p w14:paraId="5D167DA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6）表内的其他试剂：室温化冻，振荡混匀，短暂离心后置于冰盒上备用。</w:t>
      </w:r>
    </w:p>
    <w:p w14:paraId="42DF423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参照表9，根据所选的技术路线及样本量，将试剂分装至指定耗材中。</w:t>
      </w:r>
    </w:p>
    <w:p w14:paraId="09FCFE7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表9 全流程/前处理建库-建库试剂分装表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909"/>
        <w:gridCol w:w="988"/>
        <w:gridCol w:w="975"/>
        <w:gridCol w:w="956"/>
        <w:gridCol w:w="1054"/>
        <w:gridCol w:w="1182"/>
        <w:gridCol w:w="1340"/>
        <w:gridCol w:w="546"/>
      </w:tblGrid>
      <w:tr w14:paraId="450806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966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BA1E8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432D77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6" w:type="pct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D81050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277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AB206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2A0359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tblHeader/>
        </w:trPr>
        <w:tc>
          <w:tcPr>
            <w:tcW w:w="966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FFFCD87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37C9CCA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97EF0A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5~8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5BA1DA2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00FC93D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8A7E686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C4399D1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870C70F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9916604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5073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9070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 cDNA</w:t>
            </w:r>
            <w:r>
              <w:rPr>
                <w:rFonts w:hint="eastAsia" w:cs="Times New Roman"/>
                <w:color w:val="000000"/>
                <w:szCs w:val="21"/>
                <w:lang w:val="en-US" w:eastAsia="zh-CN"/>
              </w:rPr>
              <w:t>合成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引物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093735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144E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55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4182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71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DD1370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87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E38C6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103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2BEC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119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159BB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135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04AA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2F3F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EF8A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 一链合成缓冲液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D8F73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5B6F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5DDA30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2C4384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CAFFB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65D77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AC0EE5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68337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641504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12C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T3 一链合成酶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1F59A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266C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70B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F58E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E6D95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0A2F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AC903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C93F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4F853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50724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T4 靶向扩增缓冲液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A3DBB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41B6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00B6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62BE2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268AA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A12AD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F63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460D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3490E0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A570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T5 靶向扩增酶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CE792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F0AA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C6776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DE9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C7FD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65187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69070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F3FFB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DFC7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5042F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T8 UDG酶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CACD73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DC895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32C42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40D36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9F3AA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3F3F3A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0D7CAB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1881E3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032A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A6EA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T7 PCR Mix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36892F8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7F03AA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07343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6B257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89B1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5A49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DD4677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891244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F333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0B95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T12 空白对照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87834E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mL冻存管</w:t>
            </w:r>
          </w:p>
        </w:tc>
        <w:tc>
          <w:tcPr>
            <w:tcW w:w="3296" w:type="pct"/>
            <w:gridSpan w:val="6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918217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× 空白对照数量 + 6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88A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346D7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AA4795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T1磁珠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D057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AC24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FD1D7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C614CB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C87ED1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5B5E13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8D7A74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9FA9ED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T2溶解液（前处理建库及G99/200/2000全流程）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DAB2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D49D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57AD01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2CDF5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80C9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C2C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954667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EC2D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0A46A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E659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96D7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B0D33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80%乙醇（两槽各）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34784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121"/>
                <w:rFonts w:hint="default" w:ascii="Times New Roman" w:hAnsi="Times New Roman" w:cs="Times New Roman"/>
                <w:sz w:val="21"/>
                <w:szCs w:val="21"/>
                <w:lang w:bidi="ar"/>
              </w:rPr>
              <w:t>试剂槽×2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BCE7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FD94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D283C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B478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58D19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35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12DA4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39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4CB94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61B566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0E69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Qubit染液（G99、200、2000全流程</w:t>
            </w:r>
            <w:r>
              <w:rPr>
                <w:rFonts w:hint="eastAsia" w:cs="Times New Roman"/>
                <w:color w:val="000000"/>
                <w:kern w:val="0"/>
                <w:szCs w:val="21"/>
                <w:lang w:eastAsia="zh-CN" w:bidi="ar"/>
              </w:rPr>
              <w:t>，</w:t>
            </w:r>
            <w:r>
              <w:rPr>
                <w:rFonts w:hint="eastAsia" w:cs="Times New Roman"/>
                <w:color w:val="000000"/>
                <w:kern w:val="0"/>
                <w:szCs w:val="21"/>
                <w:lang w:val="en-US" w:eastAsia="zh-CN" w:bidi="ar"/>
              </w:rPr>
              <w:t>前处理建库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E083D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</w:t>
            </w:r>
          </w:p>
          <w:p w14:paraId="4F2FB0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避光</w:t>
            </w:r>
          </w:p>
          <w:p w14:paraId="738ED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D634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A721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BB66F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E169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AB97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BD28C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5BA4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1ABD3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693C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Qubit染液（E25全流程</w:t>
            </w:r>
            <w:r>
              <w:rPr>
                <w:rFonts w:hint="eastAsia" w:cs="Times New Roman"/>
                <w:color w:val="000000"/>
                <w:kern w:val="0"/>
                <w:szCs w:val="21"/>
                <w:lang w:eastAsia="zh-CN" w:bidi="ar"/>
              </w:rPr>
              <w:t>，</w:t>
            </w:r>
            <w:r>
              <w:rPr>
                <w:rFonts w:hint="eastAsia" w:cs="Times New Roman"/>
                <w:color w:val="000000"/>
                <w:kern w:val="0"/>
                <w:szCs w:val="21"/>
                <w:lang w:val="en-US" w:eastAsia="zh-CN" w:bidi="ar"/>
              </w:rPr>
              <w:t>前处理建库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CEDBFF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mL避光试剂槽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E9B5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F342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E3B65E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7C0A7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D88B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27B30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AFA989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4B214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E904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2283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auto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color w:val="auto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1C9C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CBDABC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73F6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C4FE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A56A34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C228A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9EEE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5B80528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空白对照需和其他建库试剂一齐准备，后续在建库时由机器加入实验流程</w:t>
      </w:r>
    </w:p>
    <w:p w14:paraId="65964F8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所有50 mL试剂槽一定记得盖盖子，以防液体挥发。8 mL冻存管需要盖上黑色胶塞；</w:t>
      </w:r>
    </w:p>
    <w:p w14:paraId="52765BA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以上试剂分装完成后，在放入SIRO-48以前，均需再次离心，确保试剂位于底部且无气泡。</w:t>
      </w:r>
    </w:p>
    <w:p w14:paraId="21A67BBF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115"/>
          <w:rFonts w:hint="default" w:ascii="Times New Roman" w:hAnsi="Times New Roman" w:cs="Times New Roman"/>
        </w:rPr>
        <w:t>6.4.4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68"/>
          <w:rFonts w:hint="default" w:ascii="Times New Roman" w:hAnsi="Times New Roman" w:cs="Times New Roman"/>
          <w:b w:val="0"/>
          <w:bCs w:val="0"/>
        </w:rPr>
        <w:t>Pooling及DNB试剂准备</w:t>
      </w:r>
    </w:p>
    <w:p w14:paraId="2FDF4C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根据实验流程、测序平台和实际DNB个数，按对应的试剂分装表配置试剂。全流程实验每轮仅配置1个DNB。DNBSEQ-G99、MGISEQ-200和MGISEQ-2000支持5~48例/轮；DNBSEQ-E25支持5~32例/轮。DNBSEQ-E25样本数超过32例时，须分别执行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前处理建库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和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上机前准备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流程。上机前准备流程按本轮参与pooling的有效文库数确定DNB个数，各测序平台最多配置3个DNB。</w:t>
      </w:r>
    </w:p>
    <w:p w14:paraId="35C282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</w:p>
    <w:p w14:paraId="02236F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连接酶（环化反应酶）和DNB聚合酶混合液II（LC）离心后置于冰盒。DNBSEQ-E25的DNB聚合酶混合液I（OS）和DNB终止缓冲液在冰上化冻、振荡混匀、短暂离心后置于冰盒；DNB聚合酶混合液II（OS）不得室温化冻或振荡，短暂离心后置于冰盒。其余试剂室温化冻、振荡混匀、短暂离心后备用。</w:t>
      </w:r>
    </w:p>
    <w:p w14:paraId="58C44A2F">
      <w:pPr>
        <w:spacing w:before="156" w:beforeLines="50" w:after="156" w:afterLines="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（2）上机前准备流程的DNB个数按参与pooling的有效文库数计算，结果向上取整。 DNBSEQ-G99、MGISEQ-200和MGISEQ-2000每个DNB最多pooling 48个文库，DNBSEQ-E25每个DNB最多pooling 32个文库。</w:t>
      </w:r>
    </w:p>
    <w:p w14:paraId="20AF4AB6">
      <w:pPr>
        <w:spacing w:before="100" w:beforeAutospacing="1" w:after="100" w:afterAutospacing="1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（3）MGISEQ-200和MGISEQ-2000使用表10-1，DNBSEQ-G99使用表10-2，DNBSEQ-E25使用表10-3。仅配置对应表格中的试剂，并按实际DNB个数选择分装量。</w:t>
      </w:r>
    </w:p>
    <w:p w14:paraId="44783BA3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DNBSEQ-G99、MGISEQ-200和MGISEQ-2000的连接酶（环化反应酶）和DNB聚合酶混合液II（LC）须按表格手工分装。DNBSEQ-E25无环化步骤，使用DNB聚合酶混合液I（OS）和II（OS）制备DNB。其余试剂在原管规格与板位适配，且有效可吸取体积满足表格用量及管底余量时，可原管上机；T2溶解液须分装至8 mL管。</w:t>
      </w:r>
    </w:p>
    <w:p w14:paraId="3562CB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表10-1 MGISEQ-2000&amp;200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1"/>
        <w:gridCol w:w="2578"/>
        <w:gridCol w:w="755"/>
        <w:gridCol w:w="1245"/>
        <w:gridCol w:w="1244"/>
        <w:gridCol w:w="1211"/>
      </w:tblGrid>
      <w:tr w14:paraId="3E0A70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tblHeader/>
        </w:trPr>
        <w:tc>
          <w:tcPr>
            <w:tcW w:w="2821" w:type="dxa"/>
            <w:shd w:val="clear" w:color="auto" w:fill="BDD7EE"/>
            <w:vAlign w:val="center"/>
          </w:tcPr>
          <w:p w14:paraId="2A1C13D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78" w:type="dxa"/>
            <w:shd w:val="clear" w:color="auto" w:fill="BDD7EE"/>
            <w:vAlign w:val="center"/>
          </w:tcPr>
          <w:p w14:paraId="123204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755" w:type="dxa"/>
            <w:shd w:val="clear" w:color="auto" w:fill="BDD7EE"/>
            <w:vAlign w:val="center"/>
          </w:tcPr>
          <w:p w14:paraId="23EE592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245" w:type="dxa"/>
            <w:shd w:val="clear" w:color="auto" w:fill="BDD7EE"/>
            <w:vAlign w:val="center"/>
          </w:tcPr>
          <w:p w14:paraId="09DF079C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244" w:type="dxa"/>
            <w:shd w:val="clear" w:color="auto" w:fill="BDD7EE"/>
            <w:vAlign w:val="center"/>
          </w:tcPr>
          <w:p w14:paraId="4C33A85D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211" w:type="dxa"/>
            <w:shd w:val="clear" w:color="auto" w:fill="BDD7EE"/>
            <w:vAlign w:val="center"/>
          </w:tcPr>
          <w:p w14:paraId="74CED6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6D8ED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3181904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2578" w:type="dxa"/>
            <w:noWrap/>
            <w:vAlign w:val="center"/>
          </w:tcPr>
          <w:p w14:paraId="528901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6CFC58A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27E2C5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244" w:type="dxa"/>
            <w:noWrap/>
            <w:vAlign w:val="center"/>
          </w:tcPr>
          <w:p w14:paraId="41D10B1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11" w:type="dxa"/>
            <w:noWrap/>
            <w:vAlign w:val="center"/>
          </w:tcPr>
          <w:p w14:paraId="0BA2547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56994A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1C1C67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eastAsia" w:cs="Times New Roman"/>
                <w:color w:val="000000"/>
                <w:szCs w:val="21"/>
                <w:lang w:val="en-US" w:eastAsia="zh-CN"/>
              </w:rPr>
              <w:t>连接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酶</w:t>
            </w:r>
          </w:p>
        </w:tc>
        <w:tc>
          <w:tcPr>
            <w:tcW w:w="2578" w:type="dxa"/>
            <w:noWrap/>
            <w:vAlign w:val="center"/>
          </w:tcPr>
          <w:p w14:paraId="08AF1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4033766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1152A76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244" w:type="dxa"/>
            <w:noWrap/>
            <w:vAlign w:val="center"/>
          </w:tcPr>
          <w:p w14:paraId="2AEC438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211" w:type="dxa"/>
            <w:noWrap/>
            <w:vAlign w:val="center"/>
          </w:tcPr>
          <w:p w14:paraId="44E66AB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48C59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51D0829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DNB制备缓冲液</w:t>
            </w:r>
          </w:p>
        </w:tc>
        <w:tc>
          <w:tcPr>
            <w:tcW w:w="2578" w:type="dxa"/>
            <w:noWrap/>
            <w:vAlign w:val="center"/>
          </w:tcPr>
          <w:p w14:paraId="472DAF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3EA405D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57F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044E1F3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441084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6D8AA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5EB4F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DNB聚合酶混合液Ⅰ</w:t>
            </w:r>
          </w:p>
        </w:tc>
        <w:tc>
          <w:tcPr>
            <w:tcW w:w="2578" w:type="dxa"/>
            <w:noWrap/>
            <w:vAlign w:val="center"/>
          </w:tcPr>
          <w:p w14:paraId="5EC4D37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3FF0E82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1806DFE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244" w:type="dxa"/>
            <w:noWrap/>
            <w:vAlign w:val="center"/>
          </w:tcPr>
          <w:p w14:paraId="5AC99D6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 μL</w:t>
            </w:r>
          </w:p>
        </w:tc>
        <w:tc>
          <w:tcPr>
            <w:tcW w:w="1211" w:type="dxa"/>
            <w:noWrap/>
            <w:vAlign w:val="center"/>
          </w:tcPr>
          <w:p w14:paraId="03A8607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 μL</w:t>
            </w:r>
          </w:p>
        </w:tc>
      </w:tr>
      <w:tr w14:paraId="3B39D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7B3873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DNB聚合酶混合液Ⅱ（LC）</w:t>
            </w:r>
          </w:p>
        </w:tc>
        <w:tc>
          <w:tcPr>
            <w:tcW w:w="2578" w:type="dxa"/>
            <w:noWrap/>
            <w:vAlign w:val="center"/>
          </w:tcPr>
          <w:p w14:paraId="3FC3ED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5A7ABCA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1A3861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 μL</w:t>
            </w:r>
          </w:p>
        </w:tc>
        <w:tc>
          <w:tcPr>
            <w:tcW w:w="1244" w:type="dxa"/>
            <w:noWrap/>
            <w:vAlign w:val="center"/>
          </w:tcPr>
          <w:p w14:paraId="695C082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 μL</w:t>
            </w:r>
          </w:p>
        </w:tc>
        <w:tc>
          <w:tcPr>
            <w:tcW w:w="1211" w:type="dxa"/>
            <w:noWrap/>
            <w:vAlign w:val="center"/>
          </w:tcPr>
          <w:p w14:paraId="0AB0C9C9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μL</w:t>
            </w:r>
          </w:p>
        </w:tc>
      </w:tr>
      <w:tr w14:paraId="51EDB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2821" w:type="dxa"/>
            <w:noWrap/>
            <w:vAlign w:val="center"/>
          </w:tcPr>
          <w:p w14:paraId="3518744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2578" w:type="dxa"/>
            <w:noWrap/>
            <w:vAlign w:val="center"/>
          </w:tcPr>
          <w:p w14:paraId="06322A2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4D87E9E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7224B3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0514C53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08DE444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48897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2821" w:type="dxa"/>
            <w:noWrap/>
            <w:vAlign w:val="center"/>
          </w:tcPr>
          <w:p w14:paraId="28D90A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2578" w:type="dxa"/>
            <w:noWrap/>
            <w:vAlign w:val="center"/>
          </w:tcPr>
          <w:p w14:paraId="2974279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755" w:type="dxa"/>
            <w:noWrap/>
            <w:vAlign w:val="center"/>
          </w:tcPr>
          <w:p w14:paraId="681F9EF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2021BA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244" w:type="dxa"/>
            <w:noWrap/>
            <w:vAlign w:val="center"/>
          </w:tcPr>
          <w:p w14:paraId="490ED5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211" w:type="dxa"/>
            <w:noWrap/>
            <w:vAlign w:val="center"/>
          </w:tcPr>
          <w:p w14:paraId="592055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5091D4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5D5F8D36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表10-2 G99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64EF7C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35B948B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2027E7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35F95F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AD409C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388EC4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66DDC58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1C9E9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277A8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398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29633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E633A4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1FC0A97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3D31052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36D8F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0BCDE45F">
            <w:pPr>
              <w:jc w:val="center"/>
              <w:rPr>
                <w:rFonts w:hint="eastAsia" w:ascii="Times New Roman" w:hAnsi="Times New Roman" w:eastAsia="SimSun" w:cs="Times New Roman"/>
                <w:color w:val="000000"/>
                <w:sz w:val="20"/>
                <w:lang w:val="en-US" w:eastAsia="zh-CN"/>
              </w:rPr>
            </w:pPr>
            <w:r>
              <w:rPr>
                <w:rFonts w:hint="eastAsia" w:cs="Times New Roman"/>
                <w:color w:val="000000"/>
                <w:sz w:val="20"/>
                <w:lang w:val="en-US" w:eastAsia="zh-CN"/>
              </w:rPr>
              <w:t>连接酶</w:t>
            </w:r>
          </w:p>
        </w:tc>
        <w:tc>
          <w:tcPr>
            <w:tcW w:w="1866" w:type="dxa"/>
            <w:noWrap/>
            <w:vAlign w:val="center"/>
          </w:tcPr>
          <w:p w14:paraId="74BED2B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7A7D9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D40B4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16484F5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F1940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1044D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DBB71C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DNB制备缓冲液（SB）</w:t>
            </w:r>
          </w:p>
        </w:tc>
        <w:tc>
          <w:tcPr>
            <w:tcW w:w="1866" w:type="dxa"/>
            <w:noWrap/>
            <w:vAlign w:val="center"/>
          </w:tcPr>
          <w:p w14:paraId="5B07A8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FE814D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57545C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F0338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99FBDE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45AB2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B47CB6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DNB聚合酶混合液Ⅰ</w:t>
            </w:r>
          </w:p>
        </w:tc>
        <w:tc>
          <w:tcPr>
            <w:tcW w:w="1866" w:type="dxa"/>
            <w:noWrap/>
            <w:vAlign w:val="center"/>
          </w:tcPr>
          <w:p w14:paraId="4C53D58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734BB4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D021F1C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6570607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2331B9A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 μL</w:t>
            </w:r>
          </w:p>
        </w:tc>
      </w:tr>
      <w:tr w14:paraId="5A4CC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3071DE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DNB聚合酶混合液Ⅱ（LC）</w:t>
            </w:r>
          </w:p>
        </w:tc>
        <w:tc>
          <w:tcPr>
            <w:tcW w:w="1866" w:type="dxa"/>
            <w:noWrap/>
            <w:vAlign w:val="center"/>
          </w:tcPr>
          <w:p w14:paraId="53130A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1C7833F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A6F138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224CF8BD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7DEF2434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 μL</w:t>
            </w:r>
          </w:p>
        </w:tc>
      </w:tr>
      <w:tr w14:paraId="4A7EB6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4F378E9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21656A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AB68D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84E0B0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50A0D8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2DB66C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15B35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7A21333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66B5EF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CB15EA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B8941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0BA1B5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5AE2AF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1CCD6E2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表10-3 E25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5"/>
        <w:gridCol w:w="1873"/>
        <w:gridCol w:w="856"/>
        <w:gridCol w:w="1364"/>
        <w:gridCol w:w="1364"/>
        <w:gridCol w:w="1364"/>
      </w:tblGrid>
      <w:tr w14:paraId="18C1D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  <w:tblHeader/>
        </w:trPr>
        <w:tc>
          <w:tcPr>
            <w:tcW w:w="3062" w:type="dxa"/>
            <w:shd w:val="clear" w:color="auto" w:fill="BDD7EE"/>
            <w:vAlign w:val="center"/>
          </w:tcPr>
          <w:p w14:paraId="100672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273DBD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11C6B176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0E92BF3B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EBEF93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F6BE1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0E037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5ED437C4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DNB制备缓冲液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(OS-V2.0-SB)</w:t>
            </w:r>
          </w:p>
        </w:tc>
        <w:tc>
          <w:tcPr>
            <w:tcW w:w="1874" w:type="dxa"/>
            <w:noWrap/>
            <w:vAlign w:val="center"/>
          </w:tcPr>
          <w:p w14:paraId="0E6C51A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C84C8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3D0FEB5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6C397E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8A787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67A68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35688A55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DNB聚合酶混合液Ⅰ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(OS)</w:t>
            </w:r>
          </w:p>
        </w:tc>
        <w:tc>
          <w:tcPr>
            <w:tcW w:w="1874" w:type="dxa"/>
            <w:noWrap/>
            <w:vAlign w:val="center"/>
          </w:tcPr>
          <w:p w14:paraId="068FA7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502A59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3B7C5D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363" w:type="dxa"/>
            <w:noWrap/>
            <w:vAlign w:val="center"/>
          </w:tcPr>
          <w:p w14:paraId="3C2D69C6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 μL</w:t>
            </w:r>
          </w:p>
        </w:tc>
        <w:tc>
          <w:tcPr>
            <w:tcW w:w="1363" w:type="dxa"/>
            <w:noWrap/>
            <w:vAlign w:val="center"/>
          </w:tcPr>
          <w:p w14:paraId="353FB243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 μL</w:t>
            </w:r>
          </w:p>
        </w:tc>
      </w:tr>
      <w:tr w14:paraId="62A9F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7B616F9D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DNB聚合酶混合液Ⅱ（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OS</w:t>
            </w: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1874" w:type="dxa"/>
            <w:noWrap/>
            <w:vAlign w:val="center"/>
          </w:tcPr>
          <w:p w14:paraId="6403CDB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00F81D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98DDC0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 μL</w:t>
            </w:r>
          </w:p>
        </w:tc>
        <w:tc>
          <w:tcPr>
            <w:tcW w:w="1363" w:type="dxa"/>
            <w:noWrap/>
            <w:vAlign w:val="center"/>
          </w:tcPr>
          <w:p w14:paraId="623ED4EE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 μL</w:t>
            </w:r>
          </w:p>
        </w:tc>
        <w:tc>
          <w:tcPr>
            <w:tcW w:w="1363" w:type="dxa"/>
            <w:noWrap/>
            <w:vAlign w:val="center"/>
          </w:tcPr>
          <w:p w14:paraId="1F7B925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μL</w:t>
            </w:r>
          </w:p>
        </w:tc>
      </w:tr>
      <w:tr w14:paraId="6C21B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2CC1D7AE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DNB终止缓冲液</w:t>
            </w:r>
          </w:p>
        </w:tc>
        <w:tc>
          <w:tcPr>
            <w:tcW w:w="1874" w:type="dxa"/>
            <w:noWrap/>
            <w:vAlign w:val="center"/>
          </w:tcPr>
          <w:p w14:paraId="237C084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8564C0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1AEB5C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67F7C7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D6A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3DCC4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6579A1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74" w:type="dxa"/>
            <w:noWrap/>
            <w:vAlign w:val="center"/>
          </w:tcPr>
          <w:p w14:paraId="0647E03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52" w:type="dxa"/>
            <w:noWrap/>
            <w:vAlign w:val="center"/>
          </w:tcPr>
          <w:p w14:paraId="0E727DF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958607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2E78FA3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7222D8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60D6940E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6" w:name="_Toc19115"/>
      <w:r>
        <w:rPr>
          <w:rFonts w:hint="default" w:ascii="Times New Roman" w:hAnsi="Times New Roman" w:cs="Times New Roman"/>
        </w:rPr>
        <w:t>试剂耗材摆放</w:t>
      </w:r>
      <w:bookmarkEnd w:id="96"/>
    </w:p>
    <w:p w14:paraId="22FAB833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按照待进行的实验流程，分别参照对应流程的台面图进行试剂耗材摆放，全流程参照6.5.1，前处理建库参照6.5.2，上机前准备参照6.5.3。</w:t>
      </w:r>
    </w:p>
    <w:p w14:paraId="0779519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</w:t>
      </w:r>
    </w:p>
    <w:p w14:paraId="543B2E19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7D6449AC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提取仓台面摆放（适用于方案编号PTseq001、PTseq002、PTseq003、PTseq004）</w:t>
      </w:r>
    </w:p>
    <w:p w14:paraId="0B6B4E76">
      <w:pPr>
        <w:pStyle w:val="7"/>
        <w:spacing w:before="156" w:beforeLines="50" w:after="156" w:afterLines="50"/>
        <w:ind w:firstLine="480"/>
        <w:rPr>
          <w:rStyle w:val="68"/>
          <w:rFonts w:hint="eastAsia" w:ascii="Times New Roman" w:hAnsi="Times New Roman" w:eastAsia="SimSun" w:cs="Times New Roman"/>
          <w:b w:val="0"/>
          <w:bCs w:val="0"/>
          <w:lang w:eastAsia="zh-CN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按图4所示台面图，将分装好的试剂，耗材，样本等放入提取仓</w:t>
      </w:r>
      <w:r>
        <w:rPr>
          <w:rStyle w:val="68"/>
          <w:rFonts w:hint="eastAsia" w:cs="Times New Roman"/>
          <w:b w:val="0"/>
          <w:bCs w:val="0"/>
          <w:lang w:eastAsia="zh-CN"/>
        </w:rPr>
        <w:t>。</w:t>
      </w:r>
    </w:p>
    <w:p w14:paraId="2EADCBD3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lang w:eastAsia="zh-CN"/>
        </w:rPr>
      </w:pPr>
      <w:r>
        <w:rPr>
          <w:rFonts w:hint="eastAsia" w:ascii="Times New Roman" w:hAnsi="Times New Roman" w:eastAsia="SimSun" w:cs="Times New Roman"/>
          <w:lang w:eastAsia="zh-CN"/>
        </w:rPr>
        <w:drawing>
          <wp:inline distT="0" distB="0" distL="114300" distR="114300">
            <wp:extent cx="6115050" cy="3413760"/>
            <wp:effectExtent l="0" t="0" r="6350" b="2540"/>
            <wp:docPr id="8" name="图片 8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380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97" w:name="_Ref203482839"/>
      <w:r>
        <w:rPr>
          <w:rFonts w:hint="default" w:ascii="Times New Roman" w:hAnsi="Times New Roman" w:eastAsia="SimSun" w:cs="Times New Roman"/>
          <w:szCs w:val="24"/>
        </w:rPr>
        <w:t>图</w:t>
      </w:r>
      <w:bookmarkEnd w:id="97"/>
      <w:r>
        <w:rPr>
          <w:rFonts w:hint="default" w:ascii="Times New Roman" w:hAnsi="Times New Roman" w:eastAsia="SimSun" w:cs="Times New Roman"/>
          <w:szCs w:val="24"/>
        </w:rPr>
        <w:t>4 提取板位示意图</w:t>
      </w:r>
    </w:p>
    <w:p w14:paraId="7E7ECD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61A00A0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 mL深孔板（需要卡紧）、1000 μL自动化吸头、300 μL自动化吸头（去掉枪头盒盖子），全裙边板、分液槽、打开SIRO提取仓下部柜门，给垃圾桶套上垃圾袋。</w:t>
      </w:r>
    </w:p>
    <w:p w14:paraId="53ADF2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2）载架lane1和载架lane2准备到位，握住把手端往里推，一定要推到底，感受顶到内侧的反馈触感。否则开始后会报错。只有1列样本时，载架lane2也需要放置（见图5）。</w:t>
      </w:r>
    </w:p>
    <w:p w14:paraId="533C3226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1997075</wp:posOffset>
                </wp:positionH>
                <wp:positionV relativeFrom="paragraph">
                  <wp:posOffset>892810</wp:posOffset>
                </wp:positionV>
                <wp:extent cx="579120" cy="243840"/>
                <wp:effectExtent l="0" t="0" r="0" b="0"/>
                <wp:wrapNone/>
                <wp:docPr id="7210285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B670FC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57.25pt;margin-top:70.3pt;height:19.2pt;width:45.6pt;z-index:251666432;mso-width-relative:page;mso-height-relative:page;" filled="f" stroked="f" coordsize="21600,21600" o:gfxdata="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mxc6jNwAAAALAQAADwAAAAAAAAABACAA&#10;AAAiAAAAZHJzL2Rvd25yZXYueG1sUEsBAhQAFAAAAAgAh07iQPIr6Fd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B670FC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1953260</wp:posOffset>
                </wp:positionV>
                <wp:extent cx="579120" cy="243840"/>
                <wp:effectExtent l="0" t="0" r="0" b="0"/>
                <wp:wrapNone/>
                <wp:docPr id="165955965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4762DD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9.2pt;margin-top:153.8pt;height:19.2pt;width:45.6pt;z-index:251665408;mso-width-relative:page;mso-height-relative:page;" filled="f" stroked="f" coordsize="21600,21600" o:gfxdata="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edOAdNwAAAALAQAADwAAAAAAAAABACAA&#10;AAAiAAAAZHJzL2Rvd25yZXYueG1sUEsBAhQAFAAAAAgAh07iQP6IAiVCAgAAbg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4762DD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3931920" cy="2349500"/>
                <wp:effectExtent l="0" t="0" r="5080" b="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92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09.6pt;" coordsize="4286250,2349500" o:gfxdata="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75CB0F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图5 载架放置示意图</w:t>
      </w:r>
    </w:p>
    <w:p w14:paraId="49FF14A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3）提取仓推拉列要推到底，感受顶到内侧的反馈触感，否则执行脚本时可能存在位置偏移（见图6）。</w:t>
      </w:r>
    </w:p>
    <w:p w14:paraId="59C7573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2942590" cy="2150745"/>
            <wp:effectExtent l="0" t="0" r="3810" b="0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5753" cy="220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434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Cs w:val="24"/>
        </w:rPr>
        <w:t>图6 提取仓推拉列放置示意图</w:t>
      </w:r>
    </w:p>
    <w:p w14:paraId="1445D48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Style w:val="116"/>
          <w:rFonts w:hint="default" w:ascii="Times New Roman" w:hAnsi="Times New Roman" w:cs="Times New Roman"/>
        </w:rPr>
        <w:t xml:space="preserve">6.5.1.2 </w:t>
      </w:r>
      <w:r>
        <w:rPr>
          <w:rFonts w:hint="default" w:ascii="Times New Roman" w:hAnsi="Times New Roman" w:cs="Times New Roman"/>
        </w:rPr>
        <w:t>建库仓台面摆放</w:t>
      </w:r>
    </w:p>
    <w:p w14:paraId="55F7168F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按照图7，将分装好的试剂，耗材等放入建库仓。</w:t>
      </w:r>
    </w:p>
    <w:p w14:paraId="03294BC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a.耗材摆放（见图7）</w:t>
      </w:r>
    </w:p>
    <w:p w14:paraId="624D1DB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666740" cy="3441065"/>
            <wp:effectExtent l="0" t="0" r="0" b="0"/>
            <wp:docPr id="14" name="图片 14" descr="SIRO48-PTseq-Full-Process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IRO48-PTseq-Full-Process-Library"/>
                    <pic:cNvPicPr>
                      <a:picLocks noChangeAspect="1"/>
                    </pic:cNvPicPr>
                  </pic:nvPicPr>
                  <pic:blipFill>
                    <a:blip r:embed="rId23"/>
                    <a:srcRect r="7196"/>
                    <a:stretch>
                      <a:fillRect/>
                    </a:stretch>
                  </pic:blipFill>
                  <pic:spPr>
                    <a:xfrm>
                      <a:off x="0" y="0"/>
                      <a:ext cx="566674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91B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8" w:name="_Ref203482902"/>
      <w:bookmarkEnd w:id="98"/>
      <w:r>
        <w:rPr>
          <w:rFonts w:hint="default" w:ascii="Times New Roman" w:hAnsi="Times New Roman" w:cs="Times New Roman"/>
          <w:szCs w:val="24"/>
        </w:rPr>
        <w:t>图7 全流程建库板位示意图</w:t>
      </w:r>
    </w:p>
    <w:p w14:paraId="29D88FC5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AF499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3183CDF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2）建库仓POS10温控八连管位摆放示意图见图8：</w:t>
      </w:r>
    </w:p>
    <w:p w14:paraId="288133A8">
      <w:pPr>
        <w:pStyle w:val="7"/>
        <w:spacing w:before="156" w:beforeLines="50" w:after="156" w:afterLines="50"/>
        <w:ind w:firstLine="0" w:firstLineChars="0"/>
        <w:jc w:val="left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CF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图8 全流程建库仓POS10温控八连管位摆放示意图</w:t>
      </w:r>
    </w:p>
    <w:p w14:paraId="550C8E7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b.试剂摆放（见图9、图10）</w:t>
      </w:r>
    </w:p>
    <w:p w14:paraId="5DC1FE09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szCs w:val="24"/>
          <w:lang w:eastAsia="zh-CN"/>
        </w:rPr>
      </w:pPr>
      <w:bookmarkStart w:id="99" w:name="_Ref203482907"/>
      <w:r>
        <w:rPr>
          <w:rFonts w:hint="eastAsia" w:ascii="Times New Roman" w:hAnsi="Times New Roman" w:eastAsia="SimSun" w:cs="Times New Roman"/>
          <w:szCs w:val="24"/>
          <w:lang w:eastAsia="zh-CN"/>
        </w:rPr>
        <w:drawing>
          <wp:inline distT="0" distB="0" distL="114300" distR="114300">
            <wp:extent cx="6108700" cy="3423285"/>
            <wp:effectExtent l="0" t="0" r="0" b="5715"/>
            <wp:docPr id="7" name="图片 7" descr="a0144f73c149954dbbf9ef25de41a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a0144f73c149954dbbf9ef25de41aca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99"/>
    <w:p w14:paraId="763B8F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图9 全流程建库试剂板位示意图（</w:t>
      </w:r>
      <w:r>
        <w:rPr>
          <w:rFonts w:hint="eastAsia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G99/</w:t>
      </w:r>
      <w:r>
        <w:rPr>
          <w:rFonts w:hint="eastAsia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200/</w:t>
      </w:r>
      <w:r>
        <w:rPr>
          <w:rFonts w:hint="eastAsia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2000）</w:t>
      </w:r>
    </w:p>
    <w:p w14:paraId="6608F1A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A4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图10 全流程建库试剂板位示意图（</w:t>
      </w:r>
      <w:r>
        <w:rPr>
          <w:rFonts w:hint="eastAsia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E25）</w:t>
      </w:r>
    </w:p>
    <w:p w14:paraId="255E46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CC1C542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空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对应位置需放置空2.0 mL冻存管。</w:t>
      </w:r>
    </w:p>
    <w:p w14:paraId="20B9332B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7BECC95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</w:t>
      </w:r>
    </w:p>
    <w:p w14:paraId="45F41A5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40A272DD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提取仓台面摆放（适用于方案编号PTseq005）</w:t>
      </w:r>
    </w:p>
    <w:p w14:paraId="331D4F2B">
      <w:pPr>
        <w:pStyle w:val="7"/>
        <w:spacing w:before="156" w:beforeLines="50" w:after="156" w:afterLines="50"/>
        <w:ind w:firstLine="480"/>
        <w:rPr>
          <w:rStyle w:val="68"/>
          <w:rFonts w:hint="eastAsia" w:ascii="Times New Roman" w:hAnsi="Times New Roman" w:eastAsia="SimSun" w:cs="Times New Roman"/>
          <w:b w:val="0"/>
          <w:bCs w:val="0"/>
          <w:lang w:eastAsia="zh-CN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按图11所示台面图，将分装好的试剂，耗材，样本等放入提取仓</w:t>
      </w:r>
      <w:r>
        <w:rPr>
          <w:rStyle w:val="68"/>
          <w:rFonts w:hint="eastAsia" w:cs="Times New Roman"/>
          <w:b w:val="0"/>
          <w:bCs w:val="0"/>
          <w:lang w:eastAsia="zh-CN"/>
        </w:rPr>
        <w:t>。</w:t>
      </w:r>
    </w:p>
    <w:p w14:paraId="0672F805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lang w:eastAsia="zh-CN"/>
        </w:rPr>
      </w:pPr>
      <w:r>
        <w:rPr>
          <w:rFonts w:hint="eastAsia" w:ascii="Times New Roman" w:hAnsi="Times New Roman" w:eastAsia="SimSun" w:cs="Times New Roman"/>
          <w:lang w:eastAsia="zh-CN"/>
        </w:rPr>
        <w:drawing>
          <wp:inline distT="0" distB="0" distL="114300" distR="114300">
            <wp:extent cx="5804535" cy="3240405"/>
            <wp:effectExtent l="0" t="0" r="12065" b="10795"/>
            <wp:docPr id="9" name="图片 9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453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91A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图11 提取板位示意图</w:t>
      </w:r>
    </w:p>
    <w:p w14:paraId="685DE2E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74D7727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 mL深孔板（需要卡紧）、1000 μL自动化吸头、300 μL自动化吸头（去掉枪头盒盖子），全裙边板、分液槽、打开SIRO建库仓柜门，给垃圾桶套上垃圾袋。</w:t>
      </w:r>
    </w:p>
    <w:p w14:paraId="084F2D4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2）载架lane1和载架lane2准备到位，握住把手端往里推，一定要推到底，感受顶到内侧的反馈触感。否则开始后会报错。只有1列样本时，载架lane2也需要放置（见图12）。</w:t>
      </w:r>
    </w:p>
    <w:p w14:paraId="6089B65E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1894205</wp:posOffset>
                </wp:positionH>
                <wp:positionV relativeFrom="paragraph">
                  <wp:posOffset>888365</wp:posOffset>
                </wp:positionV>
                <wp:extent cx="579120" cy="243840"/>
                <wp:effectExtent l="0" t="0" r="0" b="0"/>
                <wp:wrapNone/>
                <wp:docPr id="31086598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DAD158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49.15pt;margin-top:69.95pt;height:19.2pt;width:45.6pt;z-index:251668480;mso-width-relative:page;mso-height-relative:page;" filled="f" stroked="f" coordsize="21600,21600" o:gfxdata="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m6H2h2wAAAAsBAAAPAAAAAAAAAAEAIAAA&#10;ACIAAABkcnMvZG93bnJldi54bWxQSwECFAAUAAAACACHTuJAsB9QlUICAABt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DAD158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1948815</wp:posOffset>
                </wp:positionV>
                <wp:extent cx="579120" cy="243840"/>
                <wp:effectExtent l="0" t="0" r="0" b="0"/>
                <wp:wrapNone/>
                <wp:docPr id="320109068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5FB272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1.1pt;margin-top:153.45pt;height:19.2pt;width:45.6pt;z-index:251667456;mso-width-relative:page;mso-height-relative:page;" filled="f" stroked="f" coordsize="21600,21600" o:gfxdata="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xkuHtdwAAAALAQAADwAAAAAAAAABACAA&#10;AAAiAAAAZHJzL2Rvd25yZXYueG1sUEsBAhQAFAAAAAgAh07iQP9krBN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25FB272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E26145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图12 载架放置示意图</w:t>
      </w:r>
    </w:p>
    <w:p w14:paraId="35E7C99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3）提取仓推拉列要推到底，感受顶到内侧的反馈触感，否则执行脚本时可能存在位置偏移（见图13）。</w:t>
      </w:r>
    </w:p>
    <w:p w14:paraId="182D7A3A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CAC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图13 提取仓推拉列放置示意图</w:t>
      </w:r>
    </w:p>
    <w:p w14:paraId="368E079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</w:p>
    <w:p w14:paraId="01C6EB4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建库仓台面摆放</w:t>
      </w:r>
    </w:p>
    <w:p w14:paraId="473CC31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按照图14，将分装好的试剂，耗材等放入建库仓。</w:t>
      </w:r>
    </w:p>
    <w:p w14:paraId="0114D0A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a.耗材摆放（见图14）</w:t>
      </w:r>
    </w:p>
    <w:p w14:paraId="16946C5C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5527040" cy="3425825"/>
            <wp:effectExtent l="0" t="0" r="0" b="0"/>
            <wp:docPr id="20" name="图片 20" descr="SIRO48-PTseq-Pretreatment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SIRO48-PTseq-Pretreatment-Library"/>
                    <pic:cNvPicPr>
                      <a:picLocks noChangeAspect="1"/>
                    </pic:cNvPicPr>
                  </pic:nvPicPr>
                  <pic:blipFill>
                    <a:blip r:embed="rId27"/>
                    <a:srcRect r="9559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DE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图14 前处理建库板位示意图</w:t>
      </w:r>
    </w:p>
    <w:p w14:paraId="453BC41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E1055C8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60" w:lineRule="auto"/>
        <w:ind w:firstLine="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20DD7A53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  <w:szCs w:val="24"/>
        </w:rPr>
      </w:pPr>
    </w:p>
    <w:p w14:paraId="6BAA73D4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2）建库仓POS10温控八连管位摆放示意图见图15：</w:t>
      </w:r>
    </w:p>
    <w:p w14:paraId="052A76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D7E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图15 建库仓POS10温控八连管位摆放示意图</w:t>
      </w:r>
    </w:p>
    <w:p w14:paraId="4CF2CAE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b.试剂摆放（见图16）</w:t>
      </w:r>
    </w:p>
    <w:p w14:paraId="195DED4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D14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图16 前处理建库试剂板位示意图</w:t>
      </w:r>
    </w:p>
    <w:p w14:paraId="0DBE514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59404C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空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对应位置需放置空2.0 mL冻存管。</w:t>
      </w:r>
    </w:p>
    <w:p w14:paraId="12C20B89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394130E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49AB170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a.耗材摆放（见图17）</w:t>
      </w:r>
    </w:p>
    <w:p w14:paraId="439E6D7C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0C0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0" w:name="_Ref203483530"/>
      <w:r>
        <w:rPr>
          <w:rFonts w:hint="default" w:ascii="Times New Roman" w:hAnsi="Times New Roman" w:eastAsia="SimSun" w:cs="Times New Roman"/>
          <w:szCs w:val="24"/>
        </w:rPr>
        <w:t>图</w:t>
      </w:r>
      <w:bookmarkEnd w:id="100"/>
      <w:r>
        <w:rPr>
          <w:rFonts w:hint="default" w:ascii="Times New Roman" w:hAnsi="Times New Roman" w:eastAsia="SimSun" w:cs="Times New Roman"/>
          <w:szCs w:val="24"/>
        </w:rPr>
        <w:t>17 上机前准备板位示意图</w:t>
      </w:r>
    </w:p>
    <w:p w14:paraId="01687A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文库产物板最多3块，按任务单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建库板号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的顺序依次放置于POS6、POS7、POS11，不可跳位；实际放置块数按样本量确定，1~48例仅放POS6，49~96例放POS6与POS7，97~144例三个板位全放，未用到的板位保持空置。每块建库产物板最多48例样本，须置于7~12列（A7~H12），任务单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建库孔位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须填写产物的真实孔位。</w:t>
      </w:r>
    </w:p>
    <w:p w14:paraId="201E151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稀释板为空PCR板。POS8必放，承接第1、2块文库产物板的稀释孔（单板96孔）；仅当使用第3块文库产物板（POS11）时，才需在POS9再放一块空PCR板。Pooling产物暂存于POS16，DNB产物位于POS20。</w:t>
      </w:r>
    </w:p>
    <w:p w14:paraId="3D1BF6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【注意】同一DNB组内最高浓度与最低浓度的文库若相差超过8倍时，浓度不低于组内最低浓度8倍的样本将自动进行8倍预稀释，稀释后再参与pooling；建库产物浓度低于1 ng/μL的样本不进入pooling。</w:t>
      </w:r>
    </w:p>
    <w:p w14:paraId="74C064D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b.试剂摆放（见图18、图19）</w:t>
      </w:r>
    </w:p>
    <w:p w14:paraId="13E89233">
      <w:pPr>
        <w:spacing w:before="156" w:beforeLines="50" w:after="156" w:afterLines="50" w:line="312" w:lineRule="auto"/>
        <w:jc w:val="center"/>
        <w:rPr>
          <w:rFonts w:hint="eastAsia" w:ascii="Times New Roman" w:hAnsi="Times New Roman" w:eastAsia="SimSun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SimSun" w:cs="Times New Roman"/>
          <w:sz w:val="24"/>
          <w:szCs w:val="24"/>
          <w:lang w:eastAsia="zh-CN"/>
        </w:rPr>
        <w:drawing>
          <wp:inline distT="0" distB="0" distL="114300" distR="114300">
            <wp:extent cx="6115685" cy="3419475"/>
            <wp:effectExtent l="0" t="0" r="5715" b="9525"/>
            <wp:docPr id="10" name="图片 10" descr="08a2fe7f3b893b8f3f02dab62e882e3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8a2fe7f3b893b8f3f02dab62e882e3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742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1" w:name="_Ref203483607"/>
      <w:r>
        <w:rPr>
          <w:rFonts w:hint="default" w:ascii="Times New Roman" w:hAnsi="Times New Roman" w:eastAsia="SimSun" w:cs="Times New Roman"/>
          <w:szCs w:val="24"/>
        </w:rPr>
        <w:t>图</w:t>
      </w:r>
      <w:bookmarkEnd w:id="101"/>
      <w:r>
        <w:rPr>
          <w:rFonts w:hint="default" w:ascii="Times New Roman" w:hAnsi="Times New Roman" w:eastAsia="SimSun" w:cs="Times New Roman"/>
          <w:szCs w:val="24"/>
        </w:rPr>
        <w:t>18 上机前准备试剂板位示意图</w:t>
      </w:r>
      <w:r>
        <w:rPr>
          <w:rFonts w:hint="default" w:ascii="Times New Roman" w:hAnsi="Times New Roman" w:cs="Times New Roman"/>
          <w:sz w:val="24"/>
          <w:szCs w:val="24"/>
        </w:rPr>
        <w:t>（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G99/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200/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2000）</w:t>
      </w:r>
    </w:p>
    <w:p w14:paraId="3C9D32BD">
      <w:pPr>
        <w:pStyle w:val="7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563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图19 上机前准备试剂板位示意图（</w:t>
      </w:r>
      <w:r>
        <w:rPr>
          <w:rFonts w:hint="eastAsia" w:ascii="Times New Roman" w:hAnsi="Times New Roman" w:eastAsia="SimSun" w:cs="Times New Roman"/>
          <w:szCs w:val="24"/>
          <w:lang w:val="en-US" w:eastAsia="zh-CN"/>
        </w:rPr>
        <w:t>DNBSEQ-</w:t>
      </w:r>
      <w:r>
        <w:rPr>
          <w:rFonts w:hint="default" w:ascii="Times New Roman" w:hAnsi="Times New Roman" w:eastAsia="SimSun" w:cs="Times New Roman"/>
          <w:szCs w:val="24"/>
        </w:rPr>
        <w:t>E25）</w:t>
      </w:r>
    </w:p>
    <w:p w14:paraId="08E7BEB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每块文库产物板须沿板体右侧上边缘贴好板号条形码，供自动扫板核对，贴码位置如图20所示，条码规则详见附录4。</w:t>
      </w:r>
    </w:p>
    <w:p w14:paraId="3D8B4FD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1AB4B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/>
          <w:szCs w:val="24"/>
        </w:rPr>
      </w:pPr>
      <w:bookmarkStart w:id="102" w:name="_Ref203483617"/>
      <w:bookmarkEnd w:id="102"/>
      <w:r>
        <w:rPr>
          <w:rFonts w:hint="default" w:ascii="Times New Roman" w:hAnsi="Times New Roman" w:eastAsia="SimSun" w:cs="Times New Roman"/>
          <w:szCs w:val="24"/>
        </w:rPr>
        <w:t>图20 PCR板贴条形码示意图</w:t>
      </w:r>
    </w:p>
    <w:p w14:paraId="1D950FB9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3" w:name="_Toc3069"/>
      <w:r>
        <w:rPr>
          <w:rFonts w:hint="default" w:ascii="Times New Roman" w:hAnsi="Times New Roman" w:cs="Times New Roman"/>
        </w:rPr>
        <w:t>Halos信息录入（若GenSIRO-48未连接Halos，可进行中台下单，操作步骤参照附录6）</w:t>
      </w:r>
      <w:bookmarkEnd w:id="103"/>
    </w:p>
    <w:p w14:paraId="7A88FDE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在SIRO48所用电脑上打开谷歌浏览器，输入192.168.1.</w:t>
      </w:r>
      <w:r>
        <w:rPr>
          <w:rFonts w:hint="eastAsia" w:cs="Times New Roman"/>
          <w:lang w:val="en-US" w:eastAsia="zh-CN"/>
        </w:rPr>
        <w:t>41</w:t>
      </w:r>
      <w:r>
        <w:rPr>
          <w:rFonts w:hint="default" w:ascii="Times New Roman" w:hAnsi="Times New Roman" w:cs="Times New Roman"/>
        </w:rPr>
        <w:t>:8080访问Halos。</w:t>
      </w:r>
    </w:p>
    <w:p w14:paraId="74807A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登录账号：halos_manager，输入密码：manager@2017，进入Halos系统，系统界面如图21：</w:t>
      </w:r>
    </w:p>
    <w:p w14:paraId="7FDA124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3AD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图21 系统界面图示</w:t>
      </w:r>
    </w:p>
    <w:p w14:paraId="4EEEA91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病原测序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，进入主界面，主界面如图22所示；</w:t>
      </w:r>
    </w:p>
    <w:p w14:paraId="34DA7B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FFEA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图22 主界面图示</w:t>
      </w:r>
    </w:p>
    <w:p w14:paraId="6CF8942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点击左侧菜单栏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样本中心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，进入样本中心界面，点击下载模板，下载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PTseq送检单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，填写信息（标注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*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号栏为必填项）。在填写完毕后保存文档。点击样本中心界面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按钮，在弹出的窗口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选择模板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PTseq送检单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，上传模板选择编辑完成的送检单，点击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导入样本信息（送检单模板与选择界面见图23、图24）。</w:t>
      </w:r>
    </w:p>
    <w:p w14:paraId="175804A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【注意】阴阳性和空白对照也需录入，每批次实验需设置阴阳性和空白对照。</w:t>
      </w:r>
    </w:p>
    <w:p w14:paraId="26B6E01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5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D9D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图23 送检单模板图示</w:t>
      </w:r>
    </w:p>
    <w:p w14:paraId="44B916DB">
      <w:pPr>
        <w:pStyle w:val="91"/>
        <w:widowControl w:val="0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0BAE970B">
      <w:pPr>
        <w:pStyle w:val="91"/>
        <w:widowControl w:val="0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3F69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图24 送检单选择界面图示</w:t>
      </w:r>
    </w:p>
    <w:p w14:paraId="4CBE84B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单例输入样本，可在样本中心点击添加。根据样本送检单内容填写相关内容后点击</w:t>
      </w:r>
      <w:r>
        <w:rPr>
          <w:rFonts w:hint="eastAsia" w:ascii="Times New Roman" w:hAnsi="Times New Roman" w:cs="Times New Roman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提交</w:t>
      </w:r>
      <w:r>
        <w:rPr>
          <w:rFonts w:hint="eastAsia" w:ascii="Times New Roman" w:hAnsi="Times New Roman" w:cs="Times New Roman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即可（见图25）。</w:t>
      </w:r>
    </w:p>
    <w:p w14:paraId="43F778E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879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图25 送检单内容图示</w:t>
      </w:r>
    </w:p>
    <w:p w14:paraId="31EBA85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创建任务</w:t>
      </w:r>
    </w:p>
    <w:p w14:paraId="38A68D5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导入表导入法</w:t>
      </w:r>
    </w:p>
    <w:p w14:paraId="688A0E9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下载模板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，在弹出窗口中选择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全流程及前处理建库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或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上机前准备导入表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进行下载，如图26所示：</w:t>
      </w:r>
    </w:p>
    <w:p w14:paraId="135F711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2EB0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图26 实验中心模板下载图示</w:t>
      </w:r>
    </w:p>
    <w:p w14:paraId="6C7E692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（1）打开下载好的表格，依次填写信息（标注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*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号栏为必填项），同批次样本不要使用重复barcode（填写示例见图27、图28）。</w:t>
      </w:r>
    </w:p>
    <w:p w14:paraId="48956E5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任务单填写口径：产品名称为PTseq；分析参数为100K；核酸类型为DNA+RNA；样本类型限呼吸道样本（痰液、肺泡灌洗液、口咽拭子、鼻咽拭子、呼吸道其他）及对照样本（阴性对照、阳性对照、空白对照）；质控类型S、P、N、B分别对应样本、阳性、阴性、空白。BARCODE按实际使用编号填写，同一DNB内不得重复（不同DNB之间可复用同一批编号）。上机前准备另需填写建库板号、建库孔位（A7~H12）及建库产物浓度（≥1 ng/μL）。</w:t>
      </w:r>
    </w:p>
    <w:p w14:paraId="1164BFE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（3）建库产物浓度来源：前处理建库或全流程运行结束后，仪器已完成建库产物定量，结果写入 D:\data\PTseq_Library.xlsx，并同步回写至中台样本信息的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建库产物浓度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字段。填写上机前准备导入表时，按建库产物板孔位（第7～12列）从该文件或中台样本信息中读取对应浓度，无需重新手工定量。E25全流程运行时，提取产物定量结果写入 D:\data\PTseq_Extraction.xlsx，并同步回写至中台样本信息的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提取产物浓度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字段；均一化信息写入 D:\data\PTseq_normalization_info.csv。</w:t>
      </w:r>
    </w:p>
    <w:p w14:paraId="27B7B43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4D8A427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4421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图27 全流程/前处理建库表格填写图示</w:t>
      </w:r>
    </w:p>
    <w:p w14:paraId="26095A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1960880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1403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4" w:name="_Ref203483985"/>
      <w:r>
        <w:rPr>
          <w:rFonts w:hint="default" w:ascii="Times New Roman" w:hAnsi="Times New Roman" w:eastAsia="SimSun" w:cs="Times New Roman"/>
          <w:szCs w:val="24"/>
        </w:rPr>
        <w:t>图</w:t>
      </w:r>
      <w:bookmarkEnd w:id="104"/>
      <w:r>
        <w:rPr>
          <w:rFonts w:hint="default" w:ascii="Times New Roman" w:hAnsi="Times New Roman" w:eastAsia="SimSun" w:cs="Times New Roman"/>
          <w:szCs w:val="24"/>
        </w:rPr>
        <w:t>28 上机前准备导入表</w:t>
      </w:r>
    </w:p>
    <w:p w14:paraId="753A225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注意：</w:t>
      </w:r>
    </w:p>
    <w:p w14:paraId="5244A764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1）上机前准备最多放置3块文库产物板：DNBSEQ-G99、MGISEQ-200、MGISEQ-2000最多144例、3个DNB；DNBSEQ-E25最多96例、3个DNB。每个DNB最多pooling 48个独立barcode样本（E25为32个）。中台已按上述上限限制下单，超出该通量无法提交任务。</w:t>
      </w:r>
    </w:p>
    <w:p w14:paraId="2ED6994C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2）空白对照与阴性、阳性对照均参与pooling并上机测序，用于污染监控；建库产物浓度低于1 ng/μL的样本不进入pooling。</w:t>
      </w:r>
    </w:p>
    <w:p w14:paraId="79C3B6A6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3）若任务单中存在未填写BARCODE的样本，中台会列出对应样本编号并提示不建议投入，随后忽略该样本的BARCODE唯一性检查并继续运行，请在投递前确认。</w:t>
      </w:r>
    </w:p>
    <w:p w14:paraId="6442E76D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4）当本轮pooling拆分为2个及以上DNB时，中台会弹出提示，请按提示的DNB个数准备下游上机。</w:t>
      </w:r>
    </w:p>
    <w:p w14:paraId="75B53ACE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（3）在实验中心点击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导入实验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，选择对应的机器ID&amp;技术路线，将刚才填写的表格进行导入（见图29）。</w:t>
      </w:r>
    </w:p>
    <w:p w14:paraId="449DD47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AF93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图29 实验信息导入图示</w:t>
      </w:r>
    </w:p>
    <w:p w14:paraId="3A759762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预览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，核对样本信息和排列顺序。无误后点击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确定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（见图30）。</w:t>
      </w:r>
    </w:p>
    <w:p w14:paraId="4C3D638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964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5" w:name="_Ref203483714"/>
      <w:r>
        <w:rPr>
          <w:rFonts w:hint="default" w:ascii="Times New Roman" w:hAnsi="Times New Roman" w:eastAsia="SimSun" w:cs="Times New Roman"/>
          <w:szCs w:val="24"/>
        </w:rPr>
        <w:t>图</w:t>
      </w:r>
      <w:bookmarkEnd w:id="105"/>
      <w:r>
        <w:rPr>
          <w:rFonts w:hint="default" w:ascii="Times New Roman" w:hAnsi="Times New Roman" w:eastAsia="SimSun" w:cs="Times New Roman"/>
          <w:szCs w:val="24"/>
        </w:rPr>
        <w:t>30 实验信息预览界面</w:t>
      </w:r>
    </w:p>
    <w:p w14:paraId="7F31DF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刷新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，实验状态更新为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待开始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，即完成任务投递。如图31所示：</w:t>
      </w:r>
    </w:p>
    <w:p w14:paraId="3767B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20F2AD8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CAB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szCs w:val="24"/>
        </w:rPr>
        <w:t>图31 任务投递界面</w:t>
      </w:r>
    </w:p>
    <w:p w14:paraId="7529A56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直接创建法</w:t>
      </w:r>
    </w:p>
    <w:p w14:paraId="59BC2E9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（1）在实验中心点击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创建实验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，选择对应的仪器ID和技术路线，并输入板号（1-256字符），如图32所示：</w:t>
      </w:r>
    </w:p>
    <w:p w14:paraId="235481E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8E22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图32 实验任务创建界面</w:t>
      </w:r>
    </w:p>
    <w:p w14:paraId="7BD894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（2）点击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添加样本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，在已录入的样本中选择需要的样本，实验流程选择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DNA+RNA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，点击确认。如图33所示：</w:t>
      </w:r>
    </w:p>
    <w:p w14:paraId="3EB6DAF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81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图33 添加样本界面</w:t>
      </w:r>
    </w:p>
    <w:p w14:paraId="30585A2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（3）将选好的样本按照上机顺序排列到右侧空白板位中，点击下一步。如图34所示：</w:t>
      </w:r>
    </w:p>
    <w:p w14:paraId="4886CB2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7A3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图34 样本排序界面</w:t>
      </w:r>
    </w:p>
    <w:p w14:paraId="2359BB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（4）录入样本barcode信息（无重复barcode），检查无误后点击确认，即可投递任务（见图35）。</w:t>
      </w:r>
    </w:p>
    <w:p w14:paraId="447AA21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8697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图35 录入barcode界面</w:t>
      </w:r>
    </w:p>
    <w:p w14:paraId="6AE24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刷新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，实验状态更新为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待开始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，即完成任务投递。如图36所示：</w:t>
      </w:r>
    </w:p>
    <w:p w14:paraId="0548818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8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DBC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 w:themeColor="text1"/>
          <w14:textFill>
            <w14:solidFill>
              <w14:schemeClr w14:val="tx1"/>
            </w14:solidFill>
          </w14:textFill>
        </w:rPr>
      </w:pPr>
      <w:bookmarkStart w:id="106" w:name="_Ref203483719"/>
      <w:bookmarkEnd w:id="106"/>
      <w:r>
        <w:rPr>
          <w:rFonts w:hint="default" w:ascii="Times New Roman" w:hAnsi="Times New Roman" w:eastAsia="SimSun" w:cs="Times New Roman"/>
          <w:szCs w:val="24"/>
        </w:rPr>
        <w:t>图36 任务投递界面</w:t>
      </w:r>
    </w:p>
    <w:p w14:paraId="6E636904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7" w:name="_Toc203414800"/>
      <w:bookmarkStart w:id="108" w:name="_Toc203415004"/>
      <w:bookmarkStart w:id="109" w:name="_Toc198816443"/>
      <w:bookmarkStart w:id="110" w:name="_Toc21266"/>
      <w:bookmarkStart w:id="111" w:name="_Toc25979"/>
      <w:bookmarkStart w:id="112" w:name="_Toc26964"/>
      <w:bookmarkStart w:id="113" w:name="_Hlk188458394"/>
      <w:bookmarkStart w:id="114" w:name="_Hlk176176777"/>
      <w:r>
        <w:rPr>
          <w:rFonts w:hint="default" w:ascii="Times New Roman" w:hAnsi="Times New Roman" w:cs="Times New Roman"/>
        </w:rPr>
        <w:t>实验运行</w:t>
      </w:r>
      <w:bookmarkEnd w:id="107"/>
      <w:bookmarkEnd w:id="108"/>
      <w:bookmarkEnd w:id="109"/>
      <w:bookmarkEnd w:id="110"/>
      <w:bookmarkEnd w:id="111"/>
      <w:bookmarkEnd w:id="112"/>
    </w:p>
    <w:p w14:paraId="76C0AFF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全流程/前处理建库操作流程</w:t>
      </w:r>
    </w:p>
    <w:bookmarkEnd w:id="113"/>
    <w:p w14:paraId="592B9E20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在电脑桌面打开GenSIRO-48中台软件，选择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任务执行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页面，点击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开始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（任务开始界面见图40）。</w:t>
      </w:r>
    </w:p>
    <w:p w14:paraId="795E142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在弹出窗口中输入本次检测任一样本编号，如图37所示，点击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293816E7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67D3639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1C47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图37 输入样本编号</w:t>
      </w:r>
    </w:p>
    <w:p w14:paraId="5FFA22A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启载架扫码环节，将样本管（开盖）正确放到载架上，注意勿遮挡样品标签条码，将放有样品的载架1、载架2匀速依次推入设备Lane1、Lane2（推到底），设备会对样品标签条码进行扫描识别显示在窗口中，确定样品均扫描成功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完成扫描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。如样品无条码，可核对编号后，手动在相应位置输入样本编号</w:t>
      </w:r>
      <w:bookmarkStart w:id="115" w:name="_Hlk213418884"/>
      <w:r>
        <w:rPr>
          <w:rFonts w:hint="default" w:ascii="Times New Roman" w:hAnsi="Times New Roman" w:cs="Times New Roman"/>
        </w:rPr>
        <w:t>。</w:t>
      </w:r>
    </w:p>
    <w:bookmarkEnd w:id="115"/>
    <w:p w14:paraId="1A104753">
      <w:pPr>
        <w:pStyle w:val="91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</w:t>
      </w:r>
    </w:p>
    <w:p w14:paraId="7D8CE8C8">
      <w:pPr>
        <w:pStyle w:val="91"/>
        <w:spacing w:before="156" w:beforeLines="50" w:after="156" w:afterLines="50"/>
        <w:ind w:left="425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即使载架2无样品也需要推入Lane2，否则运行时会报错（见图38）。</w:t>
      </w:r>
    </w:p>
    <w:p w14:paraId="21CB32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82D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图38 载架扫码图示</w:t>
      </w:r>
    </w:p>
    <w:p w14:paraId="1DCE3CE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台面图核对：依次核对对应流程的台面图，确认无误后点击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0C04485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GenSIRO-48中台软件弹窗barcode信息预览图，请仔细核对barcode信息，核对无误后，点击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开始实验。E25全流程在提取完成后自动进行提取产物定量和均一化。若有错误，请双击修改后确认。如图39所示：</w:t>
      </w:r>
    </w:p>
    <w:p w14:paraId="1B58B95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99E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6" w:name="_Ref203483954"/>
      <w:r>
        <w:rPr>
          <w:rFonts w:hint="default" w:ascii="Times New Roman" w:hAnsi="Times New Roman" w:eastAsia="SimSun" w:cs="Times New Roman"/>
          <w:szCs w:val="24"/>
        </w:rPr>
        <w:t>图</w:t>
      </w:r>
      <w:bookmarkEnd w:id="116"/>
      <w:r>
        <w:rPr>
          <w:rFonts w:hint="default" w:ascii="Times New Roman" w:hAnsi="Times New Roman" w:eastAsia="SimSun" w:cs="Times New Roman"/>
          <w:szCs w:val="24"/>
        </w:rPr>
        <w:t>39 barcode信息核对图示</w:t>
      </w:r>
    </w:p>
    <w:p w14:paraId="5EDCBF9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55AFAB7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</w:t>
      </w: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，选择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任务执行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页面，点击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开始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4F51243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76E6DF64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1214ECE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0.25pt;margin-top:19.05pt;height:23pt;width:46.5pt;z-index:251664384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164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7" w:name="_Ref203484009"/>
      <w:r>
        <w:rPr>
          <w:rFonts w:hint="default" w:ascii="Times New Roman" w:hAnsi="Times New Roman" w:eastAsia="SimSun" w:cs="Times New Roman"/>
          <w:szCs w:val="24"/>
        </w:rPr>
        <w:t>图</w:t>
      </w:r>
      <w:bookmarkEnd w:id="117"/>
      <w:r>
        <w:rPr>
          <w:rFonts w:hint="default" w:ascii="Times New Roman" w:hAnsi="Times New Roman" w:eastAsia="SimSun" w:cs="Times New Roman"/>
          <w:szCs w:val="24"/>
        </w:rPr>
        <w:t>40 任务开始界面图示</w:t>
      </w:r>
    </w:p>
    <w:p w14:paraId="14F397E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弹窗生成试剂及板位预览图，核对无误后，点击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开始上机前准备实验。</w:t>
      </w:r>
    </w:p>
    <w:p w14:paraId="601676C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GenSIRO-48会开始自动扫板环节，根据系统录入信息扫描PCR板并依次核对板号和顺序。核对无误（绿色）可点击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继续实验。若提示有误（红色），则需复核PCR板条码或摆放顺序后点击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重试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。若不需验证扫码，可手动填入板号（见图41）。扫板界面共显示四个板位框，本产品最多使用前三个，依次对应POS6、POS7、POS11，与任务单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建库板号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1、2、3一一对应；第四个板位框本产品不使用，保持空置。</w:t>
      </w:r>
    </w:p>
    <w:p w14:paraId="58D729D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523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8" w:name="_Ref203484015"/>
      <w:bookmarkEnd w:id="118"/>
      <w:r>
        <w:rPr>
          <w:rFonts w:hint="default" w:ascii="Times New Roman" w:hAnsi="Times New Roman" w:eastAsia="SimSun" w:cs="Times New Roman"/>
          <w:szCs w:val="24"/>
        </w:rPr>
        <w:t>图41 板号扫码核对图示</w:t>
      </w:r>
    </w:p>
    <w:p w14:paraId="69F7961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9" w:name="_Toc12627"/>
      <w:r>
        <w:rPr>
          <w:rFonts w:hint="default" w:ascii="Times New Roman" w:hAnsi="Times New Roman" w:cs="Times New Roman"/>
        </w:rPr>
        <w:t>产物回收</w:t>
      </w:r>
      <w:bookmarkEnd w:id="119"/>
    </w:p>
    <w:p w14:paraId="5A44E9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全流程DNB制备步骤完成后，界面显示阶段“DNB制备完成”、步骤“4℃保温中”，任务仍可能处于执行中。上机前准备流程按原有“实验执行成功”提示判断。DNB产物可立即取出，也可在机内保温后再取。按以下两种情形操作：</w:t>
      </w:r>
      <w:r>
        <w:rPr>
          <w:rFonts w:hint="eastAsia" w:cs="Times New Roman"/>
          <w:szCs w:val="24"/>
          <w:lang w:eastAsia="zh-CN"/>
        </w:rPr>
        <w:t/>
      </w:r>
      <w:r>
        <w:rPr>
          <w:rFonts w:hint="default" w:ascii="Times New Roman" w:hAnsi="Times New Roman" w:cs="Times New Roman"/>
          <w:szCs w:val="24"/>
        </w:rPr>
        <w:t/>
      </w:r>
      <w:r>
        <w:rPr>
          <w:rFonts w:hint="eastAsia" w:cs="Times New Roman"/>
          <w:szCs w:val="24"/>
          <w:lang w:eastAsia="zh-CN"/>
        </w:rPr>
        <w:t/>
      </w:r>
      <w:r>
        <w:rPr>
          <w:rFonts w:hint="default" w:ascii="Times New Roman" w:hAnsi="Times New Roman" w:cs="Times New Roman"/>
          <w:szCs w:val="24"/>
        </w:rPr>
        <w:t/>
      </w:r>
    </w:p>
    <w:p w14:paraId="20C6B54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立即取出产物：点击右上角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按钮中断4℃保温，中台会依次弹出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DNB孵育脚本执行失败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和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实验执行失败或终止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两个提示——这两个提示是中断保温的预期现象，不代表DNB制备失败，均点击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OK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；随后点击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结束DNB过夜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按钮，该脚本会停止PCR程序、打开PCR仪并移走盖板、关闭温控；等待脚本执行成功后点击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复位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，复位完成后即可取出DNB产物。</w:t>
      </w:r>
    </w:p>
    <w:p w14:paraId="0225F7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需4℃过夜保存：暂不点击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，让PCR模块保持4℃保温，产物留在机内；待需要取出时再按1）的顺序操作，即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→对两个预期提示点击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OK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结束DNB过夜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复位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，随后取出DNB产物。</w:t>
      </w:r>
    </w:p>
    <w:p w14:paraId="059C9F1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【注意】仪器最长支持16 h过夜保存，超过16 h后温控自动关闭、台面恢复至室温，请在16 h内完成产物取出。</w:t>
      </w:r>
    </w:p>
    <w:p w14:paraId="6490020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前处理建库路线无DNB环节：GenSIRO-48用户软件弹窗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实验执行成功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后，同样点击右上角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结束DNB过夜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按钮，该脚本将结束PCR 4℃保温、打开PCR仪并移走盖板；等待脚本执行成功后点击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复位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，复位完成后即可取出建库仓POS20第7~12列的建库产物（见图42、图43）。</w:t>
      </w:r>
    </w:p>
    <w:p w14:paraId="03A9F09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E2AB">
      <w:pPr>
        <w:spacing w:before="156" w:beforeLines="50" w:after="156" w:afterLines="50" w:line="312" w:lineRule="auto"/>
        <w:ind w:firstLine="44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图42 结束DNB过夜&amp;复位界面示意图</w:t>
      </w:r>
    </w:p>
    <w:p w14:paraId="2A277FBB">
      <w:pPr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F8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图43 结束过夜孵育报错示意图</w:t>
      </w:r>
    </w:p>
    <w:p w14:paraId="0B6AA88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20" w:name="_Hlk188460570"/>
      <w:r>
        <w:rPr>
          <w:rFonts w:hint="default" w:ascii="Times New Roman" w:hAnsi="Times New Roman" w:cs="Times New Roman"/>
        </w:rPr>
        <w:t>产物回收</w:t>
      </w:r>
    </w:p>
    <w:p w14:paraId="15D0B8A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各技术路线下相关产物的位置见表11，表中板位均为建库仓板位：</w:t>
      </w:r>
    </w:p>
    <w:p w14:paraId="0348EEE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表11 产物位置</w:t>
      </w:r>
    </w:p>
    <w:bookmarkEnd w:id="114"/>
    <w:bookmarkEnd w:id="120"/>
    <w:tbl>
      <w:tblPr>
        <w:tblStyle w:val="32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0"/>
        <w:gridCol w:w="2149"/>
        <w:gridCol w:w="2126"/>
        <w:gridCol w:w="1978"/>
        <w:gridCol w:w="1890"/>
      </w:tblGrid>
      <w:tr w14:paraId="08BDCB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tblHeader/>
          <w:jc w:val="center"/>
        </w:trPr>
        <w:tc>
          <w:tcPr>
            <w:tcW w:w="17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2002070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121" w:name="_Toc203415007"/>
            <w:bookmarkStart w:id="122" w:name="_Toc17644"/>
            <w:bookmarkStart w:id="123" w:name="_Toc198816444"/>
            <w:bookmarkStart w:id="124" w:name="_Toc3107"/>
            <w:bookmarkStart w:id="125" w:name="_Toc203414803"/>
            <w:bookmarkStart w:id="126" w:name="_Toc7540"/>
            <w:bookmarkStart w:id="127" w:name="_Hlk188007154"/>
            <w:bookmarkStart w:id="128" w:name="_Toc280948188"/>
            <w:bookmarkStart w:id="129" w:name="_Toc412909466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08D3B192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3C4FF05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1C47D0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Pooling后文库</w:t>
            </w:r>
          </w:p>
        </w:tc>
        <w:tc>
          <w:tcPr>
            <w:tcW w:w="1904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49FCF7D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DNB产物</w:t>
            </w:r>
          </w:p>
        </w:tc>
      </w:tr>
      <w:tr w14:paraId="02B20F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3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42E1A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7BC6BA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E25全流程：POS8 1~4列提取原液，5~8列均一化产物；G99、200、2000全流程：POS8 1~6列提取产物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27BEC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POS13：7~12列（随即进入pooling，无需过夜）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73528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POS11：第7列，第1行起按pooling组数依次排列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7D4CB46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  <w:tr w14:paraId="054AD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0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40065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E45388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POS8：1~6列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09777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POS20：7~12列（4℃16h过夜）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DE350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49C8FF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14:paraId="3E7D02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300F3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67DE72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718B8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A6711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POS16：第7列，第1行起按pooling组数依次排列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F294D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</w:tbl>
    <w:p w14:paraId="5CC2888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DFC644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1、因提取产物不可保存使用，所以均不作回收处理。</w:t>
      </w:r>
    </w:p>
    <w:p w14:paraId="46A0E63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2、台面上剩下的整盒枪头均可回收。</w:t>
      </w:r>
    </w:p>
    <w:p w14:paraId="25ABC82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3、因部分样本存在预稀释，Pooling产物不一定为最终pooling目标浓度，若需使用，请先进行定量。</w:t>
      </w:r>
    </w:p>
    <w:p w14:paraId="4A2B798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0" w:name="_Toc29378"/>
      <w:r>
        <w:rPr>
          <w:rFonts w:hint="default" w:ascii="Times New Roman" w:hAnsi="Times New Roman" w:cs="Times New Roman"/>
        </w:rPr>
        <w:t>测序上机</w:t>
      </w:r>
      <w:bookmarkEnd w:id="121"/>
      <w:bookmarkEnd w:id="122"/>
      <w:bookmarkEnd w:id="123"/>
      <w:bookmarkEnd w:id="124"/>
      <w:bookmarkEnd w:id="125"/>
      <w:bookmarkEnd w:id="126"/>
      <w:bookmarkEnd w:id="130"/>
      <w:bookmarkStart w:id="131" w:name="_Hlk188458554"/>
    </w:p>
    <w:p w14:paraId="00E1402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2" w:name="_Toc24892"/>
      <w:bookmarkStart w:id="133" w:name="_Toc203415008"/>
      <w:bookmarkStart w:id="134" w:name="_Toc20236"/>
      <w:bookmarkStart w:id="135" w:name="_Toc203414804"/>
      <w:r>
        <w:rPr>
          <w:rFonts w:hint="default" w:ascii="Times New Roman" w:hAnsi="Times New Roman" w:cs="Times New Roman"/>
        </w:rPr>
        <w:t>DNB定量</w:t>
      </w:r>
      <w:bookmarkEnd w:id="132"/>
      <w:bookmarkEnd w:id="133"/>
      <w:bookmarkEnd w:id="134"/>
      <w:bookmarkEnd w:id="135"/>
    </w:p>
    <w:bookmarkEnd w:id="131"/>
    <w:p w14:paraId="5C67D0EB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使用荧光定量检测试剂对DNB产物进行定量，定量方法见附录1；</w:t>
      </w:r>
    </w:p>
    <w:p w14:paraId="15C6A7A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DNBSEQ-G99/MGISEQ-200/MGISEQ-2000: </w:t>
      </w:r>
      <w:r>
        <w:rPr>
          <w:rFonts w:hint="default" w:ascii="Times New Roman" w:hAnsi="Times New Roman" w:cs="Times New Roman"/>
        </w:rPr>
        <w:t>DNB浓度需要在8~40ng/ μL之间，如低于8ng/ μL则实验失败，排查原因后重新检测。如高于40ng/ μL，则用对应试剂稀释至约20ng/ μL后进行实验。</w:t>
      </w:r>
    </w:p>
    <w:p w14:paraId="3BE8FD1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DNBSEQ-E25: DNB浓度需要在4</w:t>
      </w:r>
      <w:r>
        <w:rPr>
          <w:rFonts w:hint="default" w:ascii="Times New Roman" w:hAnsi="Times New Roman" w:cs="Times New Roman"/>
        </w:rPr>
        <w:t>~40ng/ μL</w:t>
      </w:r>
      <w:r>
        <w:rPr>
          <w:rFonts w:hint="eastAsia" w:ascii="Times New Roman" w:hAnsi="Times New Roman" w:cs="Times New Roman"/>
          <w:lang w:eastAsia="zh-CN"/>
        </w:rPr>
        <w:t>，</w:t>
      </w:r>
      <w:r>
        <w:rPr>
          <w:rFonts w:hint="eastAsia" w:ascii="Times New Roman" w:hAnsi="Times New Roman" w:cs="Times New Roman"/>
          <w:lang w:val="en-US" w:eastAsia="zh-CN"/>
        </w:rPr>
        <w:t>若浓度不在此范围，需重新make DNB。</w:t>
      </w:r>
    </w:p>
    <w:bookmarkEnd w:id="127"/>
    <w:p w14:paraId="011AA6A3">
      <w:pPr>
        <w:widowControl w:val="0"/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sz w:val="24"/>
        </w:rPr>
        <w:t>【注意】：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不同测序平台DNB稀释的试剂不一样，需要参照对应的测序平台的标准作业指导书进行操作。</w:t>
      </w:r>
    </w:p>
    <w:p w14:paraId="76775D1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6" w:name="_Toc203415009"/>
      <w:bookmarkStart w:id="137" w:name="_Toc3816"/>
      <w:bookmarkStart w:id="138" w:name="_Toc203414805"/>
      <w:bookmarkStart w:id="139" w:name="_Toc25541"/>
      <w:bookmarkStart w:id="140" w:name="_Hlk188458921"/>
      <w:r>
        <w:rPr>
          <w:rFonts w:hint="default" w:ascii="Times New Roman" w:hAnsi="Times New Roman" w:cs="Times New Roman"/>
        </w:rPr>
        <w:t>测序任务创建</w:t>
      </w:r>
      <w:bookmarkEnd w:id="136"/>
      <w:bookmarkEnd w:id="137"/>
      <w:bookmarkEnd w:id="138"/>
      <w:bookmarkEnd w:id="139"/>
    </w:p>
    <w:p w14:paraId="5C3ACC5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在任务中心主界面选中下载单芯片模板，如图44所示：</w:t>
      </w:r>
    </w:p>
    <w:p w14:paraId="56BEFA0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D99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1" w:name="_Ref203484045"/>
      <w:bookmarkEnd w:id="141"/>
      <w:r>
        <w:rPr>
          <w:rFonts w:hint="default" w:ascii="Times New Roman" w:hAnsi="Times New Roman" w:eastAsia="SimSun" w:cs="Times New Roman"/>
          <w:szCs w:val="24"/>
        </w:rPr>
        <w:t>图44 测序任务下达模板下载</w:t>
      </w:r>
    </w:p>
    <w:p w14:paraId="7E6E79C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填写对应的测序信息后保存文档，带*为必填项目，如图45所示：</w:t>
      </w:r>
    </w:p>
    <w:p w14:paraId="6F41EEF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DAA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2" w:name="_Ref203484053"/>
      <w:bookmarkEnd w:id="142"/>
      <w:r>
        <w:rPr>
          <w:rFonts w:hint="default" w:ascii="Times New Roman" w:hAnsi="Times New Roman" w:eastAsia="SimSun" w:cs="Times New Roman"/>
          <w:szCs w:val="24"/>
        </w:rPr>
        <w:t>图45 填写测序信息图示</w:t>
      </w:r>
    </w:p>
    <w:p w14:paraId="6A686A8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确认信息无误后点击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导入任务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，点击预览，核对无误后点击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（见图46）。</w:t>
      </w:r>
    </w:p>
    <w:p w14:paraId="42CB38D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B01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3" w:name="_Ref203484058"/>
      <w:bookmarkEnd w:id="143"/>
      <w:r>
        <w:rPr>
          <w:rFonts w:hint="default" w:ascii="Times New Roman" w:hAnsi="Times New Roman" w:eastAsia="SimSun" w:cs="Times New Roman"/>
          <w:szCs w:val="24"/>
        </w:rPr>
        <w:t>图46 导入测序任务信息图示</w:t>
      </w:r>
    </w:p>
    <w:bookmarkEnd w:id="140"/>
    <w:p w14:paraId="7B308F8A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2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待任务生成后，进行对应的上机测序操作，如正常上机测序后，任务状态会关联测序状态，</w:t>
      </w:r>
      <w:r>
        <w:rPr>
          <w:rFonts w:hint="default" w:ascii="Times New Roman" w:hAnsi="Times New Roman" w:cs="Times New Roman"/>
          <w:sz w:val="24"/>
          <w:szCs w:val="22"/>
        </w:rPr>
        <w:t>待测序完成后会自动进行数据分析与报告生成。</w:t>
      </w:r>
    </w:p>
    <w:p w14:paraId="10FF9B3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4" w:name="_Toc203415010"/>
      <w:bookmarkStart w:id="145" w:name="_Toc2364"/>
      <w:bookmarkStart w:id="146" w:name="_Toc910"/>
      <w:bookmarkStart w:id="147" w:name="_Toc30143"/>
      <w:bookmarkStart w:id="148" w:name="_Toc203414806"/>
      <w:r>
        <w:rPr>
          <w:rFonts w:hint="default" w:ascii="Times New Roman" w:hAnsi="Times New Roman" w:cs="Times New Roman"/>
        </w:rPr>
        <w:t>上机测序</w:t>
      </w:r>
      <w:bookmarkEnd w:id="144"/>
      <w:bookmarkEnd w:id="145"/>
      <w:bookmarkEnd w:id="146"/>
      <w:bookmarkEnd w:id="147"/>
      <w:bookmarkEnd w:id="148"/>
    </w:p>
    <w:p w14:paraId="2345AC3C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9" w:name="_Toc13407"/>
      <w:r>
        <w:rPr>
          <w:rFonts w:hint="default" w:ascii="Times New Roman" w:hAnsi="Times New Roman" w:cs="Times New Roman"/>
        </w:rPr>
        <w:t>后期清洁</w:t>
      </w:r>
    </w:p>
    <w:p w14:paraId="61108C1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本轮实验结束、产物取出后，按以下顺序完成后期清洁：</w:t>
      </w:r>
    </w:p>
    <w:p w14:paraId="2477F3DB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1）清理台面：取出台面上所有试剂与耗材，一次性耗材按医疗废弃物处理，可复用物料按附录2处理。</w:t>
      </w:r>
    </w:p>
    <w:p w14:paraId="28D2E2AA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2）器具清洁：移液器等器具用75%酒精擦拭，擦拭后将移液器调至最大量程存放。</w:t>
      </w:r>
    </w:p>
    <w:p w14:paraId="6993C305">
      <w:pPr>
        <w:pStyle w:val="4"/>
        <w:numPr>
          <w:ilvl w:val="0"/>
          <w:numId w:val="0"/>
        </w:numPr>
        <w:spacing w:before="156" w:beforeLines="50" w:after="156" w:afterLine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3）台面清洁：用75%酒精擦拭各模块、垃圾桶及各板位表面；再使用核酸清除剂擦拭上述表面，作用60 min；作用结束后用超纯水擦拭1次，再用75%酒精擦拭2次。</w:t>
      </w:r>
    </w:p>
    <w:p w14:paraId="02C14FED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4）垃圾桶清洁：提取仓垃圾桶取出垃圾袋后，用75%酒精喷洒整个垃圾桶；建库仓垃圾桶抽槽每周取出一次，用75%酒精浸泡30 min后以试管刷清洗，晾干后放回设备。</w:t>
      </w:r>
    </w:p>
    <w:p w14:paraId="4D23DD03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5）关闭左右两侧工作平台舱门，按6.4.1的方式开启紫外清洁，持续开启时长不少于60 min。</w:t>
      </w:r>
    </w:p>
    <w:p w14:paraId="73E2927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生物安全柜消毒、样本外溅处理及离心机污染处理，参见《SIRO系列操作规程和维护保养规程》4.1.3.6。</w:t>
      </w:r>
    </w:p>
    <w:p w14:paraId="561A7A1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PCR盖板及试剂槽清洁操作：参见附录2。</w:t>
      </w:r>
    </w:p>
    <w:p w14:paraId="50CA6C2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建库仓收集槽清洁操作：参见附录3。</w:t>
      </w:r>
    </w:p>
    <w:p w14:paraId="00A38C3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质量控制</w:t>
      </w:r>
      <w:bookmarkEnd w:id="149"/>
    </w:p>
    <w:p w14:paraId="56A1C31D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E25全流程提取产物浓度应大于0 ng/μL且不高于200 ng/μL。</w:t>
      </w:r>
    </w:p>
    <w:p w14:paraId="5D863AC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建库产物浓度不低于1 ng/μL，否则该样本文库构建判定为失败，需重新检测；低于1 ng/μL的样本不进入pooling</w:t>
      </w:r>
      <w:r>
        <w:rPr>
          <w:rFonts w:hint="eastAsia" w:cs="Times New Roman"/>
          <w:lang w:eastAsia="zh-CN"/>
        </w:rPr>
        <w:t>；</w:t>
      </w:r>
    </w:p>
    <w:p w14:paraId="55CE1B2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eastAsia" w:cs="Times New Roman"/>
          <w:lang w:val="en-US" w:eastAsia="zh-CN"/>
        </w:rPr>
        <w:t>E25平台D</w:t>
      </w:r>
      <w:r>
        <w:rPr>
          <w:rFonts w:hint="default" w:ascii="Times New Roman" w:hAnsi="Times New Roman" w:cs="Times New Roman"/>
        </w:rPr>
        <w:t>NB浓度应在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~40 ng/μL范围内</w:t>
      </w:r>
      <w:r>
        <w:rPr>
          <w:rFonts w:hint="eastAsia" w:ascii="Times New Roman" w:hAnsi="Times New Roman" w:cs="Times New Roman"/>
          <w:lang w:eastAsia="zh-CN"/>
        </w:rPr>
        <w:t>，</w:t>
      </w:r>
      <w:r>
        <w:rPr>
          <w:rFonts w:hint="eastAsia" w:ascii="Times New Roman" w:hAnsi="Times New Roman" w:cs="Times New Roman"/>
          <w:lang w:val="en-US" w:eastAsia="zh-CN"/>
        </w:rPr>
        <w:t>超出此范围需重新制备DNB；200/2000 平台</w:t>
      </w:r>
      <w:r>
        <w:rPr>
          <w:rFonts w:hint="default" w:ascii="Times New Roman" w:hAnsi="Times New Roman" w:cs="Times New Roman"/>
        </w:rPr>
        <w:t>DNB浓度应在8~40 ng/μL范围内：低于8 ng/μL判定实验失败，排查原因后重新检测；高于40 ng/μL时按6.9.1稀释至约20 ng/μL。</w:t>
      </w:r>
    </w:p>
    <w:p w14:paraId="5EF3A48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单样本数据量不低于300 K。</w:t>
      </w:r>
    </w:p>
    <w:p w14:paraId="43FBC7FA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内标SDSMRN的检测值不低于24，否则该样本检测结果无效，需重新检测；若样本中有多个强阳性靶标检出而内参检出条数低于24，也判定该样本检测合格。</w:t>
      </w:r>
    </w:p>
    <w:p w14:paraId="2D33A21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每批次检测应满足阳性对照品检出粟酒裂殖酵母和MS2，否则本批次检测结果无效。</w:t>
      </w:r>
    </w:p>
    <w:p w14:paraId="30DEA8F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E25全流程空白对照不进行浓度均一化。空白对照与阴性对照参与pooling并上机测序，用于污染监控。</w:t>
      </w:r>
    </w:p>
    <w:p w14:paraId="69041C29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DB93F5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0" w:name="_SOPToc7"/>
      <w:bookmarkEnd w:id="150"/>
      <w:bookmarkStart w:id="151" w:name="_Toc2412"/>
      <w:bookmarkStart w:id="152" w:name="_Toc5537"/>
      <w:r>
        <w:rPr>
          <w:rFonts w:hint="default" w:ascii="Times New Roman" w:hAnsi="Times New Roman" w:cs="Times New Roman"/>
        </w:rPr>
        <w:t>相关文件</w:t>
      </w:r>
      <w:bookmarkEnd w:id="151"/>
      <w:bookmarkEnd w:id="152"/>
    </w:p>
    <w:p w14:paraId="26BFBC6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《SIRO系列操作规程和维护保养规程》（设备操作、常见故障处理、仪器清洁方案）</w:t>
      </w:r>
    </w:p>
    <w:bookmarkEnd w:id="128"/>
    <w:bookmarkEnd w:id="129"/>
    <w:p w14:paraId="24ABA66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3" w:name="_SOPToc8"/>
      <w:bookmarkEnd w:id="153"/>
      <w:bookmarkStart w:id="154" w:name="_Toc13513"/>
      <w:bookmarkStart w:id="155" w:name="_Toc24683"/>
      <w:r>
        <w:rPr>
          <w:rFonts w:hint="default" w:ascii="Times New Roman" w:hAnsi="Times New Roman" w:cs="Times New Roman"/>
        </w:rPr>
        <w:t>相关记录</w:t>
      </w:r>
      <w:bookmarkEnd w:id="154"/>
      <w:bookmarkEnd w:id="155"/>
    </w:p>
    <w:p w14:paraId="681C190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无</w:t>
      </w:r>
    </w:p>
    <w:bookmarkEnd w:id="49"/>
    <w:p w14:paraId="18F930A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6" w:name="_SOPToc9"/>
      <w:bookmarkEnd w:id="156"/>
      <w:bookmarkStart w:id="157" w:name="_Toc3591"/>
      <w:bookmarkStart w:id="158" w:name="_Toc32295"/>
      <w:r>
        <w:rPr>
          <w:rFonts w:hint="default" w:ascii="Times New Roman" w:hAnsi="Times New Roman" w:cs="Times New Roman"/>
        </w:rPr>
        <w:t>引用标准及参考文件</w:t>
      </w:r>
      <w:bookmarkEnd w:id="157"/>
      <w:bookmarkEnd w:id="158"/>
    </w:p>
    <w:p w14:paraId="2ACC745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《SOP-JL-417联合实验室 PTseq呼吸道感染病原微生物靶向高通量基因检测标准作业指导书》</w:t>
      </w:r>
    </w:p>
    <w:p w14:paraId="00975F1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9" w:name="_SOPToc10"/>
      <w:bookmarkEnd w:id="159"/>
      <w:bookmarkStart w:id="160" w:name="_Toc3384"/>
      <w:bookmarkStart w:id="161" w:name="_Toc3807"/>
      <w:r>
        <w:rPr>
          <w:rFonts w:hint="default" w:ascii="Times New Roman" w:hAnsi="Times New Roman" w:cs="Times New Roman"/>
        </w:rPr>
        <w:t>附录</w:t>
      </w:r>
      <w:bookmarkEnd w:id="160"/>
      <w:bookmarkEnd w:id="161"/>
    </w:p>
    <w:p w14:paraId="4A2774AE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附录1 DNB产物手工定量（ssDNA Assay Kit）</w:t>
      </w:r>
    </w:p>
    <w:p w14:paraId="66B41F10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附录2 可循环使用物料清洁与替换频率</w:t>
      </w:r>
    </w:p>
    <w:p w14:paraId="271884AD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建库仓收集槽清洁操作</w:t>
      </w:r>
    </w:p>
    <w:p w14:paraId="72A6AED8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条码规则</w:t>
      </w:r>
    </w:p>
    <w:p w14:paraId="7F8E980A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附录5 标曲制备流程</w:t>
      </w:r>
    </w:p>
    <w:p w14:paraId="1C6BB657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附录6 中台下单操作流程</w:t>
      </w:r>
    </w:p>
    <w:p w14:paraId="6B3EE113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附录7 常见问题及解决方案</w:t>
      </w:r>
    </w:p>
    <w:p w14:paraId="664D7BF4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附录A 修订记录</w:t>
      </w:r>
    </w:p>
    <w:p w14:paraId="4599289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br w:type="page"/>
      </w:r>
    </w:p>
    <w:p w14:paraId="1FB7FB3C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2" w:name="_SOPToc11"/>
      <w:bookmarkEnd w:id="162"/>
      <w:r>
        <w:rPr>
          <w:rFonts w:hint="default" w:ascii="Times New Roman" w:hAnsi="Times New Roman" w:cs="Times New Roman"/>
          <w:sz w:val="24"/>
          <w:szCs w:val="24"/>
        </w:rPr>
        <w:t>附录1  DNB产物手工定量（ssDNA Assay Kit）</w:t>
      </w:r>
    </w:p>
    <w:p w14:paraId="702DEB5C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t>1. DNA荧光定量检测试剂盒</w:t>
      </w:r>
    </w:p>
    <w:p w14:paraId="2CAB1BF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  ssDNA Assay Kit</w:t>
      </w:r>
    </w:p>
    <w:p w14:paraId="3B5C89A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ssDNA Assay Kit试剂盒组分见附表1-1。</w:t>
      </w:r>
    </w:p>
    <w:p w14:paraId="6819AAF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</w:rPr>
      </w:pPr>
      <w:r>
        <w:rPr>
          <w:rFonts w:hint="default" w:ascii="Times New Roman" w:hAnsi="Times New Roman" w:eastAsia="SimSun" w:cs="Times New Roman"/>
        </w:rPr>
        <w:t>附表1-1 荧光定量检测试剂成分表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1582"/>
        <w:gridCol w:w="3007"/>
        <w:gridCol w:w="2896"/>
      </w:tblGrid>
      <w:tr w14:paraId="382D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3BC11475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793AABF6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5AE3E5F1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73F925D7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14:paraId="432BB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4889071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4BE27EA9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4B21E9C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6F12E6C3">
            <w:pPr>
              <w:pStyle w:val="97"/>
              <w:tabs>
                <w:tab w:val="left" w:pos="255"/>
              </w:tabs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室温、</w:t>
            </w:r>
            <w:r>
              <w:rPr>
                <w:rFonts w:hint="default" w:ascii="Times New Roman" w:hAnsi="Times New Roman" w:eastAsia="SimSun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、避光</w:t>
            </w:r>
          </w:p>
        </w:tc>
      </w:tr>
      <w:tr w14:paraId="4CB2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EC2624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0241E610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3523AF3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350645D9">
            <w:pPr>
              <w:pStyle w:val="97"/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室温</w:t>
            </w:r>
          </w:p>
        </w:tc>
      </w:tr>
      <w:tr w14:paraId="1C9C9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59AFDD5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5608D1A8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B600ED9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1F265521">
            <w:pPr>
              <w:pStyle w:val="97"/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2-8℃</w:t>
            </w:r>
          </w:p>
        </w:tc>
      </w:tr>
      <w:tr w14:paraId="399C2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3DB0FFF4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4A57FD98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CA894C6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 w:val="continue"/>
            <w:vAlign w:val="center"/>
          </w:tcPr>
          <w:p w14:paraId="5A6040A0">
            <w:pPr>
              <w:jc w:val="center"/>
              <w:rPr>
                <w:rFonts w:hint="default"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14:paraId="375172E4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2. 实验操作</w:t>
      </w:r>
    </w:p>
    <w:p w14:paraId="4AB15BB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实验准备</w:t>
      </w:r>
    </w:p>
    <w:p w14:paraId="11182884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使用前，将试剂盒中的各组分恢复至室温（室温放置约0.5h），检查ssDNA Reagent是否有沉淀，若有沉淀物，可将该试剂至于37℃水浴锅中孵育并轻柔混匀直至沉淀物完全溶解。</w:t>
      </w:r>
    </w:p>
    <w:p w14:paraId="66D709CC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2.2 配制检测工作液 </w:t>
      </w:r>
    </w:p>
    <w:p w14:paraId="629FB9A3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在避光塑料容器中，使用ssDNA Buffer按比例将适量ssDNA Reagent 稀释至1×（例：取1 μL ssDNA Reagent，加入199 μL ssDNA Buffer），上下颠倒混匀。工作液现用现配，每次配制检测工作液时要使用洁净的容器。</w:t>
      </w:r>
    </w:p>
    <w:p w14:paraId="24A19CF3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配制待检样品</w:t>
      </w:r>
    </w:p>
    <w:p w14:paraId="670EDDFB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1）配制待检标准品1和标准品2：取 190 μL 检测工作液至标准品PCR管中，分别加入 10 μL ssDNA Standard 1和ssDNA Standard 2至相应标记的标准品PCR管中，轻柔涡旋振荡2-3 s，尽量避免气泡产生，瞬时离心数秒；</w:t>
      </w:r>
    </w:p>
    <w:p w14:paraId="4066DFDE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2）配制待检样品：取198 μL检测工作液至PCR管中，对应加入2 μL待检样本使PCR管中每个样本终体积为200 μL，轻轻涡旋振荡2-3 s尽量避免气泡产生（见附表1-2）。</w:t>
      </w:r>
    </w:p>
    <w:p w14:paraId="45A720E3">
      <w:pPr>
        <w:pStyle w:val="13"/>
        <w:spacing w:before="156" w:beforeLines="50" w:after="156" w:afterLines="50"/>
        <w:ind w:left="420" w:firstLine="0" w:firstLineChars="0"/>
        <w:jc w:val="center"/>
        <w:rPr>
          <w:rFonts w:hint="default" w:ascii="Times New Roman" w:hAnsi="Times New Roman" w:eastAsia="SimSun" w:cs="Times New Roman"/>
        </w:rPr>
      </w:pPr>
      <w:r>
        <w:rPr>
          <w:rFonts w:hint="default" w:ascii="Times New Roman" w:hAnsi="Times New Roman" w:eastAsia="SimSun" w:cs="Times New Roman"/>
        </w:rPr>
        <w:t>附表1-2 试剂配制表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2121"/>
        <w:gridCol w:w="2120"/>
        <w:gridCol w:w="2121"/>
        <w:gridCol w:w="1860"/>
      </w:tblGrid>
      <w:tr w14:paraId="6DA5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37A58B1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64D6D1E4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工作液（ μL）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203F096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组分C（ μL）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2D5935C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组分D（ μL）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5271AA7A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样本DNA（ μL）</w:t>
            </w:r>
          </w:p>
        </w:tc>
      </w:tr>
      <w:tr w14:paraId="691D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0EFE1847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标准品1</w:t>
            </w:r>
          </w:p>
        </w:tc>
        <w:tc>
          <w:tcPr>
            <w:tcW w:w="1797" w:type="dxa"/>
            <w:noWrap/>
            <w:vAlign w:val="center"/>
          </w:tcPr>
          <w:p w14:paraId="44F61DA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30DC82E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1696E60F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360496E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008BA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1AF6F1E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标准品2</w:t>
            </w:r>
          </w:p>
        </w:tc>
        <w:tc>
          <w:tcPr>
            <w:tcW w:w="1797" w:type="dxa"/>
            <w:noWrap/>
            <w:vAlign w:val="center"/>
          </w:tcPr>
          <w:p w14:paraId="0EABB3A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C176A4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5955F00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50E51CB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5A16D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383" w:type="dxa"/>
            <w:noWrap/>
            <w:vAlign w:val="center"/>
          </w:tcPr>
          <w:p w14:paraId="09A63E2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49AA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6FAE4B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02250DA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289C351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</w:tr>
    </w:tbl>
    <w:p w14:paraId="39ABF3F0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检测</w:t>
      </w:r>
    </w:p>
    <w:p w14:paraId="14BA1495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1）将所有待检PCR管置于室温避光孵育2 min，瞬离收集管壁上液体；</w:t>
      </w:r>
    </w:p>
    <w:p w14:paraId="41B45C2A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2）按照荧光定量仪的操作说明，选择ssDNA检测程序，使用待检标准品校正荧光曲线后进行待检样品的浓度测定。</w:t>
      </w:r>
    </w:p>
    <w:p w14:paraId="3F408E66">
      <w:pPr>
        <w:pStyle w:val="95"/>
        <w:spacing w:before="156" w:after="156" w:line="312" w:lineRule="auto"/>
        <w:ind w:firstLine="40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【注意】：在读取浓度时需要选择对应试剂程序，选择体积。</w:t>
      </w:r>
    </w:p>
    <w:p w14:paraId="2AA3C26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67660A7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0AB51C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3" w:name="_SOPToc12"/>
      <w:bookmarkEnd w:id="163"/>
      <w:bookmarkStart w:id="164" w:name="_Toc8457"/>
      <w:bookmarkStart w:id="165" w:name="_Toc17391"/>
      <w:bookmarkStart w:id="166" w:name="_Toc19995"/>
      <w:r>
        <w:rPr>
          <w:rFonts w:hint="default" w:ascii="Times New Roman" w:hAnsi="Times New Roman" w:cs="Times New Roman"/>
          <w:sz w:val="24"/>
          <w:szCs w:val="24"/>
        </w:rPr>
        <w:t>附录2  可循环使用物料清洁与替换频率</w:t>
      </w:r>
      <w:bookmarkEnd w:id="164"/>
      <w:bookmarkEnd w:id="165"/>
      <w:bookmarkEnd w:id="166"/>
    </w:p>
    <w:p w14:paraId="576D89D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PCR盖板清洁与替换频率</w:t>
      </w:r>
    </w:p>
    <w:p w14:paraId="204D3C85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1）清洁操作：使用超纯水喷于PCR盖板胶垫上，用吸水纸擦干；再用核酸清除剂喷湿吸水纸，覆盖于PCR盖板胶垫上，静置40 min（病原类产品口径，常规产品为30 min）后，取干净吸水纸擦干；再用超纯水喷于胶垫上并以吸水纸擦干，同理使用75%乙醇清洁一遍，晾干。晾干后倒置于台面上，随仪器一起照射紫外不少于60 min；取出后使用密封袋或者一次性手套保管起来，待用；</w:t>
      </w:r>
    </w:p>
    <w:p w14:paraId="4E177E2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2）替换频率：PCR盖板建议使用十次后更换一次，避免累积污染。</w:t>
      </w:r>
    </w:p>
    <w:p w14:paraId="764E7A3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B3CC6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50 mL分液槽的清洁与替换</w:t>
      </w:r>
    </w:p>
    <w:p w14:paraId="7BB644D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1）将分液槽中的剩余试剂倒掉，倒入40 mL超纯水，摇晃分液槽进行清洁后将超纯水倒掉，重复操作一次，倒入40 mL 75%乙醇，摇晃分液槽进行清洁后将75%乙醇倒掉，将清洁后的分液槽倒扣在干净的纸巾上晾干后使用。若使用前，未晾干尚有水迹，请用相应试剂润洗分液槽；</w:t>
      </w:r>
    </w:p>
    <w:p w14:paraId="1A7BE4B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2）替换频率：50 mL分液槽建议使用一个月后更换一次，避免累积污染。</w:t>
      </w:r>
    </w:p>
    <w:p w14:paraId="1E03116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F72144">
      <w:pPr>
        <w:rPr>
          <w:rFonts w:hint="default" w:ascii="Times New Roman" w:hAnsi="Times New Roman" w:cs="Times New Roman"/>
          <w:sz w:val="24"/>
          <w:szCs w:val="24"/>
        </w:rPr>
      </w:pPr>
      <w:bookmarkStart w:id="167" w:name="_SOPToc13"/>
      <w:bookmarkEnd w:id="167"/>
      <w:bookmarkStart w:id="168" w:name="_Toc16494"/>
      <w:bookmarkStart w:id="169" w:name="_Toc23800"/>
      <w:bookmarkStart w:id="170" w:name="_Toc21225"/>
      <w:bookmarkStart w:id="171" w:name="_Toc27302"/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737ECA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 建库仓收集槽清洁操作</w:t>
      </w:r>
    </w:p>
    <w:p w14:paraId="177F0C0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1、每次实验结束后立即清洁（避免污染物干涸结痂），用自来水（或去离子水）反复冲洗收集槽内壁2~3次；若有干涸的污染物，可先用常温水浸泡10~15 min软化，再使用专用软毛刷蘸取中性洗涤剂，重点刷洗收集槽的角落、卡槽等易积污的部位，然后用自来水（或去离子水）反复冲洗收集槽内壁2~3次。</w:t>
      </w:r>
    </w:p>
    <w:p w14:paraId="7FFC387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2、用75%酒精喷淋收集槽内壁及外壁，作用5 min后，用去离子水冲洗1次，晾干。</w:t>
      </w:r>
    </w:p>
    <w:p w14:paraId="0A0EE64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3、晾干后，放回设备，打开紫外，进行消毒。</w:t>
      </w:r>
    </w:p>
    <w:p w14:paraId="5BC119B4">
      <w:pPr>
        <w:rPr>
          <w:rFonts w:hint="default" w:ascii="Times New Roman" w:hAnsi="Times New Roman" w:cs="Times New Roman"/>
          <w:sz w:val="24"/>
          <w:szCs w:val="24"/>
        </w:rPr>
      </w:pPr>
      <w:bookmarkStart w:id="172" w:name="_SOPToc14"/>
      <w:bookmarkEnd w:id="172"/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78A407E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 条码规则</w:t>
      </w:r>
      <w:bookmarkEnd w:id="168"/>
      <w:bookmarkEnd w:id="169"/>
      <w:bookmarkEnd w:id="170"/>
    </w:p>
    <w:p w14:paraId="47D117C4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一、台面扫码器</w:t>
      </w:r>
    </w:p>
    <w:p w14:paraId="3B89A008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1、条码规则说明（仅支持一维码）</w:t>
      </w:r>
    </w:p>
    <w:p w14:paraId="29CD26F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条形码规则见附表4-1。</w:t>
      </w:r>
    </w:p>
    <w:p w14:paraId="3E5D1704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附表4-1 条形码规则</w:t>
      </w:r>
    </w:p>
    <w:tbl>
      <w:tblPr>
        <w:tblStyle w:val="33"/>
        <w:tblpPr w:leftFromText="180" w:rightFromText="180" w:vertAnchor="text" w:horzAnchor="margin" w:tblpY="20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2ED5E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1448D843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类型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499D33B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一维码 One-dimensional code</w:t>
            </w:r>
          </w:p>
        </w:tc>
      </w:tr>
      <w:tr w14:paraId="7B5C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F3A860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6334CB01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 码 128code</w:t>
            </w:r>
          </w:p>
        </w:tc>
      </w:tr>
      <w:tr w14:paraId="133A2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14AF21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横向尺寸（码的最小宽度，密度）</w:t>
            </w:r>
            <w:r>
              <w:rPr>
                <w:rFonts w:hint="default" w:ascii="Times New Roman" w:hAnsi="Times New Roman" w:cs="Times New Roman"/>
                <w:szCs w:val="21"/>
              </w:rPr>
              <w:br w:type="textWrapping"/>
            </w:r>
            <w:r>
              <w:rPr>
                <w:rFonts w:hint="default" w:ascii="Times New Roman" w:hAnsi="Times New Roman" w:cs="Times New Roman"/>
                <w:szCs w:val="21"/>
              </w:rPr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23371555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0.16 mm</w:t>
            </w:r>
          </w:p>
        </w:tc>
      </w:tr>
      <w:tr w14:paraId="59AE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9D1D287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条码高度 Bar code height</w:t>
            </w:r>
          </w:p>
        </w:tc>
        <w:tc>
          <w:tcPr>
            <w:tcW w:w="2500" w:type="pct"/>
            <w:vAlign w:val="center"/>
          </w:tcPr>
          <w:p w14:paraId="4186566A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8 mm</w:t>
            </w:r>
          </w:p>
        </w:tc>
      </w:tr>
      <w:tr w14:paraId="3F75A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3EB28A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码的两侧白边宽度 Width of white sides of the code</w:t>
            </w:r>
          </w:p>
        </w:tc>
        <w:tc>
          <w:tcPr>
            <w:tcW w:w="2500" w:type="pct"/>
            <w:vAlign w:val="center"/>
          </w:tcPr>
          <w:p w14:paraId="6F843F19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1.8 mm</w:t>
            </w:r>
          </w:p>
        </w:tc>
      </w:tr>
      <w:tr w14:paraId="32525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EE83BC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推手速度 Pushing speed</w:t>
            </w:r>
          </w:p>
        </w:tc>
        <w:tc>
          <w:tcPr>
            <w:tcW w:w="2500" w:type="pct"/>
            <w:vAlign w:val="center"/>
          </w:tcPr>
          <w:p w14:paraId="4E4B1AD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bookmarkStart w:id="173" w:name="OLE_LINK60"/>
            <w:r>
              <w:rPr>
                <w:rFonts w:hint="default" w:ascii="Times New Roman" w:hAnsi="Times New Roman" w:cs="Times New Roman"/>
                <w:szCs w:val="21"/>
              </w:rPr>
              <w:t>≥2S/每排</w:t>
            </w:r>
            <w:bookmarkEnd w:id="173"/>
          </w:p>
        </w:tc>
      </w:tr>
      <w:tr w14:paraId="5F567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D2BB16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成功率 Success rate</w:t>
            </w:r>
          </w:p>
        </w:tc>
        <w:tc>
          <w:tcPr>
            <w:tcW w:w="2500" w:type="pct"/>
            <w:vAlign w:val="center"/>
          </w:tcPr>
          <w:p w14:paraId="3041974F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≥99.9%</w:t>
            </w:r>
          </w:p>
        </w:tc>
      </w:tr>
    </w:tbl>
    <w:p w14:paraId="125A0B2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条形码示例见附图4-1。</w:t>
      </w:r>
    </w:p>
    <w:p w14:paraId="236B1DB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4FB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附图4-1 条形码示例</w:t>
      </w:r>
    </w:p>
    <w:p w14:paraId="0CE030C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</w:t>
      </w:r>
    </w:p>
    <w:p w14:paraId="0FBCD6DB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贴码规则如附图4-2所示。</w:t>
      </w:r>
    </w:p>
    <w:p w14:paraId="5A8B53B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851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附图4-2 贴码图示</w:t>
      </w:r>
    </w:p>
    <w:p w14:paraId="7DB7118E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1）采血管条码必须贴在耗材底部往上 65 mm 的高度范围内，扫码时需保证条码正对扫码器方向</w:t>
      </w:r>
    </w:p>
    <w:p w14:paraId="73296FF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2）2 mL EP 管贴码纸向管口对齐贴</w:t>
      </w:r>
    </w:p>
    <w:p w14:paraId="17BA4369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3）白边间距≥1.8 mm</w:t>
      </w:r>
    </w:p>
    <w:p w14:paraId="5FB8C86B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二、机械臂扫码器 </w:t>
      </w:r>
    </w:p>
    <w:p w14:paraId="4EED905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说明：为了兼容 96孔半裙边 PCR 板和 96 孔酶标板贴条码位置，推荐条码纸大小为 50*10 mm</w:t>
      </w:r>
    </w:p>
    <w:p w14:paraId="0829D99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1、条码规则（支持一维码和二维码）</w:t>
      </w:r>
    </w:p>
    <w:p w14:paraId="488CA05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条码规则见附表4-2。</w:t>
      </w:r>
    </w:p>
    <w:p w14:paraId="55F0DFF5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附表4-2 条形码规则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7"/>
        <w:gridCol w:w="4917"/>
      </w:tblGrid>
      <w:tr w14:paraId="1FD2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14CCA17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类型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095BBF9B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一维码</w:t>
            </w:r>
          </w:p>
        </w:tc>
      </w:tr>
      <w:tr w14:paraId="28D7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64F5E3B8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格式 format</w:t>
            </w:r>
          </w:p>
        </w:tc>
        <w:tc>
          <w:tcPr>
            <w:tcW w:w="2495" w:type="pct"/>
            <w:vAlign w:val="center"/>
          </w:tcPr>
          <w:p w14:paraId="482E073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128 码</w:t>
            </w:r>
          </w:p>
        </w:tc>
      </w:tr>
      <w:tr w14:paraId="7F955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5BE5947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横向尺寸（码的最小宽度，密度） Transverse dimensions (minimum width of code, density)</w:t>
            </w:r>
          </w:p>
        </w:tc>
        <w:tc>
          <w:tcPr>
            <w:tcW w:w="2495" w:type="pct"/>
            <w:vAlign w:val="center"/>
          </w:tcPr>
          <w:p w14:paraId="117CE622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0.2 mm</w:t>
            </w:r>
          </w:p>
        </w:tc>
      </w:tr>
      <w:tr w14:paraId="487D0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205623A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条码高度 Bar code height</w:t>
            </w:r>
          </w:p>
        </w:tc>
        <w:tc>
          <w:tcPr>
            <w:tcW w:w="2495" w:type="pct"/>
            <w:vAlign w:val="center"/>
          </w:tcPr>
          <w:p w14:paraId="23A33D8D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5 mm</w:t>
            </w:r>
          </w:p>
        </w:tc>
      </w:tr>
      <w:tr w14:paraId="648F9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7FDB19A6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成功率 Success rate</w:t>
            </w:r>
          </w:p>
        </w:tc>
        <w:tc>
          <w:tcPr>
            <w:tcW w:w="2495" w:type="pct"/>
            <w:vAlign w:val="center"/>
          </w:tcPr>
          <w:p w14:paraId="13740279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≥99.9%</w:t>
            </w:r>
          </w:p>
        </w:tc>
      </w:tr>
    </w:tbl>
    <w:p w14:paraId="73B4D9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示例见附图4-3，条码规则见附表4-3。</w:t>
      </w:r>
    </w:p>
    <w:p w14:paraId="7BF6CA37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96B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附图4-3 示例-1</w:t>
      </w:r>
    </w:p>
    <w:p w14:paraId="557BCD1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附表4-3 条码规则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1A04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9" w:hRule="atLeast"/>
          <w:tblHeader/>
        </w:trPr>
        <w:tc>
          <w:tcPr>
            <w:tcW w:w="2500" w:type="pct"/>
            <w:shd w:val="clear" w:color="auto" w:fill="BDD7EE"/>
            <w:vAlign w:val="center"/>
          </w:tcPr>
          <w:p w14:paraId="0978C6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类型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796104DB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二维码</w:t>
            </w:r>
          </w:p>
        </w:tc>
      </w:tr>
      <w:tr w14:paraId="33617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3228ADA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5D9B8C47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DM</w:t>
            </w:r>
          </w:p>
        </w:tc>
      </w:tr>
      <w:tr w14:paraId="42E79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2500" w:type="pct"/>
            <w:vAlign w:val="center"/>
          </w:tcPr>
          <w:p w14:paraId="3CFCBC6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横向尺寸Transverse dimension</w:t>
            </w:r>
          </w:p>
        </w:tc>
        <w:tc>
          <w:tcPr>
            <w:tcW w:w="2500" w:type="pct"/>
            <w:vAlign w:val="center"/>
          </w:tcPr>
          <w:p w14:paraId="46D3B58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0.55 mm</w:t>
            </w:r>
          </w:p>
        </w:tc>
      </w:tr>
      <w:tr w14:paraId="251FA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49DE5A2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条码大小 Bar code size</w:t>
            </w:r>
          </w:p>
        </w:tc>
        <w:tc>
          <w:tcPr>
            <w:tcW w:w="2500" w:type="pct"/>
            <w:vAlign w:val="center"/>
          </w:tcPr>
          <w:p w14:paraId="723638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5.0 * 5.0 mm</w:t>
            </w:r>
          </w:p>
        </w:tc>
      </w:tr>
    </w:tbl>
    <w:p w14:paraId="49DA348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示例见附图4-4。</w:t>
      </w:r>
    </w:p>
    <w:p w14:paraId="531ECE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375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附图4-4 示例-2</w:t>
      </w:r>
    </w:p>
    <w:p w14:paraId="115A42D2">
      <w:pPr>
        <w:pStyle w:val="91"/>
        <w:spacing w:before="156" w:beforeLines="50" w:after="156" w:afterLines="50" w:line="312" w:lineRule="auto"/>
        <w:ind w:left="363" w:hanging="363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 Labeling rule（见附图4-5）</w:t>
      </w:r>
    </w:p>
    <w:p w14:paraId="4EC239B2">
      <w:pPr>
        <w:pStyle w:val="91"/>
        <w:spacing w:before="156" w:beforeLines="50" w:after="156" w:afterLines="50" w:line="312" w:lineRule="auto"/>
        <w:ind w:left="360"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3F7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附图4-5 示例-3</w:t>
      </w:r>
    </w:p>
    <w:p w14:paraId="188BEEA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如附图4-5所示，0.2 mL 96 孔全裙边 PCR 板的条码必须贴在耗材右侧面（A1 孔为左上角）的红色 方框范围内（宽度限定为 B 孔到 G 孔之间）。</w:t>
      </w:r>
    </w:p>
    <w:p w14:paraId="4B506E5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67A6C7D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4" w:name="_SOPToc15"/>
      <w:bookmarkEnd w:id="174"/>
      <w:bookmarkStart w:id="175" w:name="_Toc4028"/>
      <w:bookmarkStart w:id="176" w:name="_Toc31597"/>
      <w:bookmarkStart w:id="177" w:name="_Toc21629"/>
      <w:r>
        <w:rPr>
          <w:rFonts w:hint="default" w:ascii="Times New Roman" w:hAnsi="Times New Roman" w:cs="Times New Roman"/>
          <w:sz w:val="24"/>
          <w:szCs w:val="24"/>
        </w:rPr>
        <w:t>附录5  标曲制备流程</w:t>
      </w:r>
      <w:bookmarkEnd w:id="175"/>
      <w:bookmarkEnd w:id="176"/>
      <w:bookmarkEnd w:id="177"/>
    </w:p>
    <w:p w14:paraId="044E6093">
      <w:pPr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更换染液批次/同批次染液换瓶时均需进行定标曲实验流程，试剂分装量请参照附表5-1，标曲通过后染液需及时回收。</w:t>
      </w:r>
    </w:p>
    <w:p w14:paraId="4DDBA1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附表5-1 标曲试剂准备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3979"/>
        <w:gridCol w:w="1848"/>
        <w:gridCol w:w="1848"/>
      </w:tblGrid>
      <w:tr w14:paraId="6EC5D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tblHeader/>
          <w:jc w:val="center"/>
        </w:trPr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DCE7007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3ACAAE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42259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37DB2FCF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单位</w:t>
            </w:r>
          </w:p>
        </w:tc>
      </w:tr>
      <w:tr w14:paraId="4F68B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B5BFE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8FE9BE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06FC4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09435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05C93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B516B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36A1C9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E9745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21CD2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583C3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2E24D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4837E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mL避光试剂槽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96678C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F0F47A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mL</w:t>
            </w:r>
          </w:p>
        </w:tc>
      </w:tr>
    </w:tbl>
    <w:p w14:paraId="198C6FB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A5F1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1、按照附图5-1、附图5-2放置耗材、试剂。</w:t>
      </w:r>
    </w:p>
    <w:p w14:paraId="682DD22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ED2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附图5-1 标曲板位示意图</w:t>
      </w:r>
    </w:p>
    <w:p w14:paraId="030E8402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FE17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附图5-2 标曲试剂台面示意图</w:t>
      </w:r>
    </w:p>
    <w:p w14:paraId="7822AF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2、待所有试剂、耗材放置好后，确认GenSIRO-48用户软件打开状态正常，且初始化成功之后，在中台软件右上角点击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标曲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按钮（见附图5-3）。</w:t>
      </w:r>
    </w:p>
    <w:p w14:paraId="65B35E45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73AE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附图5-3 中台定标图示</w:t>
      </w:r>
    </w:p>
    <w:p w14:paraId="5046A24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3、GenSIRO-48用户软件弹窗两张标曲台面图，请参照标曲试剂分装表，对照台面图放置耗材和试剂，必须对两张台面图均完成核对后，方可点击继续，进行定标流程（见附图5-4、附图5-5）。</w:t>
      </w:r>
    </w:p>
    <w:p w14:paraId="40CCE70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C87BF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1949A7C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725D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附图5-4 标曲台面图</w:t>
      </w:r>
    </w:p>
    <w:p w14:paraId="4234403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048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F49DEB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附图5-5 标曲试剂台面图</w:t>
      </w:r>
    </w:p>
    <w:p w14:paraId="2FF13A8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4、定标流程总共运行约15 min，定标完成后，中台会弹窗判定结果，若提示通过即可开启实验流程，若不通过，则需重新定标（见附图5-6）。</w:t>
      </w:r>
    </w:p>
    <w:p w14:paraId="545EAA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14B6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附图5-6 中台定标判定结果（图为不通过）</w:t>
      </w:r>
    </w:p>
    <w:p w14:paraId="53B9780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0D3EDD05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  <w:sectPr>
          <w:headerReference r:id="rId11" w:type="first"/>
          <w:footerReference r:id="rId12" w:type="first"/>
          <w:headerReference r:id="rId9" w:type="default"/>
          <w:headerReference r:id="rId10" w:type="even"/>
          <w:pgSz w:w="11906" w:h="16838"/>
          <w:pgMar w:top="1134" w:right="1134" w:bottom="1134" w:left="1134" w:header="567" w:footer="305" w:gutter="0"/>
          <w:pgNumType w:start="1"/>
          <w:cols w:space="720" w:num="1"/>
          <w:docGrid w:type="linesAndChars" w:linePitch="312" w:charSpace="0"/>
        </w:sectPr>
      </w:pPr>
    </w:p>
    <w:p w14:paraId="3FB1C3EF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78" w:name="_SOPToc16"/>
      <w:bookmarkEnd w:id="178"/>
      <w:bookmarkStart w:id="179" w:name="_Toc23868"/>
      <w:bookmarkStart w:id="180" w:name="_Toc2009"/>
      <w:r>
        <w:rPr>
          <w:rFonts w:hint="default" w:ascii="Times New Roman" w:hAnsi="Times New Roman" w:cs="Times New Roman"/>
          <w:sz w:val="24"/>
          <w:szCs w:val="24"/>
        </w:rPr>
        <w:t>附录6  中台下单操作流程</w:t>
      </w:r>
      <w:bookmarkEnd w:id="179"/>
      <w:bookmarkEnd w:id="180"/>
    </w:p>
    <w:p w14:paraId="21B68DB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确认GenSIRO-48用户软件打开状态正常，且初始化成功之后，在左上角点击下载模板。如附图6-1所示：</w:t>
      </w:r>
    </w:p>
    <w:p w14:paraId="7367F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75B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附图6-1 中台模板下载图示</w:t>
      </w:r>
    </w:p>
    <w:p w14:paraId="7E270490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按照图示填写样本信息。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请参照实验方案对应通量填写。</w:t>
      </w:r>
    </w:p>
    <w:p w14:paraId="39E702F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1）全流程/前处理建库（见附图6-2、附图6-3）</w:t>
      </w:r>
    </w:p>
    <w:p w14:paraId="6E69CB4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7F4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附图6-2 全流程/前处理建库模板填写示例1</w:t>
      </w:r>
    </w:p>
    <w:p w14:paraId="255AC11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6D7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附图6-3 全流程/前处理建库模板填写示例2</w:t>
      </w:r>
    </w:p>
    <w:p w14:paraId="094C2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2）上机前准备（见附图6-4、附图6-5）</w:t>
      </w:r>
    </w:p>
    <w:p w14:paraId="498F3E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DB04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附图6-4 上机前准备模板填写示例1</w:t>
      </w:r>
    </w:p>
    <w:p w14:paraId="004096B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00750" cy="3025775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1EAA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附图6-5 上机前准备模板填写示例2</w:t>
      </w:r>
    </w:p>
    <w:p w14:paraId="1DF3E72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中台左上方点击任务导入，选择本次实验技术路线，在弹窗中导入填写的任务单模板，点击确认。如附图6-6所示：</w:t>
      </w:r>
    </w:p>
    <w:p w14:paraId="30F7AD4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EB5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附图6-6 中台任务下达图示</w:t>
      </w:r>
    </w:p>
    <w:p w14:paraId="3F570FB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 实验启动（见附图6-7）</w:t>
      </w:r>
    </w:p>
    <w:p w14:paraId="0A02D8A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DA6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附图6-7 中台开始实验图示</w:t>
      </w:r>
    </w:p>
    <w:p w14:paraId="21F07E8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1）全流程/前处理建库：后续步骤同6.7.1，请前往参照。</w:t>
      </w:r>
    </w:p>
    <w:p w14:paraId="2233DEF6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2）上机前准备：后续步骤同6.7.2，请前往参照。</w:t>
      </w:r>
    </w:p>
    <w:p w14:paraId="3AFD40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20AEFCD0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81" w:name="_SOPToc17"/>
      <w:bookmarkEnd w:id="181"/>
      <w:bookmarkStart w:id="182" w:name="_Toc20364"/>
      <w:bookmarkStart w:id="183" w:name="_Toc30662"/>
      <w:r>
        <w:rPr>
          <w:rFonts w:hint="default" w:ascii="Times New Roman" w:hAnsi="Times New Roman" w:cs="Times New Roman"/>
          <w:sz w:val="24"/>
          <w:szCs w:val="24"/>
        </w:rPr>
        <w:t>附录7  常见问题及解决方案</w:t>
      </w:r>
      <w:bookmarkEnd w:id="171"/>
      <w:bookmarkEnd w:id="182"/>
      <w:bookmarkEnd w:id="183"/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6377"/>
      </w:tblGrid>
      <w:tr w14:paraId="294FB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742581D0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5DF208FD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处理方法</w:t>
            </w:r>
          </w:p>
        </w:tc>
      </w:tr>
      <w:tr w14:paraId="69FA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7265606F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按下电源开关后，仪器无法正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3631780A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1.检查电源线是否连接，是否接触不良。</w:t>
            </w:r>
          </w:p>
          <w:p w14:paraId="22D6D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2.检查是否按下仪器电源开关。</w:t>
            </w:r>
          </w:p>
          <w:p w14:paraId="274BAB0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3.检查电源插座电压是否正常。</w:t>
            </w:r>
          </w:p>
          <w:p w14:paraId="1CEDCDBE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4.如故障仍然存在，请联系技术支持。</w:t>
            </w:r>
          </w:p>
        </w:tc>
      </w:tr>
      <w:tr w14:paraId="53130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52833074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0DE6A4B7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1.检查是否按下仪器电源键。</w:t>
            </w:r>
          </w:p>
          <w:p w14:paraId="6449BA6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2.检查视窗是否已关闭。</w:t>
            </w:r>
          </w:p>
          <w:p w14:paraId="7B80C48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3.检查仪器背部的串口线和网口线是否插紧。</w:t>
            </w:r>
          </w:p>
          <w:p w14:paraId="16014BD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4.重启软件和仪器。</w:t>
            </w:r>
          </w:p>
          <w:p w14:paraId="4AC71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5.如故障仍然存在，请联系技术支持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。</w:t>
            </w:r>
          </w:p>
        </w:tc>
      </w:tr>
      <w:tr w14:paraId="47E9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1BE65EAB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6FCA88A8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保存错误截图并联系技术支持。</w:t>
            </w:r>
          </w:p>
        </w:tc>
      </w:tr>
      <w:bookmarkEnd w:id="7"/>
      <w:bookmarkEnd w:id="8"/>
    </w:tbl>
    <w:p w14:paraId="63041F19">
      <w:pPr>
        <w:pStyle w:val="30"/>
        <w:spacing w:before="156" w:beforeLines="50" w:after="156" w:afterLines="50"/>
        <w:ind w:firstLine="653"/>
        <w:rPr>
          <w:rFonts w:hint="default" w:ascii="Times New Roman" w:hAnsi="Times New Roman" w:cs="Times New Roman"/>
          <w:sz w:val="24"/>
          <w:szCs w:val="24"/>
        </w:rPr>
      </w:pPr>
      <w:bookmarkStart w:id="184" w:name="_Toc412909473"/>
      <w:bookmarkStart w:id="185" w:name="_Toc126841726"/>
      <w:r>
        <w:rPr>
          <w:rFonts w:hint="default" w:ascii="Times New Roman" w:hAnsi="Times New Roman" w:cs="Times New Roman"/>
        </w:rPr>
        <w:br w:type="page"/>
      </w:r>
      <w:bookmarkStart w:id="186" w:name="_SOPToc18"/>
      <w:bookmarkEnd w:id="186"/>
      <w:bookmarkStart w:id="187" w:name="_Toc12855"/>
      <w:bookmarkStart w:id="188" w:name="_Toc18204"/>
      <w:bookmarkStart w:id="189" w:name="_Toc504"/>
      <w:r>
        <w:rPr>
          <w:rFonts w:hint="default" w:ascii="Times New Roman" w:hAnsi="Times New Roman" w:cs="Times New Roman"/>
          <w:sz w:val="24"/>
          <w:szCs w:val="24"/>
        </w:rPr>
        <w:t>附录A 修订记录</w:t>
      </w:r>
      <w:bookmarkEnd w:id="184"/>
      <w:r>
        <w:rPr>
          <w:rFonts w:hint="default" w:ascii="Times New Roman" w:hAnsi="Times New Roman" w:cs="Times New Roman"/>
          <w:sz w:val="24"/>
          <w:szCs w:val="24"/>
        </w:rPr>
        <w:t>Appendix A Amendment Record</w:t>
      </w:r>
      <w:bookmarkEnd w:id="185"/>
      <w:bookmarkEnd w:id="187"/>
      <w:bookmarkEnd w:id="188"/>
      <w:bookmarkEnd w:id="189"/>
    </w:p>
    <w:tbl>
      <w:tblPr>
        <w:tblStyle w:val="32"/>
        <w:tblW w:w="5000" w:type="pct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"/>
        <w:gridCol w:w="915"/>
        <w:gridCol w:w="783"/>
        <w:gridCol w:w="7570"/>
      </w:tblGrid>
      <w:tr w14:paraId="7C30832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tblHeader/>
          <w:jc w:val="center"/>
        </w:trPr>
        <w:tc>
          <w:tcPr>
            <w:tcW w:w="570" w:type="dxa"/>
            <w:vMerge w:val="restart"/>
            <w:shd w:val="clear" w:color="auto" w:fill="FFFFFF" w:themeFill="background1"/>
            <w:vAlign w:val="center"/>
          </w:tcPr>
          <w:p w14:paraId="3029FC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序号</w:t>
            </w:r>
            <w:r>
              <w:rPr>
                <w:rFonts w:hint="default" w:ascii="Times New Roman" w:hAnsi="Times New Roman" w:cs="Times New Roman"/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FFFFFF" w:themeFill="background1"/>
            <w:vAlign w:val="center"/>
          </w:tcPr>
          <w:p w14:paraId="55BDA6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版本号</w:t>
            </w:r>
          </w:p>
          <w:p w14:paraId="67AFBC0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FFFFFF" w:themeFill="background1"/>
            <w:vAlign w:val="center"/>
          </w:tcPr>
          <w:p w14:paraId="5BCDEE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修订内容摘要</w:t>
            </w:r>
          </w:p>
          <w:p w14:paraId="064766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Content of Revision</w:t>
            </w:r>
          </w:p>
        </w:tc>
      </w:tr>
      <w:tr w14:paraId="0057602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570" w:type="dxa"/>
            <w:vMerge w:val="continue"/>
            <w:vAlign w:val="center"/>
          </w:tcPr>
          <w:p w14:paraId="6C24C4D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9A12D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前</w:t>
            </w:r>
          </w:p>
          <w:p w14:paraId="176016C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5C56F7A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后</w:t>
            </w:r>
          </w:p>
          <w:p w14:paraId="0F68C6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 w:val="continue"/>
            <w:vAlign w:val="center"/>
          </w:tcPr>
          <w:p w14:paraId="418758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</w:tr>
      <w:tr w14:paraId="184EEF9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30F9D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7914EE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331433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2914A6C7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文件新增First Release</w:t>
            </w:r>
          </w:p>
        </w:tc>
      </w:tr>
      <w:tr w14:paraId="22F3A4A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3" w:hRule="exact"/>
          <w:jc w:val="center"/>
        </w:trPr>
        <w:tc>
          <w:tcPr>
            <w:tcW w:w="570" w:type="dxa"/>
            <w:vAlign w:val="center"/>
          </w:tcPr>
          <w:p w14:paraId="27496E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17B8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42081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E1B936E">
            <w:pPr>
              <w:spacing w:before="156" w:beforeLines="50" w:after="156" w:afterLines="50" w:line="312" w:lineRule="auto"/>
              <w:jc w:val="left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75A48CC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5" w:hRule="exact"/>
          <w:jc w:val="center"/>
        </w:trPr>
        <w:tc>
          <w:tcPr>
            <w:tcW w:w="570" w:type="dxa"/>
            <w:vAlign w:val="center"/>
          </w:tcPr>
          <w:p w14:paraId="78013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62F8F20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036A32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C1BE81E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0040AD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  <w:jc w:val="center"/>
        </w:trPr>
        <w:tc>
          <w:tcPr>
            <w:tcW w:w="570" w:type="dxa"/>
            <w:vAlign w:val="center"/>
          </w:tcPr>
          <w:p w14:paraId="44BAA6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9B43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A73B1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67CBD9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19D039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exact"/>
          <w:jc w:val="center"/>
        </w:trPr>
        <w:tc>
          <w:tcPr>
            <w:tcW w:w="570" w:type="dxa"/>
            <w:vAlign w:val="center"/>
          </w:tcPr>
          <w:p w14:paraId="2621A1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34202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6618D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6D929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145A360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8" w:hRule="exact"/>
          <w:jc w:val="center"/>
        </w:trPr>
        <w:tc>
          <w:tcPr>
            <w:tcW w:w="570" w:type="dxa"/>
            <w:vAlign w:val="center"/>
          </w:tcPr>
          <w:p w14:paraId="6F9FB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C5C7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620215B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0507B93E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6C4BA0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63D6537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04E238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0B4C2B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719E987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F5D6E4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2C5009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58661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5F539F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60F9896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89C7E3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7E5CBE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019E7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428BF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A58B820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54401D3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6A2CE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EDD0D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150C8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3A078B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7942FB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AAE7A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29AF26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D520E3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FF93C88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bookmarkStart w:id="190" w:name="_SOPLastPage"/>
            <w:bookmarkEnd w:id="190"/>
          </w:p>
        </w:tc>
      </w:tr>
    </w:tbl>
    <w:p w14:paraId="1AF707CD">
      <w:pPr>
        <w:rPr>
          <w:rFonts w:hint="default" w:ascii="Times New Roman" w:hAnsi="Times New Roman" w:cs="Times New Roman"/>
          <w:vanish/>
          <w:sz w:val="2"/>
          <w:szCs w:val="2"/>
        </w:rPr>
      </w:pPr>
    </w:p>
    <w:sectPr>
      <w:headerReference r:id="rId13" w:type="default"/>
      <w:pgSz w:w="11906" w:h="16838"/>
      <w:pgMar w:top="1134" w:right="1134" w:bottom="1134" w:left="1134" w:header="567" w:footer="305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E6BDFDD8-F475-4651-BCE7-AA5342CE0E13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Helvetica Neue LT Std">
    <w:altName w:val="SimSun"/>
    <w:panose1 w:val="02000503000000020004"/>
    <w:charset w:val="00"/>
    <w:family w:val="auto"/>
    <w:pitch w:val="default"/>
    <w:sig w:usb0="00000000" w:usb1="00000000" w:usb2="00000010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2" w:fontKey="{3F683D68-950F-466F-B02A-771BB794C508}"/>
  </w:font>
  <w:font w:name="PMingLiU">
    <w:panose1 w:val="02020500000000000000"/>
    <w:charset w:val="88"/>
    <w:family w:val="roman"/>
    <w:pitch w:val="default"/>
    <w:sig w:usb0="A00002FF" w:usb1="28CFFCFA" w:usb2="00000016" w:usb3="00000000" w:csb0="00100001" w:csb1="00000000"/>
    <w:embedRegular r:id="rId3" w:fontKey="{DC691148-ECDA-4A76-A9B0-C57DC7E07B95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56D0C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9" o:spid="_x0000_s1026" o:spt="32" type="#_x0000_t32" style="position:absolute;left:0pt;flip:y;margin-left:0.75pt;margin-top:-7pt;height:0.7pt;width:601.15pt;mso-position-horizontal-relative:page;z-index:251661312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102529B2">
    <w:pPr>
      <w:pStyle w:val="21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7CBD5E50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593D5">
    <w:pPr>
      <w:pStyle w:val="2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45E912">
    <w:pPr>
      <w:pStyle w:val="21"/>
      <w:jc w:val="center"/>
    </w:pPr>
    <w:bookmarkStart w:id="191" w:name="_Hlk124362649"/>
    <w:bookmarkStart w:id="192" w:name="_Hlk124362648"/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8" o:spid="_x0000_s1026" o:spt="32" type="#_x0000_t32" style="position:absolute;left:0pt;flip:y;margin-left:0.75pt;margin-top:-7pt;height:0.7pt;width:601.15pt;mso-position-horizontal-relative:page;z-index:251660288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000B37E7">
    <w:pPr>
      <w:pStyle w:val="21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496C3CA9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  <w:bookmarkEnd w:id="191"/>
    <w:bookmarkEnd w:id="192"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379B0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5" o:spid="_x0000_s1026" o:spt="32" type="#_x0000_t32" style="position:absolute;left:0pt;flip:y;margin-left:-56.7pt;margin-top:-16.7pt;height:0.7pt;width:601.15pt;z-index:251662336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84EDC">
    <w:pPr>
      <w:pStyle w:val="22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37D5B4">
    <w:pPr>
      <w:pStyle w:val="22"/>
      <w:ind w:firstLine="360"/>
    </w:pPr>
    <w:r>
      <w:pict>
        <v:shape id="PowerPlusWaterMarkObject109491813" o:spid="_x0000_s1025" o:spt="136" type="#_x0000_t136" style="position:absolute;left:0pt;height:64.7pt;width:614.65pt;mso-position-horizontal:center;mso-position-horizontal-relative:margin;mso-position-vertical:center;mso-position-vertical-relative:margin;rotation:20643840f;z-index:-251653120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华大基因-联合实验室" style="font-family:宋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C26568">
    <w:pPr>
      <w:pStyle w:val="22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1450A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51B9ECC4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64BCFD0F">
          <w:pPr>
            <w:ind w:left="71" w:leftChars="34"/>
            <w:jc w:val="center"/>
            <w:rPr>
              <w:rFonts w:ascii="SimSun" w:hAnsi="SimSun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 xml:space="preserve"> 联合实验室PTseq呼吸道感染病原微生物靶向高通量基因检测GenSIRO-48平台标准作业指导书</w:t>
          </w:r>
        </w:p>
      </w:tc>
    </w:tr>
    <w:tr w14:paraId="6C4934B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10BD53D1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4A452283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5949CE29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7F76DB2D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DC336DA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51BF315">
          <w:pPr>
            <w:rPr>
              <w:szCs w:val="21"/>
            </w:rPr>
          </w:pPr>
          <w:r>
            <w:rPr>
              <w:rFonts w:hAnsi="SimSun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1795296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4F77F9EA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48BB7115">
          <w:pPr>
            <w:jc w:val="left"/>
            <w:rPr>
              <w:rFonts w:hAnsi="SimSun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59EDFBC2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19E0261C">
          <w:pPr>
            <w:jc w:val="left"/>
            <w:rPr>
              <w:rFonts w:hAnsi="SimSun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722B179">
          <w:pPr>
            <w:jc w:val="left"/>
            <w:rPr>
              <w:rFonts w:hAnsi="SimSun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18FF5CBB">
          <w:pPr>
            <w:rPr>
              <w:szCs w:val="21"/>
            </w:rPr>
          </w:pPr>
        </w:p>
      </w:tc>
    </w:tr>
  </w:tbl>
  <w:p w14:paraId="506157F6">
    <w:pPr>
      <w:pStyle w:val="22"/>
      <w:pBdr>
        <w:bottom w:val="none" w:color="auto" w:sz="0" w:space="0"/>
      </w:pBdr>
      <w:ind w:firstLine="36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DB49C5">
    <w:pPr>
      <w:pStyle w:val="22"/>
      <w:ind w:firstLine="36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268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83"/>
      <w:gridCol w:w="2551"/>
      <w:gridCol w:w="2694"/>
      <w:gridCol w:w="2440"/>
    </w:tblGrid>
    <w:tr w14:paraId="4D728D4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restart"/>
          <w:vAlign w:val="center"/>
        </w:tcPr>
        <w:p w14:paraId="41A89966">
          <w:pPr>
            <w:jc w:val="left"/>
          </w:pPr>
          <w:r>
            <w:rPr>
              <w:b/>
              <w:sz w:val="24"/>
              <w:szCs w:val="24"/>
            </w:rPr>
            <w:drawing>
              <wp:inline distT="0" distB="0" distL="0" distR="0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7C11AEF9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int="eastAsia" w:hAnsi="SimSun"/>
              <w:b/>
              <w:sz w:val="28"/>
              <w:szCs w:val="28"/>
            </w:rPr>
            <w:t>文件发布操作</w:t>
          </w:r>
          <w:r>
            <w:rPr>
              <w:rFonts w:hAnsi="SimSun"/>
              <w:b/>
              <w:sz w:val="28"/>
              <w:szCs w:val="28"/>
            </w:rPr>
            <w:t>规程</w:t>
          </w:r>
        </w:p>
      </w:tc>
    </w:tr>
    <w:tr w14:paraId="3B38965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continue"/>
          <w:vAlign w:val="center"/>
        </w:tcPr>
        <w:p w14:paraId="3EA1C7C3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5F7952D0">
          <w:pPr>
            <w:rPr>
              <w:szCs w:val="21"/>
            </w:rPr>
          </w:pPr>
          <w:r>
            <w:rPr>
              <w:rFonts w:hAnsi="SimSun"/>
              <w:szCs w:val="21"/>
            </w:rPr>
            <w:t>文件编号：SOP-DC-005</w:t>
          </w:r>
        </w:p>
      </w:tc>
      <w:tc>
        <w:tcPr>
          <w:tcW w:w="2440" w:type="dxa"/>
          <w:vAlign w:val="center"/>
        </w:tcPr>
        <w:p w14:paraId="4C6AE0A2">
          <w:pPr>
            <w:rPr>
              <w:szCs w:val="21"/>
            </w:rPr>
          </w:pPr>
          <w:r>
            <w:rPr>
              <w:rFonts w:hAnsi="SimSun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SimSun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SimSun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>
            <w:rPr>
              <w:szCs w:val="21"/>
            </w:rPr>
            <w:instrText xml:space="preserve">11</w:instrTex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 xml:space="preserve"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SimSun"/>
              <w:szCs w:val="21"/>
            </w:rPr>
            <w:t>页</w:t>
          </w:r>
        </w:p>
      </w:tc>
    </w:tr>
    <w:tr w14:paraId="53ECB3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04EC929A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起草人</w:t>
          </w:r>
          <w:r>
            <w:rPr>
              <w:rFonts w:hint="eastAsia" w:hAnsi="SimSun"/>
              <w:szCs w:val="21"/>
            </w:rPr>
            <w:t>：吴娃 刘晔 谢厦</w:t>
          </w:r>
        </w:p>
      </w:tc>
      <w:tc>
        <w:tcPr>
          <w:tcW w:w="2551" w:type="dxa"/>
          <w:vAlign w:val="center"/>
        </w:tcPr>
        <w:p w14:paraId="02C0CF41">
          <w:pPr>
            <w:rPr>
              <w:szCs w:val="21"/>
            </w:rPr>
          </w:pPr>
          <w:r>
            <w:rPr>
              <w:rFonts w:hAnsi="SimSun"/>
              <w:szCs w:val="21"/>
            </w:rPr>
            <w:t>审核人：</w:t>
          </w:r>
          <w:r>
            <w:rPr>
              <w:rFonts w:hint="eastAsia" w:hAnsi="SimSun"/>
              <w:szCs w:val="21"/>
            </w:rPr>
            <w:t xml:space="preserve"> 姜华艳 周晓垂</w:t>
          </w:r>
        </w:p>
      </w:tc>
      <w:tc>
        <w:tcPr>
          <w:tcW w:w="2694" w:type="dxa"/>
          <w:vAlign w:val="center"/>
        </w:tcPr>
        <w:p w14:paraId="39DB91A8">
          <w:pPr>
            <w:rPr>
              <w:szCs w:val="21"/>
            </w:rPr>
          </w:pPr>
          <w:r>
            <w:rPr>
              <w:rFonts w:hAnsi="SimSun"/>
              <w:szCs w:val="21"/>
            </w:rPr>
            <w:t>批准人：</w:t>
          </w:r>
          <w:r>
            <w:rPr>
              <w:rFonts w:hint="eastAsia" w:hAnsi="SimSun"/>
              <w:szCs w:val="21"/>
            </w:rPr>
            <w:t xml:space="preserve"> 傅玮</w:t>
          </w:r>
        </w:p>
      </w:tc>
      <w:tc>
        <w:tcPr>
          <w:tcW w:w="2440" w:type="dxa"/>
          <w:vAlign w:val="center"/>
        </w:tcPr>
        <w:p w14:paraId="376FB7D8">
          <w:pPr>
            <w:rPr>
              <w:szCs w:val="21"/>
            </w:rPr>
          </w:pPr>
          <w:r>
            <w:rPr>
              <w:rFonts w:hAnsi="SimSun"/>
              <w:szCs w:val="21"/>
            </w:rPr>
            <w:t>版本号：</w:t>
          </w:r>
          <w:r>
            <w:rPr>
              <w:rFonts w:hint="eastAsia" w:hAnsi="SimSun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14:paraId="4CA9CD7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3ABBCE77">
          <w:pPr>
            <w:rPr>
              <w:szCs w:val="21"/>
            </w:rPr>
          </w:pPr>
          <w:r>
            <w:rPr>
              <w:rFonts w:hAnsi="SimSun"/>
              <w:szCs w:val="21"/>
            </w:rPr>
            <w:t>起草日期</w:t>
          </w:r>
          <w:r>
            <w:rPr>
              <w:rFonts w:hint="eastAsia" w:hAnsi="SimSun"/>
              <w:szCs w:val="21"/>
            </w:rPr>
            <w:t>：20150413</w:t>
          </w:r>
        </w:p>
      </w:tc>
      <w:tc>
        <w:tcPr>
          <w:tcW w:w="2551" w:type="dxa"/>
          <w:vAlign w:val="center"/>
        </w:tcPr>
        <w:p w14:paraId="51EC8E23">
          <w:pPr>
            <w:rPr>
              <w:szCs w:val="21"/>
            </w:rPr>
          </w:pPr>
          <w:r>
            <w:rPr>
              <w:rFonts w:hAnsi="SimSun"/>
              <w:szCs w:val="21"/>
            </w:rPr>
            <w:t>审核日期：</w:t>
          </w:r>
          <w:r>
            <w:rPr>
              <w:rFonts w:hint="eastAsia" w:hAnsi="SimSun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7B15A58F">
          <w:pPr>
            <w:rPr>
              <w:szCs w:val="21"/>
            </w:rPr>
          </w:pPr>
          <w:r>
            <w:rPr>
              <w:rFonts w:hAnsi="SimSun"/>
              <w:szCs w:val="21"/>
            </w:rPr>
            <w:t>批准日期：</w:t>
          </w:r>
          <w:r>
            <w:rPr>
              <w:rFonts w:hint="eastAsia" w:hAnsi="SimSun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087D5EC8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293CFC0B">
    <w:pPr>
      <w:pStyle w:val="22"/>
      <w:pBdr>
        <w:bottom w:val="none" w:color="auto" w:sz="0" w:space="0"/>
      </w:pBdr>
      <w:ind w:firstLine="36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F3450C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793C425B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28630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17CA83F0">
          <w:pPr>
            <w:ind w:left="71" w:leftChars="34"/>
            <w:jc w:val="center"/>
            <w:rPr>
              <w:rFonts w:ascii="SimSun" w:hAnsi="SimSun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联合实验室PTseq呼吸道感染病原微生物靶向高通量基因检测GenSIRO-48平台标准作业指导书</w:t>
          </w:r>
        </w:p>
      </w:tc>
    </w:tr>
    <w:tr w14:paraId="42DB78E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250C8E4F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6DBC2B43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66D49CE1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05934107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7D32627C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0F9310D">
          <w:pPr>
            <w:rPr>
              <w:szCs w:val="21"/>
            </w:rPr>
          </w:pPr>
          <w:r>
            <w:rPr>
              <w:rFonts w:hAnsi="SimSun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22458B1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78B9B35E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0723169C">
          <w:pPr>
            <w:jc w:val="left"/>
            <w:rPr>
              <w:rFonts w:hAnsi="SimSun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68272314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4079B040">
          <w:pPr>
            <w:jc w:val="left"/>
            <w:rPr>
              <w:rFonts w:hAnsi="SimSun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176B5601">
          <w:pPr>
            <w:jc w:val="left"/>
            <w:rPr>
              <w:rFonts w:hAnsi="SimSun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0BCF142C">
          <w:pPr>
            <w:rPr>
              <w:szCs w:val="21"/>
            </w:rPr>
          </w:pPr>
        </w:p>
      </w:tc>
    </w:tr>
  </w:tbl>
  <w:p w14:paraId="60F6BB0A">
    <w:pPr>
      <w:pStyle w:val="2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BF813"/>
    <w:multiLevelType w:val="multilevel"/>
    <w:tmpl w:val="892BF813"/>
    <w:lvl w:ilvl="0" w:tentative="0">
      <w:start w:val="1"/>
      <w:numFmt w:val="decimal"/>
      <w:pStyle w:val="2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HorizontalSpacing w:val="105"/>
  <w:drawingGridVerticalSpacing w:val="160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5959"/>
    <w:rsid w:val="000066CA"/>
    <w:rsid w:val="000068BA"/>
    <w:rsid w:val="00011A3E"/>
    <w:rsid w:val="000153DF"/>
    <w:rsid w:val="00015E92"/>
    <w:rsid w:val="0002074C"/>
    <w:rsid w:val="00025F71"/>
    <w:rsid w:val="00030007"/>
    <w:rsid w:val="0003138E"/>
    <w:rsid w:val="00032EB6"/>
    <w:rsid w:val="00043D3B"/>
    <w:rsid w:val="00044B5E"/>
    <w:rsid w:val="00045163"/>
    <w:rsid w:val="000464AF"/>
    <w:rsid w:val="00056C93"/>
    <w:rsid w:val="00065C10"/>
    <w:rsid w:val="00070E7B"/>
    <w:rsid w:val="00074653"/>
    <w:rsid w:val="00076E6D"/>
    <w:rsid w:val="00082511"/>
    <w:rsid w:val="00082EFF"/>
    <w:rsid w:val="000A178F"/>
    <w:rsid w:val="000B1B38"/>
    <w:rsid w:val="000B1FD5"/>
    <w:rsid w:val="000B3036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12BFD"/>
    <w:rsid w:val="00124E5C"/>
    <w:rsid w:val="00130E63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0F9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E5C28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9E2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4BF3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57E65"/>
    <w:rsid w:val="003646A1"/>
    <w:rsid w:val="003659AB"/>
    <w:rsid w:val="00366E2D"/>
    <w:rsid w:val="0036791B"/>
    <w:rsid w:val="0037034A"/>
    <w:rsid w:val="00370E78"/>
    <w:rsid w:val="003714D6"/>
    <w:rsid w:val="003729DC"/>
    <w:rsid w:val="00373BCF"/>
    <w:rsid w:val="00374F9B"/>
    <w:rsid w:val="00380ED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1CAB"/>
    <w:rsid w:val="003E6CA2"/>
    <w:rsid w:val="003F0A1B"/>
    <w:rsid w:val="0040709D"/>
    <w:rsid w:val="004173A8"/>
    <w:rsid w:val="00420EE6"/>
    <w:rsid w:val="00430CFB"/>
    <w:rsid w:val="004338E9"/>
    <w:rsid w:val="004461D4"/>
    <w:rsid w:val="004535B2"/>
    <w:rsid w:val="004538D0"/>
    <w:rsid w:val="004606B1"/>
    <w:rsid w:val="004642E1"/>
    <w:rsid w:val="00466C2F"/>
    <w:rsid w:val="0047387B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164D5"/>
    <w:rsid w:val="005205D6"/>
    <w:rsid w:val="00530A9B"/>
    <w:rsid w:val="0053168C"/>
    <w:rsid w:val="0053195E"/>
    <w:rsid w:val="005361A4"/>
    <w:rsid w:val="00540334"/>
    <w:rsid w:val="00540E92"/>
    <w:rsid w:val="00543A70"/>
    <w:rsid w:val="00546B5E"/>
    <w:rsid w:val="00547ADC"/>
    <w:rsid w:val="005507EC"/>
    <w:rsid w:val="005517B5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1994"/>
    <w:rsid w:val="005A353F"/>
    <w:rsid w:val="005A4A99"/>
    <w:rsid w:val="005B04C0"/>
    <w:rsid w:val="005B0C52"/>
    <w:rsid w:val="005B3BC9"/>
    <w:rsid w:val="005D261A"/>
    <w:rsid w:val="005D4205"/>
    <w:rsid w:val="005E01D6"/>
    <w:rsid w:val="005F41BA"/>
    <w:rsid w:val="005F6502"/>
    <w:rsid w:val="0060529F"/>
    <w:rsid w:val="00606661"/>
    <w:rsid w:val="00610E01"/>
    <w:rsid w:val="00614F15"/>
    <w:rsid w:val="00617584"/>
    <w:rsid w:val="0062090E"/>
    <w:rsid w:val="00620E60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0DA6"/>
    <w:rsid w:val="00675096"/>
    <w:rsid w:val="00677480"/>
    <w:rsid w:val="0068422B"/>
    <w:rsid w:val="00697FA9"/>
    <w:rsid w:val="006B3866"/>
    <w:rsid w:val="006B7FFC"/>
    <w:rsid w:val="006C6A5F"/>
    <w:rsid w:val="006C7BF7"/>
    <w:rsid w:val="006D3112"/>
    <w:rsid w:val="006E7A63"/>
    <w:rsid w:val="006F411E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02F1"/>
    <w:rsid w:val="00731671"/>
    <w:rsid w:val="00736413"/>
    <w:rsid w:val="00737E8C"/>
    <w:rsid w:val="00742B9A"/>
    <w:rsid w:val="0074319C"/>
    <w:rsid w:val="007433ED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61D72"/>
    <w:rsid w:val="00866365"/>
    <w:rsid w:val="0087201A"/>
    <w:rsid w:val="00874395"/>
    <w:rsid w:val="0087520B"/>
    <w:rsid w:val="00876644"/>
    <w:rsid w:val="008905E1"/>
    <w:rsid w:val="008964C7"/>
    <w:rsid w:val="0089773E"/>
    <w:rsid w:val="008978C5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089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1934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B332B"/>
    <w:rsid w:val="00AB690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540"/>
    <w:rsid w:val="00B11887"/>
    <w:rsid w:val="00B168B0"/>
    <w:rsid w:val="00B211D9"/>
    <w:rsid w:val="00B268D3"/>
    <w:rsid w:val="00B26A17"/>
    <w:rsid w:val="00B306D9"/>
    <w:rsid w:val="00B37711"/>
    <w:rsid w:val="00B37A6B"/>
    <w:rsid w:val="00B502E3"/>
    <w:rsid w:val="00B50D62"/>
    <w:rsid w:val="00B5178F"/>
    <w:rsid w:val="00B51B42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35F1"/>
    <w:rsid w:val="00C44A5D"/>
    <w:rsid w:val="00C45A31"/>
    <w:rsid w:val="00C5643E"/>
    <w:rsid w:val="00C601DC"/>
    <w:rsid w:val="00C61D7F"/>
    <w:rsid w:val="00C70676"/>
    <w:rsid w:val="00C724FC"/>
    <w:rsid w:val="00C72BB1"/>
    <w:rsid w:val="00C85604"/>
    <w:rsid w:val="00C97D27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FE7"/>
    <w:rsid w:val="00CE1D1F"/>
    <w:rsid w:val="00CE6898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48EA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A1DFE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3B15"/>
    <w:rsid w:val="00E24951"/>
    <w:rsid w:val="00E25C6B"/>
    <w:rsid w:val="00E27F41"/>
    <w:rsid w:val="00E30B33"/>
    <w:rsid w:val="00E35DB3"/>
    <w:rsid w:val="00E40CA7"/>
    <w:rsid w:val="00E4355F"/>
    <w:rsid w:val="00E46E68"/>
    <w:rsid w:val="00E5326B"/>
    <w:rsid w:val="00E55318"/>
    <w:rsid w:val="00E6177E"/>
    <w:rsid w:val="00E64EBF"/>
    <w:rsid w:val="00E65CF0"/>
    <w:rsid w:val="00E927AD"/>
    <w:rsid w:val="00EA1541"/>
    <w:rsid w:val="00EA3996"/>
    <w:rsid w:val="00EA4324"/>
    <w:rsid w:val="00EA69BE"/>
    <w:rsid w:val="00EA7C50"/>
    <w:rsid w:val="00EB21EC"/>
    <w:rsid w:val="00EB48D3"/>
    <w:rsid w:val="00EB4DDA"/>
    <w:rsid w:val="00EC076C"/>
    <w:rsid w:val="00EC4A62"/>
    <w:rsid w:val="00EC5DAC"/>
    <w:rsid w:val="00EC5E06"/>
    <w:rsid w:val="00ED3663"/>
    <w:rsid w:val="00ED519E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92633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6046C1"/>
    <w:rsid w:val="0469127A"/>
    <w:rsid w:val="047343F5"/>
    <w:rsid w:val="04934A97"/>
    <w:rsid w:val="0498752A"/>
    <w:rsid w:val="04A70542"/>
    <w:rsid w:val="04DE21B6"/>
    <w:rsid w:val="04E13A54"/>
    <w:rsid w:val="051305CF"/>
    <w:rsid w:val="0539563E"/>
    <w:rsid w:val="053F69CD"/>
    <w:rsid w:val="056106F1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106873"/>
    <w:rsid w:val="07365CE4"/>
    <w:rsid w:val="07837045"/>
    <w:rsid w:val="07A80859"/>
    <w:rsid w:val="07B01F61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47D2B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450D6C"/>
    <w:rsid w:val="0C540FAF"/>
    <w:rsid w:val="0C6133EF"/>
    <w:rsid w:val="0C6B2155"/>
    <w:rsid w:val="0C782EF0"/>
    <w:rsid w:val="0C9E158F"/>
    <w:rsid w:val="0CA073F2"/>
    <w:rsid w:val="0CBB4B8B"/>
    <w:rsid w:val="0CC93D5C"/>
    <w:rsid w:val="0CD520F0"/>
    <w:rsid w:val="0CE2480D"/>
    <w:rsid w:val="0CF54541"/>
    <w:rsid w:val="0D036594"/>
    <w:rsid w:val="0D0B0EE3"/>
    <w:rsid w:val="0D386193"/>
    <w:rsid w:val="0D4829AA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80D0C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692E07"/>
    <w:rsid w:val="11866444"/>
    <w:rsid w:val="119360D6"/>
    <w:rsid w:val="11A025A1"/>
    <w:rsid w:val="11A1591C"/>
    <w:rsid w:val="11BD13A5"/>
    <w:rsid w:val="11CA5601"/>
    <w:rsid w:val="11CE35B2"/>
    <w:rsid w:val="11DA50CD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4C6CC8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11695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693FC0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BD2065"/>
    <w:rsid w:val="29C72969"/>
    <w:rsid w:val="29C9048F"/>
    <w:rsid w:val="29E614B4"/>
    <w:rsid w:val="29F3375E"/>
    <w:rsid w:val="2A0E1578"/>
    <w:rsid w:val="2A2B114A"/>
    <w:rsid w:val="2A36189D"/>
    <w:rsid w:val="2A6401B8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D755B9"/>
    <w:rsid w:val="2CE30ABE"/>
    <w:rsid w:val="2CE55B07"/>
    <w:rsid w:val="2CEA52EC"/>
    <w:rsid w:val="2CF73565"/>
    <w:rsid w:val="2CF972DD"/>
    <w:rsid w:val="2CFE22BA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17D16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53E60"/>
    <w:rsid w:val="32E97DF4"/>
    <w:rsid w:val="32F64741"/>
    <w:rsid w:val="332826CA"/>
    <w:rsid w:val="33641229"/>
    <w:rsid w:val="33753436"/>
    <w:rsid w:val="33792F26"/>
    <w:rsid w:val="33843679"/>
    <w:rsid w:val="33857B1D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11A40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E067B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A113C4"/>
    <w:rsid w:val="3FB976F4"/>
    <w:rsid w:val="3FC03C8B"/>
    <w:rsid w:val="3FC62809"/>
    <w:rsid w:val="3FD86994"/>
    <w:rsid w:val="3FDB2873"/>
    <w:rsid w:val="3FE21E53"/>
    <w:rsid w:val="3FE47912"/>
    <w:rsid w:val="3FF878C8"/>
    <w:rsid w:val="3FFE3A57"/>
    <w:rsid w:val="400718BA"/>
    <w:rsid w:val="401364B0"/>
    <w:rsid w:val="403719AB"/>
    <w:rsid w:val="403F5992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DE4B54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3CD6AA3"/>
    <w:rsid w:val="441C338E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CD7101"/>
    <w:rsid w:val="45F66658"/>
    <w:rsid w:val="46020B59"/>
    <w:rsid w:val="46072613"/>
    <w:rsid w:val="462A6302"/>
    <w:rsid w:val="46357180"/>
    <w:rsid w:val="467C5E6A"/>
    <w:rsid w:val="469C7200"/>
    <w:rsid w:val="46B67B95"/>
    <w:rsid w:val="473A4323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35552D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9C4926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83EE0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3C735D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8F0FEA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20AC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70B94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369E4"/>
    <w:rsid w:val="5ECB647C"/>
    <w:rsid w:val="5EEE216B"/>
    <w:rsid w:val="5EF94609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6A65A3"/>
    <w:rsid w:val="60A30F85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114D88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229B9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7563E1"/>
    <w:rsid w:val="658E74F0"/>
    <w:rsid w:val="65907AD8"/>
    <w:rsid w:val="659B7117"/>
    <w:rsid w:val="65AB25FC"/>
    <w:rsid w:val="65CC6636"/>
    <w:rsid w:val="65DD3591"/>
    <w:rsid w:val="65DF552B"/>
    <w:rsid w:val="65F16A18"/>
    <w:rsid w:val="66081D64"/>
    <w:rsid w:val="66291CDA"/>
    <w:rsid w:val="663F505A"/>
    <w:rsid w:val="66427B15"/>
    <w:rsid w:val="66467D95"/>
    <w:rsid w:val="6663343E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49760E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6070FD2"/>
    <w:rsid w:val="761B5373"/>
    <w:rsid w:val="764C63FC"/>
    <w:rsid w:val="7675518C"/>
    <w:rsid w:val="7683642E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44A71"/>
    <w:rsid w:val="78FB3062"/>
    <w:rsid w:val="79134850"/>
    <w:rsid w:val="79302E8A"/>
    <w:rsid w:val="79330A4E"/>
    <w:rsid w:val="794157FA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0464C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0" w:name="Normal Indent"/>
    <w:lsdException w:uiPriority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qFormat="1"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qFormat="1" w:uiPriority="99" w:semiHidden="0" w:name="Body Text Indent 2"/>
    <w:lsdException w:uiPriority="0" w:name="Body Text Indent 3"/>
    <w:lsdException w:uiPriority="0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89"/>
    <w:qFormat/>
    <w:uiPriority w:val="0"/>
    <w:pPr>
      <w:numPr>
        <w:ilvl w:val="0"/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90"/>
    <w:unhideWhenUsed/>
    <w:qFormat/>
    <w:uiPriority w:val="0"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4">
    <w:name w:val="heading 3"/>
    <w:basedOn w:val="1"/>
    <w:next w:val="1"/>
    <w:link w:val="115"/>
    <w:qFormat/>
    <w:uiPriority w:val="0"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5">
    <w:name w:val="heading 4"/>
    <w:basedOn w:val="1"/>
    <w:next w:val="1"/>
    <w:link w:val="116"/>
    <w:unhideWhenUsed/>
    <w:qFormat/>
    <w:uiPriority w:val="0"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6">
    <w:name w:val="heading 5"/>
    <w:basedOn w:val="7"/>
    <w:next w:val="7"/>
    <w:link w:val="45"/>
    <w:qFormat/>
    <w:uiPriority w:val="0"/>
    <w:pPr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8">
    <w:name w:val="heading 6"/>
    <w:basedOn w:val="7"/>
    <w:next w:val="7"/>
    <w:link w:val="67"/>
    <w:qFormat/>
    <w:uiPriority w:val="0"/>
    <w:pPr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="Cambria" w:hAnsi="Cambria"/>
      <w:b/>
      <w:bCs/>
    </w:rPr>
  </w:style>
  <w:style w:type="paragraph" w:styleId="9">
    <w:name w:val="heading 7"/>
    <w:basedOn w:val="7"/>
    <w:next w:val="7"/>
    <w:link w:val="49"/>
    <w:qFormat/>
    <w:uiPriority w:val="0"/>
    <w:pPr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</w:rPr>
  </w:style>
  <w:style w:type="paragraph" w:styleId="10">
    <w:name w:val="heading 8"/>
    <w:basedOn w:val="7"/>
    <w:next w:val="7"/>
    <w:link w:val="44"/>
    <w:qFormat/>
    <w:uiPriority w:val="0"/>
    <w:pPr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Cambria" w:hAnsi="Cambria"/>
    </w:rPr>
  </w:style>
  <w:style w:type="paragraph" w:styleId="11">
    <w:name w:val="heading 9"/>
    <w:basedOn w:val="7"/>
    <w:next w:val="7"/>
    <w:link w:val="62"/>
    <w:qFormat/>
    <w:uiPriority w:val="0"/>
    <w:pPr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="Cambria" w:hAnsi="Cambria"/>
      <w:szCs w:val="21"/>
    </w:rPr>
  </w:style>
  <w:style w:type="character" w:default="1" w:styleId="34">
    <w:name w:val="Default Paragraph Font"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正文1"/>
    <w:qFormat/>
    <w:uiPriority w:val="0"/>
    <w:pPr>
      <w:spacing w:line="312" w:lineRule="auto"/>
      <w:ind w:firstLine="200" w:firstLineChars="200"/>
      <w:jc w:val="both"/>
    </w:pPr>
    <w:rPr>
      <w:rFonts w:ascii="Times New Roman" w:hAnsi="Times New Roman" w:eastAsia="SimSun" w:cs="Times New Roman"/>
      <w:sz w:val="24"/>
      <w:lang w:val="en-US" w:eastAsia="zh-CN" w:bidi="ar-SA"/>
    </w:rPr>
  </w:style>
  <w:style w:type="paragraph" w:styleId="12">
    <w:name w:val="toc 7"/>
    <w:basedOn w:val="7"/>
    <w:next w:val="7"/>
    <w:unhideWhenUsed/>
    <w:qFormat/>
    <w:uiPriority w:val="39"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3">
    <w:name w:val="caption"/>
    <w:basedOn w:val="7"/>
    <w:next w:val="7"/>
    <w:qFormat/>
    <w:uiPriority w:val="0"/>
    <w:rPr>
      <w:rFonts w:ascii="Cambria" w:hAnsi="Cambria" w:eastAsia="SimHei"/>
    </w:rPr>
  </w:style>
  <w:style w:type="paragraph" w:styleId="14">
    <w:name w:val="annotation text"/>
    <w:basedOn w:val="7"/>
    <w:link w:val="80"/>
    <w:unhideWhenUsed/>
    <w:qFormat/>
    <w:uiPriority w:val="99"/>
    <w:pPr>
      <w:jc w:val="left"/>
    </w:pPr>
  </w:style>
  <w:style w:type="paragraph" w:styleId="15">
    <w:name w:val="toc 5"/>
    <w:basedOn w:val="7"/>
    <w:next w:val="7"/>
    <w:unhideWhenUsed/>
    <w:qFormat/>
    <w:uiPriority w:val="39"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16">
    <w:name w:val="toc 3"/>
    <w:basedOn w:val="7"/>
    <w:next w:val="7"/>
    <w:qFormat/>
    <w:uiPriority w:val="39"/>
    <w:pPr>
      <w:ind w:left="400"/>
      <w:jc w:val="left"/>
    </w:pPr>
    <w:rPr>
      <w:rFonts w:ascii="Calibri" w:hAnsi="Calibri" w:cs="Calibri"/>
      <w:i/>
      <w:iCs/>
    </w:rPr>
  </w:style>
  <w:style w:type="paragraph" w:styleId="17">
    <w:name w:val="toc 8"/>
    <w:basedOn w:val="7"/>
    <w:next w:val="7"/>
    <w:unhideWhenUsed/>
    <w:qFormat/>
    <w:uiPriority w:val="39"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18">
    <w:name w:val="Date"/>
    <w:basedOn w:val="1"/>
    <w:next w:val="1"/>
    <w:link w:val="100"/>
    <w:semiHidden/>
    <w:unhideWhenUsed/>
    <w:qFormat/>
    <w:uiPriority w:val="0"/>
    <w:pPr>
      <w:ind w:left="100" w:leftChars="2500"/>
    </w:pPr>
  </w:style>
  <w:style w:type="paragraph" w:styleId="19">
    <w:name w:val="Body Text Indent 2"/>
    <w:basedOn w:val="7"/>
    <w:link w:val="79"/>
    <w:unhideWhenUsed/>
    <w:qFormat/>
    <w:uiPriority w:val="99"/>
    <w:pPr>
      <w:spacing w:after="120" w:line="480" w:lineRule="auto"/>
      <w:ind w:left="420" w:leftChars="200"/>
    </w:pPr>
  </w:style>
  <w:style w:type="paragraph" w:styleId="20">
    <w:name w:val="Balloon Text"/>
    <w:basedOn w:val="7"/>
    <w:link w:val="78"/>
    <w:qFormat/>
    <w:uiPriority w:val="0"/>
    <w:rPr>
      <w:sz w:val="18"/>
      <w:szCs w:val="18"/>
    </w:rPr>
  </w:style>
  <w:style w:type="paragraph" w:styleId="21">
    <w:name w:val="footer"/>
    <w:basedOn w:val="1"/>
    <w:link w:val="7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2">
    <w:name w:val="header"/>
    <w:basedOn w:val="1"/>
    <w:link w:val="7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3">
    <w:name w:val="toc 1"/>
    <w:basedOn w:val="7"/>
    <w:next w:val="7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24">
    <w:name w:val="toc 4"/>
    <w:basedOn w:val="7"/>
    <w:next w:val="7"/>
    <w:unhideWhenUsed/>
    <w:qFormat/>
    <w:uiPriority w:val="39"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25">
    <w:name w:val="Subtitle"/>
    <w:basedOn w:val="7"/>
    <w:next w:val="7"/>
    <w:link w:val="71"/>
    <w:qFormat/>
    <w:uiPriority w:val="0"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26">
    <w:name w:val="toc 6"/>
    <w:basedOn w:val="7"/>
    <w:next w:val="7"/>
    <w:unhideWhenUsed/>
    <w:qFormat/>
    <w:uiPriority w:val="39"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27">
    <w:name w:val="toc 2"/>
    <w:basedOn w:val="1"/>
    <w:next w:val="1"/>
    <w:qFormat/>
    <w:uiPriority w:val="39"/>
    <w:pPr>
      <w:ind w:left="200"/>
      <w:jc w:val="left"/>
    </w:pPr>
    <w:rPr>
      <w:rFonts w:ascii="Calibri" w:hAnsi="Calibri" w:cs="Calibri"/>
      <w:smallCaps/>
    </w:rPr>
  </w:style>
  <w:style w:type="paragraph" w:styleId="28">
    <w:name w:val="toc 9"/>
    <w:basedOn w:val="7"/>
    <w:next w:val="7"/>
    <w:unhideWhenUsed/>
    <w:qFormat/>
    <w:uiPriority w:val="39"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29">
    <w:name w:val="Normal (Web)"/>
    <w:basedOn w:val="7"/>
    <w:unhideWhenUsed/>
    <w:qFormat/>
    <w:uiPriority w:val="99"/>
    <w:pPr>
      <w:spacing w:before="100" w:beforeAutospacing="1" w:after="100" w:afterAutospacing="1"/>
      <w:ind w:firstLine="0" w:firstLineChars="0"/>
      <w:jc w:val="left"/>
    </w:pPr>
    <w:rPr>
      <w:rFonts w:ascii="SimSun" w:hAnsi="SimSun" w:cs="SimSun"/>
      <w:szCs w:val="24"/>
    </w:rPr>
  </w:style>
  <w:style w:type="paragraph" w:styleId="30">
    <w:name w:val="Title"/>
    <w:basedOn w:val="7"/>
    <w:next w:val="7"/>
    <w:link w:val="6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81"/>
    <w:unhideWhenUsed/>
    <w:qFormat/>
    <w:uiPriority w:val="99"/>
    <w:rPr>
      <w:b/>
      <w:bCs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Strong"/>
    <w:qFormat/>
    <w:uiPriority w:val="22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Emphasis"/>
    <w:qFormat/>
    <w:uiPriority w:val="20"/>
    <w:rPr>
      <w:i/>
      <w:iCs/>
    </w:rPr>
  </w:style>
  <w:style w:type="character" w:styleId="38">
    <w:name w:val="Hyperlink"/>
    <w:qFormat/>
    <w:uiPriority w:val="99"/>
    <w:rPr>
      <w:color w:val="0000FF"/>
      <w:u w:val="single"/>
    </w:rPr>
  </w:style>
  <w:style w:type="character" w:styleId="39">
    <w:name w:val="annotation reference"/>
    <w:unhideWhenUsed/>
    <w:qFormat/>
    <w:uiPriority w:val="99"/>
    <w:rPr>
      <w:sz w:val="21"/>
      <w:szCs w:val="21"/>
    </w:rPr>
  </w:style>
  <w:style w:type="character" w:customStyle="1" w:styleId="40">
    <w:name w:val="明显引用 Char"/>
    <w:link w:val="41"/>
    <w:qFormat/>
    <w:uiPriority w:val="30"/>
    <w:rPr>
      <w:b/>
      <w:bCs/>
      <w:i/>
      <w:iCs/>
      <w:color w:val="4F81BD"/>
      <w:kern w:val="2"/>
      <w:sz w:val="21"/>
      <w:szCs w:val="24"/>
    </w:rPr>
  </w:style>
  <w:style w:type="paragraph" w:customStyle="1" w:styleId="41">
    <w:name w:val="明显引用1"/>
    <w:basedOn w:val="7"/>
    <w:next w:val="7"/>
    <w:link w:val="40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2">
    <w:name w:val="标题4 Char Char"/>
    <w:link w:val="43"/>
    <w:qFormat/>
    <w:uiPriority w:val="0"/>
    <w:rPr>
      <w:b/>
      <w:color w:val="000000"/>
      <w:sz w:val="21"/>
      <w:szCs w:val="21"/>
    </w:rPr>
  </w:style>
  <w:style w:type="paragraph" w:customStyle="1" w:styleId="43">
    <w:name w:val="标题4"/>
    <w:basedOn w:val="7"/>
    <w:next w:val="7"/>
    <w:link w:val="42"/>
    <w:qFormat/>
    <w:uiPriority w:val="0"/>
    <w:pPr>
      <w:spacing w:line="440" w:lineRule="exact"/>
      <w:ind w:firstLine="0" w:firstLineChars="0"/>
    </w:pPr>
    <w:rPr>
      <w:b/>
      <w:color w:val="000000"/>
      <w:sz w:val="21"/>
      <w:szCs w:val="21"/>
    </w:rPr>
  </w:style>
  <w:style w:type="character" w:customStyle="1" w:styleId="44">
    <w:name w:val="标题 8 字符"/>
    <w:link w:val="10"/>
    <w:qFormat/>
    <w:uiPriority w:val="0"/>
    <w:rPr>
      <w:rFonts w:ascii="Cambria" w:hAnsi="Cambria" w:eastAsia="SimSun" w:cs="Times New Roman"/>
      <w:kern w:val="2"/>
      <w:sz w:val="24"/>
      <w:szCs w:val="24"/>
    </w:rPr>
  </w:style>
  <w:style w:type="character" w:customStyle="1" w:styleId="45">
    <w:name w:val="标题 5 字符"/>
    <w:link w:val="6"/>
    <w:qFormat/>
    <w:uiPriority w:val="0"/>
    <w:rPr>
      <w:b/>
      <w:bCs/>
      <w:kern w:val="2"/>
      <w:sz w:val="28"/>
      <w:szCs w:val="28"/>
    </w:rPr>
  </w:style>
  <w:style w:type="character" w:customStyle="1" w:styleId="46">
    <w:name w:val="正文文本 Char"/>
    <w:link w:val="47"/>
    <w:qFormat/>
    <w:uiPriority w:val="0"/>
    <w:rPr>
      <w:rFonts w:ascii="Book Antiqua" w:hAnsi="Book Antiqua"/>
    </w:rPr>
  </w:style>
  <w:style w:type="paragraph" w:customStyle="1" w:styleId="47">
    <w:name w:val="正文文本1"/>
    <w:basedOn w:val="7"/>
    <w:link w:val="46"/>
    <w:qFormat/>
    <w:uiPriority w:val="0"/>
    <w:pPr>
      <w:spacing w:before="120" w:after="120"/>
      <w:ind w:left="2520"/>
    </w:pPr>
  </w:style>
  <w:style w:type="character" w:customStyle="1" w:styleId="48">
    <w:name w:val="不明显强调1"/>
    <w:qFormat/>
    <w:uiPriority w:val="19"/>
    <w:rPr>
      <w:i/>
      <w:iCs/>
      <w:color w:val="808080"/>
    </w:rPr>
  </w:style>
  <w:style w:type="character" w:customStyle="1" w:styleId="49">
    <w:name w:val="标题 7 字符"/>
    <w:link w:val="9"/>
    <w:qFormat/>
    <w:uiPriority w:val="0"/>
    <w:rPr>
      <w:b/>
      <w:bCs/>
      <w:kern w:val="2"/>
      <w:sz w:val="24"/>
      <w:szCs w:val="24"/>
    </w:rPr>
  </w:style>
  <w:style w:type="character" w:customStyle="1" w:styleId="50">
    <w:name w:val="标题 1 Char"/>
    <w:link w:val="51"/>
    <w:qFormat/>
    <w:uiPriority w:val="0"/>
    <w:rPr>
      <w:b/>
      <w:bCs/>
      <w:color w:val="000000"/>
      <w:sz w:val="21"/>
      <w:szCs w:val="21"/>
    </w:rPr>
  </w:style>
  <w:style w:type="paragraph" w:customStyle="1" w:styleId="51">
    <w:name w:val="标题 11"/>
    <w:basedOn w:val="52"/>
    <w:next w:val="7"/>
    <w:link w:val="50"/>
    <w:qFormat/>
    <w:uiPriority w:val="0"/>
    <w:pPr>
      <w:jc w:val="left"/>
      <w:outlineLvl w:val="0"/>
    </w:pPr>
  </w:style>
  <w:style w:type="paragraph" w:customStyle="1" w:styleId="52">
    <w:name w:val="标题2"/>
    <w:basedOn w:val="7"/>
    <w:next w:val="7"/>
    <w:link w:val="68"/>
    <w:qFormat/>
    <w:uiPriority w:val="0"/>
    <w:pPr>
      <w:spacing w:line="440" w:lineRule="exact"/>
      <w:ind w:firstLine="0" w:firstLineChars="0"/>
      <w:jc w:val="center"/>
    </w:pPr>
    <w:rPr>
      <w:b/>
      <w:bCs/>
      <w:color w:val="000000"/>
      <w:szCs w:val="24"/>
    </w:rPr>
  </w:style>
  <w:style w:type="character" w:customStyle="1" w:styleId="53">
    <w:name w:val="标题3 Char Char"/>
    <w:link w:val="54"/>
    <w:qFormat/>
    <w:uiPriority w:val="0"/>
    <w:rPr>
      <w:b/>
      <w:bCs/>
      <w:color w:val="000000"/>
      <w:sz w:val="21"/>
      <w:szCs w:val="21"/>
    </w:rPr>
  </w:style>
  <w:style w:type="paragraph" w:customStyle="1" w:styleId="54">
    <w:name w:val="标题3"/>
    <w:basedOn w:val="7"/>
    <w:next w:val="7"/>
    <w:link w:val="53"/>
    <w:qFormat/>
    <w:uiPriority w:val="0"/>
    <w:pPr>
      <w:spacing w:line="440" w:lineRule="exact"/>
      <w:ind w:firstLine="0" w:firstLineChars="0"/>
    </w:pPr>
    <w:rPr>
      <w:b/>
      <w:bCs/>
      <w:color w:val="000000"/>
      <w:sz w:val="21"/>
      <w:szCs w:val="21"/>
    </w:rPr>
  </w:style>
  <w:style w:type="character" w:customStyle="1" w:styleId="55">
    <w:name w:val="标题 3 Char"/>
    <w:link w:val="56"/>
    <w:qFormat/>
    <w:uiPriority w:val="0"/>
    <w:rPr>
      <w:b/>
      <w:sz w:val="21"/>
      <w:szCs w:val="21"/>
    </w:rPr>
  </w:style>
  <w:style w:type="paragraph" w:customStyle="1" w:styleId="56">
    <w:name w:val="标题 31"/>
    <w:basedOn w:val="43"/>
    <w:next w:val="7"/>
    <w:link w:val="55"/>
    <w:qFormat/>
    <w:uiPriority w:val="0"/>
    <w:pPr>
      <w:spacing w:before="156" w:beforeLines="50" w:after="156" w:afterLines="50" w:line="400" w:lineRule="exact"/>
      <w:outlineLvl w:val="2"/>
    </w:pPr>
    <w:rPr>
      <w:color w:val="auto"/>
    </w:rPr>
  </w:style>
  <w:style w:type="character" w:customStyle="1" w:styleId="57">
    <w:name w:val="明显强调1"/>
    <w:qFormat/>
    <w:uiPriority w:val="21"/>
    <w:rPr>
      <w:b/>
      <w:bCs/>
      <w:i/>
      <w:iCs/>
      <w:color w:val="4F81BD"/>
    </w:rPr>
  </w:style>
  <w:style w:type="character" w:customStyle="1" w:styleId="58">
    <w:name w:val="无间隔 Char"/>
    <w:link w:val="59"/>
    <w:qFormat/>
    <w:uiPriority w:val="1"/>
    <w:rPr>
      <w:kern w:val="2"/>
      <w:sz w:val="21"/>
      <w:szCs w:val="24"/>
    </w:rPr>
  </w:style>
  <w:style w:type="paragraph" w:customStyle="1" w:styleId="59">
    <w:name w:val="无间隔1"/>
    <w:basedOn w:val="7"/>
    <w:link w:val="58"/>
    <w:qFormat/>
    <w:uiPriority w:val="1"/>
  </w:style>
  <w:style w:type="character" w:customStyle="1" w:styleId="60">
    <w:name w:val="标题 4 Char"/>
    <w:link w:val="61"/>
    <w:qFormat/>
    <w:uiPriority w:val="0"/>
    <w:rPr>
      <w:b/>
      <w:color w:val="000000"/>
      <w:sz w:val="21"/>
      <w:szCs w:val="21"/>
    </w:rPr>
  </w:style>
  <w:style w:type="paragraph" w:customStyle="1" w:styleId="61">
    <w:name w:val="标题 41"/>
    <w:basedOn w:val="7"/>
    <w:next w:val="7"/>
    <w:link w:val="60"/>
    <w:qFormat/>
    <w:uiPriority w:val="0"/>
    <w:pPr>
      <w:spacing w:line="440" w:lineRule="exact"/>
      <w:ind w:firstLine="0" w:firstLineChars="0"/>
      <w:outlineLvl w:val="3"/>
    </w:pPr>
    <w:rPr>
      <w:b/>
      <w:color w:val="000000"/>
      <w:sz w:val="21"/>
      <w:szCs w:val="21"/>
    </w:rPr>
  </w:style>
  <w:style w:type="character" w:customStyle="1" w:styleId="62">
    <w:name w:val="标题 9 字符"/>
    <w:link w:val="11"/>
    <w:qFormat/>
    <w:uiPriority w:val="0"/>
    <w:rPr>
      <w:rFonts w:ascii="Cambria" w:hAnsi="Cambria" w:eastAsia="SimSun" w:cs="Times New Roman"/>
      <w:kern w:val="2"/>
      <w:sz w:val="21"/>
      <w:szCs w:val="21"/>
    </w:rPr>
  </w:style>
  <w:style w:type="character" w:customStyle="1" w:styleId="63">
    <w:name w:val="标题 2 Char"/>
    <w:link w:val="64"/>
    <w:qFormat/>
    <w:uiPriority w:val="0"/>
    <w:rPr>
      <w:b/>
      <w:bCs/>
      <w:color w:val="000000"/>
      <w:sz w:val="21"/>
      <w:szCs w:val="21"/>
    </w:rPr>
  </w:style>
  <w:style w:type="paragraph" w:customStyle="1" w:styleId="64">
    <w:name w:val="标题 21"/>
    <w:basedOn w:val="54"/>
    <w:next w:val="7"/>
    <w:link w:val="63"/>
    <w:qFormat/>
    <w:uiPriority w:val="0"/>
    <w:pPr>
      <w:outlineLvl w:val="1"/>
    </w:pPr>
  </w:style>
  <w:style w:type="character" w:customStyle="1" w:styleId="65">
    <w:name w:val="引用 Char"/>
    <w:link w:val="66"/>
    <w:qFormat/>
    <w:uiPriority w:val="29"/>
    <w:rPr>
      <w:i/>
      <w:iCs/>
      <w:color w:val="000000"/>
      <w:kern w:val="2"/>
      <w:sz w:val="21"/>
      <w:szCs w:val="24"/>
    </w:rPr>
  </w:style>
  <w:style w:type="paragraph" w:customStyle="1" w:styleId="66">
    <w:name w:val="引用1"/>
    <w:basedOn w:val="7"/>
    <w:next w:val="7"/>
    <w:link w:val="65"/>
    <w:qFormat/>
    <w:uiPriority w:val="29"/>
    <w:rPr>
      <w:i/>
      <w:iCs/>
      <w:color w:val="000000"/>
    </w:rPr>
  </w:style>
  <w:style w:type="character" w:customStyle="1" w:styleId="67">
    <w:name w:val="标题 6 字符"/>
    <w:link w:val="8"/>
    <w:qFormat/>
    <w:uiPriority w:val="0"/>
    <w:rPr>
      <w:rFonts w:ascii="Cambria" w:hAnsi="Cambria" w:eastAsia="SimSun" w:cs="Times New Roman"/>
      <w:b/>
      <w:bCs/>
      <w:kern w:val="2"/>
      <w:sz w:val="24"/>
      <w:szCs w:val="24"/>
    </w:rPr>
  </w:style>
  <w:style w:type="character" w:customStyle="1" w:styleId="68">
    <w:name w:val="标题2 Char Char"/>
    <w:link w:val="52"/>
    <w:qFormat/>
    <w:uiPriority w:val="0"/>
    <w:rPr>
      <w:b/>
      <w:bCs/>
      <w:color w:val="000000"/>
      <w:sz w:val="24"/>
      <w:szCs w:val="24"/>
    </w:rPr>
  </w:style>
  <w:style w:type="character" w:customStyle="1" w:styleId="69">
    <w:name w:val="标题 字符"/>
    <w:link w:val="30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70">
    <w:name w:val="不明显参考1"/>
    <w:qFormat/>
    <w:uiPriority w:val="31"/>
    <w:rPr>
      <w:smallCaps/>
      <w:color w:val="C0504D"/>
      <w:u w:val="single"/>
    </w:rPr>
  </w:style>
  <w:style w:type="character" w:customStyle="1" w:styleId="71">
    <w:name w:val="副标题 字符"/>
    <w:link w:val="25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72">
    <w:name w:val="书籍标题1"/>
    <w:qFormat/>
    <w:uiPriority w:val="33"/>
    <w:rPr>
      <w:b/>
      <w:bCs/>
      <w:smallCaps/>
      <w:spacing w:val="5"/>
    </w:rPr>
  </w:style>
  <w:style w:type="character" w:customStyle="1" w:styleId="73">
    <w:name w:val="明显参考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74">
    <w:name w:val="标题5 Char Char"/>
    <w:link w:val="75"/>
    <w:qFormat/>
    <w:uiPriority w:val="0"/>
    <w:rPr>
      <w:rFonts w:ascii="SimSun" w:hAnsi="SimSun"/>
      <w:b/>
      <w:bCs/>
      <w:sz w:val="21"/>
      <w:szCs w:val="21"/>
    </w:rPr>
  </w:style>
  <w:style w:type="paragraph" w:customStyle="1" w:styleId="75">
    <w:name w:val="标题5"/>
    <w:basedOn w:val="7"/>
    <w:next w:val="7"/>
    <w:link w:val="74"/>
    <w:qFormat/>
    <w:uiPriority w:val="0"/>
    <w:pPr>
      <w:spacing w:line="440" w:lineRule="exact"/>
      <w:ind w:firstLine="0" w:firstLineChars="0"/>
    </w:pPr>
    <w:rPr>
      <w:rFonts w:ascii="SimSun" w:hAnsi="SimSun"/>
      <w:b/>
      <w:bCs/>
      <w:sz w:val="21"/>
      <w:szCs w:val="21"/>
    </w:rPr>
  </w:style>
  <w:style w:type="character" w:customStyle="1" w:styleId="76">
    <w:name w:val="页眉 字符"/>
    <w:link w:val="22"/>
    <w:qFormat/>
    <w:uiPriority w:val="99"/>
    <w:rPr>
      <w:kern w:val="2"/>
      <w:sz w:val="18"/>
      <w:szCs w:val="18"/>
    </w:rPr>
  </w:style>
  <w:style w:type="character" w:customStyle="1" w:styleId="77">
    <w:name w:val="页脚 字符"/>
    <w:link w:val="21"/>
    <w:qFormat/>
    <w:uiPriority w:val="99"/>
    <w:rPr>
      <w:kern w:val="2"/>
      <w:sz w:val="18"/>
      <w:szCs w:val="18"/>
    </w:rPr>
  </w:style>
  <w:style w:type="character" w:customStyle="1" w:styleId="78">
    <w:name w:val="批注框文本 字符"/>
    <w:link w:val="20"/>
    <w:qFormat/>
    <w:uiPriority w:val="0"/>
    <w:rPr>
      <w:rFonts w:ascii="Book Antiqua" w:hAnsi="Book Antiqua"/>
      <w:sz w:val="18"/>
      <w:szCs w:val="18"/>
    </w:rPr>
  </w:style>
  <w:style w:type="character" w:customStyle="1" w:styleId="79">
    <w:name w:val="正文文本缩进 2 字符"/>
    <w:link w:val="19"/>
    <w:qFormat/>
    <w:uiPriority w:val="99"/>
    <w:rPr>
      <w:rFonts w:ascii="Book Antiqua" w:hAnsi="Book Antiqua"/>
    </w:rPr>
  </w:style>
  <w:style w:type="character" w:customStyle="1" w:styleId="80">
    <w:name w:val="批注文字 字符"/>
    <w:link w:val="14"/>
    <w:qFormat/>
    <w:uiPriority w:val="99"/>
    <w:rPr>
      <w:rFonts w:ascii="Book Antiqua" w:hAnsi="Book Antiqua"/>
    </w:rPr>
  </w:style>
  <w:style w:type="character" w:customStyle="1" w:styleId="81">
    <w:name w:val="批注主题 字符"/>
    <w:link w:val="31"/>
    <w:qFormat/>
    <w:uiPriority w:val="99"/>
    <w:rPr>
      <w:rFonts w:ascii="Book Antiqua" w:hAnsi="Book Antiqua"/>
      <w:b/>
      <w:bCs/>
    </w:rPr>
  </w:style>
  <w:style w:type="character" w:customStyle="1" w:styleId="82">
    <w:name w:val="trans"/>
    <w:basedOn w:val="34"/>
    <w:qFormat/>
    <w:uiPriority w:val="0"/>
  </w:style>
  <w:style w:type="character" w:customStyle="1" w:styleId="83">
    <w:name w:val="apple-style-span"/>
    <w:basedOn w:val="34"/>
    <w:qFormat/>
    <w:uiPriority w:val="0"/>
  </w:style>
  <w:style w:type="character" w:customStyle="1" w:styleId="84">
    <w:name w:val="apple-converted-space"/>
    <w:basedOn w:val="34"/>
    <w:qFormat/>
    <w:uiPriority w:val="0"/>
  </w:style>
  <w:style w:type="character" w:customStyle="1" w:styleId="85">
    <w:name w:val="SC.2.233562"/>
    <w:qFormat/>
    <w:uiPriority w:val="99"/>
    <w:rPr>
      <w:rFonts w:cs="Helvetica Neue LT Std"/>
      <w:color w:val="000000"/>
      <w:sz w:val="48"/>
      <w:szCs w:val="48"/>
    </w:rPr>
  </w:style>
  <w:style w:type="paragraph" w:customStyle="1" w:styleId="86">
    <w:name w:val="TOC 标题1"/>
    <w:basedOn w:val="51"/>
    <w:next w:val="7"/>
    <w:qFormat/>
    <w:uiPriority w:val="39"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87">
    <w:name w:val="Default"/>
    <w:qFormat/>
    <w:uiPriority w:val="0"/>
    <w:pPr>
      <w:widowControl w:val="0"/>
      <w:autoSpaceDE w:val="0"/>
      <w:autoSpaceDN w:val="0"/>
      <w:adjustRightInd w:val="0"/>
    </w:pPr>
    <w:rPr>
      <w:rFonts w:ascii="SimSun" w:hAnsi="Times New Roman" w:eastAsia="SimSun" w:cs="SimSun"/>
      <w:color w:val="000000"/>
      <w:sz w:val="24"/>
      <w:szCs w:val="24"/>
      <w:lang w:val="en-US" w:eastAsia="zh-CN" w:bidi="ar-SA"/>
    </w:rPr>
  </w:style>
  <w:style w:type="paragraph" w:customStyle="1" w:styleId="88">
    <w:name w:val="列出段落1"/>
    <w:basedOn w:val="7"/>
    <w:qFormat/>
    <w:uiPriority w:val="0"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89">
    <w:name w:val="标题 1 字符"/>
    <w:link w:val="2"/>
    <w:qFormat/>
    <w:uiPriority w:val="0"/>
    <w:rPr>
      <w:rFonts w:ascii="Times New Roman" w:hAnsi="Times New Roman" w:eastAsia="SimSun"/>
      <w:b/>
      <w:bCs/>
      <w:kern w:val="44"/>
      <w:sz w:val="24"/>
      <w:szCs w:val="44"/>
    </w:rPr>
  </w:style>
  <w:style w:type="character" w:customStyle="1" w:styleId="90">
    <w:name w:val="标题 2 字符"/>
    <w:link w:val="3"/>
    <w:semiHidden/>
    <w:qFormat/>
    <w:uiPriority w:val="0"/>
    <w:rPr>
      <w:rFonts w:ascii="Cambria" w:hAnsi="Cambria" w:eastAsia="SimSun" w:cs="Times New Roman"/>
      <w:bCs/>
      <w:kern w:val="2"/>
      <w:sz w:val="24"/>
      <w:szCs w:val="32"/>
    </w:rPr>
  </w:style>
  <w:style w:type="paragraph" w:styleId="91">
    <w:name w:val="List Paragraph"/>
    <w:basedOn w:val="1"/>
    <w:link w:val="94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paragraph" w:customStyle="1" w:styleId="92">
    <w:name w:val="修订1"/>
    <w:hidden/>
    <w:semiHidden/>
    <w:qFormat/>
    <w:uiPriority w:val="99"/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character" w:customStyle="1" w:styleId="93">
    <w:name w:val="markedcontent"/>
    <w:basedOn w:val="34"/>
    <w:qFormat/>
    <w:uiPriority w:val="0"/>
  </w:style>
  <w:style w:type="character" w:customStyle="1" w:styleId="94">
    <w:name w:val="列表段落 字符"/>
    <w:link w:val="91"/>
    <w:qFormat/>
    <w:locked/>
    <w:uiPriority w:val="34"/>
    <w:rPr>
      <w:rFonts w:ascii="Book Antiqua" w:hAnsi="Book Antiqua"/>
    </w:rPr>
  </w:style>
  <w:style w:type="paragraph" w:customStyle="1" w:styleId="95">
    <w:name w:val="正文样式"/>
    <w:next w:val="1"/>
    <w:link w:val="96"/>
    <w:qFormat/>
    <w:uiPriority w:val="0"/>
    <w:pPr>
      <w:spacing w:before="50" w:beforeLines="50" w:after="50" w:afterLines="50" w:line="400" w:lineRule="exact"/>
    </w:pPr>
    <w:rPr>
      <w:rFonts w:ascii="Times New Roman" w:hAnsi="Times New Roman" w:eastAsia="SimSun" w:cs="Times New Roman"/>
      <w:color w:val="000000"/>
      <w:sz w:val="24"/>
      <w:szCs w:val="24"/>
      <w:lang w:val="en-US" w:eastAsia="zh-CN" w:bidi="ar-SA"/>
    </w:rPr>
  </w:style>
  <w:style w:type="character" w:customStyle="1" w:styleId="96">
    <w:name w:val="正文样式 字符"/>
    <w:link w:val="95"/>
    <w:qFormat/>
    <w:uiPriority w:val="0"/>
    <w:rPr>
      <w:color w:val="000000"/>
      <w:sz w:val="24"/>
      <w:szCs w:val="24"/>
    </w:rPr>
  </w:style>
  <w:style w:type="paragraph" w:customStyle="1" w:styleId="97">
    <w:name w:val="Table Paragraph"/>
    <w:basedOn w:val="1"/>
    <w:qFormat/>
    <w:uiPriority w:val="1"/>
    <w:pPr>
      <w:widowControl w:val="0"/>
      <w:jc w:val="left"/>
    </w:pPr>
    <w:rPr>
      <w:rFonts w:ascii="Verdana" w:hAnsi="Verdana" w:eastAsia="Verdana" w:cs="Verdana"/>
      <w:kern w:val="0"/>
      <w:sz w:val="22"/>
      <w:szCs w:val="22"/>
      <w:lang w:eastAsia="en-US"/>
    </w:rPr>
  </w:style>
  <w:style w:type="paragraph" w:customStyle="1" w:styleId="98">
    <w:name w:val="列出段落"/>
    <w:basedOn w:val="1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table" w:customStyle="1" w:styleId="99">
    <w:name w:val="网格型浅色1"/>
    <w:basedOn w:val="3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0">
    <w:name w:val="日期 字符"/>
    <w:basedOn w:val="34"/>
    <w:link w:val="18"/>
    <w:semiHidden/>
    <w:qFormat/>
    <w:uiPriority w:val="0"/>
    <w:rPr>
      <w:kern w:val="2"/>
      <w:sz w:val="21"/>
    </w:rPr>
  </w:style>
  <w:style w:type="paragraph" w:customStyle="1" w:styleId="101">
    <w:name w:val="SOP正文"/>
    <w:basedOn w:val="1"/>
    <w:link w:val="102"/>
    <w:qFormat/>
    <w:uiPriority w:val="0"/>
    <w:pPr>
      <w:spacing w:before="50" w:beforeLines="50" w:after="50" w:afterLines="50" w:line="312" w:lineRule="auto"/>
      <w:ind w:firstLine="200" w:firstLineChars="200"/>
      <w:jc w:val="left"/>
    </w:pPr>
    <w:rPr>
      <w:color w:val="000000" w:themeColor="text1"/>
      <w:kern w:val="0"/>
      <w:sz w:val="24"/>
      <w14:textFill>
        <w14:solidFill>
          <w14:schemeClr w14:val="tx1"/>
        </w14:solidFill>
      </w14:textFill>
    </w:rPr>
  </w:style>
  <w:style w:type="character" w:customStyle="1" w:styleId="102">
    <w:name w:val="SOP正文 字符"/>
    <w:basedOn w:val="34"/>
    <w:link w:val="101"/>
    <w:qFormat/>
    <w:uiPriority w:val="0"/>
    <w:rPr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103">
    <w:name w:val="修订2"/>
    <w:hidden/>
    <w:unhideWhenUsed/>
    <w:qFormat/>
    <w:uiPriority w:val="99"/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table" w:customStyle="1" w:styleId="104">
    <w:name w:val="无格式表格 21"/>
    <w:basedOn w:val="32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105">
    <w:name w:val="列出段落2"/>
    <w:basedOn w:val="1"/>
    <w:qFormat/>
    <w:uiPriority w:val="34"/>
    <w:pPr>
      <w:ind w:firstLine="420" w:firstLineChars="200"/>
    </w:pPr>
    <w:rPr>
      <w:rFonts w:ascii="Book Antiqua" w:hAnsi="Book Antiqua" w:cs="SimSun"/>
      <w:kern w:val="0"/>
      <w:sz w:val="24"/>
      <w:szCs w:val="24"/>
    </w:rPr>
  </w:style>
  <w:style w:type="character" w:customStyle="1" w:styleId="106">
    <w:name w:val="font61"/>
    <w:basedOn w:val="34"/>
    <w:qFormat/>
    <w:uiPriority w:val="0"/>
    <w:rPr>
      <w:rFonts w:ascii="SimHei" w:hAnsi="SimSun" w:eastAsia="SimHei" w:cs="SimHei"/>
      <w:b/>
      <w:bCs/>
      <w:color w:val="000000"/>
      <w:sz w:val="20"/>
      <w:szCs w:val="20"/>
      <w:u w:val="none"/>
    </w:rPr>
  </w:style>
  <w:style w:type="character" w:customStyle="1" w:styleId="107">
    <w:name w:val="font11"/>
    <w:basedOn w:val="34"/>
    <w:qFormat/>
    <w:uiPriority w:val="0"/>
    <w:rPr>
      <w:rFonts w:hint="default" w:ascii="Times New Roman" w:hAnsi="Times New Roman" w:cs="Times New Roman"/>
      <w:b/>
      <w:bCs/>
      <w:color w:val="000000"/>
      <w:sz w:val="20"/>
      <w:szCs w:val="20"/>
      <w:u w:val="none"/>
    </w:rPr>
  </w:style>
  <w:style w:type="character" w:customStyle="1" w:styleId="108">
    <w:name w:val="font71"/>
    <w:basedOn w:val="34"/>
    <w:qFormat/>
    <w:uiPriority w:val="0"/>
    <w:rPr>
      <w:rFonts w:hint="eastAsia" w:ascii="SimHei" w:hAnsi="SimSun" w:eastAsia="SimHei" w:cs="SimHei"/>
      <w:color w:val="000000"/>
      <w:sz w:val="24"/>
      <w:szCs w:val="24"/>
      <w:u w:val="none"/>
    </w:rPr>
  </w:style>
  <w:style w:type="character" w:customStyle="1" w:styleId="109">
    <w:name w:val="font81"/>
    <w:basedOn w:val="34"/>
    <w:qFormat/>
    <w:uiPriority w:val="0"/>
    <w:rPr>
      <w:rFonts w:hint="eastAsia" w:ascii="SimHei" w:hAnsi="SimSun" w:eastAsia="SimHei" w:cs="SimHei"/>
      <w:color w:val="000000"/>
      <w:sz w:val="24"/>
      <w:szCs w:val="24"/>
      <w:u w:val="none"/>
    </w:rPr>
  </w:style>
  <w:style w:type="character" w:customStyle="1" w:styleId="110">
    <w:name w:val="font41"/>
    <w:basedOn w:val="34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111">
    <w:name w:val="font31"/>
    <w:basedOn w:val="34"/>
    <w:qFormat/>
    <w:uiPriority w:val="0"/>
    <w:rPr>
      <w:rFonts w:hint="eastAsia" w:ascii="SimSun" w:hAnsi="SimSun" w:eastAsia="SimSun" w:cs="SimSun"/>
      <w:color w:val="000000"/>
      <w:sz w:val="21"/>
      <w:szCs w:val="21"/>
      <w:u w:val="none"/>
    </w:rPr>
  </w:style>
  <w:style w:type="character" w:customStyle="1" w:styleId="112">
    <w:name w:val="font51"/>
    <w:basedOn w:val="34"/>
    <w:qFormat/>
    <w:uiPriority w:val="0"/>
    <w:rPr>
      <w:rFonts w:hint="eastAsia" w:ascii="DengXian" w:hAnsi="DengXian" w:eastAsia="DengXian" w:cs="DengXian"/>
      <w:color w:val="000000"/>
      <w:sz w:val="22"/>
      <w:szCs w:val="22"/>
      <w:u w:val="none"/>
    </w:rPr>
  </w:style>
  <w:style w:type="character" w:customStyle="1" w:styleId="113">
    <w:name w:val="font01"/>
    <w:basedOn w:val="34"/>
    <w:qFormat/>
    <w:uiPriority w:val="0"/>
    <w:rPr>
      <w:rFonts w:hint="eastAsia" w:ascii="SimSun" w:hAnsi="SimSun" w:eastAsia="SimSun" w:cs="SimSun"/>
      <w:color w:val="000000"/>
      <w:sz w:val="22"/>
      <w:szCs w:val="22"/>
      <w:u w:val="none"/>
    </w:rPr>
  </w:style>
  <w:style w:type="character" w:customStyle="1" w:styleId="114">
    <w:name w:val="font21"/>
    <w:basedOn w:val="34"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115">
    <w:name w:val="标题 3 字符"/>
    <w:link w:val="4"/>
    <w:qFormat/>
    <w:uiPriority w:val="0"/>
    <w:rPr>
      <w:rFonts w:ascii="Times New Roman" w:hAnsi="Times New Roman" w:eastAsia="SimSun"/>
      <w:bCs/>
      <w:sz w:val="24"/>
      <w:szCs w:val="32"/>
    </w:rPr>
  </w:style>
  <w:style w:type="character" w:customStyle="1" w:styleId="116">
    <w:name w:val="标题 4 字符"/>
    <w:link w:val="5"/>
    <w:qFormat/>
    <w:uiPriority w:val="0"/>
    <w:rPr>
      <w:rFonts w:ascii="Arial" w:hAnsi="Arial" w:eastAsia="SimSun"/>
      <w:sz w:val="24"/>
    </w:rPr>
  </w:style>
  <w:style w:type="character" w:customStyle="1" w:styleId="117">
    <w:name w:val="font12"/>
    <w:basedOn w:val="34"/>
    <w:qFormat/>
    <w:uiPriority w:val="0"/>
    <w:rPr>
      <w:rFonts w:hint="eastAsia" w:ascii="SimSun" w:hAnsi="SimSun" w:eastAsia="SimSun" w:cs="SimSun"/>
      <w:b/>
      <w:bCs/>
      <w:color w:val="000000"/>
      <w:sz w:val="20"/>
      <w:szCs w:val="20"/>
      <w:u w:val="none"/>
    </w:rPr>
  </w:style>
  <w:style w:type="character" w:customStyle="1" w:styleId="118">
    <w:name w:val="font91"/>
    <w:basedOn w:val="34"/>
    <w:qFormat/>
    <w:uiPriority w:val="0"/>
    <w:rPr>
      <w:rFonts w:hint="eastAsia" w:ascii="SimSun" w:hAnsi="SimSun" w:eastAsia="SimSun" w:cs="SimSun"/>
      <w:color w:val="9C0006"/>
      <w:sz w:val="20"/>
      <w:szCs w:val="20"/>
      <w:u w:val="none"/>
    </w:rPr>
  </w:style>
  <w:style w:type="character" w:customStyle="1" w:styleId="119">
    <w:name w:val="font101"/>
    <w:basedOn w:val="34"/>
    <w:qFormat/>
    <w:uiPriority w:val="0"/>
    <w:rPr>
      <w:rFonts w:hint="eastAsia" w:ascii="SimSun" w:hAnsi="SimSun" w:eastAsia="SimSun" w:cs="SimSun"/>
      <w:color w:val="000000"/>
      <w:sz w:val="20"/>
      <w:szCs w:val="20"/>
      <w:u w:val="none"/>
    </w:rPr>
  </w:style>
  <w:style w:type="character" w:customStyle="1" w:styleId="120">
    <w:name w:val="font111"/>
    <w:basedOn w:val="34"/>
    <w:qFormat/>
    <w:uiPriority w:val="0"/>
    <w:rPr>
      <w:rFonts w:hint="eastAsia" w:ascii="SimSun" w:hAnsi="SimSun" w:eastAsia="SimSun" w:cs="SimSun"/>
      <w:color w:val="9C5700"/>
      <w:sz w:val="20"/>
      <w:szCs w:val="20"/>
      <w:u w:val="none"/>
    </w:rPr>
  </w:style>
  <w:style w:type="character" w:customStyle="1" w:styleId="121">
    <w:name w:val="font122"/>
    <w:basedOn w:val="34"/>
    <w:qFormat/>
    <w:uiPriority w:val="0"/>
    <w:rPr>
      <w:rFonts w:hint="eastAsia" w:ascii="SimSun" w:hAnsi="SimSun" w:eastAsia="SimSun" w:cs="SimSun"/>
      <w:color w:val="0061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9" Type="http://schemas.openxmlformats.org/officeDocument/2006/relationships/fontTable" Target="fontTable.xml"/><Relationship Id="rId78" Type="http://schemas.openxmlformats.org/officeDocument/2006/relationships/customXml" Target="../customXml/item2.xml"/><Relationship Id="rId77" Type="http://schemas.openxmlformats.org/officeDocument/2006/relationships/numbering" Target="numbering.xml"/><Relationship Id="rId76" Type="http://schemas.openxmlformats.org/officeDocument/2006/relationships/customXml" Target="../customXml/item1.xml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footer" Target="footer2.xml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jpeg"/><Relationship Id="rId64" Type="http://schemas.openxmlformats.org/officeDocument/2006/relationships/image" Target="media/image51.jpe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footer" Target="footer1.xml"/><Relationship Id="rId59" Type="http://schemas.openxmlformats.org/officeDocument/2006/relationships/image" Target="media/image46.png"/><Relationship Id="rId58" Type="http://schemas.openxmlformats.org/officeDocument/2006/relationships/image" Target="media/image45.jpeg"/><Relationship Id="rId57" Type="http://schemas.openxmlformats.org/officeDocument/2006/relationships/image" Target="media/image44.png"/><Relationship Id="rId56" Type="http://schemas.openxmlformats.org/officeDocument/2006/relationships/image" Target="media/image43.jpe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jpeg"/><Relationship Id="rId5" Type="http://schemas.openxmlformats.org/officeDocument/2006/relationships/header" Target="header3.xml"/><Relationship Id="rId49" Type="http://schemas.openxmlformats.org/officeDocument/2006/relationships/image" Target="media/image36.jpeg"/><Relationship Id="rId48" Type="http://schemas.openxmlformats.org/officeDocument/2006/relationships/image" Target="media/image35.jpeg"/><Relationship Id="rId47" Type="http://schemas.openxmlformats.org/officeDocument/2006/relationships/image" Target="media/image34.png"/><Relationship Id="rId46" Type="http://schemas.openxmlformats.org/officeDocument/2006/relationships/image" Target="media/image33.jpeg"/><Relationship Id="rId45" Type="http://schemas.openxmlformats.org/officeDocument/2006/relationships/image" Target="media/image32.jpeg"/><Relationship Id="rId44" Type="http://schemas.openxmlformats.org/officeDocument/2006/relationships/image" Target="media/image31.png"/><Relationship Id="rId43" Type="http://schemas.openxmlformats.org/officeDocument/2006/relationships/image" Target="media/image30.jpeg"/><Relationship Id="rId42" Type="http://schemas.openxmlformats.org/officeDocument/2006/relationships/image" Target="media/image29.jpeg"/><Relationship Id="rId41" Type="http://schemas.openxmlformats.org/officeDocument/2006/relationships/image" Target="media/image28.png"/><Relationship Id="rId40" Type="http://schemas.openxmlformats.org/officeDocument/2006/relationships/image" Target="media/image27.png"/><Relationship Id="rId4" Type="http://schemas.openxmlformats.org/officeDocument/2006/relationships/header" Target="header2.xml"/><Relationship Id="rId39" Type="http://schemas.openxmlformats.org/officeDocument/2006/relationships/image" Target="media/image26.png"/><Relationship Id="rId38" Type="http://schemas.openxmlformats.org/officeDocument/2006/relationships/image" Target="media/image25.png"/><Relationship Id="rId37" Type="http://schemas.openxmlformats.org/officeDocument/2006/relationships/image" Target="media/image24.jpeg"/><Relationship Id="rId36" Type="http://schemas.openxmlformats.org/officeDocument/2006/relationships/image" Target="media/image23.png"/><Relationship Id="rId35" Type="http://schemas.openxmlformats.org/officeDocument/2006/relationships/image" Target="media/image22.png"/><Relationship Id="rId34" Type="http://schemas.openxmlformats.org/officeDocument/2006/relationships/image" Target="media/image21.jpeg"/><Relationship Id="rId33" Type="http://schemas.openxmlformats.org/officeDocument/2006/relationships/image" Target="media/image20.jpeg"/><Relationship Id="rId32" Type="http://schemas.openxmlformats.org/officeDocument/2006/relationships/image" Target="media/image19.jpeg"/><Relationship Id="rId31" Type="http://schemas.openxmlformats.org/officeDocument/2006/relationships/image" Target="media/image18.jpeg"/><Relationship Id="rId30" Type="http://schemas.openxmlformats.org/officeDocument/2006/relationships/image" Target="media/image17.jpeg"/><Relationship Id="rId3" Type="http://schemas.openxmlformats.org/officeDocument/2006/relationships/header" Target="header1.xml"/><Relationship Id="rId29" Type="http://schemas.openxmlformats.org/officeDocument/2006/relationships/image" Target="media/image16.jpeg"/><Relationship Id="rId28" Type="http://schemas.openxmlformats.org/officeDocument/2006/relationships/image" Target="media/image15.jpeg"/><Relationship Id="rId27" Type="http://schemas.openxmlformats.org/officeDocument/2006/relationships/image" Target="media/image14.jpeg"/><Relationship Id="rId26" Type="http://schemas.openxmlformats.org/officeDocument/2006/relationships/image" Target="media/image13.jpeg"/><Relationship Id="rId25" Type="http://schemas.openxmlformats.org/officeDocument/2006/relationships/image" Target="media/image12.png"/><Relationship Id="rId24" Type="http://schemas.openxmlformats.org/officeDocument/2006/relationships/image" Target="media/image11.png"/><Relationship Id="rId23" Type="http://schemas.openxmlformats.org/officeDocument/2006/relationships/image" Target="media/image10.jpeg"/><Relationship Id="rId22" Type="http://schemas.openxmlformats.org/officeDocument/2006/relationships/image" Target="media/image9.png"/><Relationship Id="rId21" Type="http://schemas.openxmlformats.org/officeDocument/2006/relationships/image" Target="media/image8.jpeg"/><Relationship Id="rId20" Type="http://schemas.openxmlformats.org/officeDocument/2006/relationships/image" Target="media/image7.jpeg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jpeg"/><Relationship Id="rId14" Type="http://schemas.openxmlformats.org/officeDocument/2006/relationships/theme" Target="theme/theme1.xml"/><Relationship Id="rId13" Type="http://schemas.openxmlformats.org/officeDocument/2006/relationships/header" Target="header7.xml"/><Relationship Id="rId12" Type="http://schemas.openxmlformats.org/officeDocument/2006/relationships/footer" Target="footer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5"/>
    <customShpInfo spid="_x0000_s1026" textRotate="1"/>
  </customShpExts>
</s:customData>
</file>

<file path=customXml/item2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628204-924A-4DC9-B5B8-62E68FC8C7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BGI</Company>
  <Pages>67</Pages>
  <Words>3797</Words>
  <Characters>5293</Characters>
  <Lines>1114</Lines>
  <Paragraphs>1301</Paragraphs>
  <TotalTime>689</TotalTime>
  <ScaleCrop>false</ScaleCrop>
  <LinksUpToDate>false</LinksUpToDate>
  <CharactersWithSpaces>5511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2025-08-16T07:27:00Z</dcterms:created>
  <dc:creator>zouyu</dc:creator>
  <cp:lastModifiedBy>陈胜玲</cp:lastModifiedBy>
  <cp:lastPrinted>2025-11-18T01:03:00Z</cp:lastPrinted>
  <dcterms:modified xsi:type="dcterms:W3CDTF">2026-09-03T10:05:25Z</dcterms:modified>
  <dc:title>_x0001_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eyJoZGlkIjoiYjk5ODM0YmMxOWJiYWQyNDU4MGIzYWRmYTA0ZmI5NDciLCJ1c2VySWQiOiIxNjkyNjA4MTkzIn0=</vt:lpwstr>
  </property>
  <property fmtid="{D5CDD505-2E9C-101B-9397-08002B2CF9AE}" pid="4" name="ICV">
    <vt:lpwstr>38A197D80C174DFB87C6E29F44371761_13</vt:lpwstr>
  </property>
</Properties>
</file>