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FC6BD" w14:textId="77777777" w:rsidR="00297F00" w:rsidRDefault="00297F00" w:rsidP="00297F00">
      <w:pPr>
        <w:pStyle w:val="Title"/>
      </w:pPr>
      <w:r>
        <w:t xml:space="preserve">Elektronische Koppeling </w:t>
      </w:r>
      <w:proofErr w:type="spellStart"/>
      <w:r>
        <w:t>APK-keuring</w:t>
      </w:r>
      <w:proofErr w:type="spellEnd"/>
    </w:p>
    <w:p w14:paraId="44683E8B" w14:textId="77777777" w:rsidR="00297F00" w:rsidRDefault="006E0CB8" w:rsidP="00977E06">
      <w:r w:rsidRPr="006E0CB8">
        <w:t xml:space="preserve">Bij de </w:t>
      </w:r>
      <w:proofErr w:type="spellStart"/>
      <w:r w:rsidRPr="006E0CB8">
        <w:t>RijksDienst</w:t>
      </w:r>
      <w:proofErr w:type="spellEnd"/>
      <w:r w:rsidRPr="006E0CB8">
        <w:t xml:space="preserve"> voor het Weg</w:t>
      </w:r>
      <w:r>
        <w:t>verkeer kun je</w:t>
      </w:r>
      <w:r w:rsidR="00297F00">
        <w:t xml:space="preserve"> via een</w:t>
      </w:r>
      <w:r>
        <w:t xml:space="preserve"> elektronisch </w:t>
      </w:r>
      <w:r w:rsidR="00297F00">
        <w:t xml:space="preserve">koppeling </w:t>
      </w:r>
      <w:r>
        <w:t>een APK-</w:t>
      </w:r>
      <w:r w:rsidR="00297F00">
        <w:t>registratie</w:t>
      </w:r>
      <w:r>
        <w:t xml:space="preserve"> aanvragen. Communicatie met de server van </w:t>
      </w:r>
      <w:r w:rsidR="00297F00">
        <w:t>het RDW gaat via XML-berichten.</w:t>
      </w:r>
    </w:p>
    <w:p w14:paraId="6E34225A" w14:textId="77777777" w:rsidR="00AB1B59" w:rsidRDefault="00924E94" w:rsidP="006E0CB8">
      <w:pPr>
        <w:pStyle w:val="NoSpacing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9EB97B3" wp14:editId="5E2796ED">
            <wp:simplePos x="0" y="0"/>
            <wp:positionH relativeFrom="column">
              <wp:posOffset>3493135</wp:posOffset>
            </wp:positionH>
            <wp:positionV relativeFrom="paragraph">
              <wp:posOffset>38735</wp:posOffset>
            </wp:positionV>
            <wp:extent cx="2580005" cy="968375"/>
            <wp:effectExtent l="0" t="0" r="0" b="0"/>
            <wp:wrapThrough wrapText="bothSides">
              <wp:wrapPolygon edited="0">
                <wp:start x="12281" y="425"/>
                <wp:lineTo x="8612" y="4674"/>
                <wp:lineTo x="5104" y="7649"/>
                <wp:lineTo x="1276" y="14447"/>
                <wp:lineTo x="0" y="18696"/>
                <wp:lineTo x="0" y="21246"/>
                <wp:lineTo x="319" y="21246"/>
                <wp:lineTo x="2711" y="20821"/>
                <wp:lineTo x="9091" y="16572"/>
                <wp:lineTo x="9410" y="14872"/>
                <wp:lineTo x="20574" y="8498"/>
                <wp:lineTo x="20574" y="8073"/>
                <wp:lineTo x="21371" y="2125"/>
                <wp:lineTo x="21371" y="425"/>
                <wp:lineTo x="12281" y="425"/>
              </wp:wrapPolygon>
            </wp:wrapThrough>
            <wp:docPr id="2" name="Picture 2" descr="https://www.rdw.nl/_layouts/Rdw.Internet.Portal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dw.nl/_layouts/Rdw.Internet.Portal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CB8">
        <w:t>Voor softwareontwikkelaars die een elektronische koppeling met het RDW tot stand willen brengen zijn een aantal hulpmiddelen beschikbaar.</w:t>
      </w:r>
    </w:p>
    <w:p w14:paraId="6116B7F3" w14:textId="77777777" w:rsidR="006E0CB8" w:rsidRDefault="00A978AD" w:rsidP="006E0CB8">
      <w:pPr>
        <w:pStyle w:val="NoSpacing"/>
        <w:numPr>
          <w:ilvl w:val="0"/>
          <w:numId w:val="1"/>
        </w:numPr>
      </w:pPr>
      <w:r>
        <w:t>XML-schema</w:t>
      </w:r>
      <w:r w:rsidR="006E0CB8">
        <w:t>definities voor de XML-berichten</w:t>
      </w:r>
    </w:p>
    <w:p w14:paraId="3F9BDCCA" w14:textId="77777777" w:rsidR="006E0CB8" w:rsidRDefault="006E0CB8" w:rsidP="006E0CB8">
      <w:pPr>
        <w:pStyle w:val="NoSpacing"/>
        <w:numPr>
          <w:ilvl w:val="0"/>
          <w:numId w:val="1"/>
        </w:numPr>
      </w:pPr>
      <w:proofErr w:type="spellStart"/>
      <w:r>
        <w:t>Urls</w:t>
      </w:r>
      <w:proofErr w:type="spellEnd"/>
      <w:r>
        <w:t xml:space="preserve"> voor het verkrijgen van voorbeeldberichten</w:t>
      </w:r>
    </w:p>
    <w:p w14:paraId="5972005B" w14:textId="77777777" w:rsidR="006E0CB8" w:rsidRDefault="006E0CB8" w:rsidP="00A978AD">
      <w:pPr>
        <w:pStyle w:val="Heading3"/>
      </w:pPr>
      <w:r>
        <w:t>URL’</w:t>
      </w:r>
      <w:r w:rsidR="00297F00">
        <w:t>s</w:t>
      </w:r>
    </w:p>
    <w:p w14:paraId="05848E23" w14:textId="77777777" w:rsidR="006E0CB8" w:rsidRDefault="006E0CB8" w:rsidP="006E0CB8">
      <w:pPr>
        <w:pStyle w:val="NoSpacing"/>
        <w:rPr>
          <w:b/>
        </w:rPr>
      </w:pPr>
      <w:proofErr w:type="gramStart"/>
      <w:r w:rsidRPr="00297F00">
        <w:rPr>
          <w:b/>
        </w:rPr>
        <w:t>ht</w:t>
      </w:r>
      <w:r w:rsidR="00A978AD">
        <w:rPr>
          <w:b/>
        </w:rPr>
        <w:t>tp://rdwserver</w:t>
      </w:r>
      <w:r w:rsidRPr="00297F00">
        <w:rPr>
          <w:b/>
        </w:rPr>
        <w:t>:18423/rdw/APKKeuringsverzoek</w:t>
      </w:r>
      <w:proofErr w:type="gramEnd"/>
    </w:p>
    <w:p w14:paraId="494D777B" w14:textId="77777777" w:rsidR="00297F00" w:rsidRPr="00297F00" w:rsidRDefault="00297F00" w:rsidP="00297F00">
      <w:pPr>
        <w:pStyle w:val="NoSpacing"/>
        <w:ind w:left="708"/>
      </w:pPr>
      <w:r>
        <w:t>Naar deze URL kunt u een XML-bericht sturen met een apk-keuringsverzoek. Het antwoord zal dan bestaan uit een XML-</w:t>
      </w:r>
      <w:proofErr w:type="spellStart"/>
      <w:r>
        <w:t>bricht</w:t>
      </w:r>
      <w:proofErr w:type="spellEnd"/>
      <w:r>
        <w:t xml:space="preserve"> met daarin de apk-registratie </w:t>
      </w:r>
      <w:proofErr w:type="gramStart"/>
      <w:r>
        <w:t>en  eventueel</w:t>
      </w:r>
      <w:proofErr w:type="gramEnd"/>
      <w:r>
        <w:t xml:space="preserve"> een datum voor het uitvoeren van een (steekproef)controle.</w:t>
      </w:r>
    </w:p>
    <w:p w14:paraId="3BED8E50" w14:textId="77777777" w:rsidR="006E0CB8" w:rsidRPr="00297F00" w:rsidRDefault="006E0CB8" w:rsidP="006E0CB8">
      <w:pPr>
        <w:pStyle w:val="NoSpacing"/>
        <w:rPr>
          <w:b/>
        </w:rPr>
      </w:pPr>
      <w:proofErr w:type="gramStart"/>
      <w:r w:rsidRPr="00297F00">
        <w:rPr>
          <w:b/>
        </w:rPr>
        <w:t>http://rdwserver:18423/rdw/APKKeuringsverzoek_VoorbeeldRequest</w:t>
      </w:r>
      <w:proofErr w:type="gramEnd"/>
    </w:p>
    <w:p w14:paraId="23796ABB" w14:textId="77777777" w:rsidR="00297F00" w:rsidRDefault="00297F00" w:rsidP="00297F00">
      <w:pPr>
        <w:pStyle w:val="NoSpacing"/>
        <w:ind w:left="708"/>
      </w:pPr>
      <w:r>
        <w:t xml:space="preserve">Als u </w:t>
      </w:r>
      <w:proofErr w:type="spellStart"/>
      <w:r>
        <w:t>browst</w:t>
      </w:r>
      <w:proofErr w:type="spellEnd"/>
      <w:r>
        <w:t xml:space="preserve"> naar deze URL dan </w:t>
      </w:r>
      <w:proofErr w:type="gramStart"/>
      <w:r>
        <w:t>vind</w:t>
      </w:r>
      <w:proofErr w:type="gramEnd"/>
      <w:r>
        <w:t xml:space="preserve"> u daar een voorbeeld van een XML-bericht met een apk-keuringsverzoek.</w:t>
      </w:r>
    </w:p>
    <w:p w14:paraId="04004F58" w14:textId="77777777" w:rsidR="006E0CB8" w:rsidRPr="00297F00" w:rsidRDefault="006E0CB8" w:rsidP="006E0CB8">
      <w:pPr>
        <w:pStyle w:val="NoSpacing"/>
        <w:rPr>
          <w:b/>
        </w:rPr>
      </w:pPr>
      <w:proofErr w:type="gramStart"/>
      <w:r w:rsidRPr="00297F00">
        <w:rPr>
          <w:b/>
        </w:rPr>
        <w:t>http://</w:t>
      </w:r>
      <w:r w:rsidR="00A978AD">
        <w:rPr>
          <w:b/>
        </w:rPr>
        <w:t>rdwserver</w:t>
      </w:r>
      <w:r w:rsidRPr="00297F00">
        <w:rPr>
          <w:b/>
        </w:rPr>
        <w:t>:18423/rdw/APKKeuringsverzoek_VoorbeeldResponse</w:t>
      </w:r>
      <w:proofErr w:type="gramEnd"/>
    </w:p>
    <w:p w14:paraId="1AF09A6B" w14:textId="77777777" w:rsidR="00297F00" w:rsidRDefault="00297F00" w:rsidP="00297F00">
      <w:pPr>
        <w:pStyle w:val="NoSpacing"/>
        <w:ind w:left="708"/>
      </w:pPr>
      <w:r>
        <w:t xml:space="preserve">Als u </w:t>
      </w:r>
      <w:proofErr w:type="spellStart"/>
      <w:r>
        <w:t>browst</w:t>
      </w:r>
      <w:proofErr w:type="spellEnd"/>
      <w:r>
        <w:t xml:space="preserve"> naar deze URL dan vind u daar een voorbeeld van een XML-</w:t>
      </w:r>
      <w:proofErr w:type="spellStart"/>
      <w:r>
        <w:t>bricht</w:t>
      </w:r>
      <w:proofErr w:type="spellEnd"/>
      <w:r>
        <w:t xml:space="preserve"> met de apk-registratie </w:t>
      </w:r>
      <w:proofErr w:type="gramStart"/>
      <w:r>
        <w:t>en  een</w:t>
      </w:r>
      <w:proofErr w:type="gramEnd"/>
      <w:r>
        <w:t xml:space="preserve"> eventuele datum voor het uitvoeren van een (steekproef)controle.</w:t>
      </w:r>
    </w:p>
    <w:p w14:paraId="6CE341EE" w14:textId="0AD1A950" w:rsidR="00E30A74" w:rsidRDefault="00E30A74" w:rsidP="00E30A74">
      <w:pPr>
        <w:pStyle w:val="NoSpacing"/>
      </w:pPr>
      <w:r>
        <w:t xml:space="preserve">De </w:t>
      </w:r>
      <w:proofErr w:type="spellStart"/>
      <w:r>
        <w:t>rdwserver</w:t>
      </w:r>
      <w:proofErr w:type="spellEnd"/>
      <w:r>
        <w:t xml:space="preserve"> is bereikbaar onder het </w:t>
      </w:r>
      <w:proofErr w:type="spellStart"/>
      <w:r>
        <w:t>ipadres</w:t>
      </w:r>
      <w:proofErr w:type="spellEnd"/>
      <w:r>
        <w:t xml:space="preserve"> </w:t>
      </w:r>
      <w:r>
        <w:rPr>
          <w:b/>
        </w:rPr>
        <w:t>192.168.178.157</w:t>
      </w:r>
    </w:p>
    <w:p w14:paraId="1B60BE3C" w14:textId="77777777" w:rsidR="00297F00" w:rsidRDefault="00297F00" w:rsidP="00A978AD">
      <w:pPr>
        <w:pStyle w:val="Heading3"/>
      </w:pPr>
      <w:r>
        <w:t>XML Codevoorbeelden</w:t>
      </w:r>
      <w:bookmarkStart w:id="0" w:name="_GoBack"/>
      <w:bookmarkEnd w:id="0"/>
    </w:p>
    <w:p w14:paraId="696EC296" w14:textId="77777777" w:rsidR="006E0CB8" w:rsidRPr="006E0CB8" w:rsidRDefault="006E0CB8" w:rsidP="006E0CB8">
      <w:pPr>
        <w:pStyle w:val="NoSpacing"/>
      </w:pPr>
      <w:r w:rsidRPr="006E0CB8">
        <w:t>Voorbeeld van een keuringsverzoek:</w:t>
      </w:r>
    </w:p>
    <w:p w14:paraId="592BD692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A978AD">
        <w:rPr>
          <w:rFonts w:ascii="Consolas" w:hAnsi="Consolas" w:cs="Consolas"/>
          <w:color w:val="0000FF"/>
          <w:sz w:val="18"/>
          <w:szCs w:val="19"/>
        </w:rPr>
        <w:t>&lt;?</w:t>
      </w:r>
      <w:proofErr w:type="spellStart"/>
      <w:r w:rsidRPr="00A978AD">
        <w:rPr>
          <w:rFonts w:ascii="Consolas" w:hAnsi="Consolas" w:cs="Consolas"/>
          <w:color w:val="A31515"/>
          <w:sz w:val="18"/>
          <w:szCs w:val="19"/>
        </w:rPr>
        <w:t>xml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version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1.0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encoding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utf-8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?&gt;</w:t>
      </w:r>
    </w:p>
    <w:p w14:paraId="01D39654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apkKeuringsverzoekRequestMessage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xmlns:xsi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http://www.w3.org/2001/XMLSchema-instance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</w:p>
    <w:p w14:paraId="2D3ACE96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                            </w:t>
      </w:r>
      <w:proofErr w:type="spellStart"/>
      <w:proofErr w:type="gramStart"/>
      <w:r w:rsidRPr="00A978AD">
        <w:rPr>
          <w:rFonts w:ascii="Consolas" w:hAnsi="Consolas" w:cs="Consolas"/>
          <w:color w:val="FF0000"/>
          <w:sz w:val="18"/>
          <w:szCs w:val="19"/>
        </w:rPr>
        <w:t>xmlns</w:t>
      </w:r>
      <w:proofErr w:type="gramEnd"/>
      <w:r w:rsidRPr="00A978AD">
        <w:rPr>
          <w:rFonts w:ascii="Consolas" w:hAnsi="Consolas" w:cs="Consolas"/>
          <w:color w:val="FF0000"/>
          <w:sz w:val="18"/>
          <w:szCs w:val="19"/>
        </w:rPr>
        <w:t>:xsd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http://www.w3.org/2001/XMLSchema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44142191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&lt;</w:t>
      </w:r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keuringsverzoek</w:t>
      </w:r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correlatieId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0038c17b-aa10-4f93-8569-d184fdfc265b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</w:p>
    <w:p w14:paraId="535896AF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             </w:t>
      </w:r>
      <w:proofErr w:type="spellStart"/>
      <w:proofErr w:type="gramStart"/>
      <w:r w:rsidRPr="00A978AD">
        <w:rPr>
          <w:rFonts w:ascii="Consolas" w:hAnsi="Consolas" w:cs="Consolas"/>
          <w:color w:val="FF0000"/>
          <w:sz w:val="18"/>
          <w:szCs w:val="19"/>
        </w:rPr>
        <w:t>xmlns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http://www.rdw.nl</w:t>
      </w:r>
      <w:r w:rsidRPr="00A978AD">
        <w:rPr>
          <w:rFonts w:ascii="Consolas" w:hAnsi="Consolas" w:cs="Consolas"/>
          <w:sz w:val="18"/>
          <w:szCs w:val="19"/>
        </w:rPr>
        <w:t>"</w:t>
      </w:r>
    </w:p>
    <w:p w14:paraId="08999DB5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             </w:t>
      </w:r>
      <w:proofErr w:type="spellStart"/>
      <w:proofErr w:type="gramStart"/>
      <w:r w:rsidRPr="00A978AD">
        <w:rPr>
          <w:rFonts w:ascii="Consolas" w:hAnsi="Consolas" w:cs="Consolas"/>
          <w:color w:val="FF0000"/>
          <w:sz w:val="18"/>
          <w:szCs w:val="19"/>
        </w:rPr>
        <w:t>xmlns:apk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http://www.rdw.nl/apk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0843CBF9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voertuig</w:t>
      </w:r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A978AD">
        <w:rPr>
          <w:rFonts w:ascii="Consolas" w:hAnsi="Consolas" w:cs="Consolas"/>
          <w:color w:val="FF0000"/>
          <w:sz w:val="18"/>
          <w:szCs w:val="19"/>
        </w:rPr>
        <w:t>type</w:t>
      </w:r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personenauto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2BF4D12C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kenteken</w:t>
      </w:r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  <w:r w:rsidRPr="00A978AD">
        <w:rPr>
          <w:rFonts w:ascii="Consolas" w:hAnsi="Consolas" w:cs="Consolas"/>
          <w:sz w:val="18"/>
          <w:szCs w:val="19"/>
        </w:rPr>
        <w:t>BV-01-EG</w:t>
      </w: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r w:rsidRPr="00A978AD">
        <w:rPr>
          <w:rFonts w:ascii="Consolas" w:hAnsi="Consolas" w:cs="Consolas"/>
          <w:color w:val="A31515"/>
          <w:sz w:val="18"/>
          <w:szCs w:val="19"/>
        </w:rPr>
        <w:t>kenteken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6A0943EC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kilometerstand</w:t>
      </w:r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  <w:r w:rsidRPr="00A978AD">
        <w:rPr>
          <w:rFonts w:ascii="Consolas" w:hAnsi="Consolas" w:cs="Consolas"/>
          <w:sz w:val="18"/>
          <w:szCs w:val="19"/>
        </w:rPr>
        <w:t>12345</w:t>
      </w: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r w:rsidRPr="00A978AD">
        <w:rPr>
          <w:rFonts w:ascii="Consolas" w:hAnsi="Consolas" w:cs="Consolas"/>
          <w:color w:val="A31515"/>
          <w:sz w:val="18"/>
          <w:szCs w:val="19"/>
        </w:rPr>
        <w:t>kilometerstand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007FA4C2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naam</w:t>
      </w:r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  <w:r w:rsidRPr="00A978AD">
        <w:rPr>
          <w:rFonts w:ascii="Consolas" w:hAnsi="Consolas" w:cs="Consolas"/>
          <w:sz w:val="18"/>
          <w:szCs w:val="19"/>
        </w:rPr>
        <w:t>A. Eigenaar</w:t>
      </w: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r w:rsidRPr="00A978AD">
        <w:rPr>
          <w:rFonts w:ascii="Consolas" w:hAnsi="Consolas" w:cs="Consolas"/>
          <w:color w:val="A31515"/>
          <w:sz w:val="18"/>
          <w:szCs w:val="19"/>
        </w:rPr>
        <w:t>naam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3BE048CB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&lt;/</w:t>
      </w:r>
      <w:r w:rsidRPr="00A978AD">
        <w:rPr>
          <w:rFonts w:ascii="Consolas" w:hAnsi="Consolas" w:cs="Consolas"/>
          <w:color w:val="A31515"/>
          <w:sz w:val="18"/>
          <w:szCs w:val="19"/>
        </w:rPr>
        <w:t>voertuig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265574EE" w14:textId="5385CFD4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apk:keuringsdatum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  <w:r w:rsidRPr="00A978AD">
        <w:rPr>
          <w:rFonts w:ascii="Consolas" w:hAnsi="Consolas" w:cs="Consolas"/>
          <w:sz w:val="18"/>
          <w:szCs w:val="19"/>
        </w:rPr>
        <w:t>20</w:t>
      </w:r>
      <w:r w:rsidR="00EB1FD6">
        <w:rPr>
          <w:rFonts w:ascii="Consolas" w:hAnsi="Consolas" w:cs="Consolas"/>
          <w:sz w:val="18"/>
          <w:szCs w:val="19"/>
        </w:rPr>
        <w:t>08</w:t>
      </w:r>
      <w:r w:rsidRPr="00A978AD">
        <w:rPr>
          <w:rFonts w:ascii="Consolas" w:hAnsi="Consolas" w:cs="Consolas"/>
          <w:sz w:val="18"/>
          <w:szCs w:val="19"/>
        </w:rPr>
        <w:t>-11-1</w:t>
      </w:r>
      <w:r w:rsidR="00EB1FD6">
        <w:rPr>
          <w:rFonts w:ascii="Consolas" w:hAnsi="Consolas" w:cs="Consolas"/>
          <w:sz w:val="18"/>
          <w:szCs w:val="19"/>
        </w:rPr>
        <w:t>9</w:t>
      </w: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A978AD">
        <w:rPr>
          <w:rFonts w:ascii="Consolas" w:hAnsi="Consolas" w:cs="Consolas"/>
          <w:color w:val="A31515"/>
          <w:sz w:val="18"/>
          <w:szCs w:val="19"/>
        </w:rPr>
        <w:t>apk:keuringsdatum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3773A3F4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apk:keuringsinstantie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A978AD">
        <w:rPr>
          <w:rFonts w:ascii="Consolas" w:hAnsi="Consolas" w:cs="Consolas"/>
          <w:color w:val="FF0000"/>
          <w:sz w:val="18"/>
          <w:szCs w:val="19"/>
        </w:rPr>
        <w:t>type</w:t>
      </w:r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garage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kvk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3013 5370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6A65AB25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apk:naam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  <w:r w:rsidRPr="00A978AD">
        <w:rPr>
          <w:rFonts w:ascii="Consolas" w:hAnsi="Consolas" w:cs="Consolas"/>
          <w:sz w:val="18"/>
          <w:szCs w:val="19"/>
        </w:rPr>
        <w:t>Garage Voorbeeld B.V.</w:t>
      </w: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A978AD">
        <w:rPr>
          <w:rFonts w:ascii="Consolas" w:hAnsi="Consolas" w:cs="Consolas"/>
          <w:color w:val="A31515"/>
          <w:sz w:val="18"/>
          <w:szCs w:val="19"/>
        </w:rPr>
        <w:t>apk:naam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59638CAC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&lt;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apk:plaats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  <w:r w:rsidRPr="00A978AD">
        <w:rPr>
          <w:rFonts w:ascii="Consolas" w:hAnsi="Consolas" w:cs="Consolas"/>
          <w:sz w:val="18"/>
          <w:szCs w:val="19"/>
        </w:rPr>
        <w:t>Wijk bij Voorbeeld</w:t>
      </w: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A978AD">
        <w:rPr>
          <w:rFonts w:ascii="Consolas" w:hAnsi="Consolas" w:cs="Consolas"/>
          <w:color w:val="A31515"/>
          <w:sz w:val="18"/>
          <w:szCs w:val="19"/>
        </w:rPr>
        <w:t>apk:plaats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5B188158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&lt;/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apk:keuringsinstantie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5626E529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&lt;/</w:t>
      </w:r>
      <w:r w:rsidRPr="00A978AD">
        <w:rPr>
          <w:rFonts w:ascii="Consolas" w:hAnsi="Consolas" w:cs="Consolas"/>
          <w:color w:val="A31515"/>
          <w:sz w:val="18"/>
          <w:szCs w:val="19"/>
        </w:rPr>
        <w:t>keuringsverzoek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2D3227B8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A978AD">
        <w:rPr>
          <w:rFonts w:ascii="Consolas" w:hAnsi="Consolas" w:cs="Consolas"/>
          <w:color w:val="A31515"/>
          <w:sz w:val="18"/>
          <w:szCs w:val="19"/>
        </w:rPr>
        <w:t>apkKeuringsverzoekRequestMessage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782A7ECE" w14:textId="77777777" w:rsidR="006E0CB8" w:rsidRDefault="006E0CB8" w:rsidP="006E0CB8">
      <w:pPr>
        <w:pStyle w:val="NoSpacing"/>
      </w:pPr>
    </w:p>
    <w:p w14:paraId="114F912F" w14:textId="77777777" w:rsidR="006E0CB8" w:rsidRPr="006E0CB8" w:rsidRDefault="006E0CB8" w:rsidP="006E0CB8">
      <w:pPr>
        <w:pStyle w:val="NoSpacing"/>
      </w:pPr>
      <w:r w:rsidRPr="006E0CB8">
        <w:t>Voorbeeld van een antwoord op een keuringsverzoek:</w:t>
      </w:r>
    </w:p>
    <w:p w14:paraId="348184BA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A978AD">
        <w:rPr>
          <w:rFonts w:ascii="Consolas" w:hAnsi="Consolas" w:cs="Consolas"/>
          <w:color w:val="0000FF"/>
          <w:sz w:val="18"/>
          <w:szCs w:val="19"/>
        </w:rPr>
        <w:t>&lt;?</w:t>
      </w:r>
      <w:proofErr w:type="spellStart"/>
      <w:r w:rsidRPr="00A978AD">
        <w:rPr>
          <w:rFonts w:ascii="Consolas" w:hAnsi="Consolas" w:cs="Consolas"/>
          <w:color w:val="A31515"/>
          <w:sz w:val="18"/>
          <w:szCs w:val="19"/>
        </w:rPr>
        <w:t>xml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version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1.0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encoding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utf-8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?&gt;</w:t>
      </w:r>
    </w:p>
    <w:p w14:paraId="67CDA670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>&lt;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apkKeuringsverzoekResponseMessage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xmlns:xsi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http://www.w3.org/2001/XMLSchema-instance</w:t>
      </w:r>
      <w:r w:rsidRPr="00A978AD">
        <w:rPr>
          <w:rFonts w:ascii="Consolas" w:hAnsi="Consolas" w:cs="Consolas"/>
          <w:sz w:val="18"/>
          <w:szCs w:val="19"/>
        </w:rPr>
        <w:t>"</w:t>
      </w:r>
    </w:p>
    <w:p w14:paraId="577712D8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                             </w:t>
      </w:r>
      <w:proofErr w:type="spellStart"/>
      <w:proofErr w:type="gramStart"/>
      <w:r w:rsidRPr="00A978AD">
        <w:rPr>
          <w:rFonts w:ascii="Consolas" w:hAnsi="Consolas" w:cs="Consolas"/>
          <w:color w:val="FF0000"/>
          <w:sz w:val="18"/>
          <w:szCs w:val="19"/>
        </w:rPr>
        <w:t>xmlns</w:t>
      </w:r>
      <w:proofErr w:type="gramEnd"/>
      <w:r w:rsidRPr="00A978AD">
        <w:rPr>
          <w:rFonts w:ascii="Consolas" w:hAnsi="Consolas" w:cs="Consolas"/>
          <w:color w:val="FF0000"/>
          <w:sz w:val="18"/>
          <w:szCs w:val="19"/>
        </w:rPr>
        <w:t>:xsd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http://www.w3.org/2001/XMLSchema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0E1AC17D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&lt;</w:t>
      </w:r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keuringsregistratie</w:t>
      </w:r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correlatieId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0038c17b-aa10-4f93-8569-d184fdfc265b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</w:p>
    <w:p w14:paraId="337D83CB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                 </w:t>
      </w:r>
      <w:proofErr w:type="spellStart"/>
      <w:proofErr w:type="gramStart"/>
      <w:r w:rsidRPr="00A978AD">
        <w:rPr>
          <w:rFonts w:ascii="Consolas" w:hAnsi="Consolas" w:cs="Consolas"/>
          <w:color w:val="FF0000"/>
          <w:sz w:val="18"/>
          <w:szCs w:val="19"/>
        </w:rPr>
        <w:t>xmlns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http://www.rdw.nl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</w:p>
    <w:p w14:paraId="7135E31A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                   </w:t>
      </w:r>
      <w:proofErr w:type="spellStart"/>
      <w:proofErr w:type="gramStart"/>
      <w:r w:rsidRPr="00A978AD">
        <w:rPr>
          <w:rFonts w:ascii="Consolas" w:hAnsi="Consolas" w:cs="Consolas"/>
          <w:color w:val="FF0000"/>
          <w:sz w:val="18"/>
          <w:szCs w:val="19"/>
        </w:rPr>
        <w:t>xmlns:apk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http://www.rdw.nl/apk</w:t>
      </w:r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3B564CEA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kenteken</w:t>
      </w:r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  <w:r w:rsidRPr="00A978AD">
        <w:rPr>
          <w:rFonts w:ascii="Consolas" w:hAnsi="Consolas" w:cs="Consolas"/>
          <w:sz w:val="18"/>
          <w:szCs w:val="19"/>
        </w:rPr>
        <w:t>BV-01-EG</w:t>
      </w: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r w:rsidRPr="00A978AD">
        <w:rPr>
          <w:rFonts w:ascii="Consolas" w:hAnsi="Consolas" w:cs="Consolas"/>
          <w:color w:val="A31515"/>
          <w:sz w:val="18"/>
          <w:szCs w:val="19"/>
        </w:rPr>
        <w:t>kenteken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78D17935" w14:textId="4769D48C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apk:keuringsdatum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  <w:r w:rsidRPr="00A978AD">
        <w:rPr>
          <w:rFonts w:ascii="Consolas" w:hAnsi="Consolas" w:cs="Consolas"/>
          <w:sz w:val="18"/>
          <w:szCs w:val="19"/>
        </w:rPr>
        <w:t>20</w:t>
      </w:r>
      <w:r w:rsidR="00EB1FD6">
        <w:rPr>
          <w:rFonts w:ascii="Consolas" w:hAnsi="Consolas" w:cs="Consolas"/>
          <w:sz w:val="18"/>
          <w:szCs w:val="19"/>
        </w:rPr>
        <w:t>08</w:t>
      </w:r>
      <w:r w:rsidRPr="00A978AD">
        <w:rPr>
          <w:rFonts w:ascii="Consolas" w:hAnsi="Consolas" w:cs="Consolas"/>
          <w:sz w:val="18"/>
          <w:szCs w:val="19"/>
        </w:rPr>
        <w:t>-11-1</w:t>
      </w:r>
      <w:r w:rsidR="00EB1FD6">
        <w:rPr>
          <w:rFonts w:ascii="Consolas" w:hAnsi="Consolas" w:cs="Consolas"/>
          <w:sz w:val="18"/>
          <w:szCs w:val="19"/>
        </w:rPr>
        <w:t>9</w:t>
      </w: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A978AD">
        <w:rPr>
          <w:rFonts w:ascii="Consolas" w:hAnsi="Consolas" w:cs="Consolas"/>
          <w:color w:val="A31515"/>
          <w:sz w:val="18"/>
          <w:szCs w:val="19"/>
        </w:rPr>
        <w:t>apk:keuringsdatum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1723DC0B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  &lt;</w:t>
      </w:r>
      <w:proofErr w:type="spellStart"/>
      <w:proofErr w:type="gramStart"/>
      <w:r w:rsidRPr="00A978AD">
        <w:rPr>
          <w:rFonts w:ascii="Consolas" w:hAnsi="Consolas" w:cs="Consolas"/>
          <w:color w:val="A31515"/>
          <w:sz w:val="18"/>
          <w:szCs w:val="19"/>
        </w:rPr>
        <w:t>apk:steekproef</w:t>
      </w:r>
      <w:proofErr w:type="spellEnd"/>
      <w:proofErr w:type="gramEnd"/>
      <w:r w:rsidRPr="00A978AD">
        <w:rPr>
          <w:rFonts w:ascii="Consolas" w:hAnsi="Consolas" w:cs="Consolas"/>
          <w:color w:val="0000FF"/>
          <w:sz w:val="18"/>
          <w:szCs w:val="19"/>
        </w:rPr>
        <w:t xml:space="preserve"> </w:t>
      </w:r>
      <w:proofErr w:type="spellStart"/>
      <w:r w:rsidRPr="00A978AD">
        <w:rPr>
          <w:rFonts w:ascii="Consolas" w:hAnsi="Consolas" w:cs="Consolas"/>
          <w:color w:val="FF0000"/>
          <w:sz w:val="18"/>
          <w:szCs w:val="19"/>
        </w:rPr>
        <w:t>xsi:nil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=</w:t>
      </w:r>
      <w:r w:rsidRPr="00A978AD">
        <w:rPr>
          <w:rFonts w:ascii="Consolas" w:hAnsi="Consolas" w:cs="Consolas"/>
          <w:sz w:val="18"/>
          <w:szCs w:val="19"/>
        </w:rPr>
        <w:t>"</w:t>
      </w:r>
      <w:proofErr w:type="spellStart"/>
      <w:r w:rsidRPr="00A978AD">
        <w:rPr>
          <w:rFonts w:ascii="Consolas" w:hAnsi="Consolas" w:cs="Consolas"/>
          <w:color w:val="0000FF"/>
          <w:sz w:val="18"/>
          <w:szCs w:val="19"/>
        </w:rPr>
        <w:t>true</w:t>
      </w:r>
      <w:proofErr w:type="spellEnd"/>
      <w:r w:rsidRPr="00A978AD">
        <w:rPr>
          <w:rFonts w:ascii="Consolas" w:hAnsi="Consolas" w:cs="Consolas"/>
          <w:sz w:val="18"/>
          <w:szCs w:val="19"/>
        </w:rPr>
        <w:t>"</w:t>
      </w:r>
      <w:r w:rsidRPr="00A978AD">
        <w:rPr>
          <w:rFonts w:ascii="Consolas" w:hAnsi="Consolas" w:cs="Consolas"/>
          <w:color w:val="0000FF"/>
          <w:sz w:val="18"/>
          <w:szCs w:val="19"/>
        </w:rPr>
        <w:t>/&gt;</w:t>
      </w:r>
    </w:p>
    <w:p w14:paraId="55BD5A27" w14:textId="77777777" w:rsidR="006E0CB8" w:rsidRPr="00A978AD" w:rsidRDefault="006E0CB8" w:rsidP="006E0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 xml:space="preserve">  &lt;/</w:t>
      </w:r>
      <w:r w:rsidRPr="00A978AD">
        <w:rPr>
          <w:rFonts w:ascii="Consolas" w:hAnsi="Consolas" w:cs="Consolas"/>
          <w:color w:val="A31515"/>
          <w:sz w:val="18"/>
          <w:szCs w:val="19"/>
        </w:rPr>
        <w:t>keuringsregistratie</w:t>
      </w:r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p w14:paraId="5C3860EF" w14:textId="77777777" w:rsidR="006E0CB8" w:rsidRPr="00A978AD" w:rsidRDefault="006E0CB8" w:rsidP="00A97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</w:rPr>
      </w:pPr>
      <w:r w:rsidRPr="00A978AD">
        <w:rPr>
          <w:rFonts w:ascii="Consolas" w:hAnsi="Consolas" w:cs="Consolas"/>
          <w:color w:val="0000FF"/>
          <w:sz w:val="18"/>
          <w:szCs w:val="19"/>
        </w:rPr>
        <w:t>&lt;/</w:t>
      </w:r>
      <w:proofErr w:type="spellStart"/>
      <w:r w:rsidRPr="00A978AD">
        <w:rPr>
          <w:rFonts w:ascii="Consolas" w:hAnsi="Consolas" w:cs="Consolas"/>
          <w:color w:val="A31515"/>
          <w:sz w:val="18"/>
          <w:szCs w:val="19"/>
        </w:rPr>
        <w:t>apkKeuringsverzoekResponseMessage</w:t>
      </w:r>
      <w:proofErr w:type="spellEnd"/>
      <w:r w:rsidRPr="00A978AD">
        <w:rPr>
          <w:rFonts w:ascii="Consolas" w:hAnsi="Consolas" w:cs="Consolas"/>
          <w:color w:val="0000FF"/>
          <w:sz w:val="18"/>
          <w:szCs w:val="19"/>
        </w:rPr>
        <w:t>&gt;</w:t>
      </w:r>
    </w:p>
    <w:sectPr w:rsidR="006E0CB8" w:rsidRPr="00A978AD" w:rsidSect="00AB1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31C9D"/>
    <w:multiLevelType w:val="hybridMultilevel"/>
    <w:tmpl w:val="B0367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B8"/>
    <w:rsid w:val="00297F00"/>
    <w:rsid w:val="0040526F"/>
    <w:rsid w:val="004C30D1"/>
    <w:rsid w:val="005E41C9"/>
    <w:rsid w:val="006E0CB8"/>
    <w:rsid w:val="007425A0"/>
    <w:rsid w:val="00825AEE"/>
    <w:rsid w:val="00924E94"/>
    <w:rsid w:val="00977E06"/>
    <w:rsid w:val="00A978AD"/>
    <w:rsid w:val="00AB1B59"/>
    <w:rsid w:val="00BA003E"/>
    <w:rsid w:val="00BE1EE6"/>
    <w:rsid w:val="00C46D99"/>
    <w:rsid w:val="00DC0AAC"/>
    <w:rsid w:val="00E30A74"/>
    <w:rsid w:val="00E6268A"/>
    <w:rsid w:val="00E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84434"/>
  <w15:docId w15:val="{E681D0DA-0E83-48FC-ADF2-4B379B82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B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F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C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0CB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7F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7F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F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978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Joris Nienkemper</cp:lastModifiedBy>
  <cp:revision>5</cp:revision>
  <dcterms:created xsi:type="dcterms:W3CDTF">2017-11-03T12:29:00Z</dcterms:created>
  <dcterms:modified xsi:type="dcterms:W3CDTF">2017-11-15T10:30:00Z</dcterms:modified>
</cp:coreProperties>
</file>