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Dans un projet de développement d’une application de gestion des tâches, plusieurs parties prenantes jouent des rôles essentiels pour assurer le succès du projet. </w:t>
      </w:r>
    </w:p>
    <w:p>
      <w:pPr>
        <w:pStyle w:val="style0"/>
        <w:rPr>
          <w:b/>
          <w:bCs/>
          <w:color w:val="00b0f0"/>
        </w:rPr>
      </w:pPr>
      <w:r>
        <w:rPr>
          <w:b/>
          <w:bCs/>
          <w:color w:val="00b0f0"/>
        </w:rPr>
        <w:t>Voici cinq d’entre elles :</w:t>
      </w:r>
    </w:p>
    <w:p>
      <w:pPr>
        <w:pStyle w:val="style0"/>
        <w:rPr>
          <w:b/>
          <w:bCs/>
        </w:rPr>
      </w:pPr>
      <w:r>
        <w:rPr>
          <w:b/>
          <w:bCs/>
        </w:rPr>
        <w:t>Client / Utilisateur final</w:t>
      </w:r>
    </w:p>
    <w:p>
      <w:pPr>
        <w:pStyle w:val="style0"/>
        <w:rPr/>
      </w:pPr>
      <w:r>
        <w:t>Détermine les besoins fonctionnels de l’application.</w:t>
      </w:r>
    </w:p>
    <w:p>
      <w:pPr>
        <w:pStyle w:val="style0"/>
        <w:rPr/>
      </w:pPr>
      <w:r>
        <w:t>Fournit des retours sur l’ergonomie et l’efficacité du système.</w:t>
      </w:r>
    </w:p>
    <w:p>
      <w:pPr>
        <w:pStyle w:val="style0"/>
        <w:rPr/>
      </w:pPr>
      <w:r>
        <w:t>Utilise l’application pour organiser et suivre ses tâches quotidiennes.</w:t>
      </w:r>
    </w:p>
    <w:p>
      <w:pPr>
        <w:pStyle w:val="style0"/>
        <w:rPr/>
      </w:pPr>
      <w:r>
        <w:t>Chef de projet</w:t>
      </w:r>
    </w:p>
    <w:p>
      <w:pPr>
        <w:pStyle w:val="style0"/>
        <w:rPr/>
      </w:pPr>
    </w:p>
    <w:p>
      <w:pPr>
        <w:pStyle w:val="style0"/>
        <w:rPr/>
      </w:pPr>
      <w:r>
        <w:t>Coordonne les différentes équipes impliquées dans le développement.</w:t>
      </w:r>
    </w:p>
    <w:p>
      <w:pPr>
        <w:pStyle w:val="style0"/>
        <w:rPr/>
      </w:pPr>
      <w:r>
        <w:t>Planifie les étapes du projet et s’assure du respect des délais.</w:t>
      </w:r>
    </w:p>
    <w:p>
      <w:pPr>
        <w:pStyle w:val="style0"/>
        <w:rPr/>
      </w:pPr>
      <w:r>
        <w:t>Veille à ce que l’application réponde aux attentes du client et aux objectifs fixés.</w:t>
      </w:r>
    </w:p>
    <w:p>
      <w:pPr>
        <w:pStyle w:val="style0"/>
        <w:rPr/>
      </w:pPr>
      <w:r>
        <w:rPr>
          <w:b/>
          <w:bCs/>
          <w:color w:val="00b0f0"/>
        </w:rPr>
        <w:t>Développeurs</w:t>
      </w:r>
    </w:p>
    <w:p>
      <w:pPr>
        <w:pStyle w:val="style0"/>
        <w:rPr/>
      </w:pPr>
      <w:r>
        <w:t>Écrivent le code et assurent la mise en place des fonctionnalités de l’application.</w:t>
      </w:r>
    </w:p>
    <w:p>
      <w:pPr>
        <w:pStyle w:val="style0"/>
        <w:rPr/>
      </w:pPr>
      <w:r>
        <w:t>Corrigent les bugs et optimisent la performance du logiciel.</w:t>
      </w:r>
    </w:p>
    <w:p>
      <w:pPr>
        <w:pStyle w:val="style0"/>
        <w:rPr/>
      </w:pPr>
      <w:r>
        <w:t>Travaillent en équipe pour développer une solution robuste et évolutive.</w:t>
      </w:r>
    </w:p>
    <w:p>
      <w:pPr>
        <w:pStyle w:val="style0"/>
        <w:rPr/>
      </w:pPr>
      <w:r>
        <w:rPr>
          <w:b/>
          <w:bCs/>
          <w:color w:val="00b0f0"/>
        </w:rPr>
        <w:t>Designer UX/UI</w:t>
      </w:r>
    </w:p>
    <w:p>
      <w:pPr>
        <w:pStyle w:val="style0"/>
        <w:rPr/>
      </w:pPr>
      <w:r>
        <w:rPr>
          <w:lang w:val="en-US"/>
        </w:rPr>
        <w:t xml:space="preserve">* </w:t>
      </w:r>
      <w:r>
        <w:t>Conçoit l’interface utilisateur pour qu’elle soit intuitive et agréable à utiliser.</w:t>
      </w:r>
    </w:p>
    <w:p>
      <w:pPr>
        <w:pStyle w:val="style0"/>
        <w:rPr/>
      </w:pPr>
      <w:r>
        <w:rPr>
          <w:lang w:val="en-US"/>
        </w:rPr>
        <w:t xml:space="preserve">* </w:t>
      </w:r>
      <w:r>
        <w:t>S’assure que l’expérience utilisateur est fluide et optimisée.</w:t>
      </w:r>
    </w:p>
    <w:p>
      <w:pPr>
        <w:pStyle w:val="style0"/>
        <w:rPr/>
      </w:pPr>
      <w:r>
        <w:rPr>
          <w:lang w:val="en-US"/>
        </w:rPr>
        <w:t xml:space="preserve">* </w:t>
      </w:r>
      <w:r>
        <w:t>Travaille avec les développeurs pour implémenter des designs fonctionnels.</w:t>
      </w:r>
    </w:p>
    <w:p>
      <w:pPr>
        <w:pStyle w:val="style0"/>
        <w:rPr/>
      </w:pPr>
      <w:r>
        <w:rPr>
          <w:b/>
          <w:bCs/>
          <w:color w:val="00b0f0"/>
        </w:rPr>
        <w:t>Testeur / Responsable qualité</w:t>
      </w:r>
    </w:p>
    <w:p>
      <w:pPr>
        <w:pStyle w:val="style0"/>
        <w:rPr/>
      </w:pPr>
      <w:r>
        <w:rPr>
          <w:lang w:val="en-US"/>
        </w:rPr>
        <w:t xml:space="preserve">- </w:t>
      </w:r>
      <w:r>
        <w:t>Vérifie que l’application fonctionne correctement avant sa mise en production.</w:t>
      </w:r>
    </w:p>
    <w:p>
      <w:pPr>
        <w:pStyle w:val="style0"/>
        <w:rPr/>
      </w:pPr>
      <w:r>
        <w:rPr>
          <w:lang w:val="en-US"/>
        </w:rPr>
        <w:t xml:space="preserve">- </w:t>
      </w:r>
      <w:r>
        <w:t>Identifie et rapporte les erreurs ou incohérences.</w:t>
      </w:r>
    </w:p>
    <w:p>
      <w:pPr>
        <w:pStyle w:val="style0"/>
        <w:rPr/>
      </w:pPr>
      <w:r>
        <w:rPr>
          <w:lang w:val="en-US"/>
        </w:rPr>
        <w:t xml:space="preserve">- </w:t>
      </w:r>
      <w:r>
        <w:t>Assure que l’application répond aux normes de sécurité et de performance.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Chaque partie prenante contribue à différents aspects du projet pour garantir une application efficace, ergonomique et adaptée aux besoins des utilisateurs.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Words>215</Words>
  <Characters>1295</Characters>
  <Application>WPS Office</Application>
  <Paragraphs>24</Paragraphs>
  <CharactersWithSpaces>1489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2025-05-15T13:00:25Z</dcterms:created>
  <dc:creator>Pixel 3a</dc:creator>
  <lastModifiedBy>Pixel 3a</lastModifiedBy>
  <dcterms:modified xsi:type="dcterms:W3CDTF">2025-05-15T13:15:54Z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caf5b8b71ab8490187eb8b4723c2d3e3</vt:lpwstr>
  </property>
</Properties>
</file>