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3BCF" w14:textId="5248C960" w:rsidR="00BA2159" w:rsidRDefault="00BA6F50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                     Dashboard Designing – Assignment</w:t>
      </w:r>
    </w:p>
    <w:p w14:paraId="76FE3AF8" w14:textId="77777777" w:rsidR="00BA6F50" w:rsidRDefault="00BA6F50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4C85C667" w14:textId="45226E55" w:rsidR="00BA6F50" w:rsidRDefault="00BA6F5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Q1.   Create the below groups using the Sub-Category field including Other. Then using a Pie Chart, determine the percent of Total Sales for Group 1 in the East Region. Also, use the color Palette Tableau 10 and assign the below colors to any of the groups.</w:t>
      </w:r>
    </w:p>
    <w:p w14:paraId="071E27B0" w14:textId="340168BD" w:rsidR="00BA6F50" w:rsidRDefault="00BA6F50">
      <w:r w:rsidRPr="00BA6F50">
        <w:rPr>
          <w:noProof/>
        </w:rPr>
        <w:drawing>
          <wp:inline distT="0" distB="0" distL="0" distR="0" wp14:anchorId="351BDA93" wp14:editId="089D10EC">
            <wp:extent cx="1819529" cy="1362265"/>
            <wp:effectExtent l="0" t="0" r="9525" b="9525"/>
            <wp:docPr id="148877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76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50">
        <w:rPr>
          <w:noProof/>
        </w:rPr>
        <w:drawing>
          <wp:inline distT="0" distB="0" distL="0" distR="0" wp14:anchorId="62E30E99" wp14:editId="3E2EAFA2">
            <wp:extent cx="5731510" cy="3258185"/>
            <wp:effectExtent l="0" t="0" r="2540" b="0"/>
            <wp:docPr id="18021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3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2DF" w14:textId="77777777" w:rsidR="00BA6F50" w:rsidRDefault="00BA6F50"/>
    <w:p w14:paraId="59180183" w14:textId="582449E8" w:rsidR="00BA6F50" w:rsidRDefault="00BA6F5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Q2 Create a Set for Bottom N customers by Sales. What is the percent of Total Sales formed by the Bottom 15, and the percentage of Total Sales formed by Bottom 45 customers? [Use Parameters]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✔️</w:t>
      </w:r>
      <w:r>
        <w:rPr>
          <w:rFonts w:ascii="Arial" w:hAnsi="Arial" w:cs="Arial"/>
          <w:color w:val="0A192B"/>
          <w:shd w:val="clear" w:color="auto" w:fill="FFFFFF"/>
        </w:rPr>
        <w:t xml:space="preserve"> Bottom 15 - $811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❌</w:t>
      </w:r>
      <w:r>
        <w:rPr>
          <w:rFonts w:ascii="Arial" w:hAnsi="Arial" w:cs="Arial"/>
          <w:color w:val="0A192B"/>
          <w:shd w:val="clear" w:color="auto" w:fill="FFFFFF"/>
        </w:rPr>
        <w:t>Bottom 45 – 0.32%</w:t>
      </w:r>
    </w:p>
    <w:p w14:paraId="02A16906" w14:textId="0FD35568" w:rsidR="00BA6F50" w:rsidRDefault="00DC60FC">
      <w:pPr>
        <w:rPr>
          <w:rFonts w:ascii="Arial" w:hAnsi="Arial" w:cs="Arial"/>
          <w:color w:val="0A192B"/>
          <w:shd w:val="clear" w:color="auto" w:fill="FFFFFF"/>
        </w:rPr>
      </w:pPr>
      <w:r w:rsidRPr="00DC60FC">
        <w:rPr>
          <w:rFonts w:ascii="Arial" w:hAnsi="Arial" w:cs="Arial"/>
          <w:noProof/>
          <w:color w:val="0A192B"/>
          <w:shd w:val="clear" w:color="auto" w:fill="FFFFFF"/>
        </w:rPr>
        <w:drawing>
          <wp:inline distT="0" distB="0" distL="0" distR="0" wp14:anchorId="39802C22" wp14:editId="0480F52A">
            <wp:extent cx="6126480" cy="1440180"/>
            <wp:effectExtent l="0" t="0" r="7620" b="7620"/>
            <wp:docPr id="3791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8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F291" w14:textId="42417E1B" w:rsidR="00A51E77" w:rsidRDefault="00E5748A">
      <w:pPr>
        <w:rPr>
          <w:rFonts w:ascii="Arial" w:hAnsi="Arial" w:cs="Arial"/>
          <w:color w:val="0A192B"/>
          <w:shd w:val="clear" w:color="auto" w:fill="FFFFFF"/>
        </w:rPr>
      </w:pPr>
      <w:r w:rsidRPr="00E5748A">
        <w:rPr>
          <w:rFonts w:ascii="Arial" w:hAnsi="Arial" w:cs="Arial"/>
          <w:noProof/>
          <w:color w:val="0A192B"/>
          <w:shd w:val="clear" w:color="auto" w:fill="FFFFFF"/>
        </w:rPr>
        <w:lastRenderedPageBreak/>
        <w:drawing>
          <wp:inline distT="0" distB="0" distL="0" distR="0" wp14:anchorId="54FB70AD" wp14:editId="472BC958">
            <wp:extent cx="6042660" cy="2042160"/>
            <wp:effectExtent l="0" t="0" r="0" b="0"/>
            <wp:docPr id="3448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A611" w14:textId="77777777" w:rsidR="00A51E77" w:rsidRDefault="00A51E77">
      <w:pPr>
        <w:rPr>
          <w:rFonts w:ascii="Arial" w:hAnsi="Arial" w:cs="Arial"/>
          <w:color w:val="0A192B"/>
          <w:shd w:val="clear" w:color="auto" w:fill="FFFFFF"/>
        </w:rPr>
      </w:pPr>
    </w:p>
    <w:p w14:paraId="7D338DE3" w14:textId="30E4383B" w:rsidR="00A51E77" w:rsidRDefault="00BA6F50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>Q3 Create a Crosstab showing the Regions along with Sales Number for the State with Maximum Sales in that region in 2021. Table should have only 2 columns, Region and the Sales Value. [Hint: Use LOD]</w:t>
      </w:r>
    </w:p>
    <w:p w14:paraId="6609BE72" w14:textId="77777777" w:rsidR="00A51E77" w:rsidRDefault="00A51E77">
      <w:pPr>
        <w:rPr>
          <w:rFonts w:ascii="Arial" w:hAnsi="Arial" w:cs="Arial"/>
          <w:color w:val="0A192B"/>
          <w:shd w:val="clear" w:color="auto" w:fill="FFFFFF"/>
        </w:rPr>
      </w:pPr>
    </w:p>
    <w:p w14:paraId="4F96483B" w14:textId="1AE6EEF8" w:rsidR="00BA6F50" w:rsidRDefault="00BA6F50">
      <w:r>
        <w:rPr>
          <w:noProof/>
        </w:rPr>
        <w:drawing>
          <wp:inline distT="0" distB="0" distL="0" distR="0" wp14:anchorId="725B9634" wp14:editId="32D8886C">
            <wp:extent cx="5133975" cy="5295900"/>
            <wp:effectExtent l="0" t="0" r="9525" b="0"/>
            <wp:docPr id="102175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52450" name="Picture 1021752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33" cy="53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43B" w14:textId="5076BA58" w:rsidR="00BA6F50" w:rsidRDefault="00BA6F50">
      <w:r>
        <w:rPr>
          <w:rFonts w:ascii="Arial" w:hAnsi="Arial" w:cs="Arial"/>
          <w:color w:val="0A192B"/>
          <w:shd w:val="clear" w:color="auto" w:fill="FFFFFF"/>
        </w:rPr>
        <w:lastRenderedPageBreak/>
        <w:t>Q4 Using the Sample-Superstore dataset, determine what is the highest number of unique City-State combination?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❌</w:t>
      </w:r>
      <w:r>
        <w:rPr>
          <w:rFonts w:ascii="Arial" w:hAnsi="Arial" w:cs="Arial"/>
          <w:color w:val="0A192B"/>
          <w:shd w:val="clear" w:color="auto" w:fill="FFFFFF"/>
        </w:rPr>
        <w:t>605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✔️</w:t>
      </w:r>
      <w:r>
        <w:rPr>
          <w:rFonts w:ascii="Arial" w:hAnsi="Arial" w:cs="Arial"/>
          <w:color w:val="0A192B"/>
          <w:shd w:val="clear" w:color="auto" w:fill="FFFFFF"/>
        </w:rPr>
        <w:t xml:space="preserve"> 604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❌</w:t>
      </w:r>
      <w:r>
        <w:rPr>
          <w:rFonts w:ascii="Arial" w:hAnsi="Arial" w:cs="Arial"/>
          <w:color w:val="0A192B"/>
          <w:shd w:val="clear" w:color="auto" w:fill="FFFFFF"/>
        </w:rPr>
        <w:t>584</w:t>
      </w:r>
      <w:r>
        <w:rPr>
          <w:rFonts w:ascii="Arial" w:hAnsi="Arial" w:cs="Arial"/>
          <w:color w:val="0A192B"/>
        </w:rPr>
        <w:br/>
      </w:r>
      <w:r>
        <w:rPr>
          <w:rFonts w:ascii="Segoe UI Emoji" w:hAnsi="Segoe UI Emoji" w:cs="Segoe UI Emoji"/>
          <w:color w:val="0A192B"/>
          <w:shd w:val="clear" w:color="auto" w:fill="FFFFFF"/>
        </w:rPr>
        <w:t>❌</w:t>
      </w:r>
      <w:r>
        <w:rPr>
          <w:rFonts w:ascii="Arial" w:hAnsi="Arial" w:cs="Arial"/>
          <w:color w:val="0A192B"/>
          <w:shd w:val="clear" w:color="auto" w:fill="FFFFFF"/>
        </w:rPr>
        <w:t>532</w:t>
      </w:r>
    </w:p>
    <w:p w14:paraId="507C1343" w14:textId="29DAC285" w:rsidR="00BA6F50" w:rsidRDefault="00BA6F50">
      <w:r w:rsidRPr="00BA6F50">
        <w:rPr>
          <w:noProof/>
        </w:rPr>
        <w:drawing>
          <wp:inline distT="0" distB="0" distL="0" distR="0" wp14:anchorId="486532CC" wp14:editId="6D5A84B6">
            <wp:extent cx="4610743" cy="4305901"/>
            <wp:effectExtent l="0" t="0" r="0" b="0"/>
            <wp:docPr id="68355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2F44" w14:textId="444A5C70" w:rsidR="00BA6F50" w:rsidRDefault="00BA6F50"/>
    <w:p w14:paraId="69B2CED8" w14:textId="2422FC27" w:rsidR="00400A7E" w:rsidRDefault="00400A7E">
      <w:pPr>
        <w:rPr>
          <w:b/>
          <w:bCs/>
          <w:sz w:val="32"/>
          <w:szCs w:val="32"/>
        </w:rPr>
      </w:pPr>
      <w:r w:rsidRPr="00400A7E">
        <w:rPr>
          <w:b/>
          <w:bCs/>
          <w:sz w:val="32"/>
          <w:szCs w:val="32"/>
        </w:rPr>
        <w:t>Dashboard Designing</w:t>
      </w:r>
    </w:p>
    <w:p w14:paraId="149F80DE" w14:textId="77777777" w:rsidR="009A0626" w:rsidRPr="009A0626" w:rsidRDefault="009A0626" w:rsidP="009A0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9A0626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Create a Dashboard and drag 2 sheets to the dashboard.</w:t>
      </w:r>
    </w:p>
    <w:p w14:paraId="461F743A" w14:textId="77777777" w:rsidR="009A0626" w:rsidRPr="009A0626" w:rsidRDefault="009A0626" w:rsidP="009A0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9A0626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Sheet 1: Drag the resultant Pie chart from Q1 to the dashboard.</w:t>
      </w:r>
    </w:p>
    <w:p w14:paraId="3FBABC06" w14:textId="77777777" w:rsidR="009A0626" w:rsidRDefault="009A0626" w:rsidP="009A0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9A0626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t>Sheet 2: Drag the sheet showing total sales in Thousands by Ship Mode, except the Standard Class for the year 2021 into the Dashboard. Attach screenshot for at least one.  </w:t>
      </w:r>
    </w:p>
    <w:p w14:paraId="40BC73B2" w14:textId="3328D109" w:rsidR="004F5480" w:rsidRPr="009A0626" w:rsidRDefault="004F5480" w:rsidP="009A0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4F5480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FE8123F" wp14:editId="0D55ABF3">
            <wp:extent cx="5676209" cy="8069580"/>
            <wp:effectExtent l="0" t="0" r="1270" b="7620"/>
            <wp:docPr id="153905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964" cy="81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3D03" w14:textId="3439115D" w:rsidR="00AB651F" w:rsidRDefault="009A0626" w:rsidP="000A2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9A0626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lastRenderedPageBreak/>
        <w:t> </w:t>
      </w:r>
      <w:r w:rsidR="00AB4402" w:rsidRPr="00AB4402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5BF79A" wp14:editId="31CDF71F">
            <wp:extent cx="5731510" cy="7682865"/>
            <wp:effectExtent l="0" t="0" r="2540" b="0"/>
            <wp:docPr id="77466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BBF8" w14:textId="6897743D" w:rsidR="00BB65AC" w:rsidRPr="000A2E01" w:rsidRDefault="00BB65AC" w:rsidP="000A2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</w:pPr>
      <w:r w:rsidRPr="00BB65AC">
        <w:rPr>
          <w:rFonts w:ascii="Arial" w:eastAsia="Times New Roman" w:hAnsi="Arial" w:cs="Arial"/>
          <w:color w:val="0A192B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534717" wp14:editId="0CE1805B">
            <wp:extent cx="5731510" cy="6918960"/>
            <wp:effectExtent l="0" t="0" r="2540" b="0"/>
            <wp:docPr id="13361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5AC" w:rsidRPr="000A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50"/>
    <w:rsid w:val="000A2E01"/>
    <w:rsid w:val="00400A7E"/>
    <w:rsid w:val="004F5480"/>
    <w:rsid w:val="00681946"/>
    <w:rsid w:val="008C1B2B"/>
    <w:rsid w:val="008E13FC"/>
    <w:rsid w:val="009A0626"/>
    <w:rsid w:val="00A51E77"/>
    <w:rsid w:val="00AB4402"/>
    <w:rsid w:val="00AB651F"/>
    <w:rsid w:val="00BA2159"/>
    <w:rsid w:val="00BA6F50"/>
    <w:rsid w:val="00BB65AC"/>
    <w:rsid w:val="00D917DF"/>
    <w:rsid w:val="00DC60FC"/>
    <w:rsid w:val="00E5748A"/>
    <w:rsid w:val="00F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C77D"/>
  <w15:chartTrackingRefBased/>
  <w15:docId w15:val="{8C9F100C-62F4-4027-B2B9-A7062EBD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Jay Rudram</dc:creator>
  <cp:keywords/>
  <dc:description/>
  <cp:lastModifiedBy>Shubham Jay Rudram</cp:lastModifiedBy>
  <cp:revision>13</cp:revision>
  <dcterms:created xsi:type="dcterms:W3CDTF">2024-07-25T11:29:00Z</dcterms:created>
  <dcterms:modified xsi:type="dcterms:W3CDTF">2024-07-31T09:27:00Z</dcterms:modified>
</cp:coreProperties>
</file>