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FCBA" w14:textId="77777777" w:rsidR="00377F28" w:rsidRPr="00393113" w:rsidRDefault="00000000" w:rsidP="00393113">
      <w:pPr>
        <w:spacing w:before="240" w:after="120"/>
        <w:rPr>
          <w:rFonts w:hint="cs"/>
          <w:sz w:val="28"/>
          <w:szCs w:val="28"/>
          <w:rtl/>
        </w:rPr>
      </w:pPr>
      <w:proofErr w:type="spellStart"/>
      <w:r w:rsidRPr="00393113">
        <w:rPr>
          <w:b/>
          <w:bCs/>
          <w:color w:val="2A5298"/>
          <w:sz w:val="28"/>
          <w:szCs w:val="28"/>
        </w:rPr>
        <w:t>דוח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ניתוח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הנחות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בשנה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השוטפת</w:t>
      </w:r>
      <w:proofErr w:type="spellEnd"/>
    </w:p>
    <w:p w14:paraId="08C2627C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b/>
          <w:bCs/>
          <w:color w:val="000000"/>
          <w:sz w:val="28"/>
          <w:szCs w:val="28"/>
        </w:rPr>
        <w:t>מקור</w:t>
      </w:r>
      <w:proofErr w:type="spellEnd"/>
      <w:r w:rsidRPr="0039311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000000"/>
          <w:sz w:val="28"/>
          <w:szCs w:val="28"/>
        </w:rPr>
        <w:t>כל</w:t>
      </w:r>
      <w:proofErr w:type="spellEnd"/>
      <w:r w:rsidRPr="0039311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000000"/>
          <w:sz w:val="28"/>
          <w:szCs w:val="28"/>
        </w:rPr>
        <w:t>עמודה</w:t>
      </w:r>
      <w:proofErr w:type="spellEnd"/>
      <w:r w:rsidRPr="0039311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000000"/>
          <w:sz w:val="28"/>
          <w:szCs w:val="28"/>
        </w:rPr>
        <w:t>וחישובה</w:t>
      </w:r>
      <w:proofErr w:type="spellEnd"/>
    </w:p>
    <w:p w14:paraId="2448ECB7" w14:textId="77777777" w:rsidR="00377F28" w:rsidRPr="00393113" w:rsidRDefault="00377F28" w:rsidP="00393113">
      <w:pPr>
        <w:rPr>
          <w:sz w:val="28"/>
          <w:szCs w:val="28"/>
        </w:rPr>
      </w:pPr>
    </w:p>
    <w:p w14:paraId="1CADEEC4" w14:textId="55098913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666666"/>
          <w:sz w:val="28"/>
          <w:szCs w:val="28"/>
        </w:rPr>
        <w:t>מחלקה</w:t>
      </w:r>
      <w:proofErr w:type="spellEnd"/>
      <w:r w:rsidRPr="00393113">
        <w:rPr>
          <w:color w:val="666666"/>
          <w:sz w:val="28"/>
          <w:szCs w:val="28"/>
        </w:rPr>
        <w:t>: Classes/</w:t>
      </w:r>
      <w:proofErr w:type="spellStart"/>
      <w:r w:rsidRPr="00393113">
        <w:rPr>
          <w:color w:val="666666"/>
          <w:sz w:val="28"/>
          <w:szCs w:val="28"/>
        </w:rPr>
        <w:t>CurrentYearDiscountAuditReport.cs</w:t>
      </w:r>
      <w:proofErr w:type="spellEnd"/>
    </w:p>
    <w:p w14:paraId="57AD9737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666666"/>
          <w:sz w:val="28"/>
          <w:szCs w:val="28"/>
        </w:rPr>
        <w:t>סרגל</w:t>
      </w:r>
      <w:proofErr w:type="spellEnd"/>
      <w:r w:rsidRPr="00393113">
        <w:rPr>
          <w:color w:val="666666"/>
          <w:sz w:val="28"/>
          <w:szCs w:val="28"/>
        </w:rPr>
        <w:t xml:space="preserve">: </w:t>
      </w:r>
      <w:proofErr w:type="spellStart"/>
      <w:r w:rsidRPr="00393113">
        <w:rPr>
          <w:color w:val="666666"/>
          <w:sz w:val="28"/>
          <w:szCs w:val="28"/>
        </w:rPr>
        <w:t>דוחות</w:t>
      </w:r>
      <w:proofErr w:type="spellEnd"/>
      <w:r w:rsidRPr="00393113">
        <w:rPr>
          <w:color w:val="666666"/>
          <w:sz w:val="28"/>
          <w:szCs w:val="28"/>
        </w:rPr>
        <w:t xml:space="preserve"> → </w:t>
      </w:r>
      <w:proofErr w:type="spellStart"/>
      <w:r w:rsidRPr="00393113">
        <w:rPr>
          <w:color w:val="666666"/>
          <w:sz w:val="28"/>
          <w:szCs w:val="28"/>
        </w:rPr>
        <w:t>barButReportCurrentYear</w:t>
      </w:r>
      <w:proofErr w:type="spellEnd"/>
    </w:p>
    <w:p w14:paraId="398EF3CB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666666"/>
          <w:sz w:val="28"/>
          <w:szCs w:val="28"/>
        </w:rPr>
        <w:t>פלט</w:t>
      </w:r>
      <w:proofErr w:type="spellEnd"/>
      <w:r w:rsidRPr="00393113">
        <w:rPr>
          <w:color w:val="666666"/>
          <w:sz w:val="28"/>
          <w:szCs w:val="28"/>
        </w:rPr>
        <w:t xml:space="preserve">: </w:t>
      </w:r>
      <w:proofErr w:type="spellStart"/>
      <w:r w:rsidRPr="00393113">
        <w:rPr>
          <w:color w:val="666666"/>
          <w:sz w:val="28"/>
          <w:szCs w:val="28"/>
        </w:rPr>
        <w:t>ניתוח_הנחות_שנה_שוטפת</w:t>
      </w:r>
      <w:proofErr w:type="spellEnd"/>
      <w:r w:rsidRPr="00393113">
        <w:rPr>
          <w:color w:val="666666"/>
          <w:sz w:val="28"/>
          <w:szCs w:val="28"/>
        </w:rPr>
        <w:t>_&lt;</w:t>
      </w:r>
      <w:proofErr w:type="spellStart"/>
      <w:r w:rsidRPr="00393113">
        <w:rPr>
          <w:color w:val="666666"/>
          <w:sz w:val="28"/>
          <w:szCs w:val="28"/>
        </w:rPr>
        <w:t>שנה</w:t>
      </w:r>
      <w:proofErr w:type="spellEnd"/>
      <w:r w:rsidRPr="00393113">
        <w:rPr>
          <w:color w:val="666666"/>
          <w:sz w:val="28"/>
          <w:szCs w:val="28"/>
        </w:rPr>
        <w:t>&gt;_&lt;</w:t>
      </w:r>
      <w:proofErr w:type="spellStart"/>
      <w:r w:rsidRPr="00393113">
        <w:rPr>
          <w:color w:val="666666"/>
          <w:sz w:val="28"/>
          <w:szCs w:val="28"/>
        </w:rPr>
        <w:t>חותמת</w:t>
      </w:r>
      <w:proofErr w:type="spellEnd"/>
      <w:r w:rsidRPr="00393113">
        <w:rPr>
          <w:color w:val="666666"/>
          <w:sz w:val="28"/>
          <w:szCs w:val="28"/>
        </w:rPr>
        <w:t xml:space="preserve">&gt;.xlsx + .pdf </w:t>
      </w:r>
      <w:proofErr w:type="spellStart"/>
      <w:r w:rsidRPr="00393113">
        <w:rPr>
          <w:color w:val="666666"/>
          <w:sz w:val="28"/>
          <w:szCs w:val="28"/>
        </w:rPr>
        <w:t>בתיקיית</w:t>
      </w:r>
      <w:proofErr w:type="spellEnd"/>
      <w:r w:rsidRPr="00393113">
        <w:rPr>
          <w:color w:val="666666"/>
          <w:sz w:val="28"/>
          <w:szCs w:val="28"/>
        </w:rPr>
        <w:t xml:space="preserve"> </w:t>
      </w:r>
      <w:proofErr w:type="spellStart"/>
      <w:r w:rsidRPr="00393113">
        <w:rPr>
          <w:color w:val="666666"/>
          <w:sz w:val="28"/>
          <w:szCs w:val="28"/>
        </w:rPr>
        <w:t>הדוחות</w:t>
      </w:r>
      <w:proofErr w:type="spellEnd"/>
    </w:p>
    <w:p w14:paraId="3C2B9248" w14:textId="77777777" w:rsidR="00377F28" w:rsidRPr="00393113" w:rsidRDefault="00377F28" w:rsidP="00393113">
      <w:pPr>
        <w:rPr>
          <w:sz w:val="28"/>
          <w:szCs w:val="28"/>
        </w:rPr>
      </w:pPr>
    </w:p>
    <w:p w14:paraId="6E979E55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000000"/>
          <w:sz w:val="28"/>
          <w:szCs w:val="28"/>
        </w:rPr>
        <w:t>הדוח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מאתר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תושבים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שקיבלו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הנחה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גדולה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מהמותר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בחוק</w:t>
      </w:r>
      <w:proofErr w:type="spellEnd"/>
      <w:r w:rsidRPr="00393113">
        <w:rPr>
          <w:color w:val="000000"/>
          <w:sz w:val="28"/>
          <w:szCs w:val="28"/>
        </w:rPr>
        <w:t xml:space="preserve">. </w:t>
      </w:r>
      <w:proofErr w:type="spellStart"/>
      <w:r w:rsidRPr="00393113">
        <w:rPr>
          <w:color w:val="000000"/>
          <w:sz w:val="28"/>
          <w:szCs w:val="28"/>
        </w:rPr>
        <w:t>אותו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חישוב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מזין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את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GenerateLetters</w:t>
      </w:r>
      <w:proofErr w:type="spellEnd"/>
      <w:r w:rsidRPr="00393113">
        <w:rPr>
          <w:color w:val="000000"/>
          <w:sz w:val="28"/>
          <w:szCs w:val="28"/>
        </w:rPr>
        <w:t xml:space="preserve">, </w:t>
      </w:r>
      <w:proofErr w:type="spellStart"/>
      <w:r w:rsidRPr="00393113">
        <w:rPr>
          <w:color w:val="000000"/>
          <w:sz w:val="28"/>
          <w:szCs w:val="28"/>
        </w:rPr>
        <w:t>שמפיק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לכל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שורה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מכתב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דרישה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עם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הנוסח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שב-IllegalDiscountMessage</w:t>
      </w:r>
      <w:proofErr w:type="spellEnd"/>
      <w:r w:rsidRPr="00393113">
        <w:rPr>
          <w:color w:val="000000"/>
          <w:sz w:val="28"/>
          <w:szCs w:val="28"/>
        </w:rPr>
        <w:t>:</w:t>
      </w:r>
    </w:p>
    <w:p w14:paraId="49A21C56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i/>
          <w:iCs/>
          <w:color w:val="2A5298"/>
          <w:sz w:val="28"/>
          <w:szCs w:val="28"/>
        </w:rPr>
        <w:t>קבלת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הנחה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לא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חוקית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בסך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{</w:t>
      </w:r>
      <w:proofErr w:type="spellStart"/>
      <w:r w:rsidRPr="00393113">
        <w:rPr>
          <w:i/>
          <w:iCs/>
          <w:color w:val="2A5298"/>
          <w:sz w:val="28"/>
          <w:szCs w:val="28"/>
        </w:rPr>
        <w:t>סכום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}, </w:t>
      </w:r>
      <w:proofErr w:type="spellStart"/>
      <w:r w:rsidRPr="00393113">
        <w:rPr>
          <w:i/>
          <w:iCs/>
          <w:color w:val="2A5298"/>
          <w:sz w:val="28"/>
          <w:szCs w:val="28"/>
        </w:rPr>
        <w:t>נא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לבוא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לסדר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את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החוב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שנוצר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עקב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כך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ולמנוע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הליכי</w:t>
      </w:r>
      <w:proofErr w:type="spellEnd"/>
      <w:r w:rsidRPr="00393113">
        <w:rPr>
          <w:i/>
          <w:iCs/>
          <w:color w:val="2A5298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2A5298"/>
          <w:sz w:val="28"/>
          <w:szCs w:val="28"/>
        </w:rPr>
        <w:t>אכיפה</w:t>
      </w:r>
      <w:proofErr w:type="spellEnd"/>
    </w:p>
    <w:p w14:paraId="6B25FA03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b/>
          <w:bCs/>
          <w:color w:val="000000"/>
          <w:sz w:val="28"/>
          <w:szCs w:val="28"/>
        </w:rPr>
        <w:t>כל</w:t>
      </w:r>
      <w:proofErr w:type="spellEnd"/>
      <w:r w:rsidRPr="0039311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000000"/>
          <w:sz w:val="28"/>
          <w:szCs w:val="28"/>
        </w:rPr>
        <w:t>שורה</w:t>
      </w:r>
      <w:proofErr w:type="spellEnd"/>
      <w:r w:rsidRPr="0039311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000000"/>
          <w:sz w:val="28"/>
          <w:szCs w:val="28"/>
        </w:rPr>
        <w:t>בדוח</w:t>
      </w:r>
      <w:proofErr w:type="spellEnd"/>
      <w:r w:rsidRPr="0039311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000000"/>
          <w:sz w:val="28"/>
          <w:szCs w:val="28"/>
        </w:rPr>
        <w:t>היא</w:t>
      </w:r>
      <w:proofErr w:type="spellEnd"/>
      <w:r w:rsidRPr="0039311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000000"/>
          <w:sz w:val="28"/>
          <w:szCs w:val="28"/>
        </w:rPr>
        <w:t>דרישת</w:t>
      </w:r>
      <w:proofErr w:type="spellEnd"/>
      <w:r w:rsidRPr="0039311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000000"/>
          <w:sz w:val="28"/>
          <w:szCs w:val="28"/>
        </w:rPr>
        <w:t>תשלום</w:t>
      </w:r>
      <w:proofErr w:type="spellEnd"/>
      <w:r w:rsidRPr="0039311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000000"/>
          <w:sz w:val="28"/>
          <w:szCs w:val="28"/>
        </w:rPr>
        <w:t>מתושב</w:t>
      </w:r>
      <w:proofErr w:type="spellEnd"/>
      <w:r w:rsidRPr="00393113">
        <w:rPr>
          <w:b/>
          <w:bCs/>
          <w:color w:val="000000"/>
          <w:sz w:val="28"/>
          <w:szCs w:val="28"/>
        </w:rPr>
        <w:t>.</w:t>
      </w:r>
    </w:p>
    <w:p w14:paraId="2AF53F13" w14:textId="77777777" w:rsidR="00377F28" w:rsidRPr="00393113" w:rsidRDefault="00377F28" w:rsidP="00393113">
      <w:pPr>
        <w:rPr>
          <w:sz w:val="28"/>
          <w:szCs w:val="28"/>
        </w:rPr>
      </w:pPr>
    </w:p>
    <w:p w14:paraId="1D818AA8" w14:textId="77777777" w:rsidR="00377F28" w:rsidRPr="00393113" w:rsidRDefault="00000000" w:rsidP="00393113">
      <w:pPr>
        <w:spacing w:before="200" w:after="80"/>
        <w:rPr>
          <w:sz w:val="28"/>
          <w:szCs w:val="28"/>
        </w:rPr>
      </w:pPr>
      <w:proofErr w:type="spellStart"/>
      <w:r w:rsidRPr="00393113">
        <w:rPr>
          <w:b/>
          <w:bCs/>
          <w:color w:val="2A5298"/>
          <w:sz w:val="28"/>
          <w:szCs w:val="28"/>
        </w:rPr>
        <w:t>אילו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שורות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נכנסות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לדוח</w:t>
      </w:r>
      <w:proofErr w:type="spellEnd"/>
    </w:p>
    <w:p w14:paraId="0DB0FED7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000000"/>
          <w:sz w:val="28"/>
          <w:szCs w:val="28"/>
        </w:rPr>
        <w:t>הדוח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עובר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על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כל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בקשות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ההנחה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השנה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ומשאיר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רק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את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אלה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שעוברות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שני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תנאים</w:t>
      </w:r>
      <w:proofErr w:type="spellEnd"/>
      <w:r w:rsidRPr="00393113">
        <w:rPr>
          <w:color w:val="000000"/>
          <w:sz w:val="28"/>
          <w:szCs w:val="28"/>
        </w:rPr>
        <w:t>:</w:t>
      </w:r>
    </w:p>
    <w:p w14:paraId="5A2D2D3C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WHERE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rpt.IllegalDiscount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&gt; 0</w:t>
      </w:r>
    </w:p>
    <w:p w14:paraId="122D3A4E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AND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rpt.IllegalDiscount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&gt;=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rpt.CurrentYearBlling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* 0.02</w:t>
      </w:r>
    </w:p>
    <w:p w14:paraId="6C227E34" w14:textId="77777777" w:rsidR="00377F28" w:rsidRPr="00393113" w:rsidRDefault="00377F28" w:rsidP="00393113">
      <w:pPr>
        <w:rPr>
          <w:sz w:val="28"/>
          <w:szCs w:val="28"/>
        </w:rPr>
      </w:pPr>
    </w:p>
    <w:p w14:paraId="02506FC1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ההנחה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בפועל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גדולה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מההנחה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החוקית</w:t>
      </w:r>
      <w:proofErr w:type="spellEnd"/>
    </w:p>
    <w:p w14:paraId="62DBF117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ההפרש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הוא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לפחות</w:t>
      </w:r>
      <w:proofErr w:type="spellEnd"/>
      <w:r w:rsidRPr="00393113">
        <w:rPr>
          <w:sz w:val="28"/>
          <w:szCs w:val="28"/>
        </w:rPr>
        <w:t xml:space="preserve"> 2% </w:t>
      </w:r>
      <w:proofErr w:type="spellStart"/>
      <w:r w:rsidRPr="00393113">
        <w:rPr>
          <w:sz w:val="28"/>
          <w:szCs w:val="28"/>
        </w:rPr>
        <w:t>מהחיוב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השנתי</w:t>
      </w:r>
      <w:proofErr w:type="spellEnd"/>
      <w:r w:rsidRPr="00393113">
        <w:rPr>
          <w:sz w:val="28"/>
          <w:szCs w:val="28"/>
        </w:rPr>
        <w:t xml:space="preserve"> — </w:t>
      </w:r>
      <w:proofErr w:type="spellStart"/>
      <w:r w:rsidRPr="00393113">
        <w:rPr>
          <w:sz w:val="28"/>
          <w:szCs w:val="28"/>
        </w:rPr>
        <w:t>סף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שנועד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לבלוע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הפרשי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עיגול</w:t>
      </w:r>
      <w:proofErr w:type="spellEnd"/>
    </w:p>
    <w:p w14:paraId="2ABCDF1E" w14:textId="77777777" w:rsidR="00377F28" w:rsidRPr="00393113" w:rsidRDefault="00377F28" w:rsidP="00393113">
      <w:pPr>
        <w:rPr>
          <w:sz w:val="28"/>
          <w:szCs w:val="28"/>
        </w:rPr>
      </w:pPr>
    </w:p>
    <w:p w14:paraId="2AC851A0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i/>
          <w:iCs/>
          <w:color w:val="C0392B"/>
          <w:sz w:val="28"/>
          <w:szCs w:val="28"/>
        </w:rPr>
        <w:t xml:space="preserve">⚠ </w:t>
      </w:r>
      <w:proofErr w:type="spellStart"/>
      <w:r w:rsidRPr="00393113">
        <w:rPr>
          <w:i/>
          <w:iCs/>
          <w:color w:val="C0392B"/>
          <w:sz w:val="28"/>
          <w:szCs w:val="28"/>
        </w:rPr>
        <w:t>כאשר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AnnualBilling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הוא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NULL, </w:t>
      </w:r>
      <w:proofErr w:type="spellStart"/>
      <w:r w:rsidRPr="00393113">
        <w:rPr>
          <w:i/>
          <w:iCs/>
          <w:color w:val="C0392B"/>
          <w:sz w:val="28"/>
          <w:szCs w:val="28"/>
        </w:rPr>
        <w:t>התנאי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השני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מחזיר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UNKNOWN </w:t>
      </w:r>
      <w:proofErr w:type="spellStart"/>
      <w:r w:rsidRPr="00393113">
        <w:rPr>
          <w:i/>
          <w:iCs/>
          <w:color w:val="C0392B"/>
          <w:sz w:val="28"/>
          <w:szCs w:val="28"/>
        </w:rPr>
        <w:t>והשורה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נושרת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בשקט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— </w:t>
      </w:r>
      <w:proofErr w:type="spellStart"/>
      <w:r w:rsidRPr="00393113">
        <w:rPr>
          <w:i/>
          <w:iCs/>
          <w:color w:val="C0392B"/>
          <w:sz w:val="28"/>
          <w:szCs w:val="28"/>
        </w:rPr>
        <w:t>בלי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ספירה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ובלי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אזהרה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. </w:t>
      </w:r>
      <w:proofErr w:type="spellStart"/>
      <w:r w:rsidRPr="00393113">
        <w:rPr>
          <w:i/>
          <w:iCs/>
          <w:color w:val="C0392B"/>
          <w:sz w:val="28"/>
          <w:szCs w:val="28"/>
        </w:rPr>
        <w:t>ראה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'</w:t>
      </w:r>
      <w:proofErr w:type="spellStart"/>
      <w:r w:rsidRPr="00393113">
        <w:rPr>
          <w:i/>
          <w:iCs/>
          <w:color w:val="C0392B"/>
          <w:sz w:val="28"/>
          <w:szCs w:val="28"/>
        </w:rPr>
        <w:t>תקלות</w:t>
      </w:r>
      <w:proofErr w:type="spellEnd"/>
      <w:r w:rsidRPr="00393113">
        <w:rPr>
          <w:i/>
          <w:iCs/>
          <w:color w:val="C0392B"/>
          <w:sz w:val="28"/>
          <w:szCs w:val="28"/>
        </w:rPr>
        <w:t xml:space="preserve"> </w:t>
      </w:r>
      <w:proofErr w:type="spellStart"/>
      <w:r w:rsidRPr="00393113">
        <w:rPr>
          <w:i/>
          <w:iCs/>
          <w:color w:val="C0392B"/>
          <w:sz w:val="28"/>
          <w:szCs w:val="28"/>
        </w:rPr>
        <w:t>ידועות</w:t>
      </w:r>
      <w:proofErr w:type="spellEnd"/>
      <w:r w:rsidRPr="00393113">
        <w:rPr>
          <w:i/>
          <w:iCs/>
          <w:color w:val="C0392B"/>
          <w:sz w:val="28"/>
          <w:szCs w:val="28"/>
        </w:rPr>
        <w:t>'.</w:t>
      </w:r>
    </w:p>
    <w:p w14:paraId="61F024CA" w14:textId="77777777" w:rsidR="00377F28" w:rsidRPr="00393113" w:rsidRDefault="00377F28" w:rsidP="00393113">
      <w:pPr>
        <w:rPr>
          <w:sz w:val="28"/>
          <w:szCs w:val="28"/>
        </w:rPr>
      </w:pPr>
    </w:p>
    <w:p w14:paraId="54C04607" w14:textId="77777777" w:rsidR="00377F28" w:rsidRPr="00393113" w:rsidRDefault="00000000" w:rsidP="00393113">
      <w:pPr>
        <w:spacing w:before="200" w:after="80"/>
        <w:rPr>
          <w:sz w:val="28"/>
          <w:szCs w:val="28"/>
        </w:rPr>
      </w:pPr>
      <w:proofErr w:type="spellStart"/>
      <w:r w:rsidRPr="00393113">
        <w:rPr>
          <w:b/>
          <w:bCs/>
          <w:color w:val="2A5298"/>
          <w:sz w:val="28"/>
          <w:szCs w:val="28"/>
        </w:rPr>
        <w:t>מקורות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הנתונים</w:t>
      </w:r>
      <w:proofErr w:type="spellEnd"/>
    </w:p>
    <w:p w14:paraId="6F4B62EA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000000"/>
          <w:sz w:val="28"/>
          <w:szCs w:val="28"/>
        </w:rPr>
        <w:t>vwDiscountRateAsOf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היא</w:t>
      </w:r>
      <w:proofErr w:type="spellEnd"/>
      <w:r w:rsidRPr="00393113">
        <w:rPr>
          <w:color w:val="000000"/>
          <w:sz w:val="28"/>
          <w:szCs w:val="28"/>
        </w:rPr>
        <w:t xml:space="preserve"> INNER JOIN </w:t>
      </w:r>
      <w:proofErr w:type="spellStart"/>
      <w:r w:rsidRPr="00393113">
        <w:rPr>
          <w:color w:val="000000"/>
          <w:sz w:val="28"/>
          <w:szCs w:val="28"/>
        </w:rPr>
        <w:t>בין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tbDiscountsCodes</w:t>
      </w:r>
      <w:proofErr w:type="spellEnd"/>
      <w:r w:rsidRPr="00393113">
        <w:rPr>
          <w:color w:val="000000"/>
          <w:sz w:val="28"/>
          <w:szCs w:val="28"/>
        </w:rPr>
        <w:t xml:space="preserve"> ל-</w:t>
      </w:r>
      <w:proofErr w:type="spellStart"/>
      <w:r w:rsidRPr="00393113">
        <w:rPr>
          <w:color w:val="000000"/>
          <w:sz w:val="28"/>
          <w:szCs w:val="28"/>
        </w:rPr>
        <w:t>tbDiscountCodeRates</w:t>
      </w:r>
      <w:proofErr w:type="spellEnd"/>
      <w:r w:rsidRPr="00393113">
        <w:rPr>
          <w:color w:val="000000"/>
          <w:sz w:val="28"/>
          <w:szCs w:val="28"/>
        </w:rPr>
        <w:t xml:space="preserve">, </w:t>
      </w:r>
      <w:proofErr w:type="spellStart"/>
      <w:r w:rsidRPr="00393113">
        <w:rPr>
          <w:color w:val="000000"/>
          <w:sz w:val="28"/>
          <w:szCs w:val="28"/>
        </w:rPr>
        <w:t>ומחשבת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לכל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גרסה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את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תאריך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סיומה</w:t>
      </w:r>
      <w:proofErr w:type="spellEnd"/>
      <w:r w:rsidRPr="00393113">
        <w:rPr>
          <w:color w:val="000000"/>
          <w:sz w:val="28"/>
          <w:szCs w:val="28"/>
        </w:rPr>
        <w:t xml:space="preserve"> ב-LEAD(</w:t>
      </w:r>
      <w:proofErr w:type="spellStart"/>
      <w:r w:rsidRPr="00393113">
        <w:rPr>
          <w:color w:val="000000"/>
          <w:sz w:val="28"/>
          <w:szCs w:val="28"/>
        </w:rPr>
        <w:t>ValidityDate</w:t>
      </w:r>
      <w:proofErr w:type="spellEnd"/>
      <w:r w:rsidRPr="00393113">
        <w:rPr>
          <w:color w:val="000000"/>
          <w:sz w:val="28"/>
          <w:szCs w:val="28"/>
        </w:rPr>
        <w:t xml:space="preserve">). </w:t>
      </w:r>
      <w:proofErr w:type="spellStart"/>
      <w:r w:rsidRPr="00393113">
        <w:rPr>
          <w:color w:val="000000"/>
          <w:sz w:val="28"/>
          <w:szCs w:val="28"/>
        </w:rPr>
        <w:t>קוד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ללא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אף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שורת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תעריף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אינו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מופיע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כלל</w:t>
      </w:r>
      <w:proofErr w:type="spellEnd"/>
      <w:r w:rsidRPr="00393113">
        <w:rPr>
          <w:color w:val="000000"/>
          <w:sz w:val="28"/>
          <w:szCs w:val="28"/>
        </w:rPr>
        <w:t>.</w:t>
      </w:r>
    </w:p>
    <w:p w14:paraId="3A1EAC2F" w14:textId="77777777" w:rsidR="00377F28" w:rsidRPr="00393113" w:rsidRDefault="00377F28" w:rsidP="00393113">
      <w:pPr>
        <w:rPr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5"/>
        <w:gridCol w:w="2962"/>
        <w:gridCol w:w="2913"/>
      </w:tblGrid>
      <w:tr w:rsidR="00377F28" w:rsidRPr="00393113" w14:paraId="522BB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0669C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טבלה</w:t>
            </w:r>
            <w:proofErr w:type="spellEnd"/>
            <w:r w:rsidRPr="00393113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תצוגה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D38D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מה</w:t>
            </w:r>
            <w:proofErr w:type="spellEnd"/>
            <w:r w:rsidRPr="00393113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מגיע</w:t>
            </w:r>
            <w:proofErr w:type="spellEnd"/>
            <w:r w:rsidRPr="00393113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ממנה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AD64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מי</w:t>
            </w:r>
            <w:proofErr w:type="spellEnd"/>
            <w:r w:rsidRPr="00393113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ממלא</w:t>
            </w:r>
            <w:proofErr w:type="spellEnd"/>
            <w:r w:rsidRPr="00393113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אותה</w:t>
            </w:r>
            <w:proofErr w:type="spellEnd"/>
          </w:p>
        </w:tc>
      </w:tr>
      <w:tr w:rsidR="00377F28" w:rsidRPr="00393113" w14:paraId="20E67B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18F3E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tbDiscountRequests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12EB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הבקשה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קוד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ההנחה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הסכום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בפועל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החלטת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העובד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AF43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קליטת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דוח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203</w:t>
            </w:r>
          </w:p>
        </w:tc>
      </w:tr>
      <w:tr w:rsidR="00377F28" w:rsidRPr="00393113" w14:paraId="64EBF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28D12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tbYearlyDiscounts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AD41A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הנכס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מספר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גודל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חיוב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שנתי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7C27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קליטת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ההנחות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+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קליטת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החיוב</w:t>
            </w:r>
            <w:proofErr w:type="spellEnd"/>
          </w:p>
        </w:tc>
      </w:tr>
      <w:tr w:rsidR="00377F28" w:rsidRPr="00393113" w14:paraId="575E7B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A3964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tbClients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8A1C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מספר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ושם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התושב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3DB3E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קליטת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ההנחות</w:t>
            </w:r>
            <w:proofErr w:type="spellEnd"/>
          </w:p>
        </w:tc>
      </w:tr>
      <w:tr w:rsidR="00377F28" w:rsidRPr="00393113" w14:paraId="1D7D3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928AD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vwDiscountRateAsOf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A4B3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גרסת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התעריף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אחוז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תקרה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מקסימום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שטח</w:t>
            </w:r>
            <w:proofErr w:type="spellEnd"/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54D8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מסך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קודי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הנחה</w:t>
            </w:r>
            <w:proofErr w:type="spellEnd"/>
          </w:p>
        </w:tc>
      </w:tr>
    </w:tbl>
    <w:p w14:paraId="68C3EA18" w14:textId="77777777" w:rsidR="00377F28" w:rsidRPr="00393113" w:rsidRDefault="00377F28" w:rsidP="00393113">
      <w:pPr>
        <w:rPr>
          <w:sz w:val="28"/>
          <w:szCs w:val="28"/>
        </w:rPr>
      </w:pPr>
    </w:p>
    <w:p w14:paraId="3EF89095" w14:textId="77777777" w:rsidR="00377F28" w:rsidRPr="00393113" w:rsidRDefault="00000000" w:rsidP="00393113">
      <w:pPr>
        <w:spacing w:before="200" w:after="80"/>
        <w:rPr>
          <w:sz w:val="28"/>
          <w:szCs w:val="28"/>
        </w:rPr>
      </w:pPr>
      <w:proofErr w:type="spellStart"/>
      <w:r w:rsidRPr="00393113">
        <w:rPr>
          <w:b/>
          <w:bCs/>
          <w:color w:val="2A5298"/>
          <w:sz w:val="28"/>
          <w:szCs w:val="28"/>
        </w:rPr>
        <w:t>שש-עשרה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העמודות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, </w:t>
      </w:r>
      <w:proofErr w:type="spellStart"/>
      <w:r w:rsidRPr="00393113">
        <w:rPr>
          <w:b/>
          <w:bCs/>
          <w:color w:val="2A5298"/>
          <w:sz w:val="28"/>
          <w:szCs w:val="28"/>
        </w:rPr>
        <w:t>לפי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הסדר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בקובץ</w:t>
      </w:r>
      <w:proofErr w:type="spellEnd"/>
    </w:p>
    <w:p w14:paraId="60CF7340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000000"/>
          <w:sz w:val="28"/>
          <w:szCs w:val="28"/>
        </w:rPr>
        <w:t>עמודות</w:t>
      </w:r>
      <w:proofErr w:type="spellEnd"/>
      <w:r w:rsidRPr="00393113">
        <w:rPr>
          <w:color w:val="000000"/>
          <w:sz w:val="28"/>
          <w:szCs w:val="28"/>
        </w:rPr>
        <w:t xml:space="preserve"> 12 ו-14 </w:t>
      </w:r>
      <w:proofErr w:type="spellStart"/>
      <w:r w:rsidRPr="00393113">
        <w:rPr>
          <w:color w:val="000000"/>
          <w:sz w:val="28"/>
          <w:szCs w:val="28"/>
        </w:rPr>
        <w:t>אינן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חלק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מהחישוב</w:t>
      </w:r>
      <w:proofErr w:type="spellEnd"/>
      <w:r w:rsidRPr="00393113">
        <w:rPr>
          <w:color w:val="000000"/>
          <w:sz w:val="28"/>
          <w:szCs w:val="28"/>
        </w:rPr>
        <w:t xml:space="preserve">: </w:t>
      </w:r>
      <w:proofErr w:type="spellStart"/>
      <w:r w:rsidRPr="00393113">
        <w:rPr>
          <w:color w:val="000000"/>
          <w:sz w:val="28"/>
          <w:szCs w:val="28"/>
        </w:rPr>
        <w:t>הן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מציגות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את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שהעובד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קבע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במסך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הזכאות</w:t>
      </w:r>
      <w:proofErr w:type="spellEnd"/>
      <w:r w:rsidRPr="00393113">
        <w:rPr>
          <w:color w:val="000000"/>
          <w:sz w:val="28"/>
          <w:szCs w:val="28"/>
        </w:rPr>
        <w:t xml:space="preserve">, </w:t>
      </w:r>
      <w:proofErr w:type="spellStart"/>
      <w:r w:rsidRPr="00393113">
        <w:rPr>
          <w:color w:val="000000"/>
          <w:sz w:val="28"/>
          <w:szCs w:val="28"/>
        </w:rPr>
        <w:t>כדי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שאפשר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יהיה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להשוות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בין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החלטתו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לבין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שהדוח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מחשב</w:t>
      </w:r>
      <w:proofErr w:type="spellEnd"/>
      <w:r w:rsidRPr="00393113">
        <w:rPr>
          <w:color w:val="000000"/>
          <w:sz w:val="28"/>
          <w:szCs w:val="28"/>
        </w:rPr>
        <w:t xml:space="preserve">. </w:t>
      </w:r>
      <w:proofErr w:type="spellStart"/>
      <w:r w:rsidRPr="00393113">
        <w:rPr>
          <w:color w:val="000000"/>
          <w:sz w:val="28"/>
          <w:szCs w:val="28"/>
        </w:rPr>
        <w:t>בשורה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שאיש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לא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טיפל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הן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ריקות</w:t>
      </w:r>
      <w:proofErr w:type="spellEnd"/>
      <w:r w:rsidRPr="00393113">
        <w:rPr>
          <w:color w:val="000000"/>
          <w:sz w:val="28"/>
          <w:szCs w:val="28"/>
        </w:rPr>
        <w:t>.</w:t>
      </w:r>
    </w:p>
    <w:p w14:paraId="11855743" w14:textId="77777777" w:rsidR="00377F28" w:rsidRPr="00393113" w:rsidRDefault="00377F28" w:rsidP="00393113">
      <w:pPr>
        <w:rPr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1362"/>
        <w:gridCol w:w="6518"/>
        <w:gridCol w:w="1354"/>
      </w:tblGrid>
      <w:tr w:rsidR="00377F28" w:rsidRPr="00393113" w14:paraId="07B07F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1663A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BA472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כותרת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0A06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מקור</w:t>
            </w:r>
            <w:proofErr w:type="spell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653F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הסבר</w:t>
            </w:r>
            <w:proofErr w:type="spellEnd"/>
          </w:p>
        </w:tc>
      </w:tr>
      <w:tr w:rsidR="00377F28" w:rsidRPr="00393113" w14:paraId="3B0406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6529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C4A33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קוד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72EFD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r.MunicipalDiscountCode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27D0C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הקוד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העירוני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שבבקשה</w:t>
            </w:r>
            <w:proofErr w:type="spellEnd"/>
          </w:p>
        </w:tc>
      </w:tr>
      <w:tr w:rsidR="00377F28" w:rsidRPr="00393113" w14:paraId="4DCDF2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317D1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5654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תאור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AF8B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rate.DiscountName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32BA3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שם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ההנחה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מגרסת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התעריף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לא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מהבקשה</w:t>
            </w:r>
            <w:proofErr w:type="spellEnd"/>
          </w:p>
        </w:tc>
      </w:tr>
      <w:tr w:rsidR="00377F28" w:rsidRPr="00393113" w14:paraId="079F0F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822C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AD548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מס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'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לקוח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4EC6C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c.ClientNumber</w:t>
            </w:r>
            <w:proofErr w:type="spell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EA6B9" w14:textId="77777777" w:rsidR="00377F28" w:rsidRPr="00393113" w:rsidRDefault="00377F28" w:rsidP="00393113">
            <w:pPr>
              <w:rPr>
                <w:sz w:val="28"/>
                <w:szCs w:val="28"/>
              </w:rPr>
            </w:pPr>
          </w:p>
        </w:tc>
      </w:tr>
      <w:tr w:rsidR="00377F28" w:rsidRPr="00393113" w14:paraId="2B8F8F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3CA2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4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EEAB8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שם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לקוח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F89A9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c.ClientName</w:t>
            </w:r>
            <w:proofErr w:type="spell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0D2B0" w14:textId="77777777" w:rsidR="00377F28" w:rsidRPr="00393113" w:rsidRDefault="00377F28" w:rsidP="00393113">
            <w:pPr>
              <w:rPr>
                <w:sz w:val="28"/>
                <w:szCs w:val="28"/>
              </w:rPr>
            </w:pPr>
          </w:p>
        </w:tc>
      </w:tr>
      <w:tr w:rsidR="00377F28" w:rsidRPr="00393113" w14:paraId="7EFD2E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0E604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5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4F167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מס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'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נכס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E075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y.AssetNumber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C3F18" w14:textId="77777777" w:rsidR="00377F28" w:rsidRPr="00393113" w:rsidRDefault="00377F28" w:rsidP="00393113">
            <w:pPr>
              <w:rPr>
                <w:sz w:val="28"/>
                <w:szCs w:val="28"/>
              </w:rPr>
            </w:pPr>
          </w:p>
        </w:tc>
      </w:tr>
      <w:tr w:rsidR="00377F28" w:rsidRPr="00393113" w14:paraId="3BB25F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A037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6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473C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גודל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נכס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9866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y.AssetSize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72991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מקליטת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החיוב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השנתי</w:t>
            </w:r>
            <w:proofErr w:type="spellEnd"/>
          </w:p>
        </w:tc>
      </w:tr>
      <w:tr w:rsidR="00377F28" w:rsidRPr="00393113" w14:paraId="5E5445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85ABA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7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D5CCC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מקסימום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שטח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DE608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rate.MaximumArea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EBEA3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תקרת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השטח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בחוק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. 10000 =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אין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תקרה</w:t>
            </w:r>
            <w:proofErr w:type="spellEnd"/>
          </w:p>
        </w:tc>
      </w:tr>
      <w:tr w:rsidR="00377F28" w:rsidRPr="00393113" w14:paraId="0D29DE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C3177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8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28A7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חיוב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שנתי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67761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y.AnnualBilling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EAC04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מקליטת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החיוב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השנתי</w:t>
            </w:r>
            <w:proofErr w:type="spellEnd"/>
          </w:p>
        </w:tc>
      </w:tr>
      <w:tr w:rsidR="00377F28" w:rsidRPr="00393113" w14:paraId="196854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85E3E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9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437B4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%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79E3A9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rate.DiscountPercent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F9A1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האחוז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שהקוד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מעניק</w:t>
            </w:r>
            <w:proofErr w:type="spellEnd"/>
          </w:p>
        </w:tc>
      </w:tr>
      <w:tr w:rsidR="00377F28" w:rsidRPr="00393113" w14:paraId="39957D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EF4BE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10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0056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%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מקסימום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BF4D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rate.MaximumDiscount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DC82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התקרה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בתקנות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— 70%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בכל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הקודים</w:t>
            </w:r>
            <w:proofErr w:type="spellEnd"/>
          </w:p>
        </w:tc>
      </w:tr>
      <w:tr w:rsidR="00377F28" w:rsidRPr="00393113" w14:paraId="15DAA2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2F9B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11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27F74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%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בפועל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C051C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eff.EffectiveRate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EAB9D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הנמוך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מבין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lastRenderedPageBreak/>
              <w:t>עמודות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9 ו-10</w:t>
            </w:r>
          </w:p>
        </w:tc>
      </w:tr>
      <w:tr w:rsidR="00377F28" w:rsidRPr="00393113" w14:paraId="4E06F4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D0AD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lastRenderedPageBreak/>
              <w:t>12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4C5AC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%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זכאות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שנקבע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037E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r.EntitledDiscountPercent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E0372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החלטת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העובד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במסך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הזכאות</w:t>
            </w:r>
            <w:proofErr w:type="spellEnd"/>
          </w:p>
        </w:tc>
      </w:tr>
      <w:tr w:rsidR="00377F28" w:rsidRPr="00393113" w14:paraId="22D6B1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B9C1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13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F00E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חוקית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392A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legal.LegalDiscountAmount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F36C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מחושב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—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ראה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שלב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ג'</w:t>
            </w:r>
          </w:p>
        </w:tc>
      </w:tr>
      <w:tr w:rsidR="00377F28" w:rsidRPr="00393113" w14:paraId="26CCD9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3DFD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14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8F871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מחושבת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בבדיקה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D34A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r.ComputedDiscount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8A05D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החלטת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העובד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לא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חישוב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הדוח</w:t>
            </w:r>
            <w:proofErr w:type="spellEnd"/>
          </w:p>
        </w:tc>
      </w:tr>
      <w:tr w:rsidR="00377F28" w:rsidRPr="00393113" w14:paraId="77803E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30D4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15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01B8E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בפועל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DDF1D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ABS(ISNULL(</w:t>
            </w:r>
            <w:proofErr w:type="gram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r.ActualDiscountAmount</w:t>
            </w:r>
            <w:proofErr w:type="gramEnd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,0))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5552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מה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שהעירייה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נתנה</w:t>
            </w:r>
            <w:proofErr w:type="spellEnd"/>
          </w:p>
        </w:tc>
      </w:tr>
      <w:tr w:rsidR="00377F28" w:rsidRPr="00393113" w14:paraId="329DD0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2B6E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2A5298"/>
                <w:sz w:val="28"/>
                <w:szCs w:val="28"/>
              </w:rPr>
              <w:t>16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F1C8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לא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חוקית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6166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עמודה</w:t>
            </w:r>
            <w:proofErr w:type="spellEnd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15 </w:t>
            </w:r>
            <w:proofErr w:type="spell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פחות</w:t>
            </w:r>
            <w:proofErr w:type="spellEnd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עמודה</w:t>
            </w:r>
            <w:proofErr w:type="spellEnd"/>
            <w:r w:rsidRPr="00393113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13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6191A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ההפרש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שנדרש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חזרה</w:t>
            </w:r>
            <w:proofErr w:type="spellEnd"/>
          </w:p>
        </w:tc>
      </w:tr>
    </w:tbl>
    <w:p w14:paraId="6B4D6D0B" w14:textId="77777777" w:rsidR="00377F28" w:rsidRPr="00393113" w:rsidRDefault="00377F28" w:rsidP="00393113">
      <w:pPr>
        <w:rPr>
          <w:sz w:val="28"/>
          <w:szCs w:val="28"/>
        </w:rPr>
      </w:pPr>
    </w:p>
    <w:p w14:paraId="145D32FD" w14:textId="77777777" w:rsidR="00377F28" w:rsidRPr="00393113" w:rsidRDefault="00000000" w:rsidP="00393113">
      <w:pPr>
        <w:spacing w:before="200" w:after="80"/>
        <w:rPr>
          <w:sz w:val="28"/>
          <w:szCs w:val="28"/>
        </w:rPr>
      </w:pPr>
      <w:proofErr w:type="spellStart"/>
      <w:r w:rsidRPr="00393113">
        <w:rPr>
          <w:b/>
          <w:bCs/>
          <w:color w:val="2A5298"/>
          <w:sz w:val="28"/>
          <w:szCs w:val="28"/>
        </w:rPr>
        <w:t>החישוב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, </w:t>
      </w:r>
      <w:proofErr w:type="spellStart"/>
      <w:r w:rsidRPr="00393113">
        <w:rPr>
          <w:b/>
          <w:bCs/>
          <w:color w:val="2A5298"/>
          <w:sz w:val="28"/>
          <w:szCs w:val="28"/>
        </w:rPr>
        <w:t>שלב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אחר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שלב</w:t>
      </w:r>
      <w:proofErr w:type="spellEnd"/>
    </w:p>
    <w:p w14:paraId="5679CE47" w14:textId="77777777" w:rsidR="00377F28" w:rsidRPr="00393113" w:rsidRDefault="00000000" w:rsidP="00393113">
      <w:pPr>
        <w:spacing w:before="160" w:after="60"/>
        <w:rPr>
          <w:sz w:val="28"/>
          <w:szCs w:val="28"/>
        </w:rPr>
      </w:pPr>
      <w:proofErr w:type="spellStart"/>
      <w:r w:rsidRPr="00393113">
        <w:rPr>
          <w:b/>
          <w:bCs/>
          <w:color w:val="1A237E"/>
          <w:sz w:val="28"/>
          <w:szCs w:val="28"/>
        </w:rPr>
        <w:t>שלב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א׳ — </w:t>
      </w:r>
      <w:proofErr w:type="spellStart"/>
      <w:r w:rsidRPr="00393113">
        <w:rPr>
          <w:b/>
          <w:bCs/>
          <w:color w:val="1A237E"/>
          <w:sz w:val="28"/>
          <w:szCs w:val="28"/>
        </w:rPr>
        <w:t>איתור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1A237E"/>
          <w:sz w:val="28"/>
          <w:szCs w:val="28"/>
        </w:rPr>
        <w:t>גרסת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1A237E"/>
          <w:sz w:val="28"/>
          <w:szCs w:val="28"/>
        </w:rPr>
        <w:t>התעריף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1A237E"/>
          <w:sz w:val="28"/>
          <w:szCs w:val="28"/>
        </w:rPr>
        <w:t>שחלה</w:t>
      </w:r>
      <w:proofErr w:type="spellEnd"/>
    </w:p>
    <w:p w14:paraId="19EB66BE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000000"/>
          <w:sz w:val="28"/>
          <w:szCs w:val="28"/>
        </w:rPr>
        <w:t>הגרסה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נבחרת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לפי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תאריך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הבקשה</w:t>
      </w:r>
      <w:proofErr w:type="spellEnd"/>
      <w:r w:rsidRPr="00393113">
        <w:rPr>
          <w:color w:val="000000"/>
          <w:sz w:val="28"/>
          <w:szCs w:val="28"/>
        </w:rPr>
        <w:t xml:space="preserve">, </w:t>
      </w:r>
      <w:proofErr w:type="spellStart"/>
      <w:r w:rsidRPr="00393113">
        <w:rPr>
          <w:color w:val="000000"/>
          <w:sz w:val="28"/>
          <w:szCs w:val="28"/>
        </w:rPr>
        <w:t>כך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שתעריף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שהשתנה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באמצע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השנה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מיושם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נכון</w:t>
      </w:r>
      <w:proofErr w:type="spellEnd"/>
      <w:r w:rsidRPr="00393113">
        <w:rPr>
          <w:color w:val="000000"/>
          <w:sz w:val="28"/>
          <w:szCs w:val="28"/>
        </w:rPr>
        <w:t xml:space="preserve">. </w:t>
      </w:r>
      <w:proofErr w:type="spellStart"/>
      <w:r w:rsidRPr="00393113">
        <w:rPr>
          <w:color w:val="000000"/>
          <w:sz w:val="28"/>
          <w:szCs w:val="28"/>
        </w:rPr>
        <w:t>כשאין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תאריך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בקשה</w:t>
      </w:r>
      <w:proofErr w:type="spellEnd"/>
      <w:r w:rsidRPr="00393113">
        <w:rPr>
          <w:color w:val="000000"/>
          <w:sz w:val="28"/>
          <w:szCs w:val="28"/>
        </w:rPr>
        <w:t xml:space="preserve"> — </w:t>
      </w:r>
      <w:proofErr w:type="spellStart"/>
      <w:r w:rsidRPr="00393113">
        <w:rPr>
          <w:color w:val="000000"/>
          <w:sz w:val="28"/>
          <w:szCs w:val="28"/>
        </w:rPr>
        <w:t>נלקחת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הגרסה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החדשה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ביותר</w:t>
      </w:r>
      <w:proofErr w:type="spellEnd"/>
      <w:r w:rsidRPr="00393113">
        <w:rPr>
          <w:color w:val="000000"/>
          <w:sz w:val="28"/>
          <w:szCs w:val="28"/>
        </w:rPr>
        <w:t>.</w:t>
      </w:r>
    </w:p>
    <w:p w14:paraId="76D13E8B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OUTER APPLY (</w:t>
      </w:r>
    </w:p>
    <w:p w14:paraId="54594B30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SELECT TOP 1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v.DiscountName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,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v.MaximumArea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,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v.DiscountPercent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,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v.MaximumDiscount</w:t>
      </w:r>
      <w:proofErr w:type="spellEnd"/>
      <w:proofErr w:type="gramEnd"/>
    </w:p>
    <w:p w14:paraId="00A65179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FROM  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vwDiscountRateAsOf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v</w:t>
      </w:r>
    </w:p>
    <w:p w14:paraId="07904B0E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</w:t>
      </w:r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WHERE 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</w:t>
      </w:r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.MunicipalDiscountCode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=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r.MunicipalDiscountCode</w:t>
      </w:r>
      <w:proofErr w:type="spellEnd"/>
      <w:proofErr w:type="gramEnd"/>
    </w:p>
    <w:p w14:paraId="459BFF20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  AND (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r.RequestDate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IS NULL</w:t>
      </w:r>
    </w:p>
    <w:p w14:paraId="0C9745F5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       OR (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r.RequestDate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&gt;=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v.RateFrom</w:t>
      </w:r>
      <w:proofErr w:type="spellEnd"/>
      <w:proofErr w:type="gramEnd"/>
    </w:p>
    <w:p w14:paraId="22638333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           AND (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v.RateUntil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IS NULL OR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r.RequestDate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&lt;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v.RateUntil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)))</w:t>
      </w:r>
    </w:p>
    <w:p w14:paraId="5EAD0209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ORDER BY </w:t>
      </w:r>
      <w:proofErr w:type="spellStart"/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v.RateFrom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DESC</w:t>
      </w:r>
    </w:p>
    <w:p w14:paraId="2E33EA30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) </w:t>
      </w:r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rate</w:t>
      </w:r>
      <w:proofErr w:type="gramEnd"/>
    </w:p>
    <w:p w14:paraId="18AC01E4" w14:textId="77777777" w:rsidR="00377F28" w:rsidRPr="00393113" w:rsidRDefault="00377F28" w:rsidP="00393113">
      <w:pPr>
        <w:rPr>
          <w:sz w:val="28"/>
          <w:szCs w:val="28"/>
        </w:rPr>
      </w:pPr>
    </w:p>
    <w:p w14:paraId="19D14220" w14:textId="77777777" w:rsidR="00377F28" w:rsidRPr="00393113" w:rsidRDefault="00000000" w:rsidP="00393113">
      <w:pPr>
        <w:spacing w:before="160" w:after="60"/>
        <w:rPr>
          <w:sz w:val="28"/>
          <w:szCs w:val="28"/>
        </w:rPr>
      </w:pPr>
      <w:proofErr w:type="spellStart"/>
      <w:r w:rsidRPr="00393113">
        <w:rPr>
          <w:b/>
          <w:bCs/>
          <w:color w:val="1A237E"/>
          <w:sz w:val="28"/>
          <w:szCs w:val="28"/>
        </w:rPr>
        <w:t>שלב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ב׳ — </w:t>
      </w:r>
      <w:proofErr w:type="spellStart"/>
      <w:r w:rsidRPr="00393113">
        <w:rPr>
          <w:b/>
          <w:bCs/>
          <w:color w:val="1A237E"/>
          <w:sz w:val="28"/>
          <w:szCs w:val="28"/>
        </w:rPr>
        <w:t>הגבלת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1A237E"/>
          <w:sz w:val="28"/>
          <w:szCs w:val="28"/>
        </w:rPr>
        <w:t>האחוז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1A237E"/>
          <w:sz w:val="28"/>
          <w:szCs w:val="28"/>
        </w:rPr>
        <w:t>לתקרה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1A237E"/>
          <w:sz w:val="28"/>
          <w:szCs w:val="28"/>
        </w:rPr>
        <w:t>החוקית</w:t>
      </w:r>
      <w:proofErr w:type="spellEnd"/>
    </w:p>
    <w:p w14:paraId="0BE2853E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000000"/>
          <w:sz w:val="28"/>
          <w:szCs w:val="28"/>
        </w:rPr>
        <w:lastRenderedPageBreak/>
        <w:t>האחוזים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שמורים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כשברים</w:t>
      </w:r>
      <w:proofErr w:type="spellEnd"/>
      <w:r w:rsidRPr="00393113">
        <w:rPr>
          <w:color w:val="000000"/>
          <w:sz w:val="28"/>
          <w:szCs w:val="28"/>
        </w:rPr>
        <w:t xml:space="preserve"> (0.7 </w:t>
      </w:r>
      <w:proofErr w:type="spellStart"/>
      <w:r w:rsidRPr="00393113">
        <w:rPr>
          <w:color w:val="000000"/>
          <w:sz w:val="28"/>
          <w:szCs w:val="28"/>
        </w:rPr>
        <w:t>ולא</w:t>
      </w:r>
      <w:proofErr w:type="spellEnd"/>
      <w:r w:rsidRPr="00393113">
        <w:rPr>
          <w:color w:val="000000"/>
          <w:sz w:val="28"/>
          <w:szCs w:val="28"/>
        </w:rPr>
        <w:t xml:space="preserve"> 70). </w:t>
      </w:r>
      <w:proofErr w:type="spellStart"/>
      <w:r w:rsidRPr="00393113">
        <w:rPr>
          <w:color w:val="000000"/>
          <w:sz w:val="28"/>
          <w:szCs w:val="28"/>
        </w:rPr>
        <w:t>קוד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שמעניק</w:t>
      </w:r>
      <w:proofErr w:type="spellEnd"/>
      <w:r w:rsidRPr="00393113">
        <w:rPr>
          <w:color w:val="000000"/>
          <w:sz w:val="28"/>
          <w:szCs w:val="28"/>
        </w:rPr>
        <w:t xml:space="preserve"> 80% </w:t>
      </w:r>
      <w:proofErr w:type="spellStart"/>
      <w:r w:rsidRPr="00393113">
        <w:rPr>
          <w:color w:val="000000"/>
          <w:sz w:val="28"/>
          <w:szCs w:val="28"/>
        </w:rPr>
        <w:t>עם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תקרה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של</w:t>
      </w:r>
      <w:proofErr w:type="spellEnd"/>
      <w:r w:rsidRPr="00393113">
        <w:rPr>
          <w:color w:val="000000"/>
          <w:sz w:val="28"/>
          <w:szCs w:val="28"/>
        </w:rPr>
        <w:t xml:space="preserve"> 70% </w:t>
      </w:r>
      <w:proofErr w:type="spellStart"/>
      <w:r w:rsidRPr="00393113">
        <w:rPr>
          <w:color w:val="000000"/>
          <w:sz w:val="28"/>
          <w:szCs w:val="28"/>
        </w:rPr>
        <w:t>נותן</w:t>
      </w:r>
      <w:proofErr w:type="spellEnd"/>
      <w:r w:rsidRPr="00393113">
        <w:rPr>
          <w:color w:val="000000"/>
          <w:sz w:val="28"/>
          <w:szCs w:val="28"/>
        </w:rPr>
        <w:t xml:space="preserve"> 0.7. </w:t>
      </w:r>
      <w:proofErr w:type="spellStart"/>
      <w:r w:rsidRPr="00393113">
        <w:rPr>
          <w:color w:val="000000"/>
          <w:sz w:val="28"/>
          <w:szCs w:val="28"/>
        </w:rPr>
        <w:t>זו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הסיבה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שקודי</w:t>
      </w:r>
      <w:proofErr w:type="spellEnd"/>
      <w:r w:rsidRPr="00393113">
        <w:rPr>
          <w:color w:val="000000"/>
          <w:sz w:val="28"/>
          <w:szCs w:val="28"/>
        </w:rPr>
        <w:t xml:space="preserve"> ה-80% </w:t>
      </w:r>
      <w:proofErr w:type="spellStart"/>
      <w:r w:rsidRPr="00393113">
        <w:rPr>
          <w:color w:val="000000"/>
          <w:sz w:val="28"/>
          <w:szCs w:val="28"/>
        </w:rPr>
        <w:t>חוזרים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ומופיעים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בדוח</w:t>
      </w:r>
      <w:proofErr w:type="spellEnd"/>
      <w:r w:rsidRPr="00393113">
        <w:rPr>
          <w:color w:val="000000"/>
          <w:sz w:val="28"/>
          <w:szCs w:val="28"/>
        </w:rPr>
        <w:t xml:space="preserve">: </w:t>
      </w:r>
      <w:proofErr w:type="spellStart"/>
      <w:r w:rsidRPr="00393113">
        <w:rPr>
          <w:color w:val="000000"/>
          <w:sz w:val="28"/>
          <w:szCs w:val="28"/>
        </w:rPr>
        <w:t>העירייה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נתנה</w:t>
      </w:r>
      <w:proofErr w:type="spellEnd"/>
      <w:r w:rsidRPr="00393113">
        <w:rPr>
          <w:color w:val="000000"/>
          <w:sz w:val="28"/>
          <w:szCs w:val="28"/>
        </w:rPr>
        <w:t xml:space="preserve"> 80, </w:t>
      </w:r>
      <w:proofErr w:type="spellStart"/>
      <w:r w:rsidRPr="00393113">
        <w:rPr>
          <w:color w:val="000000"/>
          <w:sz w:val="28"/>
          <w:szCs w:val="28"/>
        </w:rPr>
        <w:t>החוק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מתיר</w:t>
      </w:r>
      <w:proofErr w:type="spellEnd"/>
      <w:r w:rsidRPr="00393113">
        <w:rPr>
          <w:color w:val="000000"/>
          <w:sz w:val="28"/>
          <w:szCs w:val="28"/>
        </w:rPr>
        <w:t xml:space="preserve"> 70.</w:t>
      </w:r>
    </w:p>
    <w:p w14:paraId="0C1E572B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EffectiveRate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= CASE WHEN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MaximumDiscount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&lt;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DiscountPercent</w:t>
      </w:r>
      <w:proofErr w:type="spellEnd"/>
    </w:p>
    <w:p w14:paraId="0302D694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                 THEN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MaximumDiscount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ELSE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DiscountPercent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END</w:t>
      </w:r>
    </w:p>
    <w:p w14:paraId="1EEEA9F5" w14:textId="77777777" w:rsidR="00377F28" w:rsidRPr="00393113" w:rsidRDefault="00377F28" w:rsidP="00393113">
      <w:pPr>
        <w:rPr>
          <w:sz w:val="28"/>
          <w:szCs w:val="28"/>
        </w:rPr>
      </w:pPr>
    </w:p>
    <w:p w14:paraId="44FAECB4" w14:textId="77777777" w:rsidR="00377F28" w:rsidRPr="00393113" w:rsidRDefault="00000000" w:rsidP="00393113">
      <w:pPr>
        <w:spacing w:before="160" w:after="60"/>
        <w:rPr>
          <w:sz w:val="28"/>
          <w:szCs w:val="28"/>
        </w:rPr>
      </w:pPr>
      <w:proofErr w:type="spellStart"/>
      <w:r w:rsidRPr="00393113">
        <w:rPr>
          <w:b/>
          <w:bCs/>
          <w:color w:val="1A237E"/>
          <w:sz w:val="28"/>
          <w:szCs w:val="28"/>
        </w:rPr>
        <w:t>שלב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ג׳ — </w:t>
      </w:r>
      <w:proofErr w:type="spellStart"/>
      <w:r w:rsidRPr="00393113">
        <w:rPr>
          <w:b/>
          <w:bCs/>
          <w:color w:val="1A237E"/>
          <w:sz w:val="28"/>
          <w:szCs w:val="28"/>
        </w:rPr>
        <w:t>הפעלת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1A237E"/>
          <w:sz w:val="28"/>
          <w:szCs w:val="28"/>
        </w:rPr>
        <w:t>תקרת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1A237E"/>
          <w:sz w:val="28"/>
          <w:szCs w:val="28"/>
        </w:rPr>
        <w:t>השטח</w:t>
      </w:r>
      <w:proofErr w:type="spellEnd"/>
    </w:p>
    <w:p w14:paraId="695797EB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color w:val="000000"/>
          <w:sz w:val="28"/>
          <w:szCs w:val="28"/>
        </w:rPr>
        <w:t>נכס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גדול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מהתקרה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מקבל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הנחה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על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חלק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יחסי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החיוב</w:t>
      </w:r>
      <w:proofErr w:type="spellEnd"/>
      <w:r w:rsidRPr="00393113">
        <w:rPr>
          <w:color w:val="000000"/>
          <w:sz w:val="28"/>
          <w:szCs w:val="28"/>
        </w:rPr>
        <w:t xml:space="preserve">: </w:t>
      </w:r>
      <w:proofErr w:type="spellStart"/>
      <w:r w:rsidRPr="00393113">
        <w:rPr>
          <w:color w:val="000000"/>
          <w:sz w:val="28"/>
          <w:szCs w:val="28"/>
        </w:rPr>
        <w:t>נכס</w:t>
      </w:r>
      <w:proofErr w:type="spellEnd"/>
      <w:r w:rsidRPr="00393113">
        <w:rPr>
          <w:color w:val="000000"/>
          <w:sz w:val="28"/>
          <w:szCs w:val="28"/>
        </w:rPr>
        <w:t xml:space="preserve"> 251 </w:t>
      </w:r>
      <w:proofErr w:type="spellStart"/>
      <w:r w:rsidRPr="00393113">
        <w:rPr>
          <w:color w:val="000000"/>
          <w:sz w:val="28"/>
          <w:szCs w:val="28"/>
        </w:rPr>
        <w:t>מ"ר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עם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תקרה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של</w:t>
      </w:r>
      <w:proofErr w:type="spellEnd"/>
      <w:r w:rsidRPr="00393113">
        <w:rPr>
          <w:color w:val="000000"/>
          <w:sz w:val="28"/>
          <w:szCs w:val="28"/>
        </w:rPr>
        <w:t xml:space="preserve"> 100 </w:t>
      </w:r>
      <w:proofErr w:type="spellStart"/>
      <w:r w:rsidRPr="00393113">
        <w:rPr>
          <w:color w:val="000000"/>
          <w:sz w:val="28"/>
          <w:szCs w:val="28"/>
        </w:rPr>
        <w:t>מ"ר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מקבל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הנחה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על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שווי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החיוב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של</w:t>
      </w:r>
      <w:proofErr w:type="spellEnd"/>
      <w:r w:rsidRPr="00393113">
        <w:rPr>
          <w:color w:val="000000"/>
          <w:sz w:val="28"/>
          <w:szCs w:val="28"/>
        </w:rPr>
        <w:t xml:space="preserve"> 100 </w:t>
      </w:r>
      <w:proofErr w:type="spellStart"/>
      <w:r w:rsidRPr="00393113">
        <w:rPr>
          <w:color w:val="000000"/>
          <w:sz w:val="28"/>
          <w:szCs w:val="28"/>
        </w:rPr>
        <w:t>מ"ר</w:t>
      </w:r>
      <w:proofErr w:type="spellEnd"/>
      <w:r w:rsidRPr="00393113">
        <w:rPr>
          <w:color w:val="000000"/>
          <w:sz w:val="28"/>
          <w:szCs w:val="28"/>
        </w:rPr>
        <w:t xml:space="preserve"> </w:t>
      </w:r>
      <w:proofErr w:type="spellStart"/>
      <w:r w:rsidRPr="00393113">
        <w:rPr>
          <w:color w:val="000000"/>
          <w:sz w:val="28"/>
          <w:szCs w:val="28"/>
        </w:rPr>
        <w:t>בלבד</w:t>
      </w:r>
      <w:proofErr w:type="spellEnd"/>
      <w:r w:rsidRPr="00393113">
        <w:rPr>
          <w:color w:val="000000"/>
          <w:sz w:val="28"/>
          <w:szCs w:val="28"/>
        </w:rPr>
        <w:t>.</w:t>
      </w:r>
    </w:p>
    <w:p w14:paraId="606C0D1A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CASE</w:t>
      </w:r>
    </w:p>
    <w:p w14:paraId="2C3F8C84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WHEN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AssetSize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IS NULL OR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AssetSize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= 0</w:t>
      </w:r>
    </w:p>
    <w:p w14:paraId="1CFE7747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  OR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AnnualBilling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IS NULL OR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AnnualBilling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= 0   THEN 0</w:t>
      </w:r>
    </w:p>
    <w:p w14:paraId="693291AB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WHEN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AssetSize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&gt;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MaximumArea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AND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MaximumArea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&gt; 0</w:t>
      </w:r>
    </w:p>
    <w:p w14:paraId="540B33C6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  THEN (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AnnualBilling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/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AssetSize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) *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MaximumArea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*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EffectiveRate</w:t>
      </w:r>
      <w:proofErr w:type="spellEnd"/>
    </w:p>
    <w:p w14:paraId="4CCE06ED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   </w:t>
      </w:r>
      <w:proofErr w:type="gram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ELSE 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AnnualBilling</w:t>
      </w:r>
      <w:proofErr w:type="spellEnd"/>
      <w:proofErr w:type="gram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*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EffectiveRate</w:t>
      </w:r>
      <w:proofErr w:type="spellEnd"/>
    </w:p>
    <w:p w14:paraId="16EC7D54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END AS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LegalDiscountAmount</w:t>
      </w:r>
      <w:proofErr w:type="spellEnd"/>
    </w:p>
    <w:p w14:paraId="0990C115" w14:textId="77777777" w:rsidR="00377F28" w:rsidRPr="00393113" w:rsidRDefault="00377F28" w:rsidP="00393113">
      <w:pPr>
        <w:rPr>
          <w:sz w:val="28"/>
          <w:szCs w:val="28"/>
        </w:rPr>
      </w:pPr>
    </w:p>
    <w:p w14:paraId="114BF3A3" w14:textId="77777777" w:rsidR="00377F28" w:rsidRPr="00393113" w:rsidRDefault="00000000" w:rsidP="00393113">
      <w:pPr>
        <w:spacing w:before="160" w:after="60"/>
        <w:rPr>
          <w:sz w:val="28"/>
          <w:szCs w:val="28"/>
        </w:rPr>
      </w:pPr>
      <w:proofErr w:type="spellStart"/>
      <w:r w:rsidRPr="00393113">
        <w:rPr>
          <w:b/>
          <w:bCs/>
          <w:color w:val="1A237E"/>
          <w:sz w:val="28"/>
          <w:szCs w:val="28"/>
        </w:rPr>
        <w:t>שלב</w:t>
      </w:r>
      <w:proofErr w:type="spellEnd"/>
      <w:r w:rsidRPr="00393113">
        <w:rPr>
          <w:b/>
          <w:bCs/>
          <w:color w:val="1A237E"/>
          <w:sz w:val="28"/>
          <w:szCs w:val="28"/>
        </w:rPr>
        <w:t xml:space="preserve"> ד׳ — </w:t>
      </w:r>
      <w:proofErr w:type="spellStart"/>
      <w:r w:rsidRPr="00393113">
        <w:rPr>
          <w:b/>
          <w:bCs/>
          <w:color w:val="1A237E"/>
          <w:sz w:val="28"/>
          <w:szCs w:val="28"/>
        </w:rPr>
        <w:t>ההפרש</w:t>
      </w:r>
      <w:proofErr w:type="spellEnd"/>
    </w:p>
    <w:p w14:paraId="29CE5FC0" w14:textId="77777777" w:rsidR="00377F28" w:rsidRPr="00393113" w:rsidRDefault="00000000" w:rsidP="00393113">
      <w:pPr>
        <w:spacing w:before="60" w:after="60"/>
        <w:rPr>
          <w:sz w:val="28"/>
          <w:szCs w:val="28"/>
        </w:rPr>
      </w:pP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IllegalDiscount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 = ABS(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ActualDiscountAmount</w:t>
      </w:r>
      <w:proofErr w:type="spellEnd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 xml:space="preserve">) - </w:t>
      </w:r>
      <w:proofErr w:type="spellStart"/>
      <w:r w:rsidRPr="00393113">
        <w:rPr>
          <w:rFonts w:ascii="Courier New" w:eastAsia="Courier New" w:hAnsi="Courier New" w:cs="Courier New"/>
          <w:color w:val="1A237E"/>
          <w:sz w:val="28"/>
          <w:szCs w:val="28"/>
        </w:rPr>
        <w:t>LegalDiscountAmount</w:t>
      </w:r>
      <w:proofErr w:type="spellEnd"/>
    </w:p>
    <w:p w14:paraId="6D3C10AE" w14:textId="77777777" w:rsidR="00377F28" w:rsidRPr="00393113" w:rsidRDefault="00377F28" w:rsidP="00393113">
      <w:pPr>
        <w:rPr>
          <w:sz w:val="28"/>
          <w:szCs w:val="28"/>
        </w:rPr>
      </w:pPr>
    </w:p>
    <w:p w14:paraId="3458CB70" w14:textId="77777777" w:rsidR="00377F28" w:rsidRPr="00393113" w:rsidRDefault="00000000" w:rsidP="00393113">
      <w:pPr>
        <w:spacing w:before="200" w:after="80"/>
        <w:rPr>
          <w:sz w:val="28"/>
          <w:szCs w:val="28"/>
        </w:rPr>
      </w:pPr>
      <w:proofErr w:type="spellStart"/>
      <w:r w:rsidRPr="00393113">
        <w:rPr>
          <w:b/>
          <w:bCs/>
          <w:color w:val="2A5298"/>
          <w:sz w:val="28"/>
          <w:szCs w:val="28"/>
        </w:rPr>
        <w:t>דוגמה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מלאה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— </w:t>
      </w:r>
      <w:proofErr w:type="spellStart"/>
      <w:r w:rsidRPr="00393113">
        <w:rPr>
          <w:b/>
          <w:bCs/>
          <w:color w:val="2A5298"/>
          <w:sz w:val="28"/>
          <w:szCs w:val="28"/>
        </w:rPr>
        <w:t>לקוח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20282729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200"/>
      </w:tblGrid>
      <w:tr w:rsidR="00377F28" w:rsidRPr="00393113" w14:paraId="6CE4B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154A3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נתון</w:t>
            </w:r>
            <w:proofErr w:type="spellEnd"/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8DFF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ערך</w:t>
            </w:r>
            <w:proofErr w:type="spellEnd"/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4A5AE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שלב</w:t>
            </w:r>
            <w:proofErr w:type="spellEnd"/>
          </w:p>
        </w:tc>
      </w:tr>
      <w:tr w:rsidR="00377F28" w:rsidRPr="00393113" w14:paraId="1D3E7F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46B52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קוד</w:t>
            </w:r>
            <w:proofErr w:type="spellEnd"/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5D8F7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>568 (</w:t>
            </w:r>
            <w:proofErr w:type="spellStart"/>
            <w:proofErr w:type="gramStart"/>
            <w:r w:rsidRPr="00393113">
              <w:rPr>
                <w:color w:val="000000"/>
                <w:sz w:val="28"/>
                <w:szCs w:val="28"/>
              </w:rPr>
              <w:t>ה.זקנה</w:t>
            </w:r>
            <w:proofErr w:type="gramEnd"/>
            <w:r w:rsidRPr="00393113">
              <w:rPr>
                <w:color w:val="000000"/>
                <w:sz w:val="28"/>
                <w:szCs w:val="28"/>
              </w:rPr>
              <w:t>-</w:t>
            </w:r>
            <w:proofErr w:type="gramStart"/>
            <w:r w:rsidRPr="00393113">
              <w:rPr>
                <w:color w:val="000000"/>
                <w:sz w:val="28"/>
                <w:szCs w:val="28"/>
              </w:rPr>
              <w:t>מ.הכנסה</w:t>
            </w:r>
            <w:proofErr w:type="spellEnd"/>
            <w:proofErr w:type="gramEnd"/>
            <w:r w:rsidRPr="00393113">
              <w:rPr>
                <w:color w:val="000000"/>
                <w:sz w:val="28"/>
                <w:szCs w:val="28"/>
              </w:rPr>
              <w:t xml:space="preserve"> 80%)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317410" w14:textId="77777777" w:rsidR="00377F28" w:rsidRPr="00393113" w:rsidRDefault="00377F28" w:rsidP="00393113">
            <w:pPr>
              <w:rPr>
                <w:sz w:val="28"/>
                <w:szCs w:val="28"/>
              </w:rPr>
            </w:pPr>
          </w:p>
        </w:tc>
      </w:tr>
      <w:tr w:rsidR="00377F28" w:rsidRPr="00393113" w14:paraId="153DC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39FD4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תאריך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בקשה</w:t>
            </w:r>
            <w:proofErr w:type="spellEnd"/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72DA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>25/03/2026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E5A5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בוחר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את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גרסת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התעריף</w:t>
            </w:r>
            <w:proofErr w:type="spellEnd"/>
          </w:p>
        </w:tc>
      </w:tr>
      <w:tr w:rsidR="00377F28" w:rsidRPr="00393113" w14:paraId="286AA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D6B8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 xml:space="preserve">%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הנחה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/ %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מקסימום</w:t>
            </w:r>
            <w:proofErr w:type="spellEnd"/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820C5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>0.80 / 0.70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20C67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 xml:space="preserve">→ %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בפועל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0.70</w:t>
            </w:r>
          </w:p>
        </w:tc>
      </w:tr>
      <w:tr w:rsidR="00377F28" w:rsidRPr="00393113" w14:paraId="3F1D5E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B0E65C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גודל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נכס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/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מקס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'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שטח</w:t>
            </w:r>
            <w:proofErr w:type="spellEnd"/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21637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>251.41 / 100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9AF7B2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מעל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התקרה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חלק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יחסי</w:t>
            </w:r>
            <w:proofErr w:type="spellEnd"/>
          </w:p>
        </w:tc>
      </w:tr>
      <w:tr w:rsidR="00377F28" w:rsidRPr="00393113" w14:paraId="221C50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070B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חיוב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שנתי</w:t>
            </w:r>
            <w:proofErr w:type="spellEnd"/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0C731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>10,886.10 ₪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66AD0" w14:textId="77777777" w:rsidR="00377F28" w:rsidRPr="00393113" w:rsidRDefault="00377F28" w:rsidP="00393113">
            <w:pPr>
              <w:rPr>
                <w:sz w:val="28"/>
                <w:szCs w:val="28"/>
              </w:rPr>
            </w:pPr>
          </w:p>
        </w:tc>
      </w:tr>
      <w:tr w:rsidR="00377F28" w:rsidRPr="00393113" w14:paraId="1A2B9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70BAA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חוקית</w:t>
            </w:r>
            <w:proofErr w:type="spellEnd"/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73A8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C0392B"/>
                <w:sz w:val="28"/>
                <w:szCs w:val="28"/>
              </w:rPr>
              <w:t>3,031.01 ₪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DD2C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>(10,886.10 ÷ 251.41) × 100 × 0.70</w:t>
            </w:r>
          </w:p>
        </w:tc>
      </w:tr>
      <w:tr w:rsidR="00377F28" w:rsidRPr="00393113" w14:paraId="2BDE7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3CF81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בפועל</w:t>
            </w:r>
            <w:proofErr w:type="spellEnd"/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C3F29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C0392B"/>
                <w:sz w:val="28"/>
                <w:szCs w:val="28"/>
              </w:rPr>
              <w:t>8,709.00 ₪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FE3AE" w14:textId="77777777" w:rsidR="00377F28" w:rsidRPr="00393113" w:rsidRDefault="00377F28" w:rsidP="00393113">
            <w:pPr>
              <w:rPr>
                <w:sz w:val="28"/>
                <w:szCs w:val="28"/>
              </w:rPr>
            </w:pPr>
          </w:p>
        </w:tc>
      </w:tr>
      <w:tr w:rsidR="00377F28" w:rsidRPr="00393113" w14:paraId="6D40C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F56A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לא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חוקית</w:t>
            </w:r>
            <w:proofErr w:type="spellEnd"/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BA98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C0392B"/>
                <w:sz w:val="28"/>
                <w:szCs w:val="28"/>
              </w:rPr>
              <w:t>5,677.99 ₪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41CC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הסכום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שיידרש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מהתושב</w:t>
            </w:r>
            <w:proofErr w:type="spellEnd"/>
          </w:p>
        </w:tc>
      </w:tr>
    </w:tbl>
    <w:p w14:paraId="69D0579E" w14:textId="77777777" w:rsidR="00377F28" w:rsidRPr="00393113" w:rsidRDefault="00377F28" w:rsidP="00393113">
      <w:pPr>
        <w:rPr>
          <w:sz w:val="28"/>
          <w:szCs w:val="28"/>
        </w:rPr>
      </w:pPr>
    </w:p>
    <w:p w14:paraId="78BE45E6" w14:textId="77777777" w:rsidR="00377F28" w:rsidRPr="00393113" w:rsidRDefault="00000000" w:rsidP="00393113">
      <w:pPr>
        <w:spacing w:before="200" w:after="80"/>
        <w:rPr>
          <w:sz w:val="28"/>
          <w:szCs w:val="28"/>
        </w:rPr>
      </w:pPr>
      <w:proofErr w:type="spellStart"/>
      <w:r w:rsidRPr="00393113">
        <w:rPr>
          <w:b/>
          <w:bCs/>
          <w:color w:val="2A5298"/>
          <w:sz w:val="28"/>
          <w:szCs w:val="28"/>
        </w:rPr>
        <w:lastRenderedPageBreak/>
        <w:t>מבנה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קובץ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האקסל</w:t>
      </w:r>
      <w:proofErr w:type="spellEnd"/>
    </w:p>
    <w:p w14:paraId="368C9246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שורה</w:t>
      </w:r>
      <w:proofErr w:type="spellEnd"/>
      <w:r w:rsidRPr="00393113">
        <w:rPr>
          <w:sz w:val="28"/>
          <w:szCs w:val="28"/>
        </w:rPr>
        <w:t xml:space="preserve"> 1: </w:t>
      </w:r>
      <w:proofErr w:type="spellStart"/>
      <w:r w:rsidRPr="00393113">
        <w:rPr>
          <w:sz w:val="28"/>
          <w:szCs w:val="28"/>
        </w:rPr>
        <w:t>כותרת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ממוזגת</w:t>
      </w:r>
      <w:proofErr w:type="spellEnd"/>
      <w:r w:rsidRPr="00393113">
        <w:rPr>
          <w:sz w:val="28"/>
          <w:szCs w:val="28"/>
        </w:rPr>
        <w:t xml:space="preserve"> — </w:t>
      </w:r>
      <w:proofErr w:type="spellStart"/>
      <w:r w:rsidRPr="00393113">
        <w:rPr>
          <w:sz w:val="28"/>
          <w:szCs w:val="28"/>
        </w:rPr>
        <w:t>ניתוח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הנחות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בשנה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השוטפת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במערכת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הגביה</w:t>
      </w:r>
      <w:proofErr w:type="spellEnd"/>
      <w:r w:rsidRPr="00393113">
        <w:rPr>
          <w:sz w:val="28"/>
          <w:szCs w:val="28"/>
        </w:rPr>
        <w:t xml:space="preserve"> + </w:t>
      </w:r>
      <w:proofErr w:type="spellStart"/>
      <w:r w:rsidRPr="00393113">
        <w:rPr>
          <w:sz w:val="28"/>
          <w:szCs w:val="28"/>
        </w:rPr>
        <w:t>שנה</w:t>
      </w:r>
      <w:proofErr w:type="spellEnd"/>
    </w:p>
    <w:p w14:paraId="49D45BE0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שורה</w:t>
      </w:r>
      <w:proofErr w:type="spellEnd"/>
      <w:r w:rsidRPr="00393113">
        <w:rPr>
          <w:sz w:val="28"/>
          <w:szCs w:val="28"/>
        </w:rPr>
        <w:t xml:space="preserve"> 3: </w:t>
      </w:r>
      <w:proofErr w:type="spellStart"/>
      <w:r w:rsidRPr="00393113">
        <w:rPr>
          <w:sz w:val="28"/>
          <w:szCs w:val="28"/>
        </w:rPr>
        <w:t>כותרות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העמודות</w:t>
      </w:r>
      <w:proofErr w:type="spellEnd"/>
      <w:r w:rsidRPr="00393113">
        <w:rPr>
          <w:sz w:val="28"/>
          <w:szCs w:val="28"/>
        </w:rPr>
        <w:t xml:space="preserve">, </w:t>
      </w:r>
      <w:proofErr w:type="spellStart"/>
      <w:r w:rsidRPr="00393113">
        <w:rPr>
          <w:sz w:val="28"/>
          <w:szCs w:val="28"/>
        </w:rPr>
        <w:t>רקע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כחול</w:t>
      </w:r>
      <w:proofErr w:type="spellEnd"/>
      <w:r w:rsidRPr="00393113">
        <w:rPr>
          <w:sz w:val="28"/>
          <w:szCs w:val="28"/>
        </w:rPr>
        <w:t xml:space="preserve"> #2A5298, </w:t>
      </w:r>
      <w:proofErr w:type="spellStart"/>
      <w:r w:rsidRPr="00393113">
        <w:rPr>
          <w:sz w:val="28"/>
          <w:szCs w:val="28"/>
        </w:rPr>
        <w:t>טקסט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לבן</w:t>
      </w:r>
      <w:proofErr w:type="spellEnd"/>
    </w:p>
    <w:p w14:paraId="72D56F0C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שורה</w:t>
      </w:r>
      <w:proofErr w:type="spellEnd"/>
      <w:r w:rsidRPr="00393113">
        <w:rPr>
          <w:sz w:val="28"/>
          <w:szCs w:val="28"/>
        </w:rPr>
        <w:t xml:space="preserve"> 4 </w:t>
      </w:r>
      <w:proofErr w:type="spellStart"/>
      <w:r w:rsidRPr="00393113">
        <w:rPr>
          <w:sz w:val="28"/>
          <w:szCs w:val="28"/>
        </w:rPr>
        <w:t>ואילך</w:t>
      </w:r>
      <w:proofErr w:type="spellEnd"/>
      <w:r w:rsidRPr="00393113">
        <w:rPr>
          <w:sz w:val="28"/>
          <w:szCs w:val="28"/>
        </w:rPr>
        <w:t xml:space="preserve">: </w:t>
      </w:r>
      <w:proofErr w:type="spellStart"/>
      <w:r w:rsidRPr="00393113">
        <w:rPr>
          <w:sz w:val="28"/>
          <w:szCs w:val="28"/>
        </w:rPr>
        <w:t>הנתונים</w:t>
      </w:r>
      <w:proofErr w:type="spellEnd"/>
    </w:p>
    <w:p w14:paraId="011214ED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שורה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אחרונה</w:t>
      </w:r>
      <w:proofErr w:type="spellEnd"/>
      <w:r w:rsidRPr="00393113">
        <w:rPr>
          <w:sz w:val="28"/>
          <w:szCs w:val="28"/>
        </w:rPr>
        <w:t xml:space="preserve">: </w:t>
      </w:r>
      <w:proofErr w:type="spellStart"/>
      <w:r w:rsidRPr="00393113">
        <w:rPr>
          <w:sz w:val="28"/>
          <w:szCs w:val="28"/>
        </w:rPr>
        <w:t>סה"כ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בעמודה</w:t>
      </w:r>
      <w:proofErr w:type="spellEnd"/>
      <w:r w:rsidRPr="00393113">
        <w:rPr>
          <w:sz w:val="28"/>
          <w:szCs w:val="28"/>
        </w:rPr>
        <w:t xml:space="preserve"> 3 </w:t>
      </w:r>
      <w:proofErr w:type="spellStart"/>
      <w:r w:rsidRPr="00393113">
        <w:rPr>
          <w:sz w:val="28"/>
          <w:szCs w:val="28"/>
        </w:rPr>
        <w:t>וסכומי</w:t>
      </w:r>
      <w:proofErr w:type="spellEnd"/>
      <w:r w:rsidRPr="00393113">
        <w:rPr>
          <w:sz w:val="28"/>
          <w:szCs w:val="28"/>
        </w:rPr>
        <w:t xml:space="preserve"> SUM </w:t>
      </w:r>
      <w:proofErr w:type="spellStart"/>
      <w:r w:rsidRPr="00393113">
        <w:rPr>
          <w:sz w:val="28"/>
          <w:szCs w:val="28"/>
        </w:rPr>
        <w:t>בעמודות</w:t>
      </w:r>
      <w:proofErr w:type="spellEnd"/>
      <w:r w:rsidRPr="00393113">
        <w:rPr>
          <w:sz w:val="28"/>
          <w:szCs w:val="28"/>
        </w:rPr>
        <w:t xml:space="preserve"> 13, 14, 15, 16</w:t>
      </w:r>
    </w:p>
    <w:p w14:paraId="2DB97B6D" w14:textId="77777777" w:rsidR="00377F28" w:rsidRPr="00393113" w:rsidRDefault="00377F28" w:rsidP="00393113">
      <w:pPr>
        <w:rPr>
          <w:sz w:val="28"/>
          <w:szCs w:val="28"/>
        </w:rPr>
      </w:pPr>
    </w:p>
    <w:p w14:paraId="3FC0C856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עמודות</w:t>
      </w:r>
      <w:proofErr w:type="spellEnd"/>
      <w:r w:rsidRPr="00393113">
        <w:rPr>
          <w:sz w:val="28"/>
          <w:szCs w:val="28"/>
        </w:rPr>
        <w:t xml:space="preserve"> 6–16: </w:t>
      </w:r>
      <w:proofErr w:type="spellStart"/>
      <w:r w:rsidRPr="00393113">
        <w:rPr>
          <w:sz w:val="28"/>
          <w:szCs w:val="28"/>
        </w:rPr>
        <w:t>פורמט</w:t>
      </w:r>
      <w:proofErr w:type="spellEnd"/>
      <w:r w:rsidRPr="00393113">
        <w:rPr>
          <w:sz w:val="28"/>
          <w:szCs w:val="28"/>
        </w:rPr>
        <w:t xml:space="preserve"> </w:t>
      </w:r>
      <w:proofErr w:type="gramStart"/>
      <w:r w:rsidRPr="00393113">
        <w:rPr>
          <w:sz w:val="28"/>
          <w:szCs w:val="28"/>
        </w:rPr>
        <w:t>#,#</w:t>
      </w:r>
      <w:proofErr w:type="gramEnd"/>
      <w:r w:rsidRPr="00393113">
        <w:rPr>
          <w:sz w:val="28"/>
          <w:szCs w:val="28"/>
        </w:rPr>
        <w:t>#0.00</w:t>
      </w:r>
    </w:p>
    <w:p w14:paraId="61D25203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עמודות</w:t>
      </w:r>
      <w:proofErr w:type="spellEnd"/>
      <w:r w:rsidRPr="00393113">
        <w:rPr>
          <w:sz w:val="28"/>
          <w:szCs w:val="28"/>
        </w:rPr>
        <w:t xml:space="preserve"> 9–12: </w:t>
      </w:r>
      <w:proofErr w:type="spellStart"/>
      <w:r w:rsidRPr="00393113">
        <w:rPr>
          <w:sz w:val="28"/>
          <w:szCs w:val="28"/>
        </w:rPr>
        <w:t>פורמט</w:t>
      </w:r>
      <w:proofErr w:type="spellEnd"/>
      <w:r w:rsidRPr="00393113">
        <w:rPr>
          <w:sz w:val="28"/>
          <w:szCs w:val="28"/>
        </w:rPr>
        <w:t xml:space="preserve"> 0.00% (</w:t>
      </w:r>
      <w:proofErr w:type="spellStart"/>
      <w:r w:rsidRPr="00393113">
        <w:rPr>
          <w:sz w:val="28"/>
          <w:szCs w:val="28"/>
        </w:rPr>
        <w:t>דורס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את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הקודם</w:t>
      </w:r>
      <w:proofErr w:type="spellEnd"/>
      <w:r w:rsidRPr="00393113">
        <w:rPr>
          <w:sz w:val="28"/>
          <w:szCs w:val="28"/>
        </w:rPr>
        <w:t>)</w:t>
      </w:r>
    </w:p>
    <w:p w14:paraId="5CA11940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עמודה</w:t>
      </w:r>
      <w:proofErr w:type="spellEnd"/>
      <w:r w:rsidRPr="00393113">
        <w:rPr>
          <w:sz w:val="28"/>
          <w:szCs w:val="28"/>
        </w:rPr>
        <w:t xml:space="preserve"> 16 </w:t>
      </w:r>
      <w:proofErr w:type="spellStart"/>
      <w:r w:rsidRPr="00393113">
        <w:rPr>
          <w:sz w:val="28"/>
          <w:szCs w:val="28"/>
        </w:rPr>
        <w:t>נצבעת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אדום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ומודגשת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בכל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שורה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שבה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הערך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גדול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מאפס</w:t>
      </w:r>
      <w:proofErr w:type="spellEnd"/>
    </w:p>
    <w:p w14:paraId="2B529620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הגיליון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RightToLeft</w:t>
      </w:r>
      <w:proofErr w:type="spellEnd"/>
    </w:p>
    <w:p w14:paraId="1A56165B" w14:textId="77777777" w:rsidR="00377F28" w:rsidRPr="00393113" w:rsidRDefault="00377F28" w:rsidP="00393113">
      <w:pPr>
        <w:rPr>
          <w:sz w:val="28"/>
          <w:szCs w:val="28"/>
        </w:rPr>
      </w:pPr>
    </w:p>
    <w:p w14:paraId="73A45488" w14:textId="77777777" w:rsidR="00377F28" w:rsidRPr="00393113" w:rsidRDefault="00000000" w:rsidP="00393113">
      <w:pPr>
        <w:spacing w:before="200" w:after="80"/>
        <w:rPr>
          <w:sz w:val="28"/>
          <w:szCs w:val="28"/>
        </w:rPr>
      </w:pPr>
      <w:proofErr w:type="spellStart"/>
      <w:r w:rsidRPr="00393113">
        <w:rPr>
          <w:b/>
          <w:bCs/>
          <w:color w:val="2A5298"/>
          <w:sz w:val="28"/>
          <w:szCs w:val="28"/>
        </w:rPr>
        <w:t>תקלות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ידועות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— </w:t>
      </w:r>
      <w:proofErr w:type="spellStart"/>
      <w:r w:rsidRPr="00393113">
        <w:rPr>
          <w:b/>
          <w:bCs/>
          <w:color w:val="2A5298"/>
          <w:sz w:val="28"/>
          <w:szCs w:val="28"/>
        </w:rPr>
        <w:t>לקריאה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לפני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שליחת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מכתבים</w:t>
      </w:r>
      <w:proofErr w:type="spellEnd"/>
    </w:p>
    <w:p w14:paraId="024BDD72" w14:textId="77777777" w:rsidR="00377F28" w:rsidRPr="00393113" w:rsidRDefault="00000000" w:rsidP="00393113">
      <w:pPr>
        <w:spacing w:before="80" w:after="80"/>
        <w:rPr>
          <w:sz w:val="28"/>
          <w:szCs w:val="28"/>
        </w:rPr>
      </w:pPr>
      <w:proofErr w:type="spellStart"/>
      <w:r w:rsidRPr="00393113">
        <w:rPr>
          <w:b/>
          <w:bCs/>
          <w:color w:val="C0392B"/>
          <w:sz w:val="28"/>
          <w:szCs w:val="28"/>
        </w:rPr>
        <w:t>נמדד</w:t>
      </w:r>
      <w:proofErr w:type="spellEnd"/>
      <w:r w:rsidRPr="00393113">
        <w:rPr>
          <w:b/>
          <w:bCs/>
          <w:color w:val="C0392B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C0392B"/>
          <w:sz w:val="28"/>
          <w:szCs w:val="28"/>
        </w:rPr>
        <w:t>מול</w:t>
      </w:r>
      <w:proofErr w:type="spellEnd"/>
      <w:r w:rsidRPr="00393113">
        <w:rPr>
          <w:b/>
          <w:bCs/>
          <w:color w:val="C0392B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C0392B"/>
          <w:sz w:val="28"/>
          <w:szCs w:val="28"/>
        </w:rPr>
        <w:t>נתוני</w:t>
      </w:r>
      <w:proofErr w:type="spellEnd"/>
      <w:r w:rsidRPr="00393113">
        <w:rPr>
          <w:b/>
          <w:bCs/>
          <w:color w:val="C0392B"/>
          <w:sz w:val="28"/>
          <w:szCs w:val="28"/>
        </w:rPr>
        <w:t xml:space="preserve"> 2026 </w:t>
      </w:r>
      <w:proofErr w:type="spellStart"/>
      <w:r w:rsidRPr="00393113">
        <w:rPr>
          <w:b/>
          <w:bCs/>
          <w:color w:val="C0392B"/>
          <w:sz w:val="28"/>
          <w:szCs w:val="28"/>
        </w:rPr>
        <w:t>החיים</w:t>
      </w:r>
      <w:proofErr w:type="spellEnd"/>
      <w:r w:rsidRPr="00393113">
        <w:rPr>
          <w:b/>
          <w:bCs/>
          <w:color w:val="C0392B"/>
          <w:sz w:val="28"/>
          <w:szCs w:val="28"/>
        </w:rPr>
        <w:t xml:space="preserve">. </w:t>
      </w:r>
      <w:proofErr w:type="spellStart"/>
      <w:r w:rsidRPr="00393113">
        <w:rPr>
          <w:b/>
          <w:bCs/>
          <w:color w:val="C0392B"/>
          <w:sz w:val="28"/>
          <w:szCs w:val="28"/>
        </w:rPr>
        <w:t>הדוח</w:t>
      </w:r>
      <w:proofErr w:type="spellEnd"/>
      <w:r w:rsidRPr="00393113">
        <w:rPr>
          <w:b/>
          <w:bCs/>
          <w:color w:val="C0392B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C0392B"/>
          <w:sz w:val="28"/>
          <w:szCs w:val="28"/>
        </w:rPr>
        <w:t>מסמן</w:t>
      </w:r>
      <w:proofErr w:type="spellEnd"/>
      <w:r w:rsidRPr="00393113">
        <w:rPr>
          <w:b/>
          <w:bCs/>
          <w:color w:val="C0392B"/>
          <w:sz w:val="28"/>
          <w:szCs w:val="28"/>
        </w:rPr>
        <w:t xml:space="preserve"> 1,043 </w:t>
      </w:r>
      <w:proofErr w:type="spellStart"/>
      <w:r w:rsidRPr="00393113">
        <w:rPr>
          <w:b/>
          <w:bCs/>
          <w:color w:val="C0392B"/>
          <w:sz w:val="28"/>
          <w:szCs w:val="28"/>
        </w:rPr>
        <w:t>תושבים</w:t>
      </w:r>
      <w:proofErr w:type="spellEnd"/>
      <w:r w:rsidRPr="00393113">
        <w:rPr>
          <w:b/>
          <w:bCs/>
          <w:color w:val="C0392B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C0392B"/>
          <w:sz w:val="28"/>
          <w:szCs w:val="28"/>
        </w:rPr>
        <w:t>על</w:t>
      </w:r>
      <w:proofErr w:type="spellEnd"/>
      <w:r w:rsidRPr="00393113">
        <w:rPr>
          <w:b/>
          <w:bCs/>
          <w:color w:val="C0392B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C0392B"/>
          <w:sz w:val="28"/>
          <w:szCs w:val="28"/>
        </w:rPr>
        <w:t>סך</w:t>
      </w:r>
      <w:proofErr w:type="spellEnd"/>
      <w:r w:rsidRPr="00393113">
        <w:rPr>
          <w:b/>
          <w:bCs/>
          <w:color w:val="C0392B"/>
          <w:sz w:val="28"/>
          <w:szCs w:val="28"/>
        </w:rPr>
        <w:t xml:space="preserve"> 1,828,633 ₪.</w:t>
      </w:r>
    </w:p>
    <w:p w14:paraId="337B1197" w14:textId="77777777" w:rsidR="00377F28" w:rsidRPr="00393113" w:rsidRDefault="00377F28" w:rsidP="00393113">
      <w:pPr>
        <w:rPr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400"/>
        <w:gridCol w:w="3600"/>
      </w:tblGrid>
      <w:tr w:rsidR="00377F28" w:rsidRPr="00393113" w14:paraId="475217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EAA06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D5C55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תקלה</w:t>
            </w:r>
            <w:proofErr w:type="spellEnd"/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BEC8A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היקף</w:t>
            </w:r>
            <w:proofErr w:type="spell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A529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E44C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FFFFFF"/>
                <w:sz w:val="28"/>
                <w:szCs w:val="28"/>
              </w:rPr>
              <w:t>פירוט</w:t>
            </w:r>
            <w:proofErr w:type="spellEnd"/>
          </w:p>
        </w:tc>
      </w:tr>
      <w:tr w:rsidR="00377F28" w:rsidRPr="00393113" w14:paraId="02133D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44D2D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C0392B"/>
                <w:sz w:val="28"/>
                <w:szCs w:val="28"/>
              </w:rPr>
              <w:t>1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189B2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קוד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ללא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שורת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תעריף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זכאות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אפס</w:t>
            </w:r>
            <w:proofErr w:type="spellEnd"/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3C3D0B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C0392B"/>
                <w:sz w:val="28"/>
                <w:szCs w:val="28"/>
              </w:rPr>
              <w:t xml:space="preserve">277 </w:t>
            </w:r>
            <w:proofErr w:type="spellStart"/>
            <w:r w:rsidRPr="00393113">
              <w:rPr>
                <w:color w:val="C0392B"/>
                <w:sz w:val="28"/>
                <w:szCs w:val="28"/>
              </w:rPr>
              <w:t>שורות</w:t>
            </w:r>
            <w:proofErr w:type="spellEnd"/>
            <w:r w:rsidRPr="00393113">
              <w:rPr>
                <w:color w:val="C0392B"/>
                <w:sz w:val="28"/>
                <w:szCs w:val="28"/>
              </w:rPr>
              <w:t>, 1,062,669 ₪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E9E7F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קודים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567, 543, 505, 581, 435, 370 —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הנחות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לגיטימיות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שמדווחות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כגניבה</w:t>
            </w:r>
            <w:proofErr w:type="spellEnd"/>
          </w:p>
        </w:tc>
      </w:tr>
      <w:tr w:rsidR="00377F28" w:rsidRPr="00393113" w14:paraId="254ECC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205FD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C0392B"/>
                <w:sz w:val="28"/>
                <w:szCs w:val="28"/>
              </w:rPr>
              <w:t>2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C7BCD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זיכוי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נספר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כהנחה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(ABS)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63D7E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C0392B"/>
                <w:sz w:val="28"/>
                <w:szCs w:val="28"/>
              </w:rPr>
              <w:t xml:space="preserve">34 </w:t>
            </w:r>
            <w:proofErr w:type="spellStart"/>
            <w:r w:rsidRPr="00393113">
              <w:rPr>
                <w:color w:val="C0392B"/>
                <w:sz w:val="28"/>
                <w:szCs w:val="28"/>
              </w:rPr>
              <w:t>שורות</w:t>
            </w:r>
            <w:proofErr w:type="spell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1D254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 xml:space="preserve">294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בקשות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חיוביות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ב-2026. ABS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הופכת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כל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תיקון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להנחה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בגודל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זהה</w:t>
            </w:r>
            <w:proofErr w:type="spellEnd"/>
          </w:p>
        </w:tc>
      </w:tr>
      <w:tr w:rsidR="00377F28" w:rsidRPr="00393113" w14:paraId="146BC5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F07D2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C0392B"/>
                <w:sz w:val="28"/>
                <w:szCs w:val="28"/>
              </w:rPr>
              <w:t>3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BE932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הנחת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שנים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קודמות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מול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חיוב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שנה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אחת</w:t>
            </w:r>
            <w:proofErr w:type="spellEnd"/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DD7D8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C0392B"/>
                <w:sz w:val="28"/>
                <w:szCs w:val="28"/>
              </w:rPr>
              <w:t xml:space="preserve">21 </w:t>
            </w:r>
            <w:proofErr w:type="spellStart"/>
            <w:r w:rsidRPr="00393113">
              <w:rPr>
                <w:color w:val="C0392B"/>
                <w:sz w:val="28"/>
                <w:szCs w:val="28"/>
              </w:rPr>
              <w:t>שורות</w:t>
            </w:r>
            <w:proofErr w:type="spellEnd"/>
            <w:r w:rsidRPr="00393113">
              <w:rPr>
                <w:color w:val="C0392B"/>
                <w:sz w:val="28"/>
                <w:szCs w:val="28"/>
              </w:rPr>
              <w:t>, 37,264 ₪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E212E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color w:val="000000"/>
                <w:sz w:val="28"/>
                <w:szCs w:val="28"/>
              </w:rPr>
              <w:t>ההנחה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גדולה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מכל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החיוב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השנתי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—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בלתי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אפשרי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לשנה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אחת</w:t>
            </w:r>
            <w:proofErr w:type="spellEnd"/>
          </w:p>
        </w:tc>
      </w:tr>
      <w:tr w:rsidR="00377F28" w:rsidRPr="00393113" w14:paraId="376B0B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3902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b/>
                <w:bCs/>
                <w:color w:val="C0392B"/>
                <w:sz w:val="28"/>
                <w:szCs w:val="28"/>
              </w:rPr>
              <w:t>4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CDC5E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חיוב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b/>
                <w:bCs/>
                <w:color w:val="000000"/>
                <w:sz w:val="28"/>
                <w:szCs w:val="28"/>
              </w:rPr>
              <w:t>אפס</w:t>
            </w:r>
            <w:proofErr w:type="spellEnd"/>
            <w:r w:rsidRPr="00393113">
              <w:rPr>
                <w:b/>
                <w:bCs/>
                <w:color w:val="000000"/>
                <w:sz w:val="28"/>
                <w:szCs w:val="28"/>
              </w:rPr>
              <w:t xml:space="preserve"> / NULL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6EB33A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C0392B"/>
                <w:sz w:val="28"/>
                <w:szCs w:val="28"/>
              </w:rPr>
              <w:t xml:space="preserve">96 </w:t>
            </w:r>
            <w:proofErr w:type="spellStart"/>
            <w:r w:rsidRPr="00393113">
              <w:rPr>
                <w:color w:val="C0392B"/>
                <w:sz w:val="28"/>
                <w:szCs w:val="28"/>
              </w:rPr>
              <w:t>שורות</w:t>
            </w:r>
            <w:proofErr w:type="spellEnd"/>
            <w:r w:rsidRPr="00393113">
              <w:rPr>
                <w:color w:val="C0392B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C0392B"/>
                <w:sz w:val="28"/>
                <w:szCs w:val="28"/>
              </w:rPr>
              <w:t>נושרות</w:t>
            </w:r>
            <w:proofErr w:type="spellEnd"/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E90F0" w14:textId="77777777" w:rsidR="00377F28" w:rsidRPr="00393113" w:rsidRDefault="00000000" w:rsidP="00393113">
            <w:pPr>
              <w:rPr>
                <w:sz w:val="28"/>
                <w:szCs w:val="28"/>
              </w:rPr>
            </w:pPr>
            <w:r w:rsidRPr="00393113">
              <w:rPr>
                <w:color w:val="000000"/>
                <w:sz w:val="28"/>
                <w:szCs w:val="28"/>
              </w:rPr>
              <w:t xml:space="preserve">96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בקשות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עם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חיוב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NULL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נושרות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מהדוח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לגמרי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ללא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ספירה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ובלי</w:t>
            </w:r>
            <w:proofErr w:type="spellEnd"/>
            <w:r w:rsidRPr="0039311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113">
              <w:rPr>
                <w:color w:val="000000"/>
                <w:sz w:val="28"/>
                <w:szCs w:val="28"/>
              </w:rPr>
              <w:t>אזהרה</w:t>
            </w:r>
            <w:proofErr w:type="spellEnd"/>
          </w:p>
        </w:tc>
      </w:tr>
    </w:tbl>
    <w:p w14:paraId="2091C13D" w14:textId="77777777" w:rsidR="00377F28" w:rsidRPr="00393113" w:rsidRDefault="00377F28" w:rsidP="00393113">
      <w:pPr>
        <w:rPr>
          <w:sz w:val="28"/>
          <w:szCs w:val="28"/>
        </w:rPr>
      </w:pPr>
    </w:p>
    <w:p w14:paraId="12AF0A85" w14:textId="77777777" w:rsidR="00377F28" w:rsidRPr="00393113" w:rsidRDefault="00000000" w:rsidP="00393113">
      <w:pPr>
        <w:spacing w:before="200" w:after="80"/>
        <w:rPr>
          <w:sz w:val="28"/>
          <w:szCs w:val="28"/>
        </w:rPr>
      </w:pPr>
      <w:proofErr w:type="spellStart"/>
      <w:r w:rsidRPr="00393113">
        <w:rPr>
          <w:b/>
          <w:bCs/>
          <w:color w:val="2A5298"/>
          <w:sz w:val="28"/>
          <w:szCs w:val="28"/>
        </w:rPr>
        <w:t>מה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נדרש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לפני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שליחת</w:t>
      </w:r>
      <w:proofErr w:type="spellEnd"/>
      <w:r w:rsidRPr="00393113">
        <w:rPr>
          <w:b/>
          <w:bCs/>
          <w:color w:val="2A5298"/>
          <w:sz w:val="28"/>
          <w:szCs w:val="28"/>
        </w:rPr>
        <w:t xml:space="preserve"> </w:t>
      </w:r>
      <w:proofErr w:type="spellStart"/>
      <w:r w:rsidRPr="00393113">
        <w:rPr>
          <w:b/>
          <w:bCs/>
          <w:color w:val="2A5298"/>
          <w:sz w:val="28"/>
          <w:szCs w:val="28"/>
        </w:rPr>
        <w:t>מכתבים</w:t>
      </w:r>
      <w:proofErr w:type="spellEnd"/>
    </w:p>
    <w:p w14:paraId="60333D1F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להזין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שורות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תעריף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לקודים</w:t>
      </w:r>
      <w:proofErr w:type="spellEnd"/>
      <w:r w:rsidRPr="00393113">
        <w:rPr>
          <w:sz w:val="28"/>
          <w:szCs w:val="28"/>
        </w:rPr>
        <w:t xml:space="preserve"> 370, 435, 505, 543, 581 — </w:t>
      </w:r>
      <w:proofErr w:type="spellStart"/>
      <w:r w:rsidRPr="00393113">
        <w:rPr>
          <w:sz w:val="28"/>
          <w:szCs w:val="28"/>
        </w:rPr>
        <w:t>מסיר</w:t>
      </w:r>
      <w:proofErr w:type="spellEnd"/>
      <w:r w:rsidRPr="00393113">
        <w:rPr>
          <w:sz w:val="28"/>
          <w:szCs w:val="28"/>
        </w:rPr>
        <w:t xml:space="preserve"> 54,853 ₪ </w:t>
      </w:r>
      <w:proofErr w:type="spellStart"/>
      <w:r w:rsidRPr="00393113">
        <w:rPr>
          <w:sz w:val="28"/>
          <w:szCs w:val="28"/>
        </w:rPr>
        <w:t>של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דרישות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שגויות</w:t>
      </w:r>
      <w:proofErr w:type="spellEnd"/>
    </w:p>
    <w:p w14:paraId="28BCBFEE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להחליט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על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מקסימום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השטח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של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קוד</w:t>
      </w:r>
      <w:proofErr w:type="spellEnd"/>
      <w:r w:rsidRPr="00393113">
        <w:rPr>
          <w:sz w:val="28"/>
          <w:szCs w:val="28"/>
        </w:rPr>
        <w:t xml:space="preserve"> 567 — 100 </w:t>
      </w:r>
      <w:proofErr w:type="spellStart"/>
      <w:r w:rsidRPr="00393113">
        <w:rPr>
          <w:sz w:val="28"/>
          <w:szCs w:val="28"/>
        </w:rPr>
        <w:t>מ"ר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או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ללא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תקרה</w:t>
      </w:r>
      <w:proofErr w:type="spellEnd"/>
      <w:r w:rsidRPr="00393113">
        <w:rPr>
          <w:sz w:val="28"/>
          <w:szCs w:val="28"/>
        </w:rPr>
        <w:t xml:space="preserve"> (165 </w:t>
      </w:r>
      <w:proofErr w:type="spellStart"/>
      <w:r w:rsidRPr="00393113">
        <w:rPr>
          <w:sz w:val="28"/>
          <w:szCs w:val="28"/>
        </w:rPr>
        <w:t>תושבים</w:t>
      </w:r>
      <w:proofErr w:type="spellEnd"/>
      <w:r w:rsidRPr="00393113">
        <w:rPr>
          <w:sz w:val="28"/>
          <w:szCs w:val="28"/>
        </w:rPr>
        <w:t>, 408,250 ₪)</w:t>
      </w:r>
    </w:p>
    <w:p w14:paraId="6C1BD5FD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לא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לספור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סכומים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חיוביים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כהנחה</w:t>
      </w:r>
      <w:proofErr w:type="spellEnd"/>
    </w:p>
    <w:p w14:paraId="02ED4486" w14:textId="77777777" w:rsidR="00377F28" w:rsidRPr="00393113" w:rsidRDefault="00000000" w:rsidP="00393113">
      <w:pPr>
        <w:spacing w:before="40" w:after="40"/>
        <w:ind w:right="360"/>
        <w:rPr>
          <w:sz w:val="28"/>
          <w:szCs w:val="28"/>
        </w:rPr>
      </w:pPr>
      <w:r w:rsidRPr="00393113">
        <w:rPr>
          <w:sz w:val="28"/>
          <w:szCs w:val="28"/>
        </w:rPr>
        <w:t xml:space="preserve">• </w:t>
      </w:r>
      <w:proofErr w:type="spellStart"/>
      <w:r w:rsidRPr="00393113">
        <w:rPr>
          <w:sz w:val="28"/>
          <w:szCs w:val="28"/>
        </w:rPr>
        <w:t>לדווח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בכל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הפקה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כמה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בקשות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נושרו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מחוסר</w:t>
      </w:r>
      <w:proofErr w:type="spellEnd"/>
      <w:r w:rsidRPr="00393113">
        <w:rPr>
          <w:sz w:val="28"/>
          <w:szCs w:val="28"/>
        </w:rPr>
        <w:t xml:space="preserve"> </w:t>
      </w:r>
      <w:proofErr w:type="spellStart"/>
      <w:r w:rsidRPr="00393113">
        <w:rPr>
          <w:sz w:val="28"/>
          <w:szCs w:val="28"/>
        </w:rPr>
        <w:t>חיוב</w:t>
      </w:r>
      <w:proofErr w:type="spellEnd"/>
    </w:p>
    <w:sectPr w:rsidR="00377F28" w:rsidRPr="0039311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A2004"/>
    <w:multiLevelType w:val="hybridMultilevel"/>
    <w:tmpl w:val="38B626FC"/>
    <w:lvl w:ilvl="0" w:tplc="F456501C">
      <w:start w:val="1"/>
      <w:numFmt w:val="bullet"/>
      <w:lvlText w:val="●"/>
      <w:lvlJc w:val="left"/>
      <w:pPr>
        <w:ind w:left="720" w:hanging="360"/>
      </w:pPr>
    </w:lvl>
    <w:lvl w:ilvl="1" w:tplc="B1464FC4">
      <w:start w:val="1"/>
      <w:numFmt w:val="bullet"/>
      <w:lvlText w:val="○"/>
      <w:lvlJc w:val="left"/>
      <w:pPr>
        <w:ind w:left="1440" w:hanging="360"/>
      </w:pPr>
    </w:lvl>
    <w:lvl w:ilvl="2" w:tplc="7F6E0B04">
      <w:start w:val="1"/>
      <w:numFmt w:val="bullet"/>
      <w:lvlText w:val="■"/>
      <w:lvlJc w:val="left"/>
      <w:pPr>
        <w:ind w:left="2160" w:hanging="360"/>
      </w:pPr>
    </w:lvl>
    <w:lvl w:ilvl="3" w:tplc="E3BC4F5C">
      <w:start w:val="1"/>
      <w:numFmt w:val="bullet"/>
      <w:lvlText w:val="●"/>
      <w:lvlJc w:val="left"/>
      <w:pPr>
        <w:ind w:left="2880" w:hanging="360"/>
      </w:pPr>
    </w:lvl>
    <w:lvl w:ilvl="4" w:tplc="01FEE82C">
      <w:start w:val="1"/>
      <w:numFmt w:val="bullet"/>
      <w:lvlText w:val="○"/>
      <w:lvlJc w:val="left"/>
      <w:pPr>
        <w:ind w:left="3600" w:hanging="360"/>
      </w:pPr>
    </w:lvl>
    <w:lvl w:ilvl="5" w:tplc="75467FD8">
      <w:start w:val="1"/>
      <w:numFmt w:val="bullet"/>
      <w:lvlText w:val="■"/>
      <w:lvlJc w:val="left"/>
      <w:pPr>
        <w:ind w:left="4320" w:hanging="360"/>
      </w:pPr>
    </w:lvl>
    <w:lvl w:ilvl="6" w:tplc="12A25154">
      <w:start w:val="1"/>
      <w:numFmt w:val="bullet"/>
      <w:lvlText w:val="●"/>
      <w:lvlJc w:val="left"/>
      <w:pPr>
        <w:ind w:left="5040" w:hanging="360"/>
      </w:pPr>
    </w:lvl>
    <w:lvl w:ilvl="7" w:tplc="557C0CDA">
      <w:start w:val="1"/>
      <w:numFmt w:val="bullet"/>
      <w:lvlText w:val="●"/>
      <w:lvlJc w:val="left"/>
      <w:pPr>
        <w:ind w:left="5760" w:hanging="360"/>
      </w:pPr>
    </w:lvl>
    <w:lvl w:ilvl="8" w:tplc="4BA8C254">
      <w:start w:val="1"/>
      <w:numFmt w:val="bullet"/>
      <w:lvlText w:val="●"/>
      <w:lvlJc w:val="left"/>
      <w:pPr>
        <w:ind w:left="6480" w:hanging="360"/>
      </w:pPr>
    </w:lvl>
  </w:abstractNum>
  <w:num w:numId="1" w16cid:durableId="777483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F28"/>
    <w:rsid w:val="000D0B3C"/>
    <w:rsid w:val="00377F28"/>
    <w:rsid w:val="00393113"/>
    <w:rsid w:val="0076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51A4"/>
  <w15:docId w15:val="{3BAAD4F3-BC74-4D71-826C-22F5C51E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יוסי בן דוד</cp:lastModifiedBy>
  <cp:revision>3</cp:revision>
  <dcterms:created xsi:type="dcterms:W3CDTF">2026-09-06T12:24:00Z</dcterms:created>
  <dcterms:modified xsi:type="dcterms:W3CDTF">2026-09-06T12:45:00Z</dcterms:modified>
</cp:coreProperties>
</file>