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96DDA" w14:textId="77777777" w:rsidR="00FB11C9" w:rsidRDefault="00FB11C9" w:rsidP="00FB11C9"/>
    <w:p w14:paraId="52023112" w14:textId="623CA413" w:rsidR="00FB11C9" w:rsidRDefault="00FB11C9" w:rsidP="00FB11C9">
      <w:r w:rsidRPr="00FB11C9">
        <w:t>CS 499 Milestone Two Narrative</w:t>
      </w:r>
    </w:p>
    <w:p w14:paraId="2F2A2CD0" w14:textId="2F186452" w:rsidR="00FB11C9" w:rsidRDefault="00FB11C9" w:rsidP="00FB11C9">
      <w:r>
        <w:t xml:space="preserve">YOSEPH KASIE </w:t>
      </w:r>
    </w:p>
    <w:p w14:paraId="45A43679" w14:textId="043AE186" w:rsidR="00FB11C9" w:rsidRDefault="00FB11C9" w:rsidP="00FB11C9">
      <w:r>
        <w:t>03/22/2026</w:t>
      </w:r>
    </w:p>
    <w:p w14:paraId="4FFB8993" w14:textId="77777777" w:rsidR="00FB11C9" w:rsidRDefault="00FB11C9" w:rsidP="00FB11C9"/>
    <w:p w14:paraId="7428056B" w14:textId="39215D0D" w:rsidR="00FB11C9" w:rsidRDefault="00FB11C9" w:rsidP="00FB11C9">
      <w:r w:rsidRPr="00FB11C9">
        <w:t xml:space="preserve">The artifact chosen for improvement within this milestone is an Android Event Tracker mobile application that I had developed in a previous class related to mobile architecture and programming. The application also allows for creation of credentials, logging in, viewing event information, and the user's SMS notification settings. This is an artifact that I have chosen to include in my </w:t>
      </w:r>
      <w:proofErr w:type="spellStart"/>
      <w:r w:rsidRPr="00FB11C9">
        <w:t>ePortfolio</w:t>
      </w:r>
      <w:proofErr w:type="spellEnd"/>
      <w:r w:rsidRPr="00FB11C9">
        <w:t xml:space="preserve"> as it shows that I can design and implement a functional mobile application in Java, Android Studio, and incorporating an SQLite database. In the enhancement process, my </w:t>
      </w:r>
      <w:proofErr w:type="gramStart"/>
      <w:r w:rsidRPr="00FB11C9">
        <w:t>main focus</w:t>
      </w:r>
      <w:proofErr w:type="gramEnd"/>
      <w:r w:rsidRPr="00FB11C9">
        <w:t xml:space="preserve"> was to improve the software design and engineering quality of the application. I corrected an unintentional resource linking error made in the layout file activity_sms.xml that caused the application to be unable to build. My trapping errors and </w:t>
      </w:r>
      <w:proofErr w:type="gramStart"/>
      <w:r w:rsidRPr="00FB11C9">
        <w:t>managing</w:t>
      </w:r>
      <w:proofErr w:type="gramEnd"/>
      <w:r w:rsidRPr="00FB11C9">
        <w:t xml:space="preserve"> skills have both been upgraded. I also refactored </w:t>
      </w:r>
      <w:proofErr w:type="spellStart"/>
      <w:r w:rsidRPr="00FB11C9">
        <w:t>LoginActivity</w:t>
      </w:r>
      <w:proofErr w:type="spellEnd"/>
      <w:r w:rsidRPr="00FB11C9">
        <w:t xml:space="preserve">; methods were added, input validation improved, and user feedback enhanced </w:t>
      </w:r>
      <w:proofErr w:type="gramStart"/>
      <w:r w:rsidRPr="00FB11C9">
        <w:t>so as to</w:t>
      </w:r>
      <w:proofErr w:type="gramEnd"/>
      <w:r w:rsidRPr="00FB11C9">
        <w:t xml:space="preserve"> make the code more modular and easier maintenance over time. </w:t>
      </w:r>
    </w:p>
    <w:p w14:paraId="6BE49D2A" w14:textId="1D4827B5" w:rsidR="00FB11C9" w:rsidRPr="00FB11C9" w:rsidRDefault="00FB11C9" w:rsidP="00FB11C9">
      <w:r w:rsidRPr="00FB11C9">
        <w:t xml:space="preserve">Additionally, I improved the structure of </w:t>
      </w:r>
      <w:proofErr w:type="spellStart"/>
      <w:r w:rsidRPr="00FB11C9">
        <w:t>EventListActivity</w:t>
      </w:r>
      <w:proofErr w:type="spellEnd"/>
      <w:r w:rsidRPr="00FB11C9">
        <w:t xml:space="preserve"> and </w:t>
      </w:r>
      <w:proofErr w:type="spellStart"/>
      <w:r w:rsidRPr="00FB11C9">
        <w:t>SmsNotificationsActivity</w:t>
      </w:r>
      <w:proofErr w:type="spellEnd"/>
      <w:r w:rsidRPr="00FB11C9">
        <w:t xml:space="preserve"> by reorganizing initialization, navigation, and click handling logic into smaller methods that offered better readability and supported improved application flow. In the </w:t>
      </w:r>
      <w:proofErr w:type="spellStart"/>
      <w:r w:rsidRPr="00FB11C9">
        <w:t>DatabaseHelper</w:t>
      </w:r>
      <w:proofErr w:type="spellEnd"/>
      <w:r w:rsidRPr="00FB11C9">
        <w:t xml:space="preserve"> class, I restructured SQL table creation statements into </w:t>
      </w:r>
      <w:proofErr w:type="gramStart"/>
      <w:r w:rsidRPr="00FB11C9">
        <w:t>constants</w:t>
      </w:r>
      <w:proofErr w:type="gramEnd"/>
      <w:r w:rsidRPr="00FB11C9">
        <w:t xml:space="preserve">, added stronger input validation before database operations, improved cursor handling to ensure safer resource management. I also updated layout files and string resourcing to encourage </w:t>
      </w:r>
      <w:proofErr w:type="gramStart"/>
      <w:r w:rsidRPr="00FB11C9">
        <w:t>an</w:t>
      </w:r>
      <w:proofErr w:type="gramEnd"/>
      <w:r w:rsidRPr="00FB11C9">
        <w:t xml:space="preserve"> uniform UI design and easier maintenance. This enhancement deepened my appreciation of clean architecture, coding standards, and defensive programming. However, one of my difficulties was to eliminate build errors and to ensure that the UI components were correctly linked up to activity logic. </w:t>
      </w:r>
      <w:proofErr w:type="gramStart"/>
      <w:r w:rsidRPr="00FB11C9">
        <w:t>So</w:t>
      </w:r>
      <w:proofErr w:type="gramEnd"/>
      <w:r w:rsidRPr="00FB11C9">
        <w:t xml:space="preserve"> by overcoming these problems, my confidence in retaining and enhancing existing software systems was boosted. Overall, this enhancement shows meaningful progress toward software design and engineering capability and adds weight to the quality of my </w:t>
      </w:r>
      <w:proofErr w:type="spellStart"/>
      <w:r w:rsidRPr="00FB11C9">
        <w:t>ePortfolio</w:t>
      </w:r>
      <w:proofErr w:type="spellEnd"/>
      <w:r w:rsidRPr="00FB11C9">
        <w:t xml:space="preserve"> artifact.</w:t>
      </w:r>
    </w:p>
    <w:p w14:paraId="3A051D45" w14:textId="77777777" w:rsidR="00FB11C9" w:rsidRDefault="00FB11C9"/>
    <w:sectPr w:rsidR="00FB1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1C9"/>
    <w:rsid w:val="002A6158"/>
    <w:rsid w:val="0033199A"/>
    <w:rsid w:val="007F16EC"/>
    <w:rsid w:val="008806CD"/>
    <w:rsid w:val="00983569"/>
    <w:rsid w:val="00BC2627"/>
    <w:rsid w:val="00E91A07"/>
    <w:rsid w:val="00FB1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53E92"/>
  <w15:chartTrackingRefBased/>
  <w15:docId w15:val="{3DE0ABA4-1D0A-4BDF-8CFF-3A2ED9E4F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1C9"/>
    <w:rPr>
      <w:rFonts w:eastAsiaTheme="majorEastAsia" w:cstheme="majorBidi"/>
      <w:color w:val="272727" w:themeColor="text1" w:themeTint="D8"/>
    </w:rPr>
  </w:style>
  <w:style w:type="paragraph" w:styleId="Title">
    <w:name w:val="Title"/>
    <w:basedOn w:val="Normal"/>
    <w:next w:val="Normal"/>
    <w:link w:val="TitleChar"/>
    <w:uiPriority w:val="10"/>
    <w:qFormat/>
    <w:rsid w:val="00FB1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1C9"/>
    <w:pPr>
      <w:spacing w:before="160"/>
      <w:jc w:val="center"/>
    </w:pPr>
    <w:rPr>
      <w:i/>
      <w:iCs/>
      <w:color w:val="404040" w:themeColor="text1" w:themeTint="BF"/>
    </w:rPr>
  </w:style>
  <w:style w:type="character" w:customStyle="1" w:styleId="QuoteChar">
    <w:name w:val="Quote Char"/>
    <w:basedOn w:val="DefaultParagraphFont"/>
    <w:link w:val="Quote"/>
    <w:uiPriority w:val="29"/>
    <w:rsid w:val="00FB11C9"/>
    <w:rPr>
      <w:i/>
      <w:iCs/>
      <w:color w:val="404040" w:themeColor="text1" w:themeTint="BF"/>
    </w:rPr>
  </w:style>
  <w:style w:type="paragraph" w:styleId="ListParagraph">
    <w:name w:val="List Paragraph"/>
    <w:basedOn w:val="Normal"/>
    <w:uiPriority w:val="34"/>
    <w:qFormat/>
    <w:rsid w:val="00FB11C9"/>
    <w:pPr>
      <w:ind w:left="720"/>
      <w:contextualSpacing/>
    </w:pPr>
  </w:style>
  <w:style w:type="character" w:styleId="IntenseEmphasis">
    <w:name w:val="Intense Emphasis"/>
    <w:basedOn w:val="DefaultParagraphFont"/>
    <w:uiPriority w:val="21"/>
    <w:qFormat/>
    <w:rsid w:val="00FB11C9"/>
    <w:rPr>
      <w:i/>
      <w:iCs/>
      <w:color w:val="0F4761" w:themeColor="accent1" w:themeShade="BF"/>
    </w:rPr>
  </w:style>
  <w:style w:type="paragraph" w:styleId="IntenseQuote">
    <w:name w:val="Intense Quote"/>
    <w:basedOn w:val="Normal"/>
    <w:next w:val="Normal"/>
    <w:link w:val="IntenseQuoteChar"/>
    <w:uiPriority w:val="30"/>
    <w:qFormat/>
    <w:rsid w:val="00FB1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1C9"/>
    <w:rPr>
      <w:i/>
      <w:iCs/>
      <w:color w:val="0F4761" w:themeColor="accent1" w:themeShade="BF"/>
    </w:rPr>
  </w:style>
  <w:style w:type="character" w:styleId="IntenseReference">
    <w:name w:val="Intense Reference"/>
    <w:basedOn w:val="DefaultParagraphFont"/>
    <w:uiPriority w:val="32"/>
    <w:qFormat/>
    <w:rsid w:val="00FB1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326</Words>
  <Characters>1876</Characters>
  <Application>Microsoft Office Word</Application>
  <DocSecurity>0</DocSecurity>
  <Lines>46</Lines>
  <Paragraphs>20</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Yosief Kasie</dc:creator>
  <cp:keywords/>
  <dc:description/>
  <cp:lastModifiedBy>Yosief Kasie</cp:lastModifiedBy>
  <cp:revision>2</cp:revision>
  <dcterms:created xsi:type="dcterms:W3CDTF">2026-04-18T21:22:00Z</dcterms:created>
  <dcterms:modified xsi:type="dcterms:W3CDTF">2026-04-18T21:22:00Z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51dd7e8d-f4ad-4801-bc0f-0e9329d4ca9d</vt:lpwstr>
  </property>
</Properties>
</file>