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F7F8" w14:textId="7F19FBB5" w:rsidR="004B20DB" w:rsidRDefault="00E25774">
      <w:r>
        <w:t xml:space="preserve">Quando montamos o site “Os Cabeludos”, não trabalhamos nada responsivo. </w:t>
      </w:r>
    </w:p>
    <w:p w14:paraId="1B26B452" w14:textId="78AA483C" w:rsidR="0085318F" w:rsidRDefault="0085318F">
      <w:r>
        <w:t>A resposta da página continha todos os elementos estáticos, apenas a imagem se ajustando de acordo com a resolução do monitor.</w:t>
      </w:r>
    </w:p>
    <w:p w14:paraId="2D1C52DB" w14:textId="6B6922D9" w:rsidR="00E25774" w:rsidRDefault="00E25774">
      <w:r>
        <w:t>Vamos realizar algumas alterações, com base na aula de responsividade.</w:t>
      </w:r>
    </w:p>
    <w:p w14:paraId="0E3D4B1F" w14:textId="111A2B4B" w:rsidR="00E25774" w:rsidRDefault="00CB5DF3">
      <w:r>
        <w:t xml:space="preserve">Caso tenha o exercício com você, abra o arquivo estilo.css ou o nome que você </w:t>
      </w:r>
      <w:r w:rsidR="00415831">
        <w:t>escolheu.</w:t>
      </w:r>
    </w:p>
    <w:p w14:paraId="5366CDA8" w14:textId="17B95BAC" w:rsidR="00415831" w:rsidRDefault="00415831">
      <w:r>
        <w:t>Modifique o cabeçalho com as seguintes informações</w:t>
      </w:r>
    </w:p>
    <w:p w14:paraId="27C0A9C0" w14:textId="77777777" w:rsidR="00CC70CE" w:rsidRPr="00CC70CE" w:rsidRDefault="00CC70CE" w:rsidP="00CC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C70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header</w:t>
      </w:r>
      <w:r w:rsidRPr="00CC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253CE0B3" w14:textId="77777777" w:rsidR="00CC70CE" w:rsidRPr="00CC70CE" w:rsidRDefault="00CC70CE" w:rsidP="00CC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C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CC7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background-color</w:t>
      </w:r>
      <w:r w:rsidRPr="00CC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#ecf4f2;</w:t>
      </w:r>
    </w:p>
    <w:p w14:paraId="2B85047A" w14:textId="77777777" w:rsidR="00CC70CE" w:rsidRPr="00CC70CE" w:rsidRDefault="00CC70CE" w:rsidP="00CC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C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CC7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color</w:t>
      </w:r>
      <w:r w:rsidRPr="00CC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#eb6587;</w:t>
      </w:r>
    </w:p>
    <w:p w14:paraId="290980CE" w14:textId="77777777" w:rsidR="00CC70CE" w:rsidRPr="00CC70CE" w:rsidRDefault="00CC70CE" w:rsidP="00CC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C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CC7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padding</w:t>
      </w:r>
      <w:r w:rsidRPr="00CC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CC70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20px</w:t>
      </w:r>
      <w:r w:rsidRPr="00CC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6C9F396C" w14:textId="79026E7D" w:rsidR="00CC70CE" w:rsidRPr="00CC70CE" w:rsidRDefault="007A5338" w:rsidP="00CC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en-GB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5B369" wp14:editId="1885110D">
                <wp:simplePos x="0" y="0"/>
                <wp:positionH relativeFrom="column">
                  <wp:posOffset>120015</wp:posOffset>
                </wp:positionH>
                <wp:positionV relativeFrom="paragraph">
                  <wp:posOffset>148590</wp:posOffset>
                </wp:positionV>
                <wp:extent cx="2600325" cy="638175"/>
                <wp:effectExtent l="19050" t="1905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38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9E36C" id="Retângulo 1" o:spid="_x0000_s1026" style="position:absolute;margin-left:9.45pt;margin-top:11.7pt;width:204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" filled="f" strokecolor="red" strokeweight="3pt"/>
            </w:pict>
          </mc:Fallback>
        </mc:AlternateContent>
      </w:r>
      <w:r w:rsidR="00CC70CE" w:rsidRPr="00CC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="00CC70CE" w:rsidRPr="00CC7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display</w:t>
      </w:r>
      <w:r w:rsidR="00CC70CE" w:rsidRPr="00CC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flex;</w:t>
      </w:r>
    </w:p>
    <w:p w14:paraId="336AD53A" w14:textId="77777777" w:rsidR="00CC70CE" w:rsidRPr="00CC70CE" w:rsidRDefault="00CC70CE" w:rsidP="00CC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C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CC7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justify-content</w:t>
      </w:r>
      <w:r w:rsidRPr="00CC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center;</w:t>
      </w:r>
    </w:p>
    <w:p w14:paraId="2482E89D" w14:textId="77777777" w:rsidR="00CC70CE" w:rsidRPr="00CC70CE" w:rsidRDefault="00CC70CE" w:rsidP="00CC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C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CC7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font-size</w:t>
      </w:r>
      <w:r w:rsidRPr="00CC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CC70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1.2vw</w:t>
      </w:r>
      <w:r w:rsidRPr="00CC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4D22A102" w14:textId="77777777" w:rsidR="00CC70CE" w:rsidRPr="00CC70CE" w:rsidRDefault="00CC70CE" w:rsidP="00CC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C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CC7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font-size</w:t>
      </w:r>
      <w:r w:rsidRPr="00CC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min(</w:t>
      </w:r>
      <w:r w:rsidRPr="00CC70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16px</w:t>
      </w:r>
      <w:r w:rsidRPr="00CC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, </w:t>
      </w:r>
      <w:r w:rsidRPr="00CC70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1.5vw</w:t>
      </w:r>
      <w:r w:rsidRPr="00CC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);</w:t>
      </w:r>
    </w:p>
    <w:p w14:paraId="448798A0" w14:textId="77777777" w:rsidR="00CC70CE" w:rsidRPr="00CC70CE" w:rsidRDefault="00CC70CE" w:rsidP="00CC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C7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0F7163B" w14:textId="77777777" w:rsidR="00CC70CE" w:rsidRPr="00CC70CE" w:rsidRDefault="00CC70CE" w:rsidP="00CC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29733BB" w14:textId="77777777" w:rsidR="00D44A8D" w:rsidRDefault="00D44A8D" w:rsidP="00D44A8D"/>
    <w:p w14:paraId="3D99512F" w14:textId="5F42808C" w:rsidR="00D624D4" w:rsidRDefault="00D624D4" w:rsidP="00D44A8D">
      <w:r>
        <w:t>Esta mesma explicação está nos outros exemplos que serão fornecidos.</w:t>
      </w:r>
    </w:p>
    <w:p w14:paraId="605DE029" w14:textId="5838395C" w:rsidR="00D624D4" w:rsidRDefault="0012069E" w:rsidP="00D44A8D">
      <w:r>
        <w:t>Para ajustarmos o &lt;h1&gt; para estar centralizado, ajustamos o justify-content para center</w:t>
      </w:r>
      <w:r w:rsidR="00FD5C0E">
        <w:t>;</w:t>
      </w:r>
    </w:p>
    <w:p w14:paraId="183C249B" w14:textId="0F287323" w:rsidR="00FD5C0E" w:rsidRDefault="00FD5C0E" w:rsidP="00D44A8D">
      <w:r>
        <w:t>Ajustes das fontes</w:t>
      </w:r>
    </w:p>
    <w:p w14:paraId="53F77432" w14:textId="77777777" w:rsidR="00FD5C0E" w:rsidRPr="00FD5C0E" w:rsidRDefault="00FD5C0E" w:rsidP="00FD5C0E">
      <w:pPr>
        <w:rPr>
          <w:color w:val="FF0000"/>
        </w:rPr>
      </w:pPr>
      <w:r w:rsidRPr="00FD5C0E">
        <w:rPr>
          <w:color w:val="FF0000"/>
        </w:rPr>
        <w:t xml:space="preserve">    font-size: 1.2vw;</w:t>
      </w:r>
    </w:p>
    <w:p w14:paraId="2EE40F99" w14:textId="11A67A21" w:rsidR="005C62E7" w:rsidRPr="005C62E7" w:rsidRDefault="005C62E7" w:rsidP="00FD5C0E">
      <w:pPr>
        <w:rPr>
          <w:color w:val="000000" w:themeColor="text1"/>
        </w:rPr>
      </w:pPr>
      <w:r w:rsidRPr="005C62E7">
        <w:rPr>
          <w:color w:val="000000" w:themeColor="text1"/>
        </w:rPr>
        <w:t>Unidade de medida vw</w:t>
      </w:r>
    </w:p>
    <w:p w14:paraId="7ED63632" w14:textId="3C369350" w:rsidR="005C62E7" w:rsidRDefault="00A435D8" w:rsidP="00A435D8">
      <w:pPr>
        <w:jc w:val="both"/>
      </w:pPr>
      <w:r>
        <w:t>A unidade de medida “vw” é uma unidade relativa ao tamanho da janela</w:t>
      </w:r>
      <w:r w:rsidR="00056217">
        <w:t xml:space="preserve"> (largura)</w:t>
      </w:r>
      <w:r>
        <w:t xml:space="preserve"> de visualização do usuário</w:t>
      </w:r>
      <w:r w:rsidR="005C62E7">
        <w:t xml:space="preserve"> (a tela que você está utilizando);</w:t>
      </w:r>
    </w:p>
    <w:p w14:paraId="2BB751E1" w14:textId="77777777" w:rsidR="005C62E7" w:rsidRDefault="005C62E7" w:rsidP="00A435D8">
      <w:pPr>
        <w:jc w:val="both"/>
      </w:pPr>
      <w:r>
        <w:t xml:space="preserve">É </w:t>
      </w:r>
      <w:r w:rsidR="00A435D8">
        <w:t xml:space="preserve">usada para definir o tamanho da fonte em relação à largura da janela de visualização. </w:t>
      </w:r>
    </w:p>
    <w:p w14:paraId="7D15C805" w14:textId="77777777" w:rsidR="005C62E7" w:rsidRDefault="00A435D8" w:rsidP="00A435D8">
      <w:pPr>
        <w:jc w:val="both"/>
      </w:pPr>
      <w:r>
        <w:t xml:space="preserve">O valor “1vw” é igual a 1% da largura da janela de visualização. </w:t>
      </w:r>
    </w:p>
    <w:p w14:paraId="20040712" w14:textId="41D496E9" w:rsidR="00A435D8" w:rsidRDefault="00A435D8" w:rsidP="00A435D8">
      <w:pPr>
        <w:jc w:val="both"/>
      </w:pPr>
      <w:r>
        <w:t>Portanto, se a largura da janela de visualização for de 1000 pixels, “1vw” será igual a 10 pixels. Para definir o tamanho da fonte em “1.2vw”</w:t>
      </w:r>
      <w:r w:rsidR="000071E6">
        <w:t>;</w:t>
      </w:r>
    </w:p>
    <w:p w14:paraId="55900086" w14:textId="77777777" w:rsidR="00A435D8" w:rsidRDefault="00A435D8" w:rsidP="00A435D8">
      <w:pPr>
        <w:jc w:val="both"/>
      </w:pPr>
      <w:r>
        <w:t>No exemplo deste exercício, font-size: 1.2vw, o tamanho da fonte será definido como 1,2% da largura da janela de visualização do usuário.</w:t>
      </w:r>
    </w:p>
    <w:p w14:paraId="4053FAE6" w14:textId="77777777" w:rsidR="00092E08" w:rsidRDefault="00092E08" w:rsidP="00092E08">
      <w:pPr>
        <w:rPr>
          <w:color w:val="FF0000"/>
          <w:lang w:val="en-US"/>
        </w:rPr>
      </w:pPr>
      <w:r w:rsidRPr="00092E08">
        <w:rPr>
          <w:color w:val="FF0000"/>
          <w:lang w:val="en-US"/>
        </w:rPr>
        <w:t xml:space="preserve">    </w:t>
      </w:r>
      <w:r w:rsidRPr="00FD5C0E">
        <w:rPr>
          <w:color w:val="FF0000"/>
          <w:lang w:val="en-US"/>
        </w:rPr>
        <w:t>font-size: min(16px, 1.5vw);</w:t>
      </w:r>
    </w:p>
    <w:p w14:paraId="02513CA9" w14:textId="7000B608" w:rsidR="009B02E6" w:rsidRDefault="009B02E6" w:rsidP="003778D2">
      <w:pPr>
        <w:jc w:val="both"/>
        <w:rPr>
          <w:color w:val="000000" w:themeColor="text1"/>
        </w:rPr>
      </w:pPr>
      <w:r w:rsidRPr="007B4A5A">
        <w:rPr>
          <w:color w:val="000000" w:themeColor="text1"/>
        </w:rPr>
        <w:t>A função min</w:t>
      </w:r>
      <w:r w:rsidR="007B4A5A" w:rsidRPr="007B4A5A">
        <w:rPr>
          <w:color w:val="000000" w:themeColor="text1"/>
        </w:rPr>
        <w:t xml:space="preserve"> é u</w:t>
      </w:r>
      <w:r w:rsidR="007B4A5A">
        <w:rPr>
          <w:color w:val="000000" w:themeColor="text1"/>
        </w:rPr>
        <w:t>sada para definir um tamanho da fonte com base no tamanho da tela.</w:t>
      </w:r>
    </w:p>
    <w:p w14:paraId="4C426AB6" w14:textId="4C35CE0C" w:rsidR="007B4A5A" w:rsidRDefault="007B4A5A" w:rsidP="003778D2">
      <w:pPr>
        <w:jc w:val="both"/>
        <w:rPr>
          <w:color w:val="000000" w:themeColor="text1"/>
        </w:rPr>
      </w:pPr>
      <w:r>
        <w:rPr>
          <w:color w:val="000000" w:themeColor="text1"/>
        </w:rPr>
        <w:t>No caso, f</w:t>
      </w:r>
      <w:r w:rsidR="00E52DBC">
        <w:rPr>
          <w:color w:val="000000" w:themeColor="text1"/>
        </w:rPr>
        <w:t>ixamos dois valores: 16px e 1.5vw (este variável de acordo com a largura da tela).</w:t>
      </w:r>
    </w:p>
    <w:p w14:paraId="5B9396E4" w14:textId="7711A000" w:rsidR="00E52DBC" w:rsidRDefault="0058390A" w:rsidP="003778D2">
      <w:pPr>
        <w:jc w:val="both"/>
        <w:rPr>
          <w:color w:val="000000" w:themeColor="text1"/>
        </w:rPr>
      </w:pPr>
      <w:r>
        <w:rPr>
          <w:color w:val="000000" w:themeColor="text1"/>
        </w:rPr>
        <w:t>O CSS irá definir o tamanho mínimo de fonte em 16px</w:t>
      </w:r>
      <w:r w:rsidR="00B93EA0">
        <w:rPr>
          <w:color w:val="000000" w:themeColor="text1"/>
        </w:rPr>
        <w:t xml:space="preserve"> e depois será ajustada </w:t>
      </w:r>
      <w:r w:rsidR="00D8779B">
        <w:rPr>
          <w:color w:val="000000" w:themeColor="text1"/>
        </w:rPr>
        <w:t>de acordo com o valor passado em vw.</w:t>
      </w:r>
    </w:p>
    <w:p w14:paraId="3A34DA20" w14:textId="5C88E93C" w:rsidR="00D8779B" w:rsidRDefault="00D8779B" w:rsidP="003778D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Telas menores, onde 1,5vw será menor que 16px, </w:t>
      </w:r>
      <w:r w:rsidR="00E158B7">
        <w:rPr>
          <w:color w:val="000000" w:themeColor="text1"/>
        </w:rPr>
        <w:t>a fonte será dimensionada proporcionalmente e nunca será menor que 16px.</w:t>
      </w:r>
    </w:p>
    <w:p w14:paraId="175A182D" w14:textId="6A63F131" w:rsidR="00DD7207" w:rsidRDefault="00DD7207" w:rsidP="003778D2">
      <w:p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Em telas maiores, onde o 1,5vw é maior que 16px</w:t>
      </w:r>
      <w:r w:rsidR="00482536">
        <w:rPr>
          <w:color w:val="000000" w:themeColor="text1"/>
        </w:rPr>
        <w:t>, a fonte sera ajustada até o limite de 1,5vw.</w:t>
      </w:r>
    </w:p>
    <w:p w14:paraId="22B705E4" w14:textId="77777777" w:rsidR="0050702A" w:rsidRPr="0050702A" w:rsidRDefault="0050702A" w:rsidP="0050702A">
      <w:pPr>
        <w:rPr>
          <w:b/>
          <w:bCs/>
          <w:color w:val="FF0000"/>
        </w:rPr>
      </w:pPr>
      <w:r w:rsidRPr="0050702A">
        <w:rPr>
          <w:b/>
          <w:bCs/>
          <w:color w:val="FF0000"/>
        </w:rPr>
        <w:t>Importante:</w:t>
      </w:r>
    </w:p>
    <w:p w14:paraId="6269B1B3" w14:textId="77777777" w:rsidR="0050702A" w:rsidRDefault="0050702A" w:rsidP="0050702A">
      <w:r>
        <w:t xml:space="preserve">Não existe conversão direta entre pixels (px) e viewport units (vw), porque o tamanho em vw depende do tamanho da janela do navegador em que a página está sendo exibida. </w:t>
      </w:r>
    </w:p>
    <w:p w14:paraId="6F565C46" w14:textId="77777777" w:rsidR="00F53AF3" w:rsidRDefault="0050702A" w:rsidP="0050702A">
      <w:r>
        <w:t>Uma forma de aproximar o valor</w:t>
      </w:r>
      <w:r w:rsidR="00F53AF3">
        <w:t>, exemplo,</w:t>
      </w:r>
      <w:r>
        <w:t xml:space="preserve"> 20px em vw é dividir 20 pelo valor da largura da janela do navegador em pixels e multiplicar por 100. </w:t>
      </w:r>
    </w:p>
    <w:p w14:paraId="0BD310DF" w14:textId="1B5A3956" w:rsidR="0050702A" w:rsidRDefault="0050702A" w:rsidP="00703BC0">
      <w:pPr>
        <w:jc w:val="both"/>
      </w:pPr>
      <w:r>
        <w:t>Por exemplo, se a largura da janela do navegador for de 1200 pixels, a aproximação do valor de 20px em vw seria:</w:t>
      </w:r>
    </w:p>
    <w:p w14:paraId="3B3B039E" w14:textId="77777777" w:rsidR="0050702A" w:rsidRDefault="0050702A" w:rsidP="00703BC0">
      <w:pPr>
        <w:jc w:val="both"/>
      </w:pPr>
      <w:r>
        <w:t>20 / 1200 * 100 = 1.67vw</w:t>
      </w:r>
    </w:p>
    <w:p w14:paraId="66E8A6B7" w14:textId="6134CF8A" w:rsidR="008F785E" w:rsidRDefault="008F785E" w:rsidP="00703BC0">
      <w:pPr>
        <w:jc w:val="both"/>
      </w:pPr>
      <w:r>
        <w:t xml:space="preserve">Para achar a resolução, basta ir </w:t>
      </w:r>
      <w:r w:rsidR="00056217">
        <w:t>às</w:t>
      </w:r>
      <w:r>
        <w:t xml:space="preserve"> propriedades</w:t>
      </w:r>
      <w:r w:rsidR="00056217">
        <w:t xml:space="preserve"> do vídeo. No meu caso, minha tela é </w:t>
      </w:r>
    </w:p>
    <w:p w14:paraId="0D08C828" w14:textId="657D6E44" w:rsidR="00703BC0" w:rsidRDefault="00703BC0" w:rsidP="00703BC0">
      <w:pPr>
        <w:jc w:val="both"/>
      </w:pPr>
      <w:r w:rsidRPr="00703BC0">
        <w:drawing>
          <wp:inline distT="0" distB="0" distL="0" distR="0" wp14:anchorId="17FC0378" wp14:editId="3A1DC120">
            <wp:extent cx="3029373" cy="752580"/>
            <wp:effectExtent l="0" t="0" r="0" b="9525"/>
            <wp:docPr id="83008769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87692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267A" w14:textId="52B5378E" w:rsidR="00FE4EFB" w:rsidRDefault="00FE4EFB" w:rsidP="00703BC0">
      <w:pPr>
        <w:jc w:val="both"/>
      </w:pPr>
      <w:r>
        <w:t xml:space="preserve">20 / 1920 * 100 = </w:t>
      </w:r>
      <w:r w:rsidR="00170F25">
        <w:t>1,05vw.</w:t>
      </w:r>
    </w:p>
    <w:p w14:paraId="62069E9C" w14:textId="6BC63D54" w:rsidR="0050702A" w:rsidRDefault="00CF258F" w:rsidP="00703BC0">
      <w:pPr>
        <w:jc w:val="both"/>
      </w:pPr>
      <w:r>
        <w:t>L</w:t>
      </w:r>
      <w:r w:rsidR="0050702A">
        <w:t>embre-se de que essa aproximação pode variar de acordo com a largura da janela do navegador em que a página está sendo exibida.</w:t>
      </w:r>
    </w:p>
    <w:p w14:paraId="1070FD5C" w14:textId="77777777" w:rsidR="00A435D8" w:rsidRDefault="00A435D8" w:rsidP="00703BC0">
      <w:pPr>
        <w:jc w:val="both"/>
      </w:pPr>
      <w:r>
        <w:t>Modifique somente o valor deste ponto do projeto e teste no navegador</w:t>
      </w:r>
    </w:p>
    <w:p w14:paraId="3B645292" w14:textId="50AE2B7F" w:rsidR="007A5338" w:rsidRDefault="007A5338" w:rsidP="00D44A8D">
      <w:r>
        <w:t>Insira as linhas grifadas acima</w:t>
      </w:r>
    </w:p>
    <w:p w14:paraId="3655355A" w14:textId="1A0B6A5B" w:rsidR="007A5338" w:rsidRDefault="00E528F0" w:rsidP="00D44A8D">
      <w:r>
        <w:t>Teste o site</w:t>
      </w:r>
    </w:p>
    <w:p w14:paraId="55695204" w14:textId="5FBBE2AC" w:rsidR="00E528F0" w:rsidRDefault="006D0D21" w:rsidP="00D44A8D">
      <w:r w:rsidRPr="006D0D21">
        <w:rPr>
          <w:noProof/>
        </w:rPr>
        <w:drawing>
          <wp:inline distT="0" distB="0" distL="0" distR="0" wp14:anchorId="45F3D6A5" wp14:editId="367E62F1">
            <wp:extent cx="4633362" cy="3337849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23DD" w14:textId="6DA03E15" w:rsidR="006D0D21" w:rsidRDefault="007B0378" w:rsidP="00D44A8D">
      <w:r>
        <w:t xml:space="preserve">Aplique o mesmo conceito dos acertos das fontes para o restante </w:t>
      </w:r>
      <w:r w:rsidR="00570E44">
        <w:t>dos conteúdos, respeitando o tamanho das fontes que você definiu previamente.</w:t>
      </w:r>
    </w:p>
    <w:p w14:paraId="747B8606" w14:textId="7D0B2484" w:rsidR="00570E44" w:rsidRDefault="005207BE" w:rsidP="00D44A8D">
      <w:r>
        <w:lastRenderedPageBreak/>
        <w:t>No final, a</w:t>
      </w:r>
      <w:r w:rsidR="002201E9">
        <w:t>o</w:t>
      </w:r>
      <w:r>
        <w:t xml:space="preserve"> movimentar a tela para menos visão possível (feito o teste</w:t>
      </w:r>
      <w:r w:rsidR="0000464F">
        <w:t xml:space="preserve"> com tela do notebook e tela de 23”) obtive este resultado</w:t>
      </w:r>
    </w:p>
    <w:p w14:paraId="1A79FC90" w14:textId="007352F6" w:rsidR="0000464F" w:rsidRDefault="00011E2E" w:rsidP="00D44A8D">
      <w:r w:rsidRPr="00011E2E">
        <w:rPr>
          <w:noProof/>
        </w:rPr>
        <w:drawing>
          <wp:inline distT="0" distB="0" distL="0" distR="0" wp14:anchorId="63424DBB" wp14:editId="01ACD8C7">
            <wp:extent cx="3871295" cy="6203218"/>
            <wp:effectExtent l="0" t="0" r="0" b="762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62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E979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header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3EA59D20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0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background-color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#ecf4f2;</w:t>
      </w:r>
    </w:p>
    <w:p w14:paraId="7289AA1E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0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color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#ec1111;</w:t>
      </w:r>
    </w:p>
    <w:p w14:paraId="26502468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0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padding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03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20px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6B9165A6" w14:textId="2F6E90F5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en-GB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174BD" wp14:editId="7E3CF995">
                <wp:simplePos x="0" y="0"/>
                <wp:positionH relativeFrom="column">
                  <wp:posOffset>177165</wp:posOffset>
                </wp:positionH>
                <wp:positionV relativeFrom="paragraph">
                  <wp:posOffset>147321</wp:posOffset>
                </wp:positionV>
                <wp:extent cx="2600325" cy="723900"/>
                <wp:effectExtent l="19050" t="1905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723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9219D" id="Retângulo 5" o:spid="_x0000_s1026" style="position:absolute;margin-left:13.95pt;margin-top:11.6pt;width:204.75pt;height:5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" filled="f" strokecolor="red" strokeweight="3pt"/>
            </w:pict>
          </mc:Fallback>
        </mc:AlternateConten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0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display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flex;</w:t>
      </w:r>
    </w:p>
    <w:p w14:paraId="43F5702A" w14:textId="7B20ABDF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0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justify-content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center;</w:t>
      </w:r>
    </w:p>
    <w:p w14:paraId="39DCD399" w14:textId="4D068A82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0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font-size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03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1.2vw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67AE7457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0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font-size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min(</w:t>
      </w:r>
      <w:r w:rsidRPr="0003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16px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, </w:t>
      </w:r>
      <w:r w:rsidRPr="0003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1.5vw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);</w:t>
      </w:r>
    </w:p>
    <w:p w14:paraId="2AB20CB1" w14:textId="20A6A2C4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0B9DA909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</w:p>
    <w:p w14:paraId="3A6A83BB" w14:textId="4CD11F5A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#banner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234C5F06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lastRenderedPageBreak/>
        <w:t xml:space="preserve">    </w:t>
      </w:r>
      <w:r w:rsidRPr="000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width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</w:t>
      </w:r>
      <w:r w:rsidRPr="0003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100%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43E62499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6F16DCFE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</w:p>
    <w:p w14:paraId="5B28ED30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.principal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{</w:t>
      </w:r>
    </w:p>
    <w:p w14:paraId="4C204073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0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background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#CCCCCC;</w:t>
      </w:r>
    </w:p>
    <w:p w14:paraId="0C5558D7" w14:textId="6DC4E360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en-GB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6C717" wp14:editId="086FECCC">
                <wp:simplePos x="0" y="0"/>
                <wp:positionH relativeFrom="column">
                  <wp:posOffset>72390</wp:posOffset>
                </wp:positionH>
                <wp:positionV relativeFrom="paragraph">
                  <wp:posOffset>167006</wp:posOffset>
                </wp:positionV>
                <wp:extent cx="2600325" cy="476250"/>
                <wp:effectExtent l="19050" t="1905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0CB8E" id="Retângulo 6" o:spid="_x0000_s1026" style="position:absolute;margin-left:5.7pt;margin-top:13.15pt;width:204.75pt;height:3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" filled="f" strokecolor="red" strokeweight="3pt"/>
            </w:pict>
          </mc:Fallback>
        </mc:AlternateConten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0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padding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03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30px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413DFA82" w14:textId="34037283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0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font-size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03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1.2vw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01C0353B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0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font-size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min(</w:t>
      </w:r>
      <w:r w:rsidRPr="0003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16px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, </w:t>
      </w:r>
      <w:r w:rsidRPr="0003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2vw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);</w:t>
      </w:r>
    </w:p>
    <w:p w14:paraId="45C6D068" w14:textId="32107518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</w:p>
    <w:p w14:paraId="7735F38E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6BCD9441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</w:p>
    <w:p w14:paraId="48BD839D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.titulo-principal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296EFD92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0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padding-left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03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20px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22029438" w14:textId="4AB285BE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0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text-align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center;</w:t>
      </w:r>
    </w:p>
    <w:p w14:paraId="57FCFB70" w14:textId="544C2911" w:rsidR="00036A03" w:rsidRPr="008E2FC0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2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F46E263" w14:textId="66A13FA0" w:rsidR="00036A03" w:rsidRPr="008E2FC0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D67BC9D" w14:textId="71127FFC" w:rsidR="00036A03" w:rsidRPr="008E2FC0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2F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.titulo-centralizado</w:t>
      </w:r>
      <w:r w:rsidRPr="008E2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FBBCC46" w14:textId="77777777" w:rsidR="00036A03" w:rsidRPr="008E2FC0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2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E2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text-align</w:t>
      </w:r>
      <w:r w:rsidRPr="008E2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 center</w:t>
      </w:r>
    </w:p>
    <w:p w14:paraId="32984903" w14:textId="77777777" w:rsidR="00036A03" w:rsidRPr="008E2FC0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2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735B8AE" w14:textId="77777777" w:rsidR="00036A03" w:rsidRPr="008E2FC0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2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2FAB4B8" w14:textId="77777777" w:rsidR="00036A03" w:rsidRPr="008E2FC0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6F3B196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p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2DF0B0EC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0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text-align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center;</w:t>
      </w:r>
    </w:p>
    <w:p w14:paraId="05C007A8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32F27B2B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</w:p>
    <w:p w14:paraId="1B6BF0DF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#missao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17046318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0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font-size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min(</w:t>
      </w:r>
      <w:r w:rsidRPr="0003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20px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, </w:t>
      </w:r>
      <w:r w:rsidRPr="0003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3vw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);</w:t>
      </w:r>
    </w:p>
    <w:p w14:paraId="1E5A5F85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0C0F35F4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</w:p>
    <w:p w14:paraId="3E9593CD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em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036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strong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0B54083A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0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color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#FF0000;</w:t>
      </w:r>
    </w:p>
    <w:p w14:paraId="31CC4A00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053FACEF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</w:p>
    <w:p w14:paraId="76D9F283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.itens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22397371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0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font-style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italic</w:t>
      </w:r>
    </w:p>
    <w:p w14:paraId="110E869A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754E7F89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</w:p>
    <w:p w14:paraId="5F7F9072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.beneficios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3BD551FC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0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background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#FFFFFF;</w:t>
      </w:r>
    </w:p>
    <w:p w14:paraId="01B711F5" w14:textId="23F2E039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0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padding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03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20px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67389C93" w14:textId="56DCF69E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en-GB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57A515" wp14:editId="7E6EAB62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2600325" cy="390525"/>
                <wp:effectExtent l="19050" t="1905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390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012AB" id="Retângulo 7" o:spid="_x0000_s1026" style="position:absolute;margin-left:0;margin-top:1.5pt;width:204.75pt;height:30.7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" filled="f" strokecolor="red" strokeweight="3pt">
                <w10:wrap anchorx="margin"/>
              </v:rect>
            </w:pict>
          </mc:Fallback>
        </mc:AlternateConten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0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font-size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03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1.2vw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01DB9291" w14:textId="41D46EF2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0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font-size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min(</w:t>
      </w:r>
      <w:r w:rsidRPr="0003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16px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, </w:t>
      </w:r>
      <w:r w:rsidRPr="0003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3vw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);</w:t>
      </w:r>
    </w:p>
    <w:p w14:paraId="5F928304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</w:p>
    <w:p w14:paraId="12B90F18" w14:textId="3EA1179C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6084BFA4" w14:textId="7E6A80D2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</w:p>
    <w:p w14:paraId="5FB8F20F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ul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552B107A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0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display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inline-block;</w:t>
      </w:r>
    </w:p>
    <w:p w14:paraId="7023E8CA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0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vertical-align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top;</w:t>
      </w:r>
    </w:p>
    <w:p w14:paraId="2CA690BC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0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width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03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20%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0D0B3FD0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lastRenderedPageBreak/>
        <w:t xml:space="preserve">    </w:t>
      </w:r>
      <w:r w:rsidRPr="000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margin-right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03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15%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039BB4EE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0778C1F1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</w:p>
    <w:p w14:paraId="3EB4E5DC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.imagembeneficios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3CE30250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0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width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03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50%</w:t>
      </w: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6BDC8549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F233A4" w14:textId="77777777" w:rsidR="00036A03" w:rsidRPr="00036A03" w:rsidRDefault="00036A03" w:rsidP="000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E06BA8C" w14:textId="4365EDCD" w:rsidR="00011E2E" w:rsidRDefault="00011E2E" w:rsidP="00D44A8D"/>
    <w:sectPr w:rsidR="00011E2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F5817" w14:textId="77777777" w:rsidR="00ED7762" w:rsidRDefault="00ED7762" w:rsidP="00083D21">
      <w:pPr>
        <w:spacing w:after="0" w:line="240" w:lineRule="auto"/>
      </w:pPr>
      <w:r>
        <w:separator/>
      </w:r>
    </w:p>
  </w:endnote>
  <w:endnote w:type="continuationSeparator" w:id="0">
    <w:p w14:paraId="37FFDE5E" w14:textId="77777777" w:rsidR="00ED7762" w:rsidRDefault="00ED7762" w:rsidP="00083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C99F9" w14:textId="77777777" w:rsidR="00ED7762" w:rsidRDefault="00ED7762" w:rsidP="00083D21">
      <w:pPr>
        <w:spacing w:after="0" w:line="240" w:lineRule="auto"/>
      </w:pPr>
      <w:r>
        <w:separator/>
      </w:r>
    </w:p>
  </w:footnote>
  <w:footnote w:type="continuationSeparator" w:id="0">
    <w:p w14:paraId="69569847" w14:textId="77777777" w:rsidR="00ED7762" w:rsidRDefault="00ED7762" w:rsidP="00083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6C795" w14:textId="7385C1CA" w:rsidR="00083D21" w:rsidRDefault="00083D21">
    <w:pPr>
      <w:pStyle w:val="Cabealho"/>
    </w:pPr>
    <w:r>
      <w:t>SITE OS CABELUDOS – ACERTO RESPONSIVIDADE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21"/>
    <w:rsid w:val="0000464F"/>
    <w:rsid w:val="000071E6"/>
    <w:rsid w:val="00011E2E"/>
    <w:rsid w:val="00036A03"/>
    <w:rsid w:val="00056217"/>
    <w:rsid w:val="00083D21"/>
    <w:rsid w:val="00092E08"/>
    <w:rsid w:val="0010126C"/>
    <w:rsid w:val="0012069E"/>
    <w:rsid w:val="00170F25"/>
    <w:rsid w:val="001E2B05"/>
    <w:rsid w:val="002201E9"/>
    <w:rsid w:val="00265483"/>
    <w:rsid w:val="003778D2"/>
    <w:rsid w:val="00415831"/>
    <w:rsid w:val="00482536"/>
    <w:rsid w:val="00497EFF"/>
    <w:rsid w:val="004B20DB"/>
    <w:rsid w:val="004E33D9"/>
    <w:rsid w:val="0050702A"/>
    <w:rsid w:val="005207BE"/>
    <w:rsid w:val="005448CF"/>
    <w:rsid w:val="00570E44"/>
    <w:rsid w:val="0058390A"/>
    <w:rsid w:val="005C62E7"/>
    <w:rsid w:val="006D0D21"/>
    <w:rsid w:val="00703BC0"/>
    <w:rsid w:val="007A5338"/>
    <w:rsid w:val="007B0378"/>
    <w:rsid w:val="007B4A5A"/>
    <w:rsid w:val="0085318F"/>
    <w:rsid w:val="008E2C87"/>
    <w:rsid w:val="008E2FC0"/>
    <w:rsid w:val="008F785E"/>
    <w:rsid w:val="009B02E6"/>
    <w:rsid w:val="00A435D8"/>
    <w:rsid w:val="00AC2C8F"/>
    <w:rsid w:val="00B1481C"/>
    <w:rsid w:val="00B93EA0"/>
    <w:rsid w:val="00CB5DF3"/>
    <w:rsid w:val="00CC70CE"/>
    <w:rsid w:val="00CF258F"/>
    <w:rsid w:val="00D44A8D"/>
    <w:rsid w:val="00D624D4"/>
    <w:rsid w:val="00D8779B"/>
    <w:rsid w:val="00DD7207"/>
    <w:rsid w:val="00E158B7"/>
    <w:rsid w:val="00E25774"/>
    <w:rsid w:val="00E528F0"/>
    <w:rsid w:val="00E52DBC"/>
    <w:rsid w:val="00ED7762"/>
    <w:rsid w:val="00F02AF8"/>
    <w:rsid w:val="00F53AF3"/>
    <w:rsid w:val="00FD5C0E"/>
    <w:rsid w:val="00FE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1A650"/>
  <w15:chartTrackingRefBased/>
  <w15:docId w15:val="{7C843535-B62A-4FE6-9974-CF12EDA2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3D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3D21"/>
  </w:style>
  <w:style w:type="paragraph" w:styleId="Rodap">
    <w:name w:val="footer"/>
    <w:basedOn w:val="Normal"/>
    <w:link w:val="RodapChar"/>
    <w:uiPriority w:val="99"/>
    <w:unhideWhenUsed/>
    <w:rsid w:val="00083D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3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14C3B07B8AE4199FB5C7535B1E60D" ma:contentTypeVersion="9" ma:contentTypeDescription="Crie um novo documento." ma:contentTypeScope="" ma:versionID="4b702144a0197c0df09fa4cab9409d55">
  <xsd:schema xmlns:xsd="http://www.w3.org/2001/XMLSchema" xmlns:xs="http://www.w3.org/2001/XMLSchema" xmlns:p="http://schemas.microsoft.com/office/2006/metadata/properties" xmlns:ns2="b958bf97-8953-433f-9922-94aaad359d81" xmlns:ns3="4c342a17-1181-42aa-8aa4-24d8af7aeff3" targetNamespace="http://schemas.microsoft.com/office/2006/metadata/properties" ma:root="true" ma:fieldsID="c4b9e99426ba1eff999f5015e4f1df23" ns2:_="" ns3:_="">
    <xsd:import namespace="b958bf97-8953-433f-9922-94aaad359d81"/>
    <xsd:import namespace="4c342a17-1181-42aa-8aa4-24d8af7aef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8bf97-8953-433f-9922-94aaad359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42a17-1181-42aa-8aa4-24d8af7aeff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219fc24-2aee-4f7d-acbc-93aeecd16754}" ma:internalName="TaxCatchAll" ma:showField="CatchAllData" ma:web="4c342a17-1181-42aa-8aa4-24d8af7aef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342a17-1181-42aa-8aa4-24d8af7aeff3" xsi:nil="true"/>
    <lcf76f155ced4ddcb4097134ff3c332f xmlns="b958bf97-8953-433f-9922-94aaad359d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535E0C3-3CAE-456C-B932-CFB0F3CAB91E}"/>
</file>

<file path=customXml/itemProps2.xml><?xml version="1.0" encoding="utf-8"?>
<ds:datastoreItem xmlns:ds="http://schemas.openxmlformats.org/officeDocument/2006/customXml" ds:itemID="{114E4256-23FB-4273-A65A-56C28EC54851}"/>
</file>

<file path=customXml/itemProps3.xml><?xml version="1.0" encoding="utf-8"?>
<ds:datastoreItem xmlns:ds="http://schemas.openxmlformats.org/officeDocument/2006/customXml" ds:itemID="{B2E87A7E-D0C3-4B8E-B42A-D63D84A934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607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Leal Morales</dc:creator>
  <cp:keywords/>
  <dc:description/>
  <cp:lastModifiedBy>Ivan Morales</cp:lastModifiedBy>
  <cp:revision>53</cp:revision>
  <dcterms:created xsi:type="dcterms:W3CDTF">2023-04-19T11:23:00Z</dcterms:created>
  <dcterms:modified xsi:type="dcterms:W3CDTF">2023-04-20T12:41:00Z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0x01010095814C3B07B8AE4199FB5C7535B1E60D</vt:lpwstr>
  </property>
</Properties>
</file>