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B50F" w14:textId="77777777" w:rsidR="00935A28" w:rsidRDefault="00935A28">
      <w:pPr>
        <w:spacing w:before="60" w:after="60"/>
      </w:pPr>
    </w:p>
    <w:p w14:paraId="4DEFDFAF" w14:textId="77777777" w:rsidR="00935A28" w:rsidRDefault="00935A28">
      <w:pPr>
        <w:spacing w:before="60" w:after="60"/>
      </w:pPr>
    </w:p>
    <w:p w14:paraId="0665113F" w14:textId="3903B502" w:rsidR="00935A28" w:rsidRDefault="00ED3DF7">
      <w:pPr>
        <w:spacing w:before="480" w:after="80"/>
        <w:jc w:val="center"/>
      </w:pPr>
      <w:proofErr w:type="spellStart"/>
      <w:r>
        <w:rPr>
          <w:b/>
          <w:bCs/>
          <w:color w:val="1B3A6B"/>
          <w:sz w:val="52"/>
          <w:szCs w:val="52"/>
        </w:rPr>
        <w:t>Undiscover</w:t>
      </w:r>
      <w:proofErr w:type="spellEnd"/>
    </w:p>
    <w:p w14:paraId="6E535B1A" w14:textId="77777777" w:rsidR="00935A28" w:rsidRDefault="00000000">
      <w:pPr>
        <w:spacing w:before="80" w:after="80"/>
        <w:jc w:val="center"/>
      </w:pPr>
      <w:r>
        <w:rPr>
          <w:color w:val="2563EB"/>
          <w:sz w:val="30"/>
          <w:szCs w:val="30"/>
        </w:rPr>
        <w:t>Arquitectura técnica y estructura de contenidos</w:t>
      </w:r>
    </w:p>
    <w:p w14:paraId="0EDADDA6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7D75DDAD" w14:textId="77777777" w:rsidR="00935A28" w:rsidRDefault="00000000">
      <w:pPr>
        <w:spacing w:before="80" w:after="80"/>
        <w:jc w:val="center"/>
      </w:pPr>
      <w:r>
        <w:rPr>
          <w:i/>
          <w:iCs/>
          <w:color w:val="6B7280"/>
        </w:rPr>
        <w:t>Documento de decisiones para el equipo</w:t>
      </w:r>
    </w:p>
    <w:p w14:paraId="2DC634C7" w14:textId="77777777" w:rsidR="00935A28" w:rsidRDefault="00000000">
      <w:pPr>
        <w:spacing w:before="40" w:after="40"/>
        <w:jc w:val="center"/>
      </w:pPr>
      <w:r>
        <w:rPr>
          <w:color w:val="9CA3AF"/>
          <w:sz w:val="20"/>
          <w:szCs w:val="20"/>
        </w:rPr>
        <w:t xml:space="preserve">Versión </w:t>
      </w:r>
      <w:proofErr w:type="gramStart"/>
      <w:r>
        <w:rPr>
          <w:color w:val="9CA3AF"/>
          <w:sz w:val="20"/>
          <w:szCs w:val="20"/>
        </w:rPr>
        <w:t>1.0  ·</w:t>
      </w:r>
      <w:proofErr w:type="gramEnd"/>
      <w:r>
        <w:rPr>
          <w:color w:val="9CA3AF"/>
          <w:sz w:val="20"/>
          <w:szCs w:val="20"/>
        </w:rPr>
        <w:t xml:space="preserve">  </w:t>
      </w:r>
      <w:proofErr w:type="gramStart"/>
      <w:r>
        <w:rPr>
          <w:color w:val="9CA3AF"/>
          <w:sz w:val="20"/>
          <w:szCs w:val="20"/>
        </w:rPr>
        <w:t>Marzo</w:t>
      </w:r>
      <w:proofErr w:type="gramEnd"/>
      <w:r>
        <w:rPr>
          <w:color w:val="9CA3AF"/>
          <w:sz w:val="20"/>
          <w:szCs w:val="20"/>
        </w:rPr>
        <w:t xml:space="preserve"> 2025</w:t>
      </w:r>
    </w:p>
    <w:p w14:paraId="27E384BF" w14:textId="77777777" w:rsidR="00935A28" w:rsidRDefault="00935A28">
      <w:pPr>
        <w:spacing w:before="60" w:after="60"/>
      </w:pPr>
    </w:p>
    <w:p w14:paraId="5E684DAE" w14:textId="77777777" w:rsidR="00935A28" w:rsidRDefault="00935A28">
      <w:pPr>
        <w:spacing w:before="60" w:after="60"/>
      </w:pPr>
    </w:p>
    <w:p w14:paraId="6278F230" w14:textId="77777777" w:rsidR="00935A28" w:rsidRDefault="00000000">
      <w:r>
        <w:br w:type="page"/>
      </w:r>
    </w:p>
    <w:p w14:paraId="54EFFD71" w14:textId="77777777" w:rsidR="00935A28" w:rsidRDefault="00000000">
      <w:pPr>
        <w:pStyle w:val="Ttulo1"/>
      </w:pPr>
      <w:r>
        <w:rPr>
          <w:color w:val="1B3A6B"/>
        </w:rPr>
        <w:lastRenderedPageBreak/>
        <w:t>1. Resumen ejecutivo</w:t>
      </w:r>
    </w:p>
    <w:p w14:paraId="15DAC85F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0545A2B5" w14:textId="014159E0" w:rsidR="00935A28" w:rsidRDefault="00000000">
      <w:pPr>
        <w:spacing w:before="80" w:after="80"/>
      </w:pPr>
      <w:r>
        <w:rPr>
          <w:color w:val="374151"/>
        </w:rPr>
        <w:t>Este documento describe las decisiones de arquitectura técnica tomadas para el desarrollo de la plataforma web de la revista cultural</w:t>
      </w:r>
      <w:r w:rsidR="00ED3DF7">
        <w:rPr>
          <w:color w:val="374151"/>
        </w:rPr>
        <w:t xml:space="preserve"> </w:t>
      </w:r>
      <w:proofErr w:type="spellStart"/>
      <w:r w:rsidR="00ED3DF7">
        <w:rPr>
          <w:color w:val="374151"/>
        </w:rPr>
        <w:t>Undiscover</w:t>
      </w:r>
      <w:proofErr w:type="spellEnd"/>
      <w:r>
        <w:rPr>
          <w:color w:val="374151"/>
        </w:rPr>
        <w:t>. El objetivo es contar con un sistema moderno, mantenible y escalable que permita al equipo editorial publicar artículos de manera autónoma, sin depender de cambios en el código.</w:t>
      </w:r>
    </w:p>
    <w:p w14:paraId="5B7FA416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A28" w14:paraId="486EA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AC6D1E2" w14:textId="77777777" w:rsidR="00935A28" w:rsidRDefault="00000000">
            <w:r>
              <w:rPr>
                <w:color w:val="1B3A6B"/>
              </w:rPr>
              <w:t xml:space="preserve">Decisión central: se adopta una arquitectura </w:t>
            </w:r>
            <w:proofErr w:type="spellStart"/>
            <w:r>
              <w:rPr>
                <w:color w:val="1B3A6B"/>
              </w:rPr>
              <w:t>headless</w:t>
            </w:r>
            <w:proofErr w:type="spellEnd"/>
            <w:r>
              <w:rPr>
                <w:color w:val="1B3A6B"/>
              </w:rPr>
              <w:t xml:space="preserve"> CMS con </w:t>
            </w:r>
            <w:proofErr w:type="spellStart"/>
            <w:r>
              <w:rPr>
                <w:color w:val="1B3A6B"/>
              </w:rPr>
              <w:t>Strapi</w:t>
            </w:r>
            <w:proofErr w:type="spellEnd"/>
            <w:r>
              <w:rPr>
                <w:color w:val="1B3A6B"/>
              </w:rPr>
              <w:t xml:space="preserve"> como </w:t>
            </w:r>
            <w:proofErr w:type="spellStart"/>
            <w:r>
              <w:rPr>
                <w:color w:val="1B3A6B"/>
              </w:rPr>
              <w:t>backend</w:t>
            </w:r>
            <w:proofErr w:type="spellEnd"/>
            <w:r>
              <w:rPr>
                <w:color w:val="1B3A6B"/>
              </w:rPr>
              <w:t xml:space="preserve"> y Next.js como </w:t>
            </w:r>
            <w:proofErr w:type="spellStart"/>
            <w:r>
              <w:rPr>
                <w:color w:val="1B3A6B"/>
              </w:rPr>
              <w:t>frontend</w:t>
            </w:r>
            <w:proofErr w:type="spellEnd"/>
            <w:r>
              <w:rPr>
                <w:color w:val="1B3A6B"/>
              </w:rPr>
              <w:t>. El equipo tiene control total del código y el hosting es autodirigido.</w:t>
            </w:r>
          </w:p>
        </w:tc>
      </w:tr>
    </w:tbl>
    <w:p w14:paraId="58447D04" w14:textId="77777777" w:rsidR="00935A28" w:rsidRDefault="00935A28">
      <w:pPr>
        <w:spacing w:before="60" w:after="60"/>
      </w:pPr>
    </w:p>
    <w:p w14:paraId="567CD5D9" w14:textId="77777777" w:rsidR="00935A28" w:rsidRDefault="00000000">
      <w:pPr>
        <w:pStyle w:val="Ttulo2"/>
      </w:pPr>
      <w:r>
        <w:rPr>
          <w:color w:val="2563EB"/>
        </w:rPr>
        <w:t>1.1 Principios rectores</w:t>
      </w:r>
    </w:p>
    <w:p w14:paraId="0E24C60B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Separación de responsabilidades: el </w:t>
      </w:r>
      <w:proofErr w:type="spellStart"/>
      <w:r>
        <w:rPr>
          <w:color w:val="374151"/>
        </w:rPr>
        <w:t>backend</w:t>
      </w:r>
      <w:proofErr w:type="spellEnd"/>
      <w:r>
        <w:rPr>
          <w:color w:val="374151"/>
        </w:rPr>
        <w:t xml:space="preserve"> gestiona contenido, el </w:t>
      </w:r>
      <w:proofErr w:type="spellStart"/>
      <w:r>
        <w:rPr>
          <w:color w:val="374151"/>
        </w:rPr>
        <w:t>frontend</w:t>
      </w:r>
      <w:proofErr w:type="spellEnd"/>
      <w:r>
        <w:rPr>
          <w:color w:val="374151"/>
        </w:rPr>
        <w:t xml:space="preserve"> lo presenta.</w:t>
      </w:r>
    </w:p>
    <w:p w14:paraId="33CE502A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El equipo editorial no necesita conocimientos técnicos para publicar.</w:t>
      </w:r>
    </w:p>
    <w:p w14:paraId="0CE62FA1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Código abierto siempre que sea posible para evitar dependencia de proveedores.</w:t>
      </w:r>
    </w:p>
    <w:p w14:paraId="75BDFB31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Costo operativo mínimo en la etapa inicial.</w:t>
      </w:r>
    </w:p>
    <w:p w14:paraId="145A807D" w14:textId="77777777" w:rsidR="00935A28" w:rsidRDefault="00935A28">
      <w:pPr>
        <w:spacing w:before="60" w:after="60"/>
      </w:pPr>
    </w:p>
    <w:p w14:paraId="6EFFEE49" w14:textId="77777777" w:rsidR="00935A28" w:rsidRDefault="00000000">
      <w:r>
        <w:br w:type="page"/>
      </w:r>
    </w:p>
    <w:p w14:paraId="6B654D2B" w14:textId="77777777" w:rsidR="00935A28" w:rsidRDefault="00000000">
      <w:pPr>
        <w:pStyle w:val="Ttulo1"/>
      </w:pPr>
      <w:r>
        <w:rPr>
          <w:color w:val="1B3A6B"/>
        </w:rPr>
        <w:lastRenderedPageBreak/>
        <w:t>2. Arquitectura del sistema</w:t>
      </w:r>
    </w:p>
    <w:p w14:paraId="284E6521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628A7C3A" w14:textId="77777777" w:rsidR="00935A28" w:rsidRDefault="00000000">
      <w:pPr>
        <w:spacing w:before="80" w:after="80"/>
      </w:pPr>
      <w:r>
        <w:rPr>
          <w:color w:val="374151"/>
        </w:rPr>
        <w:t>El sistema se organiza en cuatro capas: clientes (quienes interactúan con el sistema), la API que centraliza la lógica, los servicios internos especializados, y la capa de persistencia donde viven los datos.</w:t>
      </w:r>
    </w:p>
    <w:p w14:paraId="75CCA3B8" w14:textId="77777777" w:rsidR="00935A28" w:rsidRDefault="00935A28">
      <w:pPr>
        <w:spacing w:before="60" w:after="60"/>
      </w:pPr>
    </w:p>
    <w:p w14:paraId="46B1C434" w14:textId="77777777" w:rsidR="00935A2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154B9A1" wp14:editId="7A61FE2C">
            <wp:extent cx="5905500" cy="3667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CA32" w14:textId="77777777" w:rsidR="00935A28" w:rsidRDefault="00935A28">
      <w:pPr>
        <w:spacing w:before="60" w:after="60"/>
      </w:pPr>
    </w:p>
    <w:p w14:paraId="7B19A8B1" w14:textId="77777777" w:rsidR="00935A28" w:rsidRDefault="00000000">
      <w:pPr>
        <w:pStyle w:val="Ttulo2"/>
      </w:pPr>
      <w:r>
        <w:rPr>
          <w:color w:val="2563EB"/>
        </w:rPr>
        <w:t>2.1 Capas del sistema</w:t>
      </w:r>
    </w:p>
    <w:p w14:paraId="226987E9" w14:textId="77777777" w:rsidR="00935A28" w:rsidRDefault="00000000">
      <w:pPr>
        <w:pStyle w:val="Ttulo3"/>
      </w:pPr>
      <w:r>
        <w:rPr>
          <w:color w:val="374151"/>
        </w:rPr>
        <w:t>Clientes</w:t>
      </w:r>
    </w:p>
    <w:p w14:paraId="458FC7FE" w14:textId="77777777" w:rsidR="00935A28" w:rsidRDefault="00000000">
      <w:pPr>
        <w:spacing w:before="80" w:after="80"/>
      </w:pPr>
      <w:r>
        <w:rPr>
          <w:color w:val="374151"/>
        </w:rPr>
        <w:t>Hay tres tipos de usuarios con permisos diferenciados:</w:t>
      </w:r>
    </w:p>
    <w:p w14:paraId="37F826A7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Lector: accede al sitio público para leer artículos. No necesita cuenta.</w:t>
      </w:r>
    </w:p>
    <w:p w14:paraId="45EFA42B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Editor / Redactor: puede crear, editar y publicar artículos desde el panel de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>.</w:t>
      </w:r>
    </w:p>
    <w:p w14:paraId="1579D4C0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Administrador: gestiona usuarios, permisos, categorías y configuración general.</w:t>
      </w:r>
    </w:p>
    <w:p w14:paraId="7DE37607" w14:textId="77777777" w:rsidR="00935A28" w:rsidRDefault="00935A28">
      <w:pPr>
        <w:spacing w:before="60" w:after="60"/>
      </w:pPr>
    </w:p>
    <w:p w14:paraId="1A33F829" w14:textId="77777777" w:rsidR="00935A28" w:rsidRDefault="00000000">
      <w:pPr>
        <w:pStyle w:val="Ttulo3"/>
      </w:pPr>
      <w:r>
        <w:rPr>
          <w:color w:val="374151"/>
        </w:rPr>
        <w:t xml:space="preserve">API REST —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 xml:space="preserve"> 5</w:t>
      </w:r>
    </w:p>
    <w:p w14:paraId="56C3FC0F" w14:textId="77777777" w:rsidR="00935A28" w:rsidRDefault="00000000">
      <w:pPr>
        <w:spacing w:before="80" w:after="80"/>
      </w:pP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 xml:space="preserve"> actúa como el núcleo del sistema. Expone automáticamente una API REST y </w:t>
      </w:r>
      <w:proofErr w:type="spellStart"/>
      <w:r>
        <w:rPr>
          <w:color w:val="374151"/>
        </w:rPr>
        <w:t>GraphQL</w:t>
      </w:r>
      <w:proofErr w:type="spellEnd"/>
      <w:r>
        <w:rPr>
          <w:color w:val="374151"/>
        </w:rPr>
        <w:t xml:space="preserve"> a partir de los tipos de contenido que se definan. Incluye panel de administración, gestión de roles, subida de medios y sistema de borradores.</w:t>
      </w:r>
    </w:p>
    <w:p w14:paraId="37A9AA02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A28" w14:paraId="30990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EBF169" w14:textId="77777777" w:rsidR="00935A28" w:rsidRDefault="00000000">
            <w:proofErr w:type="spellStart"/>
            <w:r w:rsidRPr="00ED3DF7">
              <w:rPr>
                <w:color w:val="065F46"/>
                <w:lang w:val="en-GB"/>
              </w:rPr>
              <w:lastRenderedPageBreak/>
              <w:t>Strapi</w:t>
            </w:r>
            <w:proofErr w:type="spellEnd"/>
            <w:r w:rsidRPr="00ED3DF7">
              <w:rPr>
                <w:color w:val="065F46"/>
                <w:lang w:val="en-GB"/>
              </w:rPr>
              <w:t xml:space="preserve"> Community Edition es </w:t>
            </w:r>
            <w:proofErr w:type="spellStart"/>
            <w:r w:rsidRPr="00ED3DF7">
              <w:rPr>
                <w:color w:val="065F46"/>
                <w:lang w:val="en-GB"/>
              </w:rPr>
              <w:t>gratuito</w:t>
            </w:r>
            <w:proofErr w:type="spellEnd"/>
            <w:r w:rsidRPr="00ED3DF7">
              <w:rPr>
                <w:color w:val="065F46"/>
                <w:lang w:val="en-GB"/>
              </w:rPr>
              <w:t xml:space="preserve"> y open source. </w:t>
            </w:r>
            <w:r>
              <w:rPr>
                <w:color w:val="065F46"/>
              </w:rPr>
              <w:t xml:space="preserve">Se puede </w:t>
            </w:r>
            <w:proofErr w:type="spellStart"/>
            <w:r>
              <w:rPr>
                <w:color w:val="065F46"/>
              </w:rPr>
              <w:t>autoalojar</w:t>
            </w:r>
            <w:proofErr w:type="spellEnd"/>
            <w:r>
              <w:rPr>
                <w:color w:val="065F46"/>
              </w:rPr>
              <w:t xml:space="preserve"> en cualquier servidor.</w:t>
            </w:r>
          </w:p>
        </w:tc>
      </w:tr>
    </w:tbl>
    <w:p w14:paraId="796502D2" w14:textId="77777777" w:rsidR="00935A28" w:rsidRDefault="00935A28">
      <w:pPr>
        <w:spacing w:before="60" w:after="60"/>
      </w:pPr>
    </w:p>
    <w:p w14:paraId="332A1D5D" w14:textId="77777777" w:rsidR="00935A28" w:rsidRDefault="00000000">
      <w:pPr>
        <w:pStyle w:val="Ttulo3"/>
      </w:pPr>
      <w:r>
        <w:rPr>
          <w:color w:val="374151"/>
        </w:rPr>
        <w:t>Servicios internos</w:t>
      </w:r>
    </w:p>
    <w:p w14:paraId="71B541FD" w14:textId="77777777" w:rsidR="00935A28" w:rsidRDefault="00000000">
      <w:pPr>
        <w:spacing w:before="80" w:after="80"/>
      </w:pPr>
      <w:r>
        <w:rPr>
          <w:color w:val="374151"/>
        </w:rPr>
        <w:t xml:space="preserve">Dentro de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 xml:space="preserve"> conviven varios servicios:</w:t>
      </w:r>
    </w:p>
    <w:p w14:paraId="51B17282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Auth: autenticación mediante JWT con roles y permisos granulares.</w:t>
      </w:r>
    </w:p>
    <w:p w14:paraId="1F82B8C6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CMS / Artículos: CRUD completo, sistema de borradores, tags, categorías.</w:t>
      </w:r>
    </w:p>
    <w:p w14:paraId="74F74BB5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Medios: gestión de imágenes y archivos vía </w:t>
      </w:r>
      <w:proofErr w:type="spellStart"/>
      <w:r>
        <w:rPr>
          <w:color w:val="374151"/>
        </w:rPr>
        <w:t>Cloudinary</w:t>
      </w:r>
      <w:proofErr w:type="spellEnd"/>
      <w:r>
        <w:rPr>
          <w:color w:val="374151"/>
        </w:rPr>
        <w:t xml:space="preserve"> (plugin oficial gratuito).</w:t>
      </w:r>
    </w:p>
    <w:p w14:paraId="4E205F68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Email: notificaciones a redactores cuando se publican o rechazan artículos.</w:t>
      </w:r>
    </w:p>
    <w:p w14:paraId="4AF8EDF9" w14:textId="77777777" w:rsidR="00935A28" w:rsidRDefault="00935A28">
      <w:pPr>
        <w:spacing w:before="60" w:after="60"/>
      </w:pPr>
    </w:p>
    <w:p w14:paraId="4ACE5774" w14:textId="77777777" w:rsidR="00935A28" w:rsidRDefault="00000000">
      <w:pPr>
        <w:pStyle w:val="Ttulo3"/>
      </w:pPr>
      <w:r>
        <w:rPr>
          <w:color w:val="374151"/>
        </w:rPr>
        <w:t>Persistencia</w:t>
      </w:r>
    </w:p>
    <w:p w14:paraId="68FDC97E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Base de datos: PostgreSQL.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 xml:space="preserve"> genera las migraciones automáticamente.</w:t>
      </w:r>
    </w:p>
    <w:p w14:paraId="6B27C422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Archivos: </w:t>
      </w:r>
      <w:proofErr w:type="spellStart"/>
      <w:r>
        <w:rPr>
          <w:color w:val="374151"/>
        </w:rPr>
        <w:t>Cloudinary</w:t>
      </w:r>
      <w:proofErr w:type="spellEnd"/>
      <w:r>
        <w:rPr>
          <w:color w:val="374151"/>
        </w:rPr>
        <w:t xml:space="preserve"> para imágenes (CDN global, redimensionado automático).</w:t>
      </w:r>
    </w:p>
    <w:p w14:paraId="6F9C32A0" w14:textId="77777777" w:rsidR="00935A28" w:rsidRDefault="00935A28">
      <w:pPr>
        <w:spacing w:before="60" w:after="60"/>
      </w:pPr>
    </w:p>
    <w:p w14:paraId="564F2214" w14:textId="77777777" w:rsidR="00935A28" w:rsidRDefault="00000000">
      <w:r>
        <w:br w:type="page"/>
      </w:r>
    </w:p>
    <w:p w14:paraId="34DB4025" w14:textId="77777777" w:rsidR="00935A28" w:rsidRDefault="00000000">
      <w:pPr>
        <w:pStyle w:val="Ttulo1"/>
      </w:pPr>
      <w:r>
        <w:rPr>
          <w:color w:val="1B3A6B"/>
        </w:rPr>
        <w:lastRenderedPageBreak/>
        <w:t>3. Stack tecnológico</w:t>
      </w:r>
    </w:p>
    <w:p w14:paraId="5A388DFA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46AB950C" w14:textId="77777777" w:rsidR="00935A28" w:rsidRDefault="00000000">
      <w:pPr>
        <w:spacing w:before="80" w:after="80"/>
      </w:pPr>
      <w:r>
        <w:rPr>
          <w:color w:val="374151"/>
        </w:rPr>
        <w:t xml:space="preserve">La siguiente tabla resume cada capa del </w:t>
      </w:r>
      <w:proofErr w:type="spellStart"/>
      <w:r>
        <w:rPr>
          <w:color w:val="374151"/>
        </w:rPr>
        <w:t>stack</w:t>
      </w:r>
      <w:proofErr w:type="spellEnd"/>
      <w:r>
        <w:rPr>
          <w:color w:val="374151"/>
        </w:rPr>
        <w:t xml:space="preserve"> con su justificación y costo estimado.</w:t>
      </w:r>
    </w:p>
    <w:p w14:paraId="3F81D669" w14:textId="77777777" w:rsidR="00935A28" w:rsidRDefault="00935A28">
      <w:pPr>
        <w:spacing w:before="60" w:after="60"/>
      </w:pPr>
    </w:p>
    <w:p w14:paraId="730B46F1" w14:textId="77777777" w:rsidR="00935A2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C60D007" wp14:editId="491961B4">
            <wp:extent cx="5905500" cy="2095500"/>
            <wp:effectExtent l="0" t="0" r="0" b="0"/>
            <wp:docPr id="1842353922" name="Imagen 1842353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92B9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4860"/>
      </w:tblGrid>
      <w:tr w:rsidR="00935A28" w14:paraId="0C4C4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290C2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83C3E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BE13A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 / Costo</w:t>
            </w:r>
          </w:p>
        </w:tc>
      </w:tr>
      <w:tr w:rsidR="00935A28" w14:paraId="69F2FC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60FA" w14:textId="77777777" w:rsidR="00935A28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4C76" w14:textId="77777777" w:rsidR="00935A28" w:rsidRDefault="00000000">
            <w:r>
              <w:rPr>
                <w:color w:val="374151"/>
                <w:sz w:val="20"/>
                <w:szCs w:val="20"/>
              </w:rPr>
              <w:t xml:space="preserve">Next.js 14 + </w:t>
            </w:r>
            <w:proofErr w:type="spellStart"/>
            <w:r>
              <w:rPr>
                <w:color w:val="374151"/>
                <w:sz w:val="20"/>
                <w:szCs w:val="20"/>
              </w:rPr>
              <w:t>Tailwind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0515" w14:textId="77777777" w:rsidR="00935A28" w:rsidRDefault="00000000">
            <w:proofErr w:type="spellStart"/>
            <w:r>
              <w:rPr>
                <w:color w:val="374151"/>
                <w:sz w:val="20"/>
                <w:szCs w:val="20"/>
              </w:rPr>
              <w:t>Vercel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· Plan gratuito · </w:t>
            </w:r>
            <w:proofErr w:type="spellStart"/>
            <w:r>
              <w:rPr>
                <w:color w:val="374151"/>
                <w:sz w:val="20"/>
                <w:szCs w:val="20"/>
              </w:rPr>
              <w:t>Deploy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automático desde GitHub</w:t>
            </w:r>
          </w:p>
        </w:tc>
      </w:tr>
      <w:tr w:rsidR="00935A28" w:rsidRPr="00ED3DF7" w14:paraId="677992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7221" w14:textId="77777777" w:rsidR="00935A28" w:rsidRDefault="00000000">
            <w:proofErr w:type="spellStart"/>
            <w:r>
              <w:rPr>
                <w:b/>
                <w:bCs/>
                <w:color w:val="065F46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065F46"/>
                <w:sz w:val="20"/>
                <w:szCs w:val="20"/>
              </w:rPr>
              <w:t xml:space="preserve"> CMS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2591" w14:textId="77777777" w:rsidR="00935A28" w:rsidRDefault="00000000">
            <w:proofErr w:type="spellStart"/>
            <w:r>
              <w:rPr>
                <w:color w:val="374151"/>
                <w:sz w:val="20"/>
                <w:szCs w:val="20"/>
              </w:rPr>
              <w:t>Strapi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74151"/>
                <w:sz w:val="20"/>
                <w:szCs w:val="20"/>
              </w:rPr>
              <w:t>Community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13C1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color w:val="374151"/>
                <w:sz w:val="20"/>
                <w:szCs w:val="20"/>
                <w:lang w:val="en-GB"/>
              </w:rPr>
              <w:t xml:space="preserve">Open source · Plan </w:t>
            </w:r>
            <w:proofErr w:type="spellStart"/>
            <w:r w:rsidRPr="00ED3DF7">
              <w:rPr>
                <w:color w:val="374151"/>
                <w:sz w:val="20"/>
                <w:szCs w:val="20"/>
                <w:lang w:val="en-GB"/>
              </w:rPr>
              <w:t>gratuito</w:t>
            </w:r>
            <w:proofErr w:type="spellEnd"/>
            <w:r w:rsidRPr="00ED3DF7">
              <w:rPr>
                <w:color w:val="374151"/>
                <w:sz w:val="20"/>
                <w:szCs w:val="20"/>
                <w:lang w:val="en-GB"/>
              </w:rPr>
              <w:t xml:space="preserve"> · Self-hosted</w:t>
            </w:r>
          </w:p>
        </w:tc>
      </w:tr>
      <w:tr w:rsidR="00935A28" w14:paraId="42D37F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CC9D" w14:textId="77777777" w:rsidR="00935A28" w:rsidRDefault="00000000">
            <w:r>
              <w:rPr>
                <w:b/>
                <w:bCs/>
                <w:color w:val="92400E"/>
                <w:sz w:val="20"/>
                <w:szCs w:val="20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6799" w14:textId="77777777" w:rsidR="00935A28" w:rsidRDefault="00000000">
            <w:r>
              <w:rPr>
                <w:color w:val="374151"/>
                <w:sz w:val="20"/>
                <w:szCs w:val="20"/>
              </w:rPr>
              <w:t>PostgreSQL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13C6" w14:textId="77777777" w:rsidR="00935A28" w:rsidRDefault="00000000">
            <w:proofErr w:type="spellStart"/>
            <w:r>
              <w:rPr>
                <w:color w:val="374151"/>
                <w:sz w:val="20"/>
                <w:szCs w:val="20"/>
              </w:rPr>
              <w:t>Railway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~$5/mes o </w:t>
            </w:r>
            <w:proofErr w:type="spellStart"/>
            <w:r>
              <w:rPr>
                <w:color w:val="374151"/>
                <w:sz w:val="20"/>
                <w:szCs w:val="20"/>
              </w:rPr>
              <w:t>Supabase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plan gratuito</w:t>
            </w:r>
          </w:p>
        </w:tc>
      </w:tr>
      <w:tr w:rsidR="00935A28" w14:paraId="3F04FD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BDDA" w14:textId="77777777" w:rsidR="00935A28" w:rsidRDefault="00000000">
            <w:r>
              <w:rPr>
                <w:b/>
                <w:bCs/>
                <w:color w:val="4C1D95"/>
                <w:sz w:val="20"/>
                <w:szCs w:val="20"/>
              </w:rPr>
              <w:t>Imágenes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40FE" w14:textId="77777777" w:rsidR="00935A28" w:rsidRDefault="00000000">
            <w:proofErr w:type="spellStart"/>
            <w:r>
              <w:rPr>
                <w:color w:val="374151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2038" w14:textId="77777777" w:rsidR="00935A28" w:rsidRDefault="00000000">
            <w:r>
              <w:rPr>
                <w:color w:val="374151"/>
                <w:sz w:val="20"/>
                <w:szCs w:val="20"/>
              </w:rPr>
              <w:t xml:space="preserve">Plugin oficial de </w:t>
            </w:r>
            <w:proofErr w:type="spellStart"/>
            <w:r>
              <w:rPr>
                <w:color w:val="374151"/>
                <w:sz w:val="20"/>
                <w:szCs w:val="20"/>
              </w:rPr>
              <w:t>Strapi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· CDN · Plan gratuito (25 GB)</w:t>
            </w:r>
          </w:p>
        </w:tc>
      </w:tr>
      <w:tr w:rsidR="00935A28" w14:paraId="0CCFBE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56D14" w14:textId="77777777" w:rsidR="00935A28" w:rsidRDefault="00000000">
            <w:r>
              <w:rPr>
                <w:b/>
                <w:bCs/>
                <w:color w:val="9B1C1C"/>
                <w:sz w:val="20"/>
                <w:szCs w:val="20"/>
              </w:rPr>
              <w:t>Hosting API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5B66" w14:textId="77777777" w:rsidR="00935A28" w:rsidRDefault="00000000">
            <w:proofErr w:type="spellStart"/>
            <w:r>
              <w:rPr>
                <w:color w:val="374151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4EAB" w14:textId="77777777" w:rsidR="00935A28" w:rsidRDefault="00000000">
            <w:r>
              <w:rPr>
                <w:color w:val="374151"/>
                <w:sz w:val="20"/>
                <w:szCs w:val="20"/>
              </w:rPr>
              <w:t xml:space="preserve">~$5-7/mes · </w:t>
            </w:r>
            <w:proofErr w:type="spellStart"/>
            <w:r>
              <w:rPr>
                <w:color w:val="374151"/>
                <w:sz w:val="20"/>
                <w:szCs w:val="20"/>
              </w:rPr>
              <w:t>Auto-deploy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· SSL incluido · Logs en tiempo real</w:t>
            </w:r>
          </w:p>
        </w:tc>
      </w:tr>
    </w:tbl>
    <w:p w14:paraId="18C0A0B1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A28" w14:paraId="52D03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E16AF0" w14:textId="77777777" w:rsidR="00935A28" w:rsidRDefault="00000000">
            <w:r>
              <w:rPr>
                <w:color w:val="92400E"/>
              </w:rPr>
              <w:t>Costo total estimado en producción: entre $5 y $12 USD/mes para una revista de tráfico bajo-medio.</w:t>
            </w:r>
          </w:p>
        </w:tc>
      </w:tr>
    </w:tbl>
    <w:p w14:paraId="1981AE16" w14:textId="77777777" w:rsidR="00935A28" w:rsidRDefault="00935A28">
      <w:pPr>
        <w:spacing w:before="60" w:after="60"/>
      </w:pPr>
    </w:p>
    <w:p w14:paraId="1F0032EC" w14:textId="77777777" w:rsidR="00935A28" w:rsidRDefault="00000000">
      <w:r>
        <w:br w:type="page"/>
      </w:r>
    </w:p>
    <w:p w14:paraId="65AE52A9" w14:textId="77777777" w:rsidR="00935A28" w:rsidRDefault="00000000">
      <w:pPr>
        <w:pStyle w:val="Ttulo1"/>
      </w:pPr>
      <w:r>
        <w:rPr>
          <w:color w:val="1B3A6B"/>
        </w:rPr>
        <w:lastRenderedPageBreak/>
        <w:t xml:space="preserve">4. Estructura de contenidos (Content </w:t>
      </w:r>
      <w:proofErr w:type="spellStart"/>
      <w:r>
        <w:rPr>
          <w:color w:val="1B3A6B"/>
        </w:rPr>
        <w:t>Types</w:t>
      </w:r>
      <w:proofErr w:type="spellEnd"/>
      <w:r>
        <w:rPr>
          <w:color w:val="1B3A6B"/>
        </w:rPr>
        <w:t>)</w:t>
      </w:r>
    </w:p>
    <w:p w14:paraId="6BA60FCF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5CB9600C" w14:textId="77777777" w:rsidR="00935A28" w:rsidRDefault="00000000">
      <w:pPr>
        <w:spacing w:before="80" w:after="80"/>
      </w:pPr>
      <w:r>
        <w:rPr>
          <w:color w:val="374151"/>
        </w:rPr>
        <w:t xml:space="preserve">Los </w:t>
      </w:r>
      <w:proofErr w:type="spellStart"/>
      <w:r>
        <w:rPr>
          <w:color w:val="374151"/>
        </w:rPr>
        <w:t>content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types</w:t>
      </w:r>
      <w:proofErr w:type="spellEnd"/>
      <w:r>
        <w:rPr>
          <w:color w:val="374151"/>
        </w:rPr>
        <w:t xml:space="preserve"> son los modelos de datos que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 xml:space="preserve"> genera y expone </w:t>
      </w:r>
      <w:proofErr w:type="spellStart"/>
      <w:r>
        <w:rPr>
          <w:color w:val="374151"/>
        </w:rPr>
        <w:t>via</w:t>
      </w:r>
      <w:proofErr w:type="spellEnd"/>
      <w:r>
        <w:rPr>
          <w:color w:val="374151"/>
        </w:rPr>
        <w:t xml:space="preserve"> API. Se definen visualmente desde el panel de administración sin escribir código. A </w:t>
      </w:r>
      <w:proofErr w:type="gramStart"/>
      <w:r>
        <w:rPr>
          <w:color w:val="374151"/>
        </w:rPr>
        <w:t>continuación</w:t>
      </w:r>
      <w:proofErr w:type="gramEnd"/>
      <w:r>
        <w:rPr>
          <w:color w:val="374151"/>
        </w:rPr>
        <w:t xml:space="preserve"> se detalla cada uno.</w:t>
      </w:r>
    </w:p>
    <w:p w14:paraId="4EA6A345" w14:textId="77777777" w:rsidR="00935A28" w:rsidRDefault="00935A28">
      <w:pPr>
        <w:spacing w:before="60" w:after="60"/>
      </w:pPr>
    </w:p>
    <w:p w14:paraId="69D27205" w14:textId="77777777" w:rsidR="00935A28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DC602F7" wp14:editId="606CAFFF">
            <wp:extent cx="5905500" cy="3286125"/>
            <wp:effectExtent l="0" t="0" r="0" b="0"/>
            <wp:docPr id="1000509387" name="Imagen 100050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0F7E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60"/>
      </w:tblGrid>
      <w:tr w:rsidR="00935A28" w14:paraId="0F14A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84144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Content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CCE82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  <w:tc>
          <w:tcPr>
            <w:tcW w:w="3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B0DFE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</w:tr>
      <w:tr w:rsidR="00935A28" w14:paraId="05D3E8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6CA5" w14:textId="77777777" w:rsidR="00935A28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Article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CC43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color w:val="374151"/>
                <w:sz w:val="18"/>
                <w:szCs w:val="18"/>
                <w:lang w:val="en-GB"/>
              </w:rPr>
              <w:t>title, slug, body (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richtext</w:t>
            </w:r>
            <w:proofErr w:type="spellEnd"/>
            <w:r w:rsidRPr="00ED3DF7">
              <w:rPr>
                <w:color w:val="374151"/>
                <w:sz w:val="18"/>
                <w:szCs w:val="18"/>
                <w:lang w:val="en-GB"/>
              </w:rPr>
              <w:t xml:space="preserve">), excerpt, 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cover_image</w:t>
            </w:r>
            <w:proofErr w:type="spellEnd"/>
            <w:r w:rsidRPr="00ED3DF7">
              <w:rPr>
                <w:color w:val="374151"/>
                <w:sz w:val="18"/>
                <w:szCs w:val="18"/>
                <w:lang w:val="en-GB"/>
              </w:rPr>
              <w:t xml:space="preserve">, status, 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published_at</w:t>
            </w:r>
            <w:proofErr w:type="spellEnd"/>
            <w:r w:rsidRPr="00ED3DF7">
              <w:rPr>
                <w:color w:val="374151"/>
                <w:sz w:val="18"/>
                <w:szCs w:val="18"/>
                <w:lang w:val="en-GB"/>
              </w:rPr>
              <w:t>, featured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E369" w14:textId="77777777" w:rsidR="00935A28" w:rsidRDefault="00000000">
            <w:r>
              <w:rPr>
                <w:color w:val="374151"/>
                <w:sz w:val="18"/>
                <w:szCs w:val="18"/>
              </w:rPr>
              <w:t xml:space="preserve">Author (N:1),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(N:1), Tags (</w:t>
            </w:r>
            <w:proofErr w:type="gramStart"/>
            <w:r>
              <w:rPr>
                <w:color w:val="374151"/>
                <w:sz w:val="18"/>
                <w:szCs w:val="18"/>
              </w:rPr>
              <w:t>N:N</w:t>
            </w:r>
            <w:proofErr w:type="gramEnd"/>
            <w:r>
              <w:rPr>
                <w:color w:val="374151"/>
                <w:sz w:val="18"/>
                <w:szCs w:val="18"/>
              </w:rPr>
              <w:t>), Media (</w:t>
            </w:r>
            <w:proofErr w:type="gramStart"/>
            <w:r>
              <w:rPr>
                <w:color w:val="374151"/>
                <w:sz w:val="18"/>
                <w:szCs w:val="18"/>
              </w:rPr>
              <w:t>1:N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935A28" w14:paraId="2D6D8B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D0FA" w14:textId="77777777" w:rsidR="00935A28" w:rsidRDefault="00000000">
            <w:r>
              <w:rPr>
                <w:b/>
                <w:bCs/>
                <w:color w:val="065F46"/>
                <w:sz w:val="20"/>
                <w:szCs w:val="20"/>
              </w:rPr>
              <w:t>Author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DEA3" w14:textId="77777777" w:rsidR="00935A28" w:rsidRPr="00ED3DF7" w:rsidRDefault="00000000">
            <w:pPr>
              <w:rPr>
                <w:lang w:val="en-GB"/>
              </w:rPr>
            </w:pP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display_name</w:t>
            </w:r>
            <w:proofErr w:type="spellEnd"/>
            <w:r w:rsidRPr="00ED3DF7">
              <w:rPr>
                <w:color w:val="374151"/>
                <w:sz w:val="18"/>
                <w:szCs w:val="18"/>
                <w:lang w:val="en-GB"/>
              </w:rPr>
              <w:t xml:space="preserve">, bio, avatar, 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social_links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E88F" w14:textId="77777777" w:rsidR="00935A28" w:rsidRDefault="00000000">
            <w:r>
              <w:rPr>
                <w:color w:val="374151"/>
                <w:sz w:val="18"/>
                <w:szCs w:val="18"/>
              </w:rPr>
              <w:t xml:space="preserve">User (1:1), </w:t>
            </w:r>
            <w:proofErr w:type="spellStart"/>
            <w:r>
              <w:rPr>
                <w:color w:val="374151"/>
                <w:sz w:val="18"/>
                <w:szCs w:val="18"/>
              </w:rPr>
              <w:t>Articles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374151"/>
                <w:sz w:val="18"/>
                <w:szCs w:val="18"/>
              </w:rPr>
              <w:t>1:N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935A28" w14:paraId="201104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316D" w14:textId="77777777" w:rsidR="00935A28" w:rsidRDefault="00000000">
            <w:proofErr w:type="spellStart"/>
            <w:r>
              <w:rPr>
                <w:b/>
                <w:bCs/>
                <w:color w:val="92400E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00B6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color w:val="374151"/>
                <w:sz w:val="18"/>
                <w:szCs w:val="18"/>
                <w:lang w:val="en-GB"/>
              </w:rPr>
              <w:t xml:space="preserve">name, slug, description, 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color</w:t>
            </w:r>
            <w:proofErr w:type="spellEnd"/>
            <w:r w:rsidRPr="00ED3DF7">
              <w:rPr>
                <w:color w:val="374151"/>
                <w:sz w:val="18"/>
                <w:szCs w:val="18"/>
                <w:lang w:val="en-GB"/>
              </w:rPr>
              <w:t>, order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FEFE" w14:textId="77777777" w:rsidR="00935A28" w:rsidRDefault="00000000">
            <w:proofErr w:type="spellStart"/>
            <w:r>
              <w:rPr>
                <w:color w:val="374151"/>
                <w:sz w:val="18"/>
                <w:szCs w:val="18"/>
              </w:rPr>
              <w:t>Articles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374151"/>
                <w:sz w:val="18"/>
                <w:szCs w:val="18"/>
              </w:rPr>
              <w:t>1:N</w:t>
            </w:r>
            <w:proofErr w:type="gramEnd"/>
            <w:r>
              <w:rPr>
                <w:color w:val="374151"/>
                <w:sz w:val="18"/>
                <w:szCs w:val="18"/>
              </w:rPr>
              <w:t>), Sections (N:1)</w:t>
            </w:r>
          </w:p>
        </w:tc>
      </w:tr>
      <w:tr w:rsidR="00935A28" w14:paraId="77CF77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8558" w14:textId="77777777" w:rsidR="00935A28" w:rsidRDefault="00000000">
            <w:r>
              <w:rPr>
                <w:b/>
                <w:bCs/>
                <w:color w:val="4C1D95"/>
                <w:sz w:val="20"/>
                <w:szCs w:val="20"/>
              </w:rPr>
              <w:t>Tag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6A2B" w14:textId="77777777" w:rsidR="00935A28" w:rsidRDefault="00000000">
            <w:proofErr w:type="spellStart"/>
            <w:r>
              <w:rPr>
                <w:color w:val="374151"/>
                <w:sz w:val="18"/>
                <w:szCs w:val="18"/>
              </w:rPr>
              <w:t>name</w:t>
            </w:r>
            <w:proofErr w:type="spellEnd"/>
            <w:r>
              <w:rPr>
                <w:color w:val="374151"/>
                <w:sz w:val="18"/>
                <w:szCs w:val="18"/>
              </w:rPr>
              <w:t>, slug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CE5B" w14:textId="77777777" w:rsidR="00935A28" w:rsidRDefault="00000000">
            <w:proofErr w:type="spellStart"/>
            <w:r>
              <w:rPr>
                <w:color w:val="374151"/>
                <w:sz w:val="18"/>
                <w:szCs w:val="18"/>
              </w:rPr>
              <w:t>Articles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374151"/>
                <w:sz w:val="18"/>
                <w:szCs w:val="18"/>
              </w:rPr>
              <w:t>N:N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935A28" w:rsidRPr="00ED3DF7" w14:paraId="0093E0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F35C" w14:textId="77777777" w:rsidR="00935A28" w:rsidRDefault="00000000">
            <w:r>
              <w:rPr>
                <w:b/>
                <w:bCs/>
                <w:color w:val="374151"/>
                <w:sz w:val="20"/>
                <w:szCs w:val="20"/>
              </w:rPr>
              <w:t>Section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F128" w14:textId="77777777" w:rsidR="00935A28" w:rsidRDefault="00000000">
            <w:proofErr w:type="spellStart"/>
            <w:r>
              <w:rPr>
                <w:color w:val="374151"/>
                <w:sz w:val="18"/>
                <w:szCs w:val="18"/>
              </w:rPr>
              <w:t>name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slug, </w:t>
            </w:r>
            <w:proofErr w:type="spellStart"/>
            <w:r>
              <w:rPr>
                <w:color w:val="374151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522F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color w:val="374151"/>
                <w:sz w:val="18"/>
                <w:szCs w:val="18"/>
                <w:lang w:val="en-GB"/>
              </w:rPr>
              <w:t>Categories (</w:t>
            </w:r>
            <w:proofErr w:type="gramStart"/>
            <w:r w:rsidRPr="00ED3DF7">
              <w:rPr>
                <w:color w:val="374151"/>
                <w:sz w:val="18"/>
                <w:szCs w:val="18"/>
                <w:lang w:val="en-GB"/>
              </w:rPr>
              <w:t>1:N</w:t>
            </w:r>
            <w:proofErr w:type="gramEnd"/>
            <w:r w:rsidRPr="00ED3DF7">
              <w:rPr>
                <w:color w:val="374151"/>
                <w:sz w:val="18"/>
                <w:szCs w:val="18"/>
                <w:lang w:val="en-GB"/>
              </w:rPr>
              <w:t>), parent Section (self-rel.)</w:t>
            </w:r>
          </w:p>
        </w:tc>
      </w:tr>
      <w:tr w:rsidR="00935A28" w14:paraId="5EE116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639B" w14:textId="77777777" w:rsidR="00935A28" w:rsidRDefault="00000000">
            <w:r>
              <w:rPr>
                <w:b/>
                <w:bCs/>
                <w:color w:val="9B1C1C"/>
                <w:sz w:val="20"/>
                <w:szCs w:val="20"/>
              </w:rPr>
              <w:t>Media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FA4A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color w:val="374151"/>
                <w:sz w:val="18"/>
                <w:szCs w:val="18"/>
                <w:lang w:val="en-GB"/>
              </w:rPr>
              <w:t xml:space="preserve">file, 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alt_text</w:t>
            </w:r>
            <w:proofErr w:type="spellEnd"/>
            <w:r w:rsidRPr="00ED3DF7">
              <w:rPr>
                <w:color w:val="374151"/>
                <w:sz w:val="18"/>
                <w:szCs w:val="18"/>
                <w:lang w:val="en-GB"/>
              </w:rPr>
              <w:t xml:space="preserve">, caption, width, height, 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mime_type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CB0A" w14:textId="77777777" w:rsidR="00935A28" w:rsidRDefault="00000000">
            <w:proofErr w:type="spellStart"/>
            <w:r>
              <w:rPr>
                <w:color w:val="374151"/>
                <w:sz w:val="18"/>
                <w:szCs w:val="18"/>
              </w:rPr>
              <w:t>Article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(N:1) — manejado por </w:t>
            </w:r>
            <w:proofErr w:type="spellStart"/>
            <w:r>
              <w:rPr>
                <w:color w:val="374151"/>
                <w:sz w:val="18"/>
                <w:szCs w:val="18"/>
              </w:rPr>
              <w:t>Strapi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Media Library</w:t>
            </w:r>
          </w:p>
        </w:tc>
      </w:tr>
      <w:tr w:rsidR="00935A28" w14:paraId="1E3EF8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EEFD" w14:textId="77777777" w:rsidR="00935A28" w:rsidRDefault="00000000">
            <w:r>
              <w:rPr>
                <w:b/>
                <w:bCs/>
                <w:color w:val="374151"/>
                <w:sz w:val="20"/>
                <w:szCs w:val="20"/>
              </w:rPr>
              <w:t>Comment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57B8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color w:val="374151"/>
                <w:sz w:val="18"/>
                <w:szCs w:val="18"/>
                <w:lang w:val="en-GB"/>
              </w:rPr>
              <w:t xml:space="preserve">content, </w:t>
            </w:r>
            <w:proofErr w:type="spellStart"/>
            <w:r w:rsidRPr="00ED3DF7">
              <w:rPr>
                <w:color w:val="374151"/>
                <w:sz w:val="18"/>
                <w:szCs w:val="18"/>
                <w:lang w:val="en-GB"/>
              </w:rPr>
              <w:t>author_name</w:t>
            </w:r>
            <w:proofErr w:type="spellEnd"/>
            <w:r w:rsidRPr="00ED3DF7">
              <w:rPr>
                <w:color w:val="374151"/>
                <w:sz w:val="18"/>
                <w:szCs w:val="18"/>
                <w:lang w:val="en-GB"/>
              </w:rPr>
              <w:t>, email, approved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18C5" w14:textId="77777777" w:rsidR="00935A28" w:rsidRDefault="00000000">
            <w:proofErr w:type="spellStart"/>
            <w:r>
              <w:rPr>
                <w:color w:val="374151"/>
                <w:sz w:val="18"/>
                <w:szCs w:val="18"/>
              </w:rPr>
              <w:t>Article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(N:1) — opcional, activable luego</w:t>
            </w:r>
          </w:p>
        </w:tc>
      </w:tr>
    </w:tbl>
    <w:p w14:paraId="70DCF737" w14:textId="77777777" w:rsidR="00935A28" w:rsidRDefault="00935A28">
      <w:pPr>
        <w:spacing w:before="60" w:after="60"/>
      </w:pPr>
    </w:p>
    <w:p w14:paraId="6804F223" w14:textId="77777777" w:rsidR="00935A28" w:rsidRDefault="00000000">
      <w:pPr>
        <w:pStyle w:val="Ttulo2"/>
      </w:pPr>
      <w:r>
        <w:rPr>
          <w:color w:val="2563EB"/>
        </w:rPr>
        <w:t xml:space="preserve">4.1 Detalle: </w:t>
      </w:r>
      <w:proofErr w:type="spellStart"/>
      <w:r>
        <w:rPr>
          <w:color w:val="2563EB"/>
        </w:rPr>
        <w:t>Article</w:t>
      </w:r>
      <w:proofErr w:type="spellEnd"/>
    </w:p>
    <w:p w14:paraId="20CA1DFB" w14:textId="77777777" w:rsidR="00935A28" w:rsidRDefault="00000000">
      <w:pPr>
        <w:spacing w:before="80" w:after="80"/>
      </w:pPr>
      <w:r>
        <w:rPr>
          <w:color w:val="374151"/>
        </w:rPr>
        <w:lastRenderedPageBreak/>
        <w:t xml:space="preserve">Es el tipo central del sistema. El campo </w:t>
      </w:r>
      <w:proofErr w:type="spellStart"/>
      <w:r>
        <w:rPr>
          <w:color w:val="374151"/>
        </w:rPr>
        <w:t>body</w:t>
      </w:r>
      <w:proofErr w:type="spellEnd"/>
      <w:r>
        <w:rPr>
          <w:color w:val="374151"/>
        </w:rPr>
        <w:t xml:space="preserve"> usa el editor </w:t>
      </w:r>
      <w:proofErr w:type="spellStart"/>
      <w:r>
        <w:rPr>
          <w:color w:val="374151"/>
        </w:rPr>
        <w:t>rich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text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 xml:space="preserve"> (basado en </w:t>
      </w:r>
      <w:proofErr w:type="spellStart"/>
      <w:r>
        <w:rPr>
          <w:color w:val="374151"/>
        </w:rPr>
        <w:t>CKEditor</w:t>
      </w:r>
      <w:proofErr w:type="spellEnd"/>
      <w:r>
        <w:rPr>
          <w:color w:val="374151"/>
        </w:rPr>
        <w:t xml:space="preserve">), que permite títulos, párrafos, listas, imágenes </w:t>
      </w:r>
      <w:proofErr w:type="spellStart"/>
      <w:r>
        <w:rPr>
          <w:color w:val="374151"/>
        </w:rPr>
        <w:t>inline</w:t>
      </w:r>
      <w:proofErr w:type="spellEnd"/>
      <w:r>
        <w:rPr>
          <w:color w:val="374151"/>
        </w:rPr>
        <w:t xml:space="preserve"> y bloques de cita. El campo </w:t>
      </w:r>
      <w:proofErr w:type="gramStart"/>
      <w:r>
        <w:rPr>
          <w:color w:val="374151"/>
        </w:rPr>
        <w:t>status</w:t>
      </w:r>
      <w:proofErr w:type="gramEnd"/>
      <w:r>
        <w:rPr>
          <w:color w:val="374151"/>
        </w:rPr>
        <w:t xml:space="preserve"> puede ser draft, </w:t>
      </w:r>
      <w:proofErr w:type="spellStart"/>
      <w:r>
        <w:rPr>
          <w:color w:val="374151"/>
        </w:rPr>
        <w:t>review</w:t>
      </w:r>
      <w:proofErr w:type="spellEnd"/>
      <w:r>
        <w:rPr>
          <w:color w:val="374151"/>
        </w:rPr>
        <w:t xml:space="preserve"> o </w:t>
      </w:r>
      <w:proofErr w:type="spellStart"/>
      <w:r>
        <w:rPr>
          <w:color w:val="374151"/>
        </w:rPr>
        <w:t>published</w:t>
      </w:r>
      <w:proofErr w:type="spellEnd"/>
      <w:r>
        <w:rPr>
          <w:color w:val="374151"/>
        </w:rPr>
        <w:t>, permitiendo un flujo editorial básico.</w:t>
      </w:r>
    </w:p>
    <w:p w14:paraId="04ECE3EE" w14:textId="77777777" w:rsidR="00935A28" w:rsidRDefault="00935A28">
      <w:pPr>
        <w:spacing w:before="60" w:after="60"/>
      </w:pPr>
    </w:p>
    <w:p w14:paraId="0EF0C85A" w14:textId="77777777" w:rsidR="00935A28" w:rsidRDefault="00000000">
      <w:pPr>
        <w:pStyle w:val="Ttulo2"/>
      </w:pPr>
      <w:r>
        <w:rPr>
          <w:color w:val="2563EB"/>
        </w:rPr>
        <w:t>4.2 Flujo de publicación de un artículo</w:t>
      </w:r>
    </w:p>
    <w:p w14:paraId="4642E296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El redactor crea un artículo en estado draft desde el panel de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>.</w:t>
      </w:r>
    </w:p>
    <w:p w14:paraId="0EFB6FAF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rPr>
          <w:color w:val="374151"/>
        </w:rPr>
        <w:t>Completa título</w:t>
      </w:r>
      <w:proofErr w:type="gramEnd"/>
      <w:r>
        <w:rPr>
          <w:color w:val="374151"/>
        </w:rPr>
        <w:t>, cuerpo, extracto, imagen de portada y tags.</w:t>
      </w:r>
    </w:p>
    <w:p w14:paraId="5EF84239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El editor revisa y cambia el estado a </w:t>
      </w:r>
      <w:proofErr w:type="spellStart"/>
      <w:r>
        <w:rPr>
          <w:color w:val="374151"/>
        </w:rPr>
        <w:t>review</w:t>
      </w:r>
      <w:proofErr w:type="spellEnd"/>
      <w:r>
        <w:rPr>
          <w:color w:val="374151"/>
        </w:rPr>
        <w:t xml:space="preserve"> o </w:t>
      </w:r>
      <w:proofErr w:type="spellStart"/>
      <w:r>
        <w:rPr>
          <w:color w:val="374151"/>
        </w:rPr>
        <w:t>published</w:t>
      </w:r>
      <w:proofErr w:type="spellEnd"/>
      <w:r>
        <w:rPr>
          <w:color w:val="374151"/>
        </w:rPr>
        <w:t>.</w:t>
      </w:r>
    </w:p>
    <w:p w14:paraId="751160A4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Al publicar, Next.js recibe el </w:t>
      </w:r>
      <w:proofErr w:type="spellStart"/>
      <w:r>
        <w:rPr>
          <w:color w:val="374151"/>
        </w:rPr>
        <w:t>webhook</w:t>
      </w:r>
      <w:proofErr w:type="spellEnd"/>
      <w:r>
        <w:rPr>
          <w:color w:val="374151"/>
        </w:rPr>
        <w:t xml:space="preserve"> y regenera la página (ISR).</w:t>
      </w:r>
    </w:p>
    <w:p w14:paraId="36B56EE9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A28" w14:paraId="0B23F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96CB9E2" w14:textId="77777777" w:rsidR="00935A28" w:rsidRDefault="00000000">
            <w:proofErr w:type="spellStart"/>
            <w:r>
              <w:rPr>
                <w:color w:val="065F46"/>
              </w:rPr>
              <w:t>Strapi</w:t>
            </w:r>
            <w:proofErr w:type="spellEnd"/>
            <w:r>
              <w:rPr>
                <w:color w:val="065F46"/>
              </w:rPr>
              <w:t xml:space="preserve"> 5 incluye Draft &amp; </w:t>
            </w:r>
            <w:proofErr w:type="spellStart"/>
            <w:r>
              <w:rPr>
                <w:color w:val="065F46"/>
              </w:rPr>
              <w:t>Publish</w:t>
            </w:r>
            <w:proofErr w:type="spellEnd"/>
            <w:r>
              <w:rPr>
                <w:color w:val="065F46"/>
              </w:rPr>
              <w:t xml:space="preserve"> nativo. No se necesitan </w:t>
            </w:r>
            <w:proofErr w:type="spellStart"/>
            <w:r>
              <w:rPr>
                <w:color w:val="065F46"/>
              </w:rPr>
              <w:t>plugins</w:t>
            </w:r>
            <w:proofErr w:type="spellEnd"/>
            <w:r>
              <w:rPr>
                <w:color w:val="065F46"/>
              </w:rPr>
              <w:t xml:space="preserve"> adicionales para este flujo.</w:t>
            </w:r>
          </w:p>
        </w:tc>
      </w:tr>
    </w:tbl>
    <w:p w14:paraId="7E31351B" w14:textId="77777777" w:rsidR="00935A28" w:rsidRDefault="00935A28">
      <w:pPr>
        <w:spacing w:before="60" w:after="60"/>
      </w:pPr>
    </w:p>
    <w:p w14:paraId="40CF3E66" w14:textId="77777777" w:rsidR="00935A28" w:rsidRDefault="00000000">
      <w:r>
        <w:br w:type="page"/>
      </w:r>
    </w:p>
    <w:p w14:paraId="6999B6FA" w14:textId="77777777" w:rsidR="00935A28" w:rsidRDefault="00000000">
      <w:pPr>
        <w:pStyle w:val="Ttulo1"/>
      </w:pPr>
      <w:r>
        <w:rPr>
          <w:color w:val="1B3A6B"/>
        </w:rPr>
        <w:lastRenderedPageBreak/>
        <w:t>5. Cómo iniciar el proyecto</w:t>
      </w:r>
    </w:p>
    <w:p w14:paraId="490D928D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28BBFD1F" w14:textId="77777777" w:rsidR="00935A28" w:rsidRDefault="00000000">
      <w:pPr>
        <w:spacing w:before="80" w:after="80"/>
      </w:pPr>
      <w:r>
        <w:rPr>
          <w:color w:val="374151"/>
        </w:rPr>
        <w:t xml:space="preserve">Con el equipo técnico disponible, el </w:t>
      </w:r>
      <w:proofErr w:type="spellStart"/>
      <w:r>
        <w:rPr>
          <w:color w:val="374151"/>
        </w:rPr>
        <w:t>setup</w:t>
      </w:r>
      <w:proofErr w:type="spellEnd"/>
      <w:r>
        <w:rPr>
          <w:color w:val="374151"/>
        </w:rPr>
        <w:t xml:space="preserve"> inicial debería tomar entre medio día y un día completo. Los pasos son:</w:t>
      </w:r>
    </w:p>
    <w:p w14:paraId="4EEA5631" w14:textId="77777777" w:rsidR="00935A28" w:rsidRDefault="00935A28">
      <w:pPr>
        <w:spacing w:before="60" w:after="60"/>
      </w:pPr>
    </w:p>
    <w:p w14:paraId="0EF97E08" w14:textId="77777777" w:rsidR="00935A28" w:rsidRDefault="00000000">
      <w:pPr>
        <w:pStyle w:val="Ttulo2"/>
      </w:pPr>
      <w:r>
        <w:rPr>
          <w:color w:val="2563EB"/>
        </w:rPr>
        <w:t xml:space="preserve">5.1 Crear el proyecto </w:t>
      </w:r>
      <w:proofErr w:type="spellStart"/>
      <w:r>
        <w:rPr>
          <w:color w:val="2563EB"/>
        </w:rPr>
        <w:t>Strapi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A28" w14:paraId="08189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649F6C" w14:textId="77777777" w:rsidR="00935A28" w:rsidRDefault="00000000"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create-strapi-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@latest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mi-revista</w:t>
            </w:r>
          </w:p>
          <w:p w14:paraId="7344B3A5" w14:textId="77777777" w:rsidR="00935A28" w:rsidRDefault="00935A28"/>
          <w:p w14:paraId="2DACB0BC" w14:textId="77777777" w:rsidR="00935A28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# Elegir: Local (no Cloud)</w:t>
            </w:r>
          </w:p>
          <w:p w14:paraId="5504F66F" w14:textId="77777777" w:rsidR="00935A28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# Base de datos: SQLite para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, PostgreSQL para producción</w:t>
            </w:r>
          </w:p>
          <w:p w14:paraId="3A6EEDDF" w14:textId="77777777" w:rsidR="00935A28" w:rsidRDefault="00935A28"/>
          <w:p w14:paraId="4CA84CEB" w14:textId="77777777" w:rsidR="00935A28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cd mi-revista</w:t>
            </w:r>
          </w:p>
          <w:p w14:paraId="6F9BA318" w14:textId="77777777" w:rsidR="00935A28" w:rsidRDefault="00000000"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develop</w:t>
            </w:r>
            <w:proofErr w:type="spellEnd"/>
          </w:p>
          <w:p w14:paraId="40CCB3C0" w14:textId="77777777" w:rsidR="00935A28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# Panel disponible en: http://localhost:1337/admin</w:t>
            </w:r>
          </w:p>
        </w:tc>
      </w:tr>
    </w:tbl>
    <w:p w14:paraId="31D06227" w14:textId="77777777" w:rsidR="00935A28" w:rsidRDefault="00935A28">
      <w:pPr>
        <w:spacing w:before="60" w:after="60"/>
      </w:pPr>
    </w:p>
    <w:p w14:paraId="225248DD" w14:textId="77777777" w:rsidR="00935A28" w:rsidRDefault="00000000">
      <w:pPr>
        <w:pStyle w:val="Ttulo2"/>
      </w:pPr>
      <w:r>
        <w:rPr>
          <w:color w:val="2563EB"/>
        </w:rPr>
        <w:t xml:space="preserve">5.2 Crear el </w:t>
      </w:r>
      <w:proofErr w:type="spellStart"/>
      <w:r>
        <w:rPr>
          <w:color w:val="2563EB"/>
        </w:rPr>
        <w:t>frontend</w:t>
      </w:r>
      <w:proofErr w:type="spellEnd"/>
      <w:r>
        <w:rPr>
          <w:color w:val="2563EB"/>
        </w:rPr>
        <w:t xml:space="preserve"> Next.js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A28" w:rsidRPr="00ED3DF7" w14:paraId="14BA8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C1FFD4" w14:textId="77777777" w:rsidR="00935A28" w:rsidRPr="00ED3DF7" w:rsidRDefault="00000000">
            <w:pPr>
              <w:rPr>
                <w:lang w:val="en-GB"/>
              </w:rPr>
            </w:pP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npx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create-next-app@latest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mi-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revista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-front --typescript --tailwind --app</w:t>
            </w:r>
          </w:p>
          <w:p w14:paraId="3280550A" w14:textId="77777777" w:rsidR="00935A28" w:rsidRPr="00ED3DF7" w:rsidRDefault="00935A28">
            <w:pPr>
              <w:rPr>
                <w:lang w:val="en-GB"/>
              </w:rPr>
            </w:pPr>
          </w:p>
          <w:p w14:paraId="004B1F21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cd mi-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revista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-front</w:t>
            </w:r>
          </w:p>
          <w:p w14:paraId="5CF5D4D5" w14:textId="77777777" w:rsidR="00935A28" w:rsidRPr="00ED3DF7" w:rsidRDefault="00000000">
            <w:pPr>
              <w:rPr>
                <w:lang w:val="en-GB"/>
              </w:rPr>
            </w:pP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npm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install @strapi/blocks-react-</w:t>
            </w:r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renderer  #</w:t>
            </w:r>
            <w:proofErr w:type="gram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para 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renderizar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rich text</w:t>
            </w:r>
          </w:p>
          <w:p w14:paraId="5DF2D0C9" w14:textId="77777777" w:rsidR="00935A28" w:rsidRPr="00ED3DF7" w:rsidRDefault="00000000">
            <w:pPr>
              <w:rPr>
                <w:lang w:val="en-GB"/>
              </w:rPr>
            </w:pP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npm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run dev</w:t>
            </w:r>
          </w:p>
          <w:p w14:paraId="47409C57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# Frontend 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en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: http://localhost:3000</w:t>
            </w:r>
          </w:p>
        </w:tc>
      </w:tr>
    </w:tbl>
    <w:p w14:paraId="5431F92E" w14:textId="77777777" w:rsidR="00935A28" w:rsidRPr="00ED3DF7" w:rsidRDefault="00935A28">
      <w:pPr>
        <w:spacing w:before="60" w:after="60"/>
        <w:rPr>
          <w:lang w:val="en-GB"/>
        </w:rPr>
      </w:pPr>
    </w:p>
    <w:p w14:paraId="1C313C9E" w14:textId="77777777" w:rsidR="00935A28" w:rsidRDefault="00000000">
      <w:pPr>
        <w:pStyle w:val="Ttulo2"/>
      </w:pPr>
      <w:r>
        <w:rPr>
          <w:color w:val="2563EB"/>
        </w:rPr>
        <w:t xml:space="preserve">5.3 Conectar </w:t>
      </w:r>
      <w:proofErr w:type="spellStart"/>
      <w:r>
        <w:rPr>
          <w:color w:val="2563EB"/>
        </w:rPr>
        <w:t>frontend</w:t>
      </w:r>
      <w:proofErr w:type="spellEnd"/>
      <w:r>
        <w:rPr>
          <w:color w:val="2563EB"/>
        </w:rPr>
        <w:t xml:space="preserve"> con </w:t>
      </w:r>
      <w:proofErr w:type="spellStart"/>
      <w:r>
        <w:rPr>
          <w:color w:val="2563EB"/>
        </w:rPr>
        <w:t>Strapi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A28" w14:paraId="03418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4151"/>
              <w:left w:val="single" w:sz="1" w:space="0" w:color="374151"/>
              <w:bottom w:val="single" w:sz="1" w:space="0" w:color="374151"/>
              <w:right w:val="single" w:sz="1" w:space="0" w:color="374151"/>
            </w:tcBorders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EF4A3F" w14:textId="77777777" w:rsidR="00935A28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 xml:space="preserve"> del proyecto Next.js</w:t>
            </w:r>
          </w:p>
          <w:p w14:paraId="22002C5A" w14:textId="77777777" w:rsidR="00935A28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NEXT_PUBLIC_STRAPI_URL=https://tu-api.railway.app</w:t>
            </w:r>
          </w:p>
          <w:p w14:paraId="7BB24DE3" w14:textId="77777777" w:rsidR="00935A28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STRAPI_API_TOKEN=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tu_token_de_solo_lectura</w:t>
            </w:r>
            <w:proofErr w:type="spellEnd"/>
          </w:p>
          <w:p w14:paraId="0262EB77" w14:textId="77777777" w:rsidR="00935A28" w:rsidRDefault="00935A28"/>
          <w:p w14:paraId="27EFDA39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# Fetch de 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artículos</w:t>
            </w:r>
            <w:proofErr w:type="spellEnd"/>
          </w:p>
          <w:p w14:paraId="379373B5" w14:textId="77777777" w:rsidR="00935A28" w:rsidRPr="00ED3DF7" w:rsidRDefault="00000000">
            <w:pPr>
              <w:rPr>
                <w:lang w:val="en-GB"/>
              </w:rPr>
            </w:pP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const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res = await </w:t>
            </w:r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fetch(</w:t>
            </w:r>
            <w:proofErr w:type="gramEnd"/>
          </w:p>
          <w:p w14:paraId="2ECABDAC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 `${</w:t>
            </w:r>
            <w:proofErr w:type="spellStart"/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process.env.NEXT</w:t>
            </w:r>
            <w:proofErr w:type="gram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_PUBLIC_STRAPI_URL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}/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api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/</w:t>
            </w:r>
            <w:proofErr w:type="spell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articles?populate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=*`,</w:t>
            </w:r>
          </w:p>
          <w:p w14:paraId="32DB3DEF" w14:textId="77777777" w:rsidR="00935A28" w:rsidRPr="00ED3DF7" w:rsidRDefault="00000000">
            <w:pPr>
              <w:rPr>
                <w:lang w:val="en-GB"/>
              </w:rPr>
            </w:pPr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 </w:t>
            </w:r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{ headers</w:t>
            </w:r>
            <w:proofErr w:type="gram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: </w:t>
            </w:r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{ Authorization</w:t>
            </w:r>
            <w:proofErr w:type="gram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: `Bearer ${</w:t>
            </w:r>
            <w:proofErr w:type="spellStart"/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process.env.STRAPI</w:t>
            </w:r>
            <w:proofErr w:type="gram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_API_</w:t>
            </w:r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TOKEN</w:t>
            </w:r>
            <w:proofErr w:type="spell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}`</w:t>
            </w:r>
            <w:proofErr w:type="gramEnd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 xml:space="preserve"> </w:t>
            </w:r>
            <w:proofErr w:type="gramStart"/>
            <w:r w:rsidRPr="00ED3DF7">
              <w:rPr>
                <w:rFonts w:ascii="Courier New" w:eastAsia="Courier New" w:hAnsi="Courier New" w:cs="Courier New"/>
                <w:color w:val="E5E7EB"/>
                <w:sz w:val="18"/>
                <w:szCs w:val="18"/>
                <w:lang w:val="en-GB"/>
              </w:rPr>
              <w:t>} }</w:t>
            </w:r>
            <w:proofErr w:type="gramEnd"/>
          </w:p>
          <w:p w14:paraId="1FE3DA7C" w14:textId="77777777" w:rsidR="00935A28" w:rsidRDefault="00000000"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);</w:t>
            </w:r>
          </w:p>
        </w:tc>
      </w:tr>
    </w:tbl>
    <w:p w14:paraId="03D7E368" w14:textId="77777777" w:rsidR="00935A28" w:rsidRDefault="00935A28">
      <w:pPr>
        <w:spacing w:before="60" w:after="60"/>
      </w:pPr>
    </w:p>
    <w:p w14:paraId="0C3BB061" w14:textId="77777777" w:rsidR="00935A28" w:rsidRDefault="00000000">
      <w:pPr>
        <w:pStyle w:val="Ttulo2"/>
      </w:pPr>
      <w:r>
        <w:rPr>
          <w:color w:val="2563EB"/>
        </w:rPr>
        <w:t xml:space="preserve">5.4 </w:t>
      </w:r>
      <w:proofErr w:type="spellStart"/>
      <w:r>
        <w:rPr>
          <w:color w:val="2563EB"/>
        </w:rPr>
        <w:t>Deploy</w:t>
      </w:r>
      <w:proofErr w:type="spellEnd"/>
      <w:r>
        <w:rPr>
          <w:color w:val="2563EB"/>
        </w:rPr>
        <w:t xml:space="preserve"> en </w:t>
      </w:r>
      <w:proofErr w:type="spellStart"/>
      <w:r>
        <w:rPr>
          <w:color w:val="2563EB"/>
        </w:rPr>
        <w:t>Railway</w:t>
      </w:r>
      <w:proofErr w:type="spellEnd"/>
      <w:r>
        <w:rPr>
          <w:color w:val="2563EB"/>
        </w:rPr>
        <w:t xml:space="preserve"> (</w:t>
      </w:r>
      <w:proofErr w:type="spellStart"/>
      <w:r>
        <w:rPr>
          <w:color w:val="2563EB"/>
        </w:rPr>
        <w:t>backend</w:t>
      </w:r>
      <w:proofErr w:type="spellEnd"/>
      <w:r>
        <w:rPr>
          <w:color w:val="2563EB"/>
        </w:rPr>
        <w:t>)</w:t>
      </w:r>
    </w:p>
    <w:p w14:paraId="68EA280F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Conectar el repositorio de </w:t>
      </w:r>
      <w:proofErr w:type="spellStart"/>
      <w:r>
        <w:rPr>
          <w:color w:val="374151"/>
        </w:rPr>
        <w:t>Strapi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Railway</w:t>
      </w:r>
      <w:proofErr w:type="spellEnd"/>
      <w:r>
        <w:rPr>
          <w:color w:val="374151"/>
        </w:rPr>
        <w:t xml:space="preserve"> desde </w:t>
      </w:r>
      <w:proofErr w:type="spellStart"/>
      <w:r>
        <w:rPr>
          <w:color w:val="374151"/>
        </w:rPr>
        <w:t>railway.app</w:t>
      </w:r>
      <w:proofErr w:type="spellEnd"/>
    </w:p>
    <w:p w14:paraId="7A0FA62F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Agregar una base de datos PostgreSQL desde el mismo panel de </w:t>
      </w:r>
      <w:proofErr w:type="spellStart"/>
      <w:r>
        <w:rPr>
          <w:color w:val="374151"/>
        </w:rPr>
        <w:t>Railway</w:t>
      </w:r>
      <w:proofErr w:type="spellEnd"/>
    </w:p>
    <w:p w14:paraId="4567511C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Configurar las variables de entorno (DATABASE_URL, JWT_SECRET, etc.)</w:t>
      </w:r>
    </w:p>
    <w:p w14:paraId="279F78B7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Railway</w:t>
      </w:r>
      <w:proofErr w:type="spellEnd"/>
      <w:r>
        <w:rPr>
          <w:color w:val="374151"/>
        </w:rPr>
        <w:t xml:space="preserve"> hace el </w:t>
      </w:r>
      <w:proofErr w:type="spellStart"/>
      <w:r>
        <w:rPr>
          <w:color w:val="374151"/>
        </w:rPr>
        <w:t>deploy</w:t>
      </w:r>
      <w:proofErr w:type="spellEnd"/>
      <w:r>
        <w:rPr>
          <w:color w:val="374151"/>
        </w:rPr>
        <w:t xml:space="preserve"> automáticamente con cada </w:t>
      </w:r>
      <w:proofErr w:type="spellStart"/>
      <w:r>
        <w:rPr>
          <w:color w:val="374151"/>
        </w:rPr>
        <w:t>push</w:t>
      </w:r>
      <w:proofErr w:type="spellEnd"/>
      <w:r>
        <w:rPr>
          <w:color w:val="374151"/>
        </w:rPr>
        <w:t xml:space="preserve"> a </w:t>
      </w:r>
      <w:proofErr w:type="spellStart"/>
      <w:r>
        <w:rPr>
          <w:color w:val="374151"/>
        </w:rPr>
        <w:t>main</w:t>
      </w:r>
      <w:proofErr w:type="spellEnd"/>
    </w:p>
    <w:p w14:paraId="2BE6BA48" w14:textId="77777777" w:rsidR="00935A28" w:rsidRDefault="00935A28">
      <w:pPr>
        <w:spacing w:before="60" w:after="60"/>
      </w:pPr>
    </w:p>
    <w:p w14:paraId="4D851FAB" w14:textId="77777777" w:rsidR="00935A28" w:rsidRDefault="00000000">
      <w:pPr>
        <w:pStyle w:val="Ttulo2"/>
      </w:pPr>
      <w:r>
        <w:rPr>
          <w:color w:val="2563EB"/>
        </w:rPr>
        <w:lastRenderedPageBreak/>
        <w:t xml:space="preserve">5.5 </w:t>
      </w:r>
      <w:proofErr w:type="spellStart"/>
      <w:r>
        <w:rPr>
          <w:color w:val="2563EB"/>
        </w:rPr>
        <w:t>Deploy</w:t>
      </w:r>
      <w:proofErr w:type="spellEnd"/>
      <w:r>
        <w:rPr>
          <w:color w:val="2563EB"/>
        </w:rPr>
        <w:t xml:space="preserve"> en </w:t>
      </w:r>
      <w:proofErr w:type="spellStart"/>
      <w:r>
        <w:rPr>
          <w:color w:val="2563EB"/>
        </w:rPr>
        <w:t>Vercel</w:t>
      </w:r>
      <w:proofErr w:type="spellEnd"/>
      <w:r>
        <w:rPr>
          <w:color w:val="2563EB"/>
        </w:rPr>
        <w:t xml:space="preserve"> (</w:t>
      </w:r>
      <w:proofErr w:type="spellStart"/>
      <w:r>
        <w:rPr>
          <w:color w:val="2563EB"/>
        </w:rPr>
        <w:t>frontend</w:t>
      </w:r>
      <w:proofErr w:type="spellEnd"/>
      <w:r>
        <w:rPr>
          <w:color w:val="2563EB"/>
        </w:rPr>
        <w:t>)</w:t>
      </w:r>
    </w:p>
    <w:p w14:paraId="071CAFDA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>Conectar el repositorio de Next.js a vercel.com</w:t>
      </w:r>
    </w:p>
    <w:p w14:paraId="7292F1AB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374151"/>
        </w:rPr>
        <w:t xml:space="preserve">Agregar las variables de entorno del </w:t>
      </w:r>
      <w:proofErr w:type="spellStart"/>
      <w:r>
        <w:rPr>
          <w:color w:val="374151"/>
        </w:rPr>
        <w:t>frontend</w:t>
      </w:r>
      <w:proofErr w:type="spellEnd"/>
    </w:p>
    <w:p w14:paraId="0A4E2529" w14:textId="77777777" w:rsidR="00935A28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despliega automáticamente. El dominio queda configurado en minutos</w:t>
      </w:r>
    </w:p>
    <w:p w14:paraId="72F44911" w14:textId="77777777" w:rsidR="00935A28" w:rsidRDefault="00935A28">
      <w:pPr>
        <w:spacing w:before="60" w:after="60"/>
      </w:pPr>
    </w:p>
    <w:p w14:paraId="20A413B4" w14:textId="77777777" w:rsidR="00935A28" w:rsidRDefault="00000000">
      <w:r>
        <w:br w:type="page"/>
      </w:r>
    </w:p>
    <w:p w14:paraId="5194A40D" w14:textId="77777777" w:rsidR="00935A28" w:rsidRDefault="00000000">
      <w:pPr>
        <w:pStyle w:val="Ttulo1"/>
      </w:pPr>
      <w:r>
        <w:rPr>
          <w:color w:val="1B3A6B"/>
        </w:rPr>
        <w:lastRenderedPageBreak/>
        <w:t xml:space="preserve">6. Limitaciones conocidas de </w:t>
      </w:r>
      <w:proofErr w:type="spellStart"/>
      <w:r>
        <w:rPr>
          <w:color w:val="1B3A6B"/>
        </w:rPr>
        <w:t>Strapi</w:t>
      </w:r>
      <w:proofErr w:type="spellEnd"/>
    </w:p>
    <w:p w14:paraId="4E666163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48B2E490" w14:textId="77777777" w:rsidR="00935A28" w:rsidRDefault="00000000">
      <w:pPr>
        <w:spacing w:before="80" w:after="80"/>
      </w:pPr>
      <w:r>
        <w:rPr>
          <w:color w:val="374151"/>
        </w:rPr>
        <w:t>Es importante que el equipo conozca estas limitaciones antes de arrancar:</w:t>
      </w:r>
    </w:p>
    <w:p w14:paraId="11F73ABD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35A28" w14:paraId="6F51FA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9B1C1C"/>
              <w:left w:val="single" w:sz="1" w:space="0" w:color="9B1C1C"/>
              <w:bottom w:val="single" w:sz="1" w:space="0" w:color="9B1C1C"/>
              <w:right w:val="single" w:sz="1" w:space="0" w:color="9B1C1C"/>
            </w:tcBorders>
            <w:shd w:val="clear" w:color="auto" w:fill="9B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510A4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>Limitación</w:t>
            </w:r>
          </w:p>
        </w:tc>
        <w:tc>
          <w:tcPr>
            <w:tcW w:w="6160" w:type="dxa"/>
            <w:tcBorders>
              <w:top w:val="single" w:sz="1" w:space="0" w:color="9B1C1C"/>
              <w:left w:val="single" w:sz="1" w:space="0" w:color="9B1C1C"/>
              <w:bottom w:val="single" w:sz="1" w:space="0" w:color="9B1C1C"/>
              <w:right w:val="single" w:sz="1" w:space="0" w:color="9B1C1C"/>
            </w:tcBorders>
            <w:shd w:val="clear" w:color="auto" w:fill="9B1C1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C5551" w14:textId="77777777" w:rsidR="00935A28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 y mitigación</w:t>
            </w:r>
          </w:p>
        </w:tc>
      </w:tr>
      <w:tr w:rsidR="00935A28" w14:paraId="1A3E28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B815" w14:textId="77777777" w:rsidR="00935A28" w:rsidRDefault="00000000">
            <w:r>
              <w:rPr>
                <w:b/>
                <w:bCs/>
                <w:color w:val="9B1C1C"/>
                <w:sz w:val="20"/>
                <w:szCs w:val="20"/>
              </w:rPr>
              <w:t xml:space="preserve">Sin </w:t>
            </w:r>
            <w:proofErr w:type="spellStart"/>
            <w:r>
              <w:rPr>
                <w:b/>
                <w:bCs/>
                <w:color w:val="9B1C1C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9B1C1C"/>
                <w:sz w:val="20"/>
                <w:szCs w:val="20"/>
              </w:rPr>
              <w:t xml:space="preserve"> propio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D751" w14:textId="77777777" w:rsidR="00935A28" w:rsidRDefault="00000000">
            <w:proofErr w:type="spellStart"/>
            <w:r>
              <w:rPr>
                <w:color w:val="374151"/>
                <w:sz w:val="20"/>
                <w:szCs w:val="20"/>
              </w:rPr>
              <w:t>Strapi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solo es el </w:t>
            </w:r>
            <w:proofErr w:type="spellStart"/>
            <w:r>
              <w:rPr>
                <w:color w:val="374151"/>
                <w:sz w:val="20"/>
                <w:szCs w:val="20"/>
              </w:rPr>
              <w:t>backend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/API. El sitio para los lectores debe construirse aparte en Next.js. Esto es una ventaja en </w:t>
            </w:r>
            <w:proofErr w:type="gramStart"/>
            <w:r>
              <w:rPr>
                <w:color w:val="374151"/>
                <w:sz w:val="20"/>
                <w:szCs w:val="20"/>
              </w:rPr>
              <w:t>flexibilidad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pero requiere más trabajo inicial.</w:t>
            </w:r>
          </w:p>
        </w:tc>
      </w:tr>
      <w:tr w:rsidR="00935A28" w14:paraId="5814D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7E4F" w14:textId="77777777" w:rsidR="00935A28" w:rsidRDefault="00000000">
            <w:proofErr w:type="spellStart"/>
            <w:r>
              <w:rPr>
                <w:b/>
                <w:bCs/>
                <w:color w:val="9B1C1C"/>
                <w:sz w:val="20"/>
                <w:szCs w:val="20"/>
              </w:rPr>
              <w:t>Restart</w:t>
            </w:r>
            <w:proofErr w:type="spellEnd"/>
            <w:r>
              <w:rPr>
                <w:b/>
                <w:bCs/>
                <w:color w:val="9B1C1C"/>
                <w:sz w:val="20"/>
                <w:szCs w:val="20"/>
              </w:rPr>
              <w:t xml:space="preserve"> al cambiar </w:t>
            </w:r>
            <w:proofErr w:type="spellStart"/>
            <w:r>
              <w:rPr>
                <w:b/>
                <w:bCs/>
                <w:color w:val="9B1C1C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908A" w14:textId="77777777" w:rsidR="00935A28" w:rsidRDefault="00000000">
            <w:r>
              <w:rPr>
                <w:color w:val="374151"/>
                <w:sz w:val="20"/>
                <w:szCs w:val="20"/>
              </w:rPr>
              <w:t xml:space="preserve">Agregar un nuevo campo o tipo de contenido requiere reiniciar </w:t>
            </w:r>
            <w:proofErr w:type="spellStart"/>
            <w:r>
              <w:rPr>
                <w:color w:val="374151"/>
                <w:sz w:val="20"/>
                <w:szCs w:val="20"/>
              </w:rPr>
              <w:t>Strapi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(breve </w:t>
            </w:r>
            <w:proofErr w:type="spellStart"/>
            <w:r>
              <w:rPr>
                <w:color w:val="374151"/>
                <w:sz w:val="20"/>
                <w:szCs w:val="20"/>
              </w:rPr>
              <w:t>downtime</w:t>
            </w:r>
            <w:proofErr w:type="spellEnd"/>
            <w:r>
              <w:rPr>
                <w:color w:val="374151"/>
                <w:sz w:val="20"/>
                <w:szCs w:val="20"/>
              </w:rPr>
              <w:t>). En producción, planificar estos cambios fuera de horario pico.</w:t>
            </w:r>
          </w:p>
        </w:tc>
      </w:tr>
      <w:tr w:rsidR="00935A28" w14:paraId="4F8588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0949" w14:textId="77777777" w:rsidR="00935A28" w:rsidRDefault="00000000">
            <w:r>
              <w:rPr>
                <w:b/>
                <w:bCs/>
                <w:color w:val="9B1C1C"/>
                <w:sz w:val="20"/>
                <w:szCs w:val="20"/>
              </w:rPr>
              <w:t>Migraciones entre versiones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12A7" w14:textId="77777777" w:rsidR="00935A28" w:rsidRDefault="00000000">
            <w:r>
              <w:rPr>
                <w:color w:val="374151"/>
                <w:sz w:val="20"/>
                <w:szCs w:val="20"/>
              </w:rPr>
              <w:t xml:space="preserve">Actualizar de </w:t>
            </w:r>
            <w:proofErr w:type="spellStart"/>
            <w:r>
              <w:rPr>
                <w:color w:val="374151"/>
                <w:sz w:val="20"/>
                <w:szCs w:val="20"/>
              </w:rPr>
              <w:t>Strapi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v4 a v5 (o futuras versiones mayores) puede ser complejo si hay código personalizado. Seguir el </w:t>
            </w:r>
            <w:proofErr w:type="spellStart"/>
            <w:r>
              <w:rPr>
                <w:color w:val="374151"/>
                <w:sz w:val="20"/>
                <w:szCs w:val="20"/>
              </w:rPr>
              <w:t>changelog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oficial antes de actualizar.</w:t>
            </w:r>
          </w:p>
        </w:tc>
      </w:tr>
      <w:tr w:rsidR="00935A28" w14:paraId="2414E1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BB4C" w14:textId="77777777" w:rsidR="00935A28" w:rsidRDefault="00000000">
            <w:r>
              <w:rPr>
                <w:b/>
                <w:bCs/>
                <w:color w:val="9B1C1C"/>
                <w:sz w:val="20"/>
                <w:szCs w:val="20"/>
              </w:rPr>
              <w:t xml:space="preserve">Editor </w:t>
            </w:r>
            <w:proofErr w:type="spellStart"/>
            <w:r>
              <w:rPr>
                <w:b/>
                <w:bCs/>
                <w:color w:val="9B1C1C"/>
                <w:sz w:val="20"/>
                <w:szCs w:val="20"/>
              </w:rPr>
              <w:t>rich</w:t>
            </w:r>
            <w:proofErr w:type="spellEnd"/>
            <w:r>
              <w:rPr>
                <w:b/>
                <w:bCs/>
                <w:color w:val="9B1C1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9B1C1C"/>
                <w:sz w:val="20"/>
                <w:szCs w:val="20"/>
              </w:rPr>
              <w:t>text</w:t>
            </w:r>
            <w:proofErr w:type="spellEnd"/>
            <w:r>
              <w:rPr>
                <w:b/>
                <w:bCs/>
                <w:color w:val="9B1C1C"/>
                <w:sz w:val="20"/>
                <w:szCs w:val="20"/>
              </w:rPr>
              <w:t xml:space="preserve"> básico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3152" w14:textId="77777777" w:rsidR="00935A28" w:rsidRDefault="00000000">
            <w:r>
              <w:rPr>
                <w:color w:val="374151"/>
                <w:sz w:val="20"/>
                <w:szCs w:val="20"/>
              </w:rPr>
              <w:t xml:space="preserve">El editor por defecto es funcional pero limitado. Para necesidades avanzadas (bloques, columnas) existen </w:t>
            </w:r>
            <w:proofErr w:type="spellStart"/>
            <w:r>
              <w:rPr>
                <w:color w:val="374151"/>
                <w:sz w:val="20"/>
                <w:szCs w:val="20"/>
              </w:rPr>
              <w:t>plugins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como </w:t>
            </w:r>
            <w:proofErr w:type="spellStart"/>
            <w:r>
              <w:rPr>
                <w:color w:val="374151"/>
                <w:sz w:val="20"/>
                <w:szCs w:val="20"/>
              </w:rPr>
              <w:t>CKEditor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5 Premium.</w:t>
            </w:r>
          </w:p>
        </w:tc>
      </w:tr>
      <w:tr w:rsidR="00935A28" w14:paraId="19458C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3D0F" w14:textId="77777777" w:rsidR="00935A28" w:rsidRDefault="00000000">
            <w:r>
              <w:rPr>
                <w:b/>
                <w:bCs/>
                <w:color w:val="9B1C1C"/>
                <w:sz w:val="20"/>
                <w:szCs w:val="20"/>
              </w:rPr>
              <w:t>Sin búsqueda full-</w:t>
            </w:r>
            <w:proofErr w:type="spellStart"/>
            <w:r>
              <w:rPr>
                <w:b/>
                <w:bCs/>
                <w:color w:val="9B1C1C"/>
                <w:sz w:val="20"/>
                <w:szCs w:val="20"/>
              </w:rPr>
              <w:t>text</w:t>
            </w:r>
            <w:proofErr w:type="spellEnd"/>
            <w:r>
              <w:rPr>
                <w:b/>
                <w:bCs/>
                <w:color w:val="9B1C1C"/>
                <w:sz w:val="20"/>
                <w:szCs w:val="20"/>
              </w:rPr>
              <w:t xml:space="preserve"> nativa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4F07" w14:textId="77777777" w:rsidR="00935A28" w:rsidRDefault="00000000">
            <w:r>
              <w:rPr>
                <w:color w:val="374151"/>
                <w:sz w:val="20"/>
                <w:szCs w:val="20"/>
              </w:rPr>
              <w:t xml:space="preserve">La búsqueda en artículos es básica. Para búsqueda avanzada se puede integrar </w:t>
            </w:r>
            <w:proofErr w:type="spellStart"/>
            <w:r>
              <w:rPr>
                <w:color w:val="374151"/>
                <w:sz w:val="20"/>
                <w:szCs w:val="20"/>
              </w:rPr>
              <w:t>Meilisearch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374151"/>
                <w:sz w:val="20"/>
                <w:szCs w:val="20"/>
              </w:rPr>
              <w:t>Algolia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 un plugin oficial.</w:t>
            </w:r>
          </w:p>
        </w:tc>
      </w:tr>
    </w:tbl>
    <w:p w14:paraId="1C2E8C64" w14:textId="77777777" w:rsidR="00935A28" w:rsidRDefault="00935A28">
      <w:pPr>
        <w:spacing w:before="60" w:after="60"/>
      </w:pPr>
    </w:p>
    <w:p w14:paraId="40CC9984" w14:textId="77777777" w:rsidR="00935A28" w:rsidRDefault="00935A28">
      <w:pPr>
        <w:spacing w:before="60" w:after="60"/>
      </w:pPr>
    </w:p>
    <w:p w14:paraId="042A37D8" w14:textId="77777777" w:rsidR="00935A28" w:rsidRDefault="00935A28">
      <w:pPr>
        <w:pBdr>
          <w:bottom w:val="single" w:sz="4" w:space="1" w:color="2563EB"/>
        </w:pBdr>
        <w:spacing w:before="120" w:after="120"/>
      </w:pPr>
    </w:p>
    <w:p w14:paraId="62AD199B" w14:textId="77777777" w:rsidR="00935A28" w:rsidRDefault="00000000">
      <w:pPr>
        <w:spacing w:before="120" w:after="80"/>
        <w:jc w:val="center"/>
      </w:pPr>
      <w:r>
        <w:rPr>
          <w:b/>
          <w:bCs/>
          <w:color w:val="1B3A6B"/>
          <w:sz w:val="24"/>
          <w:szCs w:val="24"/>
        </w:rPr>
        <w:t>Próximos pasos sugeridos</w:t>
      </w:r>
    </w:p>
    <w:p w14:paraId="25BC3BBB" w14:textId="77777777" w:rsidR="00935A28" w:rsidRDefault="00935A2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935A28" w14:paraId="773F6B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4867" w14:textId="77777777" w:rsidR="00935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560" w:type="dxa"/>
            <w:tcBorders>
              <w:bottom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827E99" w14:textId="77777777" w:rsidR="00935A28" w:rsidRDefault="00000000">
            <w:r>
              <w:rPr>
                <w:color w:val="374151"/>
              </w:rPr>
              <w:t xml:space="preserve">Crear el proyecto </w:t>
            </w:r>
            <w:proofErr w:type="spellStart"/>
            <w:r>
              <w:rPr>
                <w:color w:val="374151"/>
              </w:rPr>
              <w:t>Strapi</w:t>
            </w:r>
            <w:proofErr w:type="spellEnd"/>
            <w:r>
              <w:rPr>
                <w:color w:val="374151"/>
              </w:rPr>
              <w:t xml:space="preserve"> localmente y configurar los </w:t>
            </w:r>
            <w:proofErr w:type="spellStart"/>
            <w:r>
              <w:rPr>
                <w:color w:val="374151"/>
              </w:rPr>
              <w:t>content</w:t>
            </w:r>
            <w:proofErr w:type="spell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types</w:t>
            </w:r>
            <w:proofErr w:type="spellEnd"/>
            <w:r>
              <w:rPr>
                <w:color w:val="374151"/>
              </w:rPr>
              <w:t xml:space="preserve"> definidos en este documento.</w:t>
            </w:r>
          </w:p>
        </w:tc>
      </w:tr>
      <w:tr w:rsidR="00935A28" w14:paraId="217CF3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D43B" w14:textId="77777777" w:rsidR="00935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560" w:type="dxa"/>
            <w:tcBorders>
              <w:bottom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AAC60F" w14:textId="77777777" w:rsidR="00935A28" w:rsidRDefault="00000000">
            <w:r>
              <w:rPr>
                <w:color w:val="374151"/>
              </w:rPr>
              <w:t xml:space="preserve">Crear el proyecto Next.js y conectarlo a </w:t>
            </w:r>
            <w:proofErr w:type="spellStart"/>
            <w:r>
              <w:rPr>
                <w:color w:val="374151"/>
              </w:rPr>
              <w:t>Strapi</w:t>
            </w:r>
            <w:proofErr w:type="spellEnd"/>
            <w:r>
              <w:rPr>
                <w:color w:val="374151"/>
              </w:rPr>
              <w:t xml:space="preserve"> en local.</w:t>
            </w:r>
          </w:p>
        </w:tc>
      </w:tr>
      <w:tr w:rsidR="00935A28" w14:paraId="2E1DE9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3658" w14:textId="77777777" w:rsidR="00935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560" w:type="dxa"/>
            <w:tcBorders>
              <w:bottom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99A362" w14:textId="77777777" w:rsidR="00935A28" w:rsidRDefault="00000000">
            <w:r>
              <w:rPr>
                <w:color w:val="374151"/>
              </w:rPr>
              <w:t xml:space="preserve">Diseñar las pantallas del </w:t>
            </w:r>
            <w:proofErr w:type="spellStart"/>
            <w:r>
              <w:rPr>
                <w:color w:val="374151"/>
              </w:rPr>
              <w:t>frontend</w:t>
            </w:r>
            <w:proofErr w:type="spellEnd"/>
            <w:r>
              <w:rPr>
                <w:color w:val="374151"/>
              </w:rPr>
              <w:t xml:space="preserve"> (home, listado, artículo individual).</w:t>
            </w:r>
          </w:p>
        </w:tc>
      </w:tr>
      <w:tr w:rsidR="00935A28" w14:paraId="61DF5E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B9ED" w14:textId="77777777" w:rsidR="00935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560" w:type="dxa"/>
            <w:tcBorders>
              <w:bottom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509E8D" w14:textId="77777777" w:rsidR="00935A28" w:rsidRDefault="00000000">
            <w:proofErr w:type="spellStart"/>
            <w:r>
              <w:rPr>
                <w:color w:val="374151"/>
              </w:rPr>
              <w:t>Deploy</w:t>
            </w:r>
            <w:proofErr w:type="spellEnd"/>
            <w:r>
              <w:rPr>
                <w:color w:val="374151"/>
              </w:rPr>
              <w:t xml:space="preserve"> en </w:t>
            </w:r>
            <w:proofErr w:type="spellStart"/>
            <w:r>
              <w:rPr>
                <w:color w:val="374151"/>
              </w:rPr>
              <w:t>Railway</w:t>
            </w:r>
            <w:proofErr w:type="spellEnd"/>
            <w:r>
              <w:rPr>
                <w:color w:val="374151"/>
              </w:rPr>
              <w:t xml:space="preserve"> (</w:t>
            </w:r>
            <w:proofErr w:type="spellStart"/>
            <w:r>
              <w:rPr>
                <w:color w:val="374151"/>
              </w:rPr>
              <w:t>Strapi</w:t>
            </w:r>
            <w:proofErr w:type="spellEnd"/>
            <w:r>
              <w:rPr>
                <w:color w:val="374151"/>
              </w:rPr>
              <w:t xml:space="preserve">) y </w:t>
            </w:r>
            <w:proofErr w:type="spellStart"/>
            <w:r>
              <w:rPr>
                <w:color w:val="374151"/>
              </w:rPr>
              <w:t>Vercel</w:t>
            </w:r>
            <w:proofErr w:type="spellEnd"/>
            <w:r>
              <w:rPr>
                <w:color w:val="374151"/>
              </w:rPr>
              <w:t xml:space="preserve"> (Next.js) con el dominio definitivo.</w:t>
            </w:r>
          </w:p>
        </w:tc>
      </w:tr>
      <w:tr w:rsidR="00935A28" w14:paraId="209D3A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385D" w14:textId="77777777" w:rsidR="00935A2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560" w:type="dxa"/>
            <w:tcBorders>
              <w:bottom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9029B7" w14:textId="77777777" w:rsidR="00935A28" w:rsidRDefault="00000000">
            <w:r>
              <w:rPr>
                <w:color w:val="374151"/>
              </w:rPr>
              <w:t xml:space="preserve">Capacitación al equipo editorial en el uso del panel de </w:t>
            </w:r>
            <w:proofErr w:type="spellStart"/>
            <w:r>
              <w:rPr>
                <w:color w:val="374151"/>
              </w:rPr>
              <w:t>Strapi</w:t>
            </w:r>
            <w:proofErr w:type="spellEnd"/>
            <w:r>
              <w:rPr>
                <w:color w:val="374151"/>
              </w:rPr>
              <w:t>.</w:t>
            </w:r>
          </w:p>
        </w:tc>
      </w:tr>
    </w:tbl>
    <w:p w14:paraId="4AE6BFB1" w14:textId="77777777" w:rsidR="00935A28" w:rsidRDefault="00935A28">
      <w:pPr>
        <w:spacing w:before="60" w:after="60"/>
      </w:pPr>
    </w:p>
    <w:sectPr w:rsidR="00935A28"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E071" w14:textId="77777777" w:rsidR="00D73E07" w:rsidRDefault="00D73E07">
      <w:r>
        <w:separator/>
      </w:r>
    </w:p>
  </w:endnote>
  <w:endnote w:type="continuationSeparator" w:id="0">
    <w:p w14:paraId="4EA98FC4" w14:textId="77777777" w:rsidR="00D73E07" w:rsidRDefault="00D73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F0E9" w14:textId="77777777" w:rsidR="00D73E07" w:rsidRDefault="00D73E07">
      <w:r>
        <w:separator/>
      </w:r>
    </w:p>
  </w:footnote>
  <w:footnote w:type="continuationSeparator" w:id="0">
    <w:p w14:paraId="477C3752" w14:textId="77777777" w:rsidR="00D73E07" w:rsidRDefault="00D73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1FE6" w14:textId="7872132D" w:rsidR="00935A28" w:rsidRDefault="007438BF">
    <w:pPr>
      <w:pBdr>
        <w:bottom w:val="single" w:sz="4" w:space="1" w:color="2563EB"/>
      </w:pBdr>
      <w:spacing w:after="120"/>
      <w:jc w:val="right"/>
    </w:pPr>
    <w:proofErr w:type="spellStart"/>
    <w:r>
      <w:rPr>
        <w:i/>
        <w:iCs/>
        <w:color w:val="6B7280"/>
        <w:sz w:val="18"/>
        <w:szCs w:val="18"/>
      </w:rPr>
      <w:t>Undiscover</w:t>
    </w:r>
    <w:proofErr w:type="spellEnd"/>
    <w:r w:rsidR="00000000">
      <w:rPr>
        <w:i/>
        <w:iCs/>
        <w:color w:val="6B7280"/>
        <w:sz w:val="18"/>
        <w:szCs w:val="18"/>
      </w:rPr>
      <w:t xml:space="preserve"> — Definiciones de arquitectura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7301D"/>
    <w:multiLevelType w:val="hybridMultilevel"/>
    <w:tmpl w:val="24B804FC"/>
    <w:lvl w:ilvl="0" w:tplc="957AEB6E">
      <w:start w:val="1"/>
      <w:numFmt w:val="bullet"/>
      <w:lvlText w:val="•"/>
      <w:lvlJc w:val="left"/>
      <w:pPr>
        <w:ind w:left="720" w:hanging="360"/>
      </w:pPr>
    </w:lvl>
    <w:lvl w:ilvl="1" w:tplc="7CC2939A">
      <w:numFmt w:val="decimal"/>
      <w:lvlText w:val=""/>
      <w:lvlJc w:val="left"/>
    </w:lvl>
    <w:lvl w:ilvl="2" w:tplc="189C5C80">
      <w:numFmt w:val="decimal"/>
      <w:lvlText w:val=""/>
      <w:lvlJc w:val="left"/>
    </w:lvl>
    <w:lvl w:ilvl="3" w:tplc="0154386A">
      <w:numFmt w:val="decimal"/>
      <w:lvlText w:val=""/>
      <w:lvlJc w:val="left"/>
    </w:lvl>
    <w:lvl w:ilvl="4" w:tplc="C6B001F4">
      <w:numFmt w:val="decimal"/>
      <w:lvlText w:val=""/>
      <w:lvlJc w:val="left"/>
    </w:lvl>
    <w:lvl w:ilvl="5" w:tplc="45067E9E">
      <w:numFmt w:val="decimal"/>
      <w:lvlText w:val=""/>
      <w:lvlJc w:val="left"/>
    </w:lvl>
    <w:lvl w:ilvl="6" w:tplc="EFECEC08">
      <w:numFmt w:val="decimal"/>
      <w:lvlText w:val=""/>
      <w:lvlJc w:val="left"/>
    </w:lvl>
    <w:lvl w:ilvl="7" w:tplc="92DED32C">
      <w:numFmt w:val="decimal"/>
      <w:lvlText w:val=""/>
      <w:lvlJc w:val="left"/>
    </w:lvl>
    <w:lvl w:ilvl="8" w:tplc="E0B2C16C">
      <w:numFmt w:val="decimal"/>
      <w:lvlText w:val=""/>
      <w:lvlJc w:val="left"/>
    </w:lvl>
  </w:abstractNum>
  <w:abstractNum w:abstractNumId="1" w15:restartNumberingAfterBreak="0">
    <w:nsid w:val="3EC438E0"/>
    <w:multiLevelType w:val="hybridMultilevel"/>
    <w:tmpl w:val="48704D8E"/>
    <w:lvl w:ilvl="0" w:tplc="A5DA484A">
      <w:start w:val="1"/>
      <w:numFmt w:val="decimal"/>
      <w:lvlText w:val="%1."/>
      <w:lvlJc w:val="left"/>
      <w:pPr>
        <w:ind w:left="720" w:hanging="360"/>
      </w:pPr>
    </w:lvl>
    <w:lvl w:ilvl="1" w:tplc="A4EA242C">
      <w:numFmt w:val="decimal"/>
      <w:lvlText w:val=""/>
      <w:lvlJc w:val="left"/>
    </w:lvl>
    <w:lvl w:ilvl="2" w:tplc="F45635B6">
      <w:numFmt w:val="decimal"/>
      <w:lvlText w:val=""/>
      <w:lvlJc w:val="left"/>
    </w:lvl>
    <w:lvl w:ilvl="3" w:tplc="0868BE68">
      <w:numFmt w:val="decimal"/>
      <w:lvlText w:val=""/>
      <w:lvlJc w:val="left"/>
    </w:lvl>
    <w:lvl w:ilvl="4" w:tplc="16B68F38">
      <w:numFmt w:val="decimal"/>
      <w:lvlText w:val=""/>
      <w:lvlJc w:val="left"/>
    </w:lvl>
    <w:lvl w:ilvl="5" w:tplc="F6AA8C16">
      <w:numFmt w:val="decimal"/>
      <w:lvlText w:val=""/>
      <w:lvlJc w:val="left"/>
    </w:lvl>
    <w:lvl w:ilvl="6" w:tplc="B00C64A6">
      <w:numFmt w:val="decimal"/>
      <w:lvlText w:val=""/>
      <w:lvlJc w:val="left"/>
    </w:lvl>
    <w:lvl w:ilvl="7" w:tplc="ABDCA2C6">
      <w:numFmt w:val="decimal"/>
      <w:lvlText w:val=""/>
      <w:lvlJc w:val="left"/>
    </w:lvl>
    <w:lvl w:ilvl="8" w:tplc="32900B30">
      <w:numFmt w:val="decimal"/>
      <w:lvlText w:val=""/>
      <w:lvlJc w:val="left"/>
    </w:lvl>
  </w:abstractNum>
  <w:abstractNum w:abstractNumId="2" w15:restartNumberingAfterBreak="0">
    <w:nsid w:val="6829421F"/>
    <w:multiLevelType w:val="hybridMultilevel"/>
    <w:tmpl w:val="D81E968E"/>
    <w:lvl w:ilvl="0" w:tplc="48623162">
      <w:start w:val="1"/>
      <w:numFmt w:val="bullet"/>
      <w:lvlText w:val="●"/>
      <w:lvlJc w:val="left"/>
      <w:pPr>
        <w:ind w:left="720" w:hanging="360"/>
      </w:pPr>
    </w:lvl>
    <w:lvl w:ilvl="1" w:tplc="E97CDA62">
      <w:start w:val="1"/>
      <w:numFmt w:val="bullet"/>
      <w:lvlText w:val="○"/>
      <w:lvlJc w:val="left"/>
      <w:pPr>
        <w:ind w:left="1440" w:hanging="360"/>
      </w:pPr>
    </w:lvl>
    <w:lvl w:ilvl="2" w:tplc="7AF698EA">
      <w:start w:val="1"/>
      <w:numFmt w:val="bullet"/>
      <w:lvlText w:val="■"/>
      <w:lvlJc w:val="left"/>
      <w:pPr>
        <w:ind w:left="2160" w:hanging="360"/>
      </w:pPr>
    </w:lvl>
    <w:lvl w:ilvl="3" w:tplc="DA0A2BDE">
      <w:start w:val="1"/>
      <w:numFmt w:val="bullet"/>
      <w:lvlText w:val="●"/>
      <w:lvlJc w:val="left"/>
      <w:pPr>
        <w:ind w:left="2880" w:hanging="360"/>
      </w:pPr>
    </w:lvl>
    <w:lvl w:ilvl="4" w:tplc="5AA0087A">
      <w:start w:val="1"/>
      <w:numFmt w:val="bullet"/>
      <w:lvlText w:val="○"/>
      <w:lvlJc w:val="left"/>
      <w:pPr>
        <w:ind w:left="3600" w:hanging="360"/>
      </w:pPr>
    </w:lvl>
    <w:lvl w:ilvl="5" w:tplc="804A3AE8">
      <w:start w:val="1"/>
      <w:numFmt w:val="bullet"/>
      <w:lvlText w:val="■"/>
      <w:lvlJc w:val="left"/>
      <w:pPr>
        <w:ind w:left="4320" w:hanging="360"/>
      </w:pPr>
    </w:lvl>
    <w:lvl w:ilvl="6" w:tplc="28BC2B4C">
      <w:start w:val="1"/>
      <w:numFmt w:val="bullet"/>
      <w:lvlText w:val="●"/>
      <w:lvlJc w:val="left"/>
      <w:pPr>
        <w:ind w:left="5040" w:hanging="360"/>
      </w:pPr>
    </w:lvl>
    <w:lvl w:ilvl="7" w:tplc="4D1C95E2">
      <w:start w:val="1"/>
      <w:numFmt w:val="bullet"/>
      <w:lvlText w:val="●"/>
      <w:lvlJc w:val="left"/>
      <w:pPr>
        <w:ind w:left="5760" w:hanging="360"/>
      </w:pPr>
    </w:lvl>
    <w:lvl w:ilvl="8" w:tplc="9D30E726">
      <w:start w:val="1"/>
      <w:numFmt w:val="bullet"/>
      <w:lvlText w:val="●"/>
      <w:lvlJc w:val="left"/>
      <w:pPr>
        <w:ind w:left="6480" w:hanging="360"/>
      </w:pPr>
    </w:lvl>
  </w:abstractNum>
  <w:num w:numId="1" w16cid:durableId="801382567">
    <w:abstractNumId w:val="2"/>
    <w:lvlOverride w:ilvl="0">
      <w:startOverride w:val="1"/>
    </w:lvlOverride>
  </w:num>
  <w:num w:numId="2" w16cid:durableId="1090346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A28"/>
    <w:rsid w:val="007438BF"/>
    <w:rsid w:val="008837E7"/>
    <w:rsid w:val="00935A28"/>
    <w:rsid w:val="00D73E07"/>
    <w:rsid w:val="00ED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AFB8"/>
  <w15:docId w15:val="{351B886A-73FB-4889-B153-B9CBB2B3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438B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38BF"/>
  </w:style>
  <w:style w:type="paragraph" w:styleId="Piedepgina">
    <w:name w:val="footer"/>
    <w:basedOn w:val="Normal"/>
    <w:link w:val="PiedepginaCar"/>
    <w:uiPriority w:val="99"/>
    <w:unhideWhenUsed/>
    <w:rsid w:val="007438B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1157</Words>
  <Characters>6366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 Araya</cp:lastModifiedBy>
  <cp:revision>3</cp:revision>
  <dcterms:created xsi:type="dcterms:W3CDTF">2026-03-16T00:34:00Z</dcterms:created>
  <dcterms:modified xsi:type="dcterms:W3CDTF">2026-03-16T00:41:00Z</dcterms:modified>
</cp:coreProperties>
</file>