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8AA28" w14:textId="0CCFD390" w:rsidR="00EB55E7" w:rsidRDefault="00324A5C" w:rsidP="00324A5C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Modelling 1 (implicit)</w:t>
      </w:r>
    </w:p>
    <w:p w14:paraId="5E5CBA21" w14:textId="414600C0" w:rsidR="00324A5C" w:rsidRDefault="00324A5C" w:rsidP="00324A5C">
      <w:pPr>
        <w:rPr>
          <w:b/>
          <w:bCs/>
          <w:sz w:val="22"/>
          <w:szCs w:val="22"/>
          <w:u w:val="single"/>
          <w:lang w:val="en-GB"/>
        </w:rPr>
      </w:pPr>
      <w:r>
        <w:rPr>
          <w:b/>
          <w:bCs/>
          <w:sz w:val="22"/>
          <w:szCs w:val="22"/>
          <w:u w:val="single"/>
          <w:lang w:val="en-GB"/>
        </w:rPr>
        <w:t>2.1 Introduction to Modelling</w:t>
      </w:r>
    </w:p>
    <w:p w14:paraId="13D540E9" w14:textId="60D30EE3" w:rsidR="00324A5C" w:rsidRDefault="00324A5C" w:rsidP="00324A5C">
      <w:pPr>
        <w:rPr>
          <w:color w:val="153D63" w:themeColor="text2" w:themeTint="E6"/>
          <w:sz w:val="22"/>
          <w:szCs w:val="22"/>
          <w:lang w:val="en-GB"/>
        </w:rPr>
      </w:pPr>
      <w:r>
        <w:rPr>
          <w:color w:val="153D63" w:themeColor="text2" w:themeTint="E6"/>
          <w:sz w:val="22"/>
          <w:szCs w:val="22"/>
          <w:lang w:val="en-GB"/>
        </w:rPr>
        <w:t>Modelling discusses the definition and representations of virtual objects inside the computer.</w:t>
      </w:r>
    </w:p>
    <w:p w14:paraId="3CFED964" w14:textId="08DE534A" w:rsidR="00324A5C" w:rsidRDefault="00324A5C" w:rsidP="00324A5C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For an object we have:</w:t>
      </w:r>
    </w:p>
    <w:p w14:paraId="77981023" w14:textId="2143CA88" w:rsidR="00324A5C" w:rsidRDefault="00324A5C" w:rsidP="00324A5C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Geometric Shape</w:t>
      </w:r>
    </w:p>
    <w:p w14:paraId="1807EF2B" w14:textId="2D828B89" w:rsidR="00324A5C" w:rsidRPr="00324A5C" w:rsidRDefault="00324A5C" w:rsidP="00324A5C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Material Properties - Mass (weight/hardness)</w:t>
      </w:r>
    </w:p>
    <w:p w14:paraId="017FE8E0" w14:textId="1B63A177" w:rsidR="00324A5C" w:rsidRDefault="00324A5C" w:rsidP="00324A5C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Texture – Colours, pattern </w:t>
      </w:r>
    </w:p>
    <w:p w14:paraId="3BA33407" w14:textId="5535CC5F" w:rsidR="00324A5C" w:rsidRDefault="00324A5C" w:rsidP="00324A5C">
      <w:pPr>
        <w:rPr>
          <w:color w:val="000000" w:themeColor="text1"/>
          <w:sz w:val="22"/>
          <w:szCs w:val="22"/>
          <w:u w:val="single"/>
          <w:lang w:val="en-GB"/>
        </w:rPr>
      </w:pPr>
      <w:r w:rsidRPr="00324A5C">
        <w:rPr>
          <w:color w:val="000000" w:themeColor="text1"/>
          <w:sz w:val="22"/>
          <w:szCs w:val="22"/>
          <w:u w:val="single"/>
          <w:lang w:val="en-GB"/>
        </w:rPr>
        <w:t>Geometric Modelling</w:t>
      </w:r>
    </w:p>
    <w:p w14:paraId="1998E563" w14:textId="77777777" w:rsidR="00324A5C" w:rsidRDefault="00324A5C" w:rsidP="00324A5C">
      <w:p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For example, to represent a sphere we use the following equation:</w:t>
      </w:r>
    </w:p>
    <w:p w14:paraId="1EB9CD68" w14:textId="18E4D339" w:rsidR="00324A5C" w:rsidRPr="00324A5C" w:rsidRDefault="00000000" w:rsidP="00324A5C">
      <w:pPr>
        <w:spacing w:line="240" w:lineRule="auto"/>
        <w:jc w:val="center"/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  <w:lang w:val="en-GB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  <w:lang w:val="en-GB"/>
            </w:rPr>
            <m:t>=0</m:t>
          </m:r>
        </m:oMath>
      </m:oMathPara>
    </w:p>
    <w:p w14:paraId="265FCD81" w14:textId="6E8E40F0" w:rsidR="00324A5C" w:rsidRDefault="00324A5C" w:rsidP="00E41CDA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This will represent the boundary of a </w:t>
      </w:r>
      <w:r w:rsidR="00196BD5">
        <w:rPr>
          <w:rFonts w:eastAsiaTheme="minorEastAsia"/>
          <w:color w:val="000000" w:themeColor="text1"/>
          <w:sz w:val="22"/>
          <w:szCs w:val="22"/>
          <w:lang w:val="en-GB"/>
        </w:rPr>
        <w:t>sphere,</w:t>
      </w:r>
      <w:r w:rsidR="00E41CDA">
        <w:rPr>
          <w:rFonts w:eastAsiaTheme="minorEastAsia"/>
          <w:color w:val="000000" w:themeColor="text1"/>
          <w:sz w:val="22"/>
          <w:szCs w:val="22"/>
          <w:lang w:val="en-GB"/>
        </w:rPr>
        <w:t xml:space="preserve"> and we’ll need:</w:t>
      </w:r>
    </w:p>
    <w:p w14:paraId="11970E46" w14:textId="30460DCE" w:rsidR="00E41CDA" w:rsidRDefault="00E41CDA" w:rsidP="00E41CDA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Centre point of the sphere, (x</w:t>
      </w:r>
      <w:r>
        <w:rPr>
          <w:rFonts w:eastAsiaTheme="minorEastAsia"/>
          <w:color w:val="000000" w:themeColor="text1"/>
          <w:sz w:val="22"/>
          <w:szCs w:val="22"/>
          <w:vertAlign w:val="subscript"/>
          <w:lang w:val="en-GB"/>
        </w:rPr>
        <w:t>0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>, y</w:t>
      </w:r>
      <w:r>
        <w:rPr>
          <w:rFonts w:eastAsiaTheme="minorEastAsia"/>
          <w:color w:val="000000" w:themeColor="text1"/>
          <w:sz w:val="22"/>
          <w:szCs w:val="22"/>
          <w:vertAlign w:val="subscript"/>
          <w:lang w:val="en-GB"/>
        </w:rPr>
        <w:t>0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>, z</w:t>
      </w:r>
      <w:r>
        <w:rPr>
          <w:rFonts w:eastAsiaTheme="minorEastAsia"/>
          <w:color w:val="000000" w:themeColor="text1"/>
          <w:sz w:val="22"/>
          <w:szCs w:val="22"/>
          <w:vertAlign w:val="subscript"/>
          <w:lang w:val="en-GB"/>
        </w:rPr>
        <w:t>0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>)</w:t>
      </w:r>
    </w:p>
    <w:p w14:paraId="79CFFDEC" w14:textId="0B3C9994" w:rsidR="00E41CDA" w:rsidRDefault="00E41CDA" w:rsidP="00E41CDA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Radius, r</w:t>
      </w:r>
    </w:p>
    <w:p w14:paraId="469626AE" w14:textId="1C65E428" w:rsidR="00E41CDA" w:rsidRDefault="00E41CDA" w:rsidP="00E41CDA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The equation above is known as an implicit representation of a sphere as it doesn’t explain to us the relation between </w:t>
      </w:r>
      <w:proofErr w:type="gramStart"/>
      <w:r>
        <w:rPr>
          <w:rFonts w:eastAsiaTheme="minorEastAsia"/>
          <w:color w:val="000000" w:themeColor="text1"/>
          <w:sz w:val="22"/>
          <w:szCs w:val="22"/>
          <w:lang w:val="en-GB"/>
        </w:rPr>
        <w:t>x,y</w:t>
      </w:r>
      <w:proofErr w:type="gramEnd"/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and z. </w:t>
      </w:r>
    </w:p>
    <w:p w14:paraId="591EE652" w14:textId="562698D4" w:rsidR="00E41CDA" w:rsidRDefault="00E41CDA" w:rsidP="00E41CDA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An explicit representation is known as a function like f(</w:t>
      </w:r>
      <w:proofErr w:type="gramStart"/>
      <w:r>
        <w:rPr>
          <w:rFonts w:eastAsiaTheme="minorEastAsia"/>
          <w:color w:val="000000" w:themeColor="text1"/>
          <w:sz w:val="22"/>
          <w:szCs w:val="22"/>
          <w:lang w:val="en-GB"/>
        </w:rPr>
        <w:t>x,y</w:t>
      </w:r>
      <w:proofErr w:type="gramEnd"/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) = z. However, </w:t>
      </w:r>
      <w:proofErr w:type="gramStart"/>
      <w:r>
        <w:rPr>
          <w:rFonts w:eastAsiaTheme="minorEastAsia"/>
          <w:color w:val="000000" w:themeColor="text1"/>
          <w:sz w:val="22"/>
          <w:szCs w:val="22"/>
          <w:lang w:val="en-GB"/>
        </w:rPr>
        <w:t>x,y</w:t>
      </w:r>
      <w:proofErr w:type="gramEnd"/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is a 2D plane, which for </w:t>
      </w:r>
      <w:r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>any closed object like a sphere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</w:t>
      </w:r>
      <w:r w:rsidRPr="000A640A"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 xml:space="preserve">won’t be able to define </w:t>
      </w:r>
      <w:r w:rsidR="000A640A" w:rsidRPr="000A640A"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>a simple function</w:t>
      </w:r>
      <w:r w:rsidR="000A640A">
        <w:rPr>
          <w:rFonts w:eastAsiaTheme="minorEastAsia"/>
          <w:color w:val="000000" w:themeColor="text1"/>
          <w:sz w:val="22"/>
          <w:szCs w:val="22"/>
          <w:lang w:val="en-GB"/>
        </w:rPr>
        <w:t xml:space="preserve"> as there will be two points that go through it. </w:t>
      </w:r>
    </w:p>
    <w:p w14:paraId="131B39D1" w14:textId="42A88808" w:rsidR="000A640A" w:rsidRPr="000A640A" w:rsidRDefault="000A640A" w:rsidP="00E41CDA">
      <w:pPr>
        <w:spacing w:line="240" w:lineRule="auto"/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>Method (implicit to explicit)</w:t>
      </w:r>
    </w:p>
    <w:p w14:paraId="2E451A67" w14:textId="3127BBD2" w:rsidR="000A640A" w:rsidRDefault="000A640A" w:rsidP="000A640A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Rearrange the implicit expression making z the subject of the formula. </w:t>
      </w:r>
    </w:p>
    <w:p w14:paraId="4DCAF553" w14:textId="5CB48D4A" w:rsidR="000A640A" w:rsidRPr="00022D32" w:rsidRDefault="000A640A" w:rsidP="000A640A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±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GB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e>
          </m:rad>
        </m:oMath>
      </m:oMathPara>
    </w:p>
    <w:p w14:paraId="5CD040DE" w14:textId="3C55757E" w:rsidR="00196BD5" w:rsidRDefault="00022D32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We will then find points that lie on the surface and use it to create a picture</w:t>
      </w:r>
      <w:r w:rsidR="00196BD5">
        <w:rPr>
          <w:rFonts w:eastAsiaTheme="minorEastAsia"/>
          <w:color w:val="000000" w:themeColor="text1"/>
          <w:sz w:val="22"/>
          <w:szCs w:val="22"/>
          <w:lang w:val="en-GB"/>
        </w:rPr>
        <w:t>, we create a picture by connecting 3 points (graphically) to create a triangle (triangle since it will always remain a triangle, where as a square can form different shape).</w:t>
      </w:r>
    </w:p>
    <w:p w14:paraId="6734EA4A" w14:textId="7765C2D5" w:rsidR="00196BD5" w:rsidRDefault="00196BD5" w:rsidP="00196BD5">
      <w:pPr>
        <w:rPr>
          <w:b/>
          <w:bCs/>
          <w:sz w:val="22"/>
          <w:szCs w:val="22"/>
          <w:u w:val="single"/>
          <w:lang w:val="en-GB"/>
        </w:rPr>
      </w:pPr>
      <w:r>
        <w:rPr>
          <w:b/>
          <w:bCs/>
          <w:sz w:val="22"/>
          <w:szCs w:val="22"/>
          <w:u w:val="single"/>
          <w:lang w:val="en-GB"/>
        </w:rPr>
        <w:t>2.</w:t>
      </w:r>
      <w:r w:rsidR="00A561B6">
        <w:rPr>
          <w:b/>
          <w:bCs/>
          <w:sz w:val="22"/>
          <w:szCs w:val="22"/>
          <w:u w:val="single"/>
          <w:lang w:val="en-GB"/>
        </w:rPr>
        <w:t>2</w:t>
      </w:r>
      <w:r>
        <w:rPr>
          <w:b/>
          <w:bCs/>
          <w:sz w:val="22"/>
          <w:szCs w:val="22"/>
          <w:u w:val="single"/>
          <w:lang w:val="en-GB"/>
        </w:rPr>
        <w:t xml:space="preserve"> Affine Space</w:t>
      </w:r>
    </w:p>
    <w:p w14:paraId="6A520273" w14:textId="76810426" w:rsidR="00196BD5" w:rsidRDefault="00196BD5" w:rsidP="00196BD5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To represent the geometry of an object we need to define the position of its </w:t>
      </w:r>
      <w:r w:rsidRPr="00196BD5">
        <w:rPr>
          <w:b/>
          <w:bCs/>
          <w:sz w:val="22"/>
          <w:szCs w:val="22"/>
          <w:lang w:val="en-GB"/>
        </w:rPr>
        <w:t>points</w:t>
      </w:r>
      <w:r>
        <w:rPr>
          <w:sz w:val="22"/>
          <w:szCs w:val="22"/>
          <w:lang w:val="en-GB"/>
        </w:rPr>
        <w:t>.</w:t>
      </w:r>
    </w:p>
    <w:p w14:paraId="7D0302E3" w14:textId="0C677CD8" w:rsidR="00196BD5" w:rsidRPr="00196BD5" w:rsidRDefault="00196BD5" w:rsidP="000A640A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 w:rsidRPr="00196BD5">
        <w:rPr>
          <w:rFonts w:eastAsiaTheme="minorEastAsia"/>
          <w:color w:val="000000" w:themeColor="text1"/>
          <w:sz w:val="22"/>
          <w:szCs w:val="22"/>
          <w:lang w:val="en-GB"/>
        </w:rPr>
        <w:t>Reminder:</w:t>
      </w:r>
    </w:p>
    <w:p w14:paraId="5264B1F2" w14:textId="4BD38378" w:rsidR="00196BD5" w:rsidRDefault="00196BD5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 w:rsidRPr="00196BD5">
        <w:rPr>
          <w:rFonts w:eastAsiaTheme="minorEastAsia"/>
          <w:color w:val="000000" w:themeColor="text1"/>
          <w:sz w:val="22"/>
          <w:szCs w:val="22"/>
          <w:lang w:val="en-GB"/>
        </w:rPr>
        <w:t xml:space="preserve">Let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V 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be an inner product space. let v∈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V 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the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NORM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 of v is defined as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  <w:lang w:val="en-GB"/>
                      </w:rPr>
                      <m:t>&lt;v,v&gt;</m:t>
                    </m:r>
                  </m:e>
                </m:rad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if v=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n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then&lt;v,v&gt; 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  <w:lang w:val="en-GB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2</m:t>
                </m:r>
              </m:sup>
            </m:sSup>
          </m:e>
        </m:nary>
      </m:oMath>
    </w:p>
    <w:p w14:paraId="56243915" w14:textId="0638096A" w:rsidR="002704EB" w:rsidRDefault="002704EB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For example: ||v|| = (2,3, -√3) = √ ((2</w:t>
      </w:r>
      <w:r>
        <w:rPr>
          <w:rFonts w:eastAsiaTheme="minorEastAsia"/>
          <w:color w:val="000000" w:themeColor="text1"/>
          <w:sz w:val="22"/>
          <w:szCs w:val="22"/>
          <w:vertAlign w:val="superscript"/>
          <w:lang w:val="en-GB"/>
        </w:rPr>
        <w:t>2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>) + (3)</w:t>
      </w:r>
      <w:r>
        <w:rPr>
          <w:rFonts w:eastAsiaTheme="minorEastAsia"/>
          <w:color w:val="000000" w:themeColor="text1"/>
          <w:sz w:val="22"/>
          <w:szCs w:val="22"/>
          <w:vertAlign w:val="superscript"/>
          <w:lang w:val="en-GB"/>
        </w:rPr>
        <w:t>2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+ (-√3)</w:t>
      </w:r>
      <w:r>
        <w:rPr>
          <w:rFonts w:eastAsiaTheme="minorEastAsia"/>
          <w:color w:val="000000" w:themeColor="text1"/>
          <w:sz w:val="22"/>
          <w:szCs w:val="22"/>
          <w:vertAlign w:val="superscript"/>
          <w:lang w:val="en-GB"/>
        </w:rPr>
        <w:t>2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>) = 4</w:t>
      </w:r>
    </w:p>
    <w:p w14:paraId="367F2E3A" w14:textId="3AC96964" w:rsidR="002704EB" w:rsidRDefault="002704EB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The issue with vector, is there they don’t have a position or </w:t>
      </w:r>
      <w:proofErr w:type="gramStart"/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a </w:t>
      </w:r>
      <w:r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>point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>,</w:t>
      </w:r>
      <w:proofErr w:type="gramEnd"/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</w:t>
      </w:r>
      <w:proofErr w:type="gramStart"/>
      <w:r>
        <w:rPr>
          <w:rFonts w:eastAsiaTheme="minorEastAsia"/>
          <w:color w:val="000000" w:themeColor="text1"/>
          <w:sz w:val="22"/>
          <w:szCs w:val="22"/>
          <w:lang w:val="en-GB"/>
        </w:rPr>
        <w:t>in order to</w:t>
      </w:r>
      <w:proofErr w:type="gramEnd"/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represent an object, we must have a position.</w:t>
      </w:r>
    </w:p>
    <w:p w14:paraId="0535E539" w14:textId="0782561B" w:rsidR="002704EB" w:rsidRDefault="002704EB" w:rsidP="008660A5">
      <w:pPr>
        <w:spacing w:line="240" w:lineRule="auto"/>
        <w:rPr>
          <w:rFonts w:eastAsiaTheme="minorEastAsia"/>
          <w:color w:val="074F6A" w:themeColor="accent4" w:themeShade="80"/>
          <w:sz w:val="22"/>
          <w:szCs w:val="22"/>
          <w:lang w:val="en-GB"/>
        </w:rPr>
      </w:pPr>
      <w:r>
        <w:rPr>
          <w:rFonts w:eastAsiaTheme="minorEastAsia"/>
          <w:color w:val="074F6A" w:themeColor="accent4" w:themeShade="80"/>
          <w:sz w:val="22"/>
          <w:szCs w:val="22"/>
          <w:lang w:val="en-GB"/>
        </w:rPr>
        <w:t xml:space="preserve">Points doesn’t have a direction or size, it’s just a location, and a point doesn’t require coordinate system (coordinate system is a type of </w:t>
      </w:r>
      <w:r>
        <w:rPr>
          <w:rFonts w:eastAsiaTheme="minorEastAsia"/>
          <w:b/>
          <w:bCs/>
          <w:color w:val="074F6A" w:themeColor="accent4" w:themeShade="80"/>
          <w:sz w:val="22"/>
          <w:szCs w:val="22"/>
          <w:lang w:val="en-GB"/>
        </w:rPr>
        <w:t>affine</w:t>
      </w:r>
      <w:r>
        <w:rPr>
          <w:rFonts w:eastAsiaTheme="minorEastAsia"/>
          <w:color w:val="074F6A" w:themeColor="accent4" w:themeShade="80"/>
          <w:sz w:val="22"/>
          <w:szCs w:val="22"/>
          <w:lang w:val="en-GB"/>
        </w:rPr>
        <w:t xml:space="preserve"> space)</w:t>
      </w:r>
    </w:p>
    <w:p w14:paraId="5C4DC8CB" w14:textId="2FDB6BF2" w:rsidR="008660A5" w:rsidRPr="008660A5" w:rsidRDefault="002704EB" w:rsidP="00196BD5">
      <w:pPr>
        <w:spacing w:line="240" w:lineRule="auto"/>
        <w:rPr>
          <w:rFonts w:eastAsiaTheme="minorEastAsia"/>
          <w:color w:val="171717" w:themeColor="background2" w:themeShade="1A"/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w:lastRenderedPageBreak/>
            <m:t xml:space="preserve">Let 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m:t xml:space="preserve">V </m:t>
          </m:r>
          <m: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m:t xml:space="preserve">be a vector space of the feild 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m:t xml:space="preserve">F, </m:t>
          </m:r>
          <m: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m:t xml:space="preserve">and let 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A</m:t>
          </m:r>
          <m: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m:t xml:space="preserve"> be a non empty set, and define ∀ point p ∈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A</m:t>
          </m:r>
          <m: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m:t xml:space="preserve"> and ∀ v ∈ 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m:t xml:space="preserve">V </m:t>
          </m:r>
          <m: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m:t>we define the addition operation p+v ∈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A</m:t>
          </m:r>
          <m: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m:t xml:space="preserve"> which satisfies the following conditions</m:t>
          </m:r>
          <m:r>
            <w:rPr>
              <w:rFonts w:ascii="Cambria Math" w:eastAsiaTheme="minorEastAsia" w:hAnsi="Cambria Math"/>
              <w:color w:val="171717" w:themeColor="background2" w:themeShade="1A"/>
              <w:sz w:val="22"/>
              <w:szCs w:val="22"/>
              <w:lang w:val="en-GB"/>
            </w:rPr>
            <m:t>:</m:t>
          </m:r>
        </m:oMath>
      </m:oMathPara>
    </w:p>
    <w:p w14:paraId="3CC528EC" w14:textId="29C9138C" w:rsidR="008660A5" w:rsidRPr="008660A5" w:rsidRDefault="008660A5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1. p+0=p 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∀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p</m:t>
          </m:r>
          <m:r>
            <w:rPr>
              <w:rFonts w:ascii="Cambria Math" w:eastAsiaTheme="minorEastAsia" w:hAnsi="Cambria Math"/>
              <w:color w:val="000000" w:themeColor="text1"/>
              <w:kern w:val="0"/>
              <w:sz w:val="22"/>
              <w:szCs w:val="22"/>
              <w:lang w:val="en-GB"/>
              <w14:ligatures w14:val="none"/>
            </w:rPr>
            <m:t>∈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</m:t>
          </m:r>
        </m:oMath>
      </m:oMathPara>
    </w:p>
    <w:p w14:paraId="2E735917" w14:textId="77777777" w:rsidR="008660A5" w:rsidRPr="008660A5" w:rsidRDefault="008660A5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2.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p+v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+u=p+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v+u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s.t. u,v </m:t>
          </m:r>
          <m:r>
            <w:rPr>
              <w:rFonts w:ascii="Cambria Math" w:eastAsiaTheme="minorEastAsia" w:hAnsi="Cambria Math"/>
              <w:color w:val="000000" w:themeColor="text1"/>
              <w:kern w:val="0"/>
              <w:sz w:val="22"/>
              <w:szCs w:val="22"/>
              <w:lang w:val="en-GB"/>
              <w14:ligatures w14:val="none"/>
            </w:rPr>
            <m:t>∈</m:t>
          </m:r>
          <m:r>
            <w:rPr>
              <w:rFonts w:ascii="Cambria Math" w:eastAsiaTheme="minorEastAsia" w:hAnsi="Cambria Math"/>
              <w:color w:val="000000" w:themeColor="text1"/>
              <w:kern w:val="0"/>
              <w:sz w:val="22"/>
              <w:szCs w:val="22"/>
              <w:lang w:val="en-GB"/>
              <w14:ligatures w14:val="none"/>
            </w:rPr>
            <m:t xml:space="preserve"> 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V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</m:t>
          </m:r>
        </m:oMath>
      </m:oMathPara>
    </w:p>
    <w:p w14:paraId="26FEA50A" w14:textId="319C7C2F" w:rsidR="008660A5" w:rsidRPr="00B6737C" w:rsidRDefault="008660A5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3. 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∀ p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,q</m:t>
          </m:r>
          <m:r>
            <w:rPr>
              <w:rFonts w:ascii="Cambria Math" w:eastAsiaTheme="minorEastAsia" w:hAnsi="Cambria Math"/>
              <w:color w:val="000000" w:themeColor="text1"/>
              <w:kern w:val="0"/>
              <w:sz w:val="22"/>
              <w:szCs w:val="22"/>
              <w:lang w:val="en-GB"/>
              <w14:ligatures w14:val="none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A ∃ 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a unique vector v</m:t>
          </m:r>
          <m:r>
            <w:rPr>
              <w:rFonts w:ascii="Cambria Math" w:eastAsiaTheme="minorEastAsia" w:hAnsi="Cambria Math"/>
              <w:color w:val="000000" w:themeColor="text1"/>
              <w:kern w:val="0"/>
              <w:sz w:val="22"/>
              <w:szCs w:val="22"/>
              <w:lang w:val="en-GB"/>
              <w14:ligatures w14:val="none"/>
            </w:rPr>
            <m:t>∈</m:t>
          </m:r>
          <m:r>
            <w:rPr>
              <w:rFonts w:ascii="Cambria Math" w:eastAsiaTheme="minorEastAsia" w:hAnsi="Cambria Math"/>
              <w:color w:val="000000" w:themeColor="text1"/>
              <w:kern w:val="0"/>
              <w:sz w:val="22"/>
              <w:szCs w:val="22"/>
              <w:lang w:val="en-GB"/>
              <w14:ligatures w14:val="none"/>
            </w:rPr>
            <m:t xml:space="preserve"> 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V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s.t. q=p+v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</m:t>
          </m:r>
        </m:oMath>
      </m:oMathPara>
    </w:p>
    <w:p w14:paraId="1DC03A51" w14:textId="49BA7B8A" w:rsidR="00B6737C" w:rsidRDefault="00B6737C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By point 3 we can </w:t>
      </w:r>
      <w:r w:rsidR="0046709E">
        <w:rPr>
          <w:rFonts w:eastAsiaTheme="minorEastAsia"/>
          <w:color w:val="000000" w:themeColor="text1"/>
          <w:sz w:val="22"/>
          <w:szCs w:val="22"/>
          <w:lang w:val="en-GB"/>
        </w:rPr>
        <w:t>interoperate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a vector v as connecting two points this means:</w:t>
      </w:r>
    </w:p>
    <w:p w14:paraId="2C415356" w14:textId="77777777" w:rsidR="00B6737C" w:rsidRPr="00B6737C" w:rsidRDefault="00B6737C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∀ p,q</m:t>
          </m:r>
          <m:r>
            <w:rPr>
              <w:rFonts w:ascii="Cambria Math" w:eastAsiaTheme="minorEastAsia" w:hAnsi="Cambria Math"/>
              <w:color w:val="000000" w:themeColor="text1"/>
              <w:kern w:val="0"/>
              <w:sz w:val="22"/>
              <w:szCs w:val="22"/>
              <w:lang w:val="en-GB"/>
              <w14:ligatures w14:val="none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is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associated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with a vector 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v</m:t>
          </m:r>
          <m:r>
            <w:rPr>
              <w:rFonts w:ascii="Cambria Math" w:eastAsiaTheme="minorEastAsia" w:hAnsi="Cambria Math"/>
              <w:color w:val="000000" w:themeColor="text1"/>
              <w:kern w:val="0"/>
              <w:sz w:val="22"/>
              <w:szCs w:val="22"/>
              <w:lang w:val="en-GB"/>
              <w14:ligatures w14:val="none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V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s.t. v=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pq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=q-p </m:t>
          </m:r>
        </m:oMath>
      </m:oMathPara>
    </w:p>
    <w:p w14:paraId="399B746D" w14:textId="58336CD2" w:rsidR="00B6737C" w:rsidRPr="00B6737C" w:rsidRDefault="00323B1B" w:rsidP="00196BD5">
      <w:pPr>
        <w:spacing w:line="240" w:lineRule="auto"/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this is a notation and not subtraction operation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2"/>
                  <w:szCs w:val="22"/>
                  <w:lang w:val="en-GB"/>
                </w:rPr>
              </m:ctrlPr>
            </m:e>
          </m:d>
        </m:oMath>
      </m:oMathPara>
    </w:p>
    <w:p w14:paraId="47A30DB6" w14:textId="6CB11099" w:rsidR="00B6737C" w:rsidRDefault="00B6737C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u w:val="single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u w:val="single"/>
          <w:lang w:val="en-GB"/>
        </w:rPr>
        <w:t>Points Vs Vector</w:t>
      </w:r>
    </w:p>
    <w:p w14:paraId="4B52C42B" w14:textId="3B46B669" w:rsidR="00B6737C" w:rsidRPr="00B6737C" w:rsidRDefault="00B6737C" w:rsidP="00B6737C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2"/>
          <w:szCs w:val="22"/>
          <w:u w:val="single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A point is defined by its position in the Affine space (one attribute)</w:t>
      </w:r>
    </w:p>
    <w:p w14:paraId="3AB5664F" w14:textId="03E89F8E" w:rsidR="00B6737C" w:rsidRPr="00B6737C" w:rsidRDefault="00B6737C" w:rsidP="00B6737C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2"/>
          <w:szCs w:val="22"/>
          <w:u w:val="single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A Vector has a magnitude ||v|| (NORM) and unit direction v/||v|| (no position)</w:t>
      </w:r>
    </w:p>
    <w:p w14:paraId="732F8C48" w14:textId="21452C29" w:rsidR="00B6737C" w:rsidRPr="0046709E" w:rsidRDefault="001435DE" w:rsidP="00B6737C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2"/>
          <w:szCs w:val="22"/>
          <w:u w:val="single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You can add a vector to a point in A or a vector to a Vector, but not a point to a point.</w:t>
      </w:r>
    </w:p>
    <w:p w14:paraId="1A94F28F" w14:textId="7FE351E0" w:rsidR="0046709E" w:rsidRDefault="00323B1B" w:rsidP="0046709E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Euclidean Space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: F=R  , V=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 and 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n</m:t>
                </m:r>
              </m:sub>
            </m:sSub>
          </m:e>
        </m:d>
      </m:oMath>
      <w:r w:rsidR="0046709E">
        <w:rPr>
          <w:rFonts w:eastAsiaTheme="minorEastAsia"/>
          <w:color w:val="000000" w:themeColor="text1"/>
          <w:sz w:val="22"/>
          <w:szCs w:val="22"/>
          <w:lang w:val="en-GB"/>
        </w:rPr>
        <w:t xml:space="preserve"> </w:t>
      </w:r>
    </w:p>
    <w:p w14:paraId="267DB3BC" w14:textId="17868B11" w:rsidR="00A561B6" w:rsidRDefault="00A561B6" w:rsidP="0046709E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Example:</w:t>
      </w:r>
    </w:p>
    <w:p w14:paraId="3842BC33" w14:textId="0AC1971F" w:rsidR="00A561B6" w:rsidRDefault="00A561B6" w:rsidP="00A561B6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If you’re given a spanning set V, and a point p over a Euclidean space then to find the points for which the spanning set can “reach”.</w:t>
      </w:r>
    </w:p>
    <w:p w14:paraId="098AFC26" w14:textId="5EFE56B3" w:rsidR="00A561B6" w:rsidRDefault="00323B1B" w:rsidP="00A561B6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 xml:space="preserve"> ∈</m:t>
                  </m:r>
                </m:e>
              </m:nary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R</m:t>
              </m:r>
            </m:e>
          </m:d>
        </m:oMath>
      </m:oMathPara>
    </w:p>
    <w:p w14:paraId="749F2306" w14:textId="490215E6" w:rsidR="00A561B6" w:rsidRDefault="00A561B6" w:rsidP="00A561B6">
      <w:pPr>
        <w:rPr>
          <w:b/>
          <w:bCs/>
          <w:sz w:val="22"/>
          <w:szCs w:val="22"/>
          <w:u w:val="single"/>
          <w:lang w:val="en-GB"/>
        </w:rPr>
      </w:pPr>
      <w:r>
        <w:rPr>
          <w:b/>
          <w:bCs/>
          <w:sz w:val="22"/>
          <w:szCs w:val="22"/>
          <w:u w:val="single"/>
          <w:lang w:val="en-GB"/>
        </w:rPr>
        <w:t>2.</w:t>
      </w:r>
      <w:r>
        <w:rPr>
          <w:b/>
          <w:bCs/>
          <w:sz w:val="22"/>
          <w:szCs w:val="22"/>
          <w:u w:val="single"/>
          <w:lang w:val="en-GB"/>
        </w:rPr>
        <w:t>3</w:t>
      </w:r>
      <w:r>
        <w:rPr>
          <w:b/>
          <w:bCs/>
          <w:sz w:val="22"/>
          <w:szCs w:val="22"/>
          <w:u w:val="single"/>
          <w:lang w:val="en-GB"/>
        </w:rPr>
        <w:t xml:space="preserve"> </w:t>
      </w:r>
      <w:r>
        <w:rPr>
          <w:b/>
          <w:bCs/>
          <w:sz w:val="22"/>
          <w:szCs w:val="22"/>
          <w:u w:val="single"/>
          <w:lang w:val="en-GB"/>
        </w:rPr>
        <w:t>Coordinate System</w:t>
      </w:r>
    </w:p>
    <w:p w14:paraId="06E37079" w14:textId="47D1671E" w:rsidR="00A561B6" w:rsidRDefault="00A561B6" w:rsidP="00A561B6">
      <w:pPr>
        <w:rPr>
          <w:color w:val="074F6A" w:themeColor="accent4" w:themeShade="80"/>
          <w:sz w:val="22"/>
          <w:szCs w:val="22"/>
          <w:lang w:val="en-GB"/>
        </w:rPr>
      </w:pPr>
      <w:r>
        <w:rPr>
          <w:color w:val="074F6A" w:themeColor="accent4" w:themeShade="80"/>
          <w:sz w:val="22"/>
          <w:szCs w:val="22"/>
          <w:lang w:val="en-GB"/>
        </w:rPr>
        <w:t xml:space="preserve">They are define using an origin point </w:t>
      </w:r>
      <w:r w:rsidR="005D5E30">
        <w:rPr>
          <w:color w:val="074F6A" w:themeColor="accent4" w:themeShade="80"/>
          <w:sz w:val="22"/>
          <w:szCs w:val="22"/>
          <w:lang w:val="en-GB"/>
        </w:rPr>
        <w:t xml:space="preserve">and a set of axis. A point </w:t>
      </w:r>
      <w:r w:rsidR="005D5E30">
        <w:rPr>
          <w:b/>
          <w:bCs/>
          <w:color w:val="074F6A" w:themeColor="accent4" w:themeShade="80"/>
          <w:sz w:val="22"/>
          <w:szCs w:val="22"/>
          <w:lang w:val="en-GB"/>
        </w:rPr>
        <w:t>represents a specific position in any space regardless of the coordinate system</w:t>
      </w:r>
      <w:r w:rsidR="005D5E30">
        <w:rPr>
          <w:color w:val="074F6A" w:themeColor="accent4" w:themeShade="80"/>
          <w:sz w:val="22"/>
          <w:szCs w:val="22"/>
          <w:lang w:val="en-GB"/>
        </w:rPr>
        <w:t>.</w:t>
      </w:r>
    </w:p>
    <w:p w14:paraId="5803C674" w14:textId="6F685B3F" w:rsidR="005D5E30" w:rsidRDefault="005D5E30" w:rsidP="00A561B6">
      <w:pPr>
        <w:rPr>
          <w:color w:val="074F6A" w:themeColor="accent4" w:themeShade="80"/>
          <w:sz w:val="22"/>
          <w:szCs w:val="22"/>
          <w:lang w:val="en-GB"/>
        </w:rPr>
      </w:pPr>
      <w:r>
        <w:rPr>
          <w:b/>
          <w:bCs/>
          <w:color w:val="074F6A" w:themeColor="accent4" w:themeShade="80"/>
          <w:sz w:val="22"/>
          <w:szCs w:val="22"/>
          <w:lang w:val="en-GB"/>
        </w:rPr>
        <w:t>A point won’t move if the coordinate systems moves, only the representation of its coordinate under the chosen system will change.</w:t>
      </w:r>
    </w:p>
    <w:p w14:paraId="2F0D9043" w14:textId="4D9881F4" w:rsidR="005D5E30" w:rsidRDefault="00FE2230" w:rsidP="00A561B6">
      <w:pPr>
        <w:rPr>
          <w:color w:val="074F6A" w:themeColor="accent4" w:themeShade="80"/>
          <w:sz w:val="22"/>
          <w:szCs w:val="22"/>
          <w:lang w:val="en-GB"/>
        </w:rPr>
      </w:pPr>
      <w:proofErr w:type="gramStart"/>
      <w:r>
        <w:rPr>
          <w:color w:val="074F6A" w:themeColor="accent4" w:themeShade="80"/>
          <w:sz w:val="22"/>
          <w:szCs w:val="22"/>
          <w:lang w:val="en-GB"/>
        </w:rPr>
        <w:t>So</w:t>
      </w:r>
      <w:proofErr w:type="gramEnd"/>
      <w:r>
        <w:rPr>
          <w:color w:val="074F6A" w:themeColor="accent4" w:themeShade="80"/>
          <w:sz w:val="22"/>
          <w:szCs w:val="22"/>
          <w:lang w:val="en-GB"/>
        </w:rPr>
        <w:t xml:space="preserve"> we first define an origin point P</w:t>
      </w:r>
      <w:r>
        <w:rPr>
          <w:color w:val="074F6A" w:themeColor="accent4" w:themeShade="80"/>
          <w:sz w:val="22"/>
          <w:szCs w:val="22"/>
          <w:vertAlign w:val="subscript"/>
          <w:lang w:val="en-GB"/>
        </w:rPr>
        <w:t>0</w:t>
      </w:r>
      <w:r>
        <w:rPr>
          <w:color w:val="074F6A" w:themeColor="accent4" w:themeShade="80"/>
          <w:sz w:val="22"/>
          <w:szCs w:val="22"/>
          <w:lang w:val="en-GB"/>
        </w:rPr>
        <w:t>, and every point from the origin p, the difference between these points = VECTOR, and then we also need a base of the vector space.</w:t>
      </w:r>
    </w:p>
    <w:p w14:paraId="13815A1A" w14:textId="397F1667" w:rsidR="00FE2230" w:rsidRDefault="00AB1B24" w:rsidP="00A561B6">
      <w:pPr>
        <w:rPr>
          <w:b/>
          <w:bCs/>
          <w:color w:val="000000" w:themeColor="text1"/>
          <w:sz w:val="22"/>
          <w:szCs w:val="22"/>
          <w:lang w:val="en-GB"/>
        </w:rPr>
      </w:pPr>
      <w:r>
        <w:rPr>
          <w:b/>
          <w:bCs/>
          <w:color w:val="000000" w:themeColor="text1"/>
          <w:sz w:val="22"/>
          <w:szCs w:val="22"/>
          <w:lang w:val="en-GB"/>
        </w:rPr>
        <w:t>Method – finding angle between two vectors:</w:t>
      </w:r>
    </w:p>
    <w:p w14:paraId="7099B117" w14:textId="0A3E44CD" w:rsidR="00804D49" w:rsidRDefault="00AB1B24" w:rsidP="00804D49">
      <w:pPr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>
          <m:r>
            <w:rPr>
              <w:rFonts w:ascii="Cambria Math" w:hAnsi="Cambria Math"/>
              <w:color w:val="000000" w:themeColor="text1"/>
              <w:sz w:val="22"/>
              <w:szCs w:val="22"/>
              <w:lang w:val="en-GB"/>
            </w:rPr>
            <m:t xml:space="preserve">cosθ=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GB"/>
                </w:rPr>
                <m:t>&lt;u,v&gt;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u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v</m:t>
                      </m:r>
                    </m:e>
                  </m:d>
                </m:e>
              </m:d>
            </m:den>
          </m:f>
        </m:oMath>
      </m:oMathPara>
    </w:p>
    <w:p w14:paraId="6CD1F9AF" w14:textId="1EF110FC" w:rsidR="00AB1B24" w:rsidRPr="00AB1B24" w:rsidRDefault="00AB1B24" w:rsidP="00804D49">
      <w:pPr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3,-1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 and v=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2,1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:</m:t>
        </m:r>
      </m:oMath>
    </w:p>
    <w:p w14:paraId="1A627B72" w14:textId="756CDFC8" w:rsidR="00AB1B24" w:rsidRPr="00AB1B24" w:rsidRDefault="00AB1B24" w:rsidP="00AB1B24">
      <w:pPr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&lt;u,v&gt; =3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2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=5 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</m:t>
          </m:r>
        </m:oMath>
      </m:oMathPara>
    </w:p>
    <w:p w14:paraId="781AABE1" w14:textId="684E2EB3" w:rsidR="00AB1B24" w:rsidRPr="00AB1B24" w:rsidRDefault="00AB1B24" w:rsidP="00AB1B24">
      <w:pPr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10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</m:t>
          </m:r>
        </m:oMath>
      </m:oMathPara>
    </w:p>
    <w:p w14:paraId="5AF2EBC2" w14:textId="77777777" w:rsidR="00804D49" w:rsidRPr="00804D49" w:rsidRDefault="00AB1B24" w:rsidP="00804D49">
      <w:pPr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GB"/>
                </w:rPr>
                <m:t>5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GB"/>
            </w:rPr>
            <m:t xml:space="preserve"> </m:t>
          </m:r>
        </m:oMath>
      </m:oMathPara>
    </w:p>
    <w:p w14:paraId="6D0696E6" w14:textId="7F3C4318" w:rsidR="00804D49" w:rsidRPr="00804D49" w:rsidRDefault="00804D49" w:rsidP="00804D49">
      <w:pPr>
        <w:rPr>
          <w:rFonts w:eastAsiaTheme="minorEastAsia"/>
          <w:color w:val="000000" w:themeColor="text1"/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2"/>
              <w:szCs w:val="22"/>
              <w:lang w:val="en-GB"/>
            </w:rPr>
            <m:t xml:space="preserve">cosθ=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GB"/>
                </w:rPr>
                <m:t>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10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GB"/>
                        </w:rPr>
                        <m:t>5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2"/>
              <w:szCs w:val="22"/>
              <w:lang w:val="en-GB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2"/>
              <w:szCs w:val="22"/>
              <w:lang w:val="en-GB"/>
            </w:rPr>
            <m:t>θ</m:t>
          </m:r>
          <m:r>
            <w:rPr>
              <w:rFonts w:ascii="Cambria Math" w:hAnsi="Cambria Math"/>
              <w:color w:val="000000" w:themeColor="text1"/>
              <w:sz w:val="22"/>
              <w:szCs w:val="22"/>
              <w:lang w:val="en-GB"/>
            </w:rPr>
            <m:t>=45</m:t>
          </m:r>
        </m:oMath>
      </m:oMathPara>
    </w:p>
    <w:p w14:paraId="2DA4088B" w14:textId="4246B744" w:rsidR="00804D49" w:rsidRDefault="00804D49" w:rsidP="00804D49">
      <w:pPr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lastRenderedPageBreak/>
        <w:t>In 3D (3,2,2) can represent a vector in the direction (3/√17, 2/√17, 2/√17) – (√17 comes from the normalisation calculation, and the vector shown is its unit vector)</w:t>
      </w:r>
    </w:p>
    <w:p w14:paraId="48AFFC96" w14:textId="366AE799" w:rsidR="00804D49" w:rsidRDefault="00804D49" w:rsidP="00804D49">
      <w:pPr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In 3D can represent a point whose position to some origin point is (3,2,2).</w:t>
      </w:r>
    </w:p>
    <w:p w14:paraId="73FE675C" w14:textId="1B5A13BD" w:rsidR="00106916" w:rsidRPr="00106916" w:rsidRDefault="00177CB7" w:rsidP="00106916">
      <w:pPr>
        <w:jc w:val="both"/>
        <w:rPr>
          <w:rFonts w:eastAsiaTheme="minorEastAsia"/>
          <w:color w:val="000000" w:themeColor="text1"/>
          <w:sz w:val="22"/>
          <w:szCs w:val="22"/>
          <w:lang w:val="en-GB"/>
        </w:rPr>
      </w:pP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A set of n points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 in 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A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. </m:t>
        </m:r>
      </m:oMath>
      <w:r w:rsidR="00106916">
        <w:rPr>
          <w:rFonts w:eastAsiaTheme="minorEastAsia"/>
          <w:color w:val="000000" w:themeColor="text1"/>
          <w:sz w:val="22"/>
          <w:szCs w:val="22"/>
          <w:lang w:val="en-GB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A set of n scalar coefficients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 ,…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 </m:t>
        </m:r>
      </m:oMath>
    </w:p>
    <w:p w14:paraId="58549F49" w14:textId="6E43646A" w:rsidR="00177CB7" w:rsidRPr="00804D49" w:rsidRDefault="00323B1B" w:rsidP="00106916">
      <w:pPr>
        <w:rPr>
          <w:rFonts w:eastAsiaTheme="minorEastAsia"/>
          <w:color w:val="000000" w:themeColor="text1"/>
          <w:sz w:val="22"/>
          <w:szCs w:val="22"/>
          <w:lang w:val="en-GB"/>
        </w:rPr>
      </w:pP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the combination p=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i</m:t>
                </m:r>
              </m:sub>
            </m:sSub>
          </m:e>
        </m:nary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∈V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 where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 which is a vector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axiom</m:t>
            </m:r>
          </m:e>
        </m:d>
      </m:oMath>
      <w:r w:rsidR="00177CB7">
        <w:rPr>
          <w:rFonts w:eastAsiaTheme="minorEastAsia"/>
          <w:color w:val="000000" w:themeColor="text1"/>
          <w:sz w:val="22"/>
          <w:szCs w:val="22"/>
          <w:lang w:val="en-GB"/>
        </w:rPr>
        <w:t xml:space="preserve"> </w:t>
      </w:r>
    </w:p>
    <w:p w14:paraId="476A160A" w14:textId="77777777" w:rsidR="00804D49" w:rsidRPr="00804D49" w:rsidRDefault="00804D49" w:rsidP="00804D49">
      <w:pPr>
        <w:rPr>
          <w:rFonts w:eastAsiaTheme="minorEastAsia"/>
          <w:color w:val="000000" w:themeColor="text1"/>
          <w:sz w:val="22"/>
          <w:szCs w:val="22"/>
          <w:lang w:val="en-GB"/>
        </w:rPr>
      </w:pPr>
    </w:p>
    <w:p w14:paraId="53F312E8" w14:textId="5B24CB59" w:rsidR="00AB1B24" w:rsidRDefault="00842BFD" w:rsidP="00AB1B24">
      <w:pPr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Affine combination occurs when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=1 and 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p=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000000" w:themeColor="text1"/>
          <w:sz w:val="22"/>
          <w:szCs w:val="22"/>
          <w:lang w:val="en-GB"/>
        </w:rPr>
        <w:t>.</w:t>
      </w:r>
    </w:p>
    <w:p w14:paraId="0941F114" w14:textId="51D15822" w:rsidR="00842BFD" w:rsidRDefault="00842BFD" w:rsidP="00AB1B24">
      <w:pPr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This means that given a set of n points p</w:t>
      </w:r>
      <w:r>
        <w:rPr>
          <w:rFonts w:eastAsiaTheme="minorEastAsia"/>
          <w:color w:val="000000" w:themeColor="text1"/>
          <w:sz w:val="22"/>
          <w:szCs w:val="22"/>
          <w:vertAlign w:val="subscript"/>
          <w:lang w:val="en-GB"/>
        </w:rPr>
        <w:t>1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, … </w:t>
      </w:r>
      <w:proofErr w:type="spellStart"/>
      <w:r>
        <w:rPr>
          <w:rFonts w:eastAsiaTheme="minorEastAsia"/>
          <w:color w:val="000000" w:themeColor="text1"/>
          <w:sz w:val="22"/>
          <w:szCs w:val="22"/>
          <w:lang w:val="en-GB"/>
        </w:rPr>
        <w:t>p</w:t>
      </w:r>
      <w:r>
        <w:rPr>
          <w:rFonts w:eastAsiaTheme="minorEastAsia"/>
          <w:color w:val="000000" w:themeColor="text1"/>
          <w:sz w:val="22"/>
          <w:szCs w:val="22"/>
          <w:vertAlign w:val="subscript"/>
          <w:lang w:val="en-GB"/>
        </w:rPr>
        <w:t>n</w:t>
      </w:r>
      <w:proofErr w:type="spellEnd"/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in A, every point in A can be defined by a unique set of an affine coefficients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 xml:space="preserve">,….,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n</m:t>
            </m:r>
          </m:sub>
        </m:sSub>
      </m:oMath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whose sum is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GB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GB"/>
          </w:rPr>
          <m:t>=1</m:t>
        </m:r>
      </m:oMath>
      <w:r>
        <w:rPr>
          <w:rFonts w:eastAsiaTheme="minorEastAsia"/>
          <w:color w:val="000000" w:themeColor="text1"/>
          <w:sz w:val="22"/>
          <w:szCs w:val="22"/>
          <w:lang w:val="en-GB"/>
        </w:rPr>
        <w:t xml:space="preserve"> by the equation.</w:t>
      </w:r>
    </w:p>
    <w:p w14:paraId="026D70CA" w14:textId="00BF6DA2" w:rsidR="00842BFD" w:rsidRDefault="00842BFD" w:rsidP="00AB1B24">
      <w:pPr>
        <w:rPr>
          <w:rFonts w:eastAsiaTheme="minorEastAsia"/>
          <w:color w:val="000000" w:themeColor="text1"/>
          <w:sz w:val="22"/>
          <w:szCs w:val="22"/>
          <w:u w:val="single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u w:val="single"/>
          <w:lang w:val="en-GB"/>
        </w:rPr>
        <w:t>Coordinate System in Graphics/Modelling</w:t>
      </w:r>
    </w:p>
    <w:p w14:paraId="785076C5" w14:textId="6932CF16" w:rsidR="00741586" w:rsidRPr="00741586" w:rsidRDefault="00741586" w:rsidP="00AB1B24">
      <w:pPr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Coordinate</w:t>
      </w:r>
      <w:r>
        <w:rPr>
          <w:rFonts w:eastAsiaTheme="minorEastAsia"/>
          <w:color w:val="000000" w:themeColor="text1"/>
          <w:sz w:val="22"/>
          <w:szCs w:val="22"/>
          <w:lang w:val="en-GB"/>
        </w:rPr>
        <w:tab/>
        <w:t>Polar</w:t>
      </w: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332"/>
        <w:gridCol w:w="332"/>
        <w:gridCol w:w="283"/>
      </w:tblGrid>
      <w:tr w:rsidR="00842BFD" w14:paraId="1938D188" w14:textId="77777777" w:rsidTr="00741586">
        <w:trPr>
          <w:trHeight w:val="277"/>
        </w:trPr>
        <w:tc>
          <w:tcPr>
            <w:tcW w:w="332" w:type="dxa"/>
          </w:tcPr>
          <w:p w14:paraId="6B0F3474" w14:textId="3C0B37F6" w:rsidR="00842BFD" w:rsidRPr="00741586" w:rsidRDefault="00741586" w:rsidP="00842BFD">
            <w:pP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</w:pPr>
            <w:r w:rsidRPr="00741586">
              <w:rPr>
                <w:rFonts w:eastAsiaTheme="minorEastAsia"/>
                <w:color w:val="000000" w:themeColor="text1"/>
                <w:sz w:val="13"/>
                <w:szCs w:val="13"/>
                <w:lang w:val="en-GB"/>
              </w:rPr>
              <w:t>y</w:t>
            </w:r>
          </w:p>
        </w:tc>
        <w:tc>
          <w:tcPr>
            <w:tcW w:w="332" w:type="dxa"/>
          </w:tcPr>
          <w:p w14:paraId="415C25C0" w14:textId="77777777" w:rsidR="00842BFD" w:rsidRDefault="00842BFD" w:rsidP="00842BFD">
            <w:pPr>
              <w:rPr>
                <w:rFonts w:eastAsiaTheme="minorEastAsia"/>
                <w:color w:val="000000" w:themeColor="text1"/>
                <w:sz w:val="22"/>
                <w:szCs w:val="22"/>
                <w:u w:val="single"/>
                <w:lang w:val="en-GB"/>
              </w:rPr>
            </w:pPr>
          </w:p>
        </w:tc>
        <w:tc>
          <w:tcPr>
            <w:tcW w:w="283" w:type="dxa"/>
          </w:tcPr>
          <w:p w14:paraId="072107E7" w14:textId="77777777" w:rsidR="00842BFD" w:rsidRDefault="00842BFD" w:rsidP="00842BFD">
            <w:pPr>
              <w:rPr>
                <w:rFonts w:eastAsiaTheme="minorEastAsia"/>
                <w:color w:val="000000" w:themeColor="text1"/>
                <w:sz w:val="22"/>
                <w:szCs w:val="22"/>
                <w:u w:val="single"/>
                <w:lang w:val="en-GB"/>
              </w:rPr>
            </w:pPr>
          </w:p>
        </w:tc>
      </w:tr>
      <w:tr w:rsidR="00842BFD" w14:paraId="0E72E3A7" w14:textId="77777777" w:rsidTr="00741586">
        <w:trPr>
          <w:trHeight w:val="277"/>
        </w:trPr>
        <w:tc>
          <w:tcPr>
            <w:tcW w:w="332" w:type="dxa"/>
          </w:tcPr>
          <w:p w14:paraId="33CB131E" w14:textId="77777777" w:rsidR="00842BFD" w:rsidRDefault="00842BFD" w:rsidP="00842BFD">
            <w:pPr>
              <w:rPr>
                <w:rFonts w:eastAsiaTheme="minorEastAsia"/>
                <w:color w:val="000000" w:themeColor="text1"/>
                <w:sz w:val="22"/>
                <w:szCs w:val="22"/>
                <w:u w:val="single"/>
                <w:lang w:val="en-GB"/>
              </w:rPr>
            </w:pPr>
          </w:p>
        </w:tc>
        <w:tc>
          <w:tcPr>
            <w:tcW w:w="332" w:type="dxa"/>
          </w:tcPr>
          <w:p w14:paraId="10A92F08" w14:textId="77777777" w:rsidR="00842BFD" w:rsidRDefault="00842BFD" w:rsidP="00842BFD">
            <w:pPr>
              <w:rPr>
                <w:rFonts w:eastAsiaTheme="minorEastAsia"/>
                <w:color w:val="000000" w:themeColor="text1"/>
                <w:sz w:val="22"/>
                <w:szCs w:val="22"/>
                <w:u w:val="single"/>
                <w:lang w:val="en-GB"/>
              </w:rPr>
            </w:pPr>
          </w:p>
        </w:tc>
        <w:tc>
          <w:tcPr>
            <w:tcW w:w="283" w:type="dxa"/>
          </w:tcPr>
          <w:p w14:paraId="457E042C" w14:textId="77777777" w:rsidR="00842BFD" w:rsidRDefault="00842BFD" w:rsidP="00842BFD">
            <w:pPr>
              <w:rPr>
                <w:rFonts w:eastAsiaTheme="minorEastAsia"/>
                <w:color w:val="000000" w:themeColor="text1"/>
                <w:sz w:val="22"/>
                <w:szCs w:val="22"/>
                <w:u w:val="single"/>
                <w:lang w:val="en-GB"/>
              </w:rPr>
            </w:pPr>
          </w:p>
        </w:tc>
      </w:tr>
      <w:tr w:rsidR="00842BFD" w14:paraId="52416F42" w14:textId="77777777" w:rsidTr="00741586">
        <w:trPr>
          <w:trHeight w:val="277"/>
        </w:trPr>
        <w:tc>
          <w:tcPr>
            <w:tcW w:w="332" w:type="dxa"/>
          </w:tcPr>
          <w:p w14:paraId="68944513" w14:textId="77777777" w:rsidR="00842BFD" w:rsidRDefault="00842BFD" w:rsidP="00842BFD">
            <w:pPr>
              <w:rPr>
                <w:rFonts w:eastAsiaTheme="minorEastAsia"/>
                <w:color w:val="000000" w:themeColor="text1"/>
                <w:sz w:val="22"/>
                <w:szCs w:val="22"/>
                <w:u w:val="single"/>
                <w:lang w:val="en-GB"/>
              </w:rPr>
            </w:pPr>
          </w:p>
        </w:tc>
        <w:tc>
          <w:tcPr>
            <w:tcW w:w="332" w:type="dxa"/>
          </w:tcPr>
          <w:p w14:paraId="1B2AC7B7" w14:textId="77777777" w:rsidR="00842BFD" w:rsidRDefault="00842BFD" w:rsidP="00842BFD">
            <w:pPr>
              <w:rPr>
                <w:rFonts w:eastAsiaTheme="minorEastAsia"/>
                <w:color w:val="000000" w:themeColor="text1"/>
                <w:sz w:val="22"/>
                <w:szCs w:val="22"/>
                <w:u w:val="single"/>
                <w:lang w:val="en-GB"/>
              </w:rPr>
            </w:pPr>
          </w:p>
        </w:tc>
        <w:tc>
          <w:tcPr>
            <w:tcW w:w="283" w:type="dxa"/>
          </w:tcPr>
          <w:p w14:paraId="533C7AD7" w14:textId="79DFFC0B" w:rsidR="00842BFD" w:rsidRPr="00741586" w:rsidRDefault="00741586" w:rsidP="00842BFD">
            <w:pP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</w:pPr>
            <w:r w:rsidRPr="00741586">
              <w:rPr>
                <w:rFonts w:eastAsiaTheme="minorEastAsia"/>
                <w:color w:val="000000" w:themeColor="text1"/>
                <w:sz w:val="15"/>
                <w:szCs w:val="15"/>
                <w:lang w:val="en-GB"/>
              </w:rPr>
              <w:t>x</w:t>
            </w:r>
          </w:p>
        </w:tc>
      </w:tr>
    </w:tbl>
    <w:p w14:paraId="25FE08A6" w14:textId="0A9EF2BE" w:rsidR="00842BFD" w:rsidRPr="00842BFD" w:rsidRDefault="00741586" w:rsidP="00AB1B24">
      <w:pPr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noProof/>
          <w:color w:val="000000" w:themeColor="text1"/>
          <w:sz w:val="22"/>
          <w:szCs w:val="22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14254" wp14:editId="2D298BAA">
                <wp:simplePos x="0" y="0"/>
                <wp:positionH relativeFrom="column">
                  <wp:posOffset>835113</wp:posOffset>
                </wp:positionH>
                <wp:positionV relativeFrom="paragraph">
                  <wp:posOffset>6218</wp:posOffset>
                </wp:positionV>
                <wp:extent cx="1382110" cy="1098331"/>
                <wp:effectExtent l="0" t="0" r="15240" b="6985"/>
                <wp:wrapNone/>
                <wp:docPr id="14985601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110" cy="1098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350F7" w14:textId="461B9FAB" w:rsidR="00741586" w:rsidRDefault="00741586">
                            <w:r>
                              <w:fldChar w:fldCharType="begin"/>
                            </w:r>
                            <w:r>
                              <w:instrText xml:space="preserve"> INCLUDEPICTURE "/Users/yossipartouche/Library/Group Containers/UBF8T346G9.ms/WebArchiveCopyPasteTempFiles/com.microsoft.Word/polar_coordinates.png"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C93E03" wp14:editId="7D53E355">
                                  <wp:extent cx="1203434" cy="1005248"/>
                                  <wp:effectExtent l="0" t="0" r="3175" b="0"/>
                                  <wp:docPr id="1371686914" name="Picture 4" descr="Polar coordinates - Math Insigh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olar coordinates - Math Insigh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756" cy="1134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142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5.75pt;margin-top:.5pt;width:108.85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" fillcolor="white [3201]" strokeweight=".5pt">
                <v:textbox>
                  <w:txbxContent>
                    <w:p w14:paraId="11C350F7" w14:textId="461B9FAB" w:rsidR="00741586" w:rsidRDefault="00741586">
                      <w:r>
                        <w:fldChar w:fldCharType="begin"/>
                      </w:r>
                      <w:r>
                        <w:instrText xml:space="preserve"> INCLUDEPICTURE "/Users/yossipartouche/Library/Group Containers/UBF8T346G9.ms/WebArchiveCopyPasteTempFiles/com.microsoft.Word/polar_coordinates.png"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C93E03" wp14:editId="7D53E355">
                            <wp:extent cx="1203434" cy="1005248"/>
                            <wp:effectExtent l="0" t="0" r="3175" b="0"/>
                            <wp:docPr id="1371686914" name="Picture 4" descr="Polar coordinates - Math Insigh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olar coordinates - Math Insigh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7756" cy="1134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  <w:sz w:val="22"/>
          <w:szCs w:val="22"/>
          <w:u w:val="single"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4D0883" wp14:editId="7A809F12">
                <wp:simplePos x="0" y="0"/>
                <wp:positionH relativeFrom="column">
                  <wp:posOffset>0</wp:posOffset>
                </wp:positionH>
                <wp:positionV relativeFrom="paragraph">
                  <wp:posOffset>74229</wp:posOffset>
                </wp:positionV>
                <wp:extent cx="637540" cy="514131"/>
                <wp:effectExtent l="63500" t="25400" r="35560" b="70485"/>
                <wp:wrapNone/>
                <wp:docPr id="116101965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514131"/>
                          <a:chOff x="0" y="0"/>
                          <a:chExt cx="637540" cy="514131"/>
                        </a:xfrm>
                      </wpg:grpSpPr>
                      <wps:wsp>
                        <wps:cNvPr id="220497732" name="Straight Arrow Connector 2"/>
                        <wps:cNvCnPr/>
                        <wps:spPr>
                          <a:xfrm flipV="1">
                            <a:off x="438" y="0"/>
                            <a:ext cx="0" cy="50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528818" name="Straight Arrow Connector 3"/>
                        <wps:cNvCnPr/>
                        <wps:spPr>
                          <a:xfrm>
                            <a:off x="0" y="514131"/>
                            <a:ext cx="6375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8F6F7" id="Group 6" o:spid="_x0000_s1026" style="position:absolute;margin-left:0;margin-top:5.85pt;width:50.2pt;height:40.5pt;z-index:251660288" coordsize="6375,5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4;width:0;height:50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" strokecolor="#156082 [3204]" strokeweight=".5pt">
                  <v:stroke endarrow="block" joinstyle="miter"/>
                </v:shape>
                <v:shape id="Straight Arrow Connector 3" o:spid="_x0000_s1028" type="#_x0000_t32" style="position:absolute;top:5141;width:63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&#13;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01FF0D78" w14:textId="25293AAE" w:rsidR="0046709E" w:rsidRPr="00741586" w:rsidRDefault="0046709E" w:rsidP="00741586">
      <w:pPr>
        <w:rPr>
          <w:sz w:val="22"/>
          <w:szCs w:val="22"/>
          <w:lang w:val="en-GB"/>
        </w:rPr>
      </w:pPr>
    </w:p>
    <w:p w14:paraId="5635E62D" w14:textId="6984782F" w:rsidR="002704EB" w:rsidRDefault="002704EB" w:rsidP="00196BD5">
      <w:pPr>
        <w:spacing w:line="240" w:lineRule="auto"/>
        <w:rPr>
          <w:rFonts w:eastAsiaTheme="minorEastAsia"/>
          <w:color w:val="074F6A" w:themeColor="accent4" w:themeShade="80"/>
          <w:sz w:val="22"/>
          <w:szCs w:val="22"/>
          <w:lang w:val="en-GB"/>
        </w:rPr>
      </w:pPr>
    </w:p>
    <w:p w14:paraId="64A119A2" w14:textId="77777777" w:rsidR="00741586" w:rsidRDefault="00741586" w:rsidP="00196BD5">
      <w:pPr>
        <w:spacing w:line="240" w:lineRule="auto"/>
        <w:rPr>
          <w:rFonts w:eastAsiaTheme="minorEastAsia"/>
          <w:color w:val="074F6A" w:themeColor="accent4" w:themeShade="80"/>
          <w:sz w:val="22"/>
          <w:szCs w:val="22"/>
          <w:lang w:val="en-GB"/>
        </w:rPr>
      </w:pPr>
    </w:p>
    <w:p w14:paraId="1491CAC0" w14:textId="7A4A19E4" w:rsidR="00741586" w:rsidRPr="00734011" w:rsidRDefault="00375ACA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 w:rsidRPr="00734011">
        <w:rPr>
          <w:rFonts w:eastAsiaTheme="minorEastAsia"/>
          <w:color w:val="000000" w:themeColor="text1"/>
          <w:sz w:val="22"/>
          <w:szCs w:val="22"/>
          <w:lang w:val="en-GB"/>
        </w:rPr>
        <w:t xml:space="preserve">To add vectors </w:t>
      </w:r>
      <w:r w:rsidRPr="00734011">
        <w:rPr>
          <w:rFonts w:eastAsiaTheme="minorEastAsia"/>
          <w:color w:val="000000" w:themeColor="text1"/>
          <w:sz w:val="22"/>
          <w:szCs w:val="22"/>
          <w:lang w:val="en-GB"/>
        </w:rPr>
        <w:sym w:font="Wingdings" w:char="F0E0"/>
      </w:r>
      <w:r w:rsidRPr="00734011">
        <w:rPr>
          <w:rFonts w:eastAsiaTheme="minorEastAsia"/>
          <w:color w:val="000000" w:themeColor="text1"/>
          <w:sz w:val="22"/>
          <w:szCs w:val="22"/>
          <w:lang w:val="en-GB"/>
        </w:rPr>
        <w:t xml:space="preserve"> cartesian </w:t>
      </w:r>
    </w:p>
    <w:p w14:paraId="5A29F09B" w14:textId="2D6711FD" w:rsidR="00375ACA" w:rsidRPr="00734011" w:rsidRDefault="00375ACA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 w:rsidRPr="00734011">
        <w:rPr>
          <w:rFonts w:eastAsiaTheme="minorEastAsia"/>
          <w:color w:val="000000" w:themeColor="text1"/>
          <w:sz w:val="22"/>
          <w:szCs w:val="22"/>
          <w:lang w:val="en-GB"/>
        </w:rPr>
        <w:t xml:space="preserve">To Measure Angles between vectors </w:t>
      </w:r>
      <w:r w:rsidRPr="00734011">
        <w:rPr>
          <w:rFonts w:eastAsiaTheme="minorEastAsia"/>
          <w:color w:val="000000" w:themeColor="text1"/>
          <w:sz w:val="22"/>
          <w:szCs w:val="22"/>
          <w:lang w:val="en-GB"/>
        </w:rPr>
        <w:sym w:font="Wingdings" w:char="F0E0"/>
      </w:r>
      <w:r w:rsidRPr="00734011">
        <w:rPr>
          <w:rFonts w:eastAsiaTheme="minorEastAsia"/>
          <w:color w:val="000000" w:themeColor="text1"/>
          <w:sz w:val="22"/>
          <w:szCs w:val="22"/>
          <w:lang w:val="en-GB"/>
        </w:rPr>
        <w:t xml:space="preserve"> Polar</w:t>
      </w:r>
    </w:p>
    <w:p w14:paraId="714AEFD3" w14:textId="777A6B69" w:rsidR="00375ACA" w:rsidRPr="00734011" w:rsidRDefault="00375ACA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 w:rsidRPr="00734011">
        <w:rPr>
          <w:rFonts w:eastAsiaTheme="minorEastAsia"/>
          <w:color w:val="000000" w:themeColor="text1"/>
          <w:sz w:val="22"/>
          <w:szCs w:val="22"/>
          <w:lang w:val="en-GB"/>
        </w:rPr>
        <w:t xml:space="preserve">To Measure Lengths of vectors </w:t>
      </w:r>
      <w:r w:rsidRPr="00734011">
        <w:rPr>
          <w:rFonts w:eastAsiaTheme="minorEastAsia"/>
          <w:color w:val="000000" w:themeColor="text1"/>
          <w:sz w:val="22"/>
          <w:szCs w:val="22"/>
          <w:lang w:val="en-GB"/>
        </w:rPr>
        <w:sym w:font="Wingdings" w:char="F0E0"/>
      </w:r>
      <w:r w:rsidRPr="00734011">
        <w:rPr>
          <w:rFonts w:eastAsiaTheme="minorEastAsia"/>
          <w:color w:val="000000" w:themeColor="text1"/>
          <w:sz w:val="22"/>
          <w:szCs w:val="22"/>
          <w:lang w:val="en-GB"/>
        </w:rPr>
        <w:t xml:space="preserve"> Polar</w:t>
      </w:r>
    </w:p>
    <w:p w14:paraId="3DC334C0" w14:textId="0DA6F617" w:rsidR="00375ACA" w:rsidRPr="00734011" w:rsidRDefault="0097110A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 w:rsidRPr="00734011"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>Method:</w:t>
      </w:r>
      <w:r w:rsidR="00375ACA" w:rsidRPr="00734011">
        <w:rPr>
          <w:rFonts w:eastAsiaTheme="minorEastAsia"/>
          <w:color w:val="000000" w:themeColor="text1"/>
          <w:sz w:val="22"/>
          <w:szCs w:val="22"/>
          <w:lang w:val="en-GB"/>
        </w:rPr>
        <w:t xml:space="preserve"> Converting </w:t>
      </w:r>
      <w:r w:rsidR="00952F65" w:rsidRPr="00734011">
        <w:rPr>
          <w:rFonts w:eastAsiaTheme="minorEastAsia"/>
          <w:color w:val="000000" w:themeColor="text1"/>
          <w:sz w:val="22"/>
          <w:szCs w:val="22"/>
          <w:lang w:val="en-GB"/>
        </w:rPr>
        <w:t>between 2D polar and 2D coordinate</w:t>
      </w:r>
    </w:p>
    <w:p w14:paraId="3D5F7C12" w14:textId="77777777" w:rsidR="00375ACA" w:rsidRPr="00375ACA" w:rsidRDefault="00375ACA" w:rsidP="00375ACA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 w:rsidRPr="00375ACA"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>Given</w:t>
      </w:r>
      <w:r w:rsidRPr="00375ACA">
        <w:rPr>
          <w:rFonts w:eastAsiaTheme="minorEastAsia"/>
          <w:color w:val="000000" w:themeColor="text1"/>
          <w:sz w:val="22"/>
          <w:szCs w:val="22"/>
          <w:lang w:val="en-GB"/>
        </w:rPr>
        <w:t xml:space="preserve"> </w:t>
      </w:r>
      <w:r w:rsidRPr="00375ACA"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>Formula</w:t>
      </w:r>
      <w:r w:rsidRPr="00375ACA">
        <w:rPr>
          <w:rFonts w:eastAsiaTheme="minorEastAsia"/>
          <w:color w:val="000000" w:themeColor="text1"/>
          <w:sz w:val="22"/>
          <w:szCs w:val="22"/>
          <w:lang w:val="en-GB"/>
        </w:rPr>
        <w:t xml:space="preserve"> </w:t>
      </w:r>
      <w:r w:rsidRPr="00375ACA"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ACA" w14:paraId="6F7E0F16" w14:textId="77777777" w:rsidTr="00375ACA">
        <w:tc>
          <w:tcPr>
            <w:tcW w:w="3005" w:type="dxa"/>
          </w:tcPr>
          <w:p w14:paraId="6A39F266" w14:textId="4B51F246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1D7B8A">
              <w:rPr>
                <w:b/>
                <w:bCs/>
              </w:rPr>
              <w:t>Given Cartesian (x, y)</w:t>
            </w:r>
            <w:r w:rsidRPr="001D7B8A">
              <w:rPr>
                <w:rStyle w:val="apple-tab-span"/>
              </w:rPr>
              <w:t xml:space="preserve"> </w:t>
            </w:r>
          </w:p>
        </w:tc>
        <w:tc>
          <w:tcPr>
            <w:tcW w:w="3005" w:type="dxa"/>
          </w:tcPr>
          <w:p w14:paraId="366644C0" w14:textId="77777777" w:rsidR="00375ACA" w:rsidRDefault="00375ACA" w:rsidP="00375ACA">
            <w:pPr>
              <w:rPr>
                <w:b/>
                <w:bCs/>
              </w:rPr>
            </w:pPr>
            <w:r w:rsidRPr="001D7B8A">
              <w:rPr>
                <w:b/>
                <w:bCs/>
              </w:rPr>
              <w:t>Formula</w:t>
            </w:r>
            <w:r w:rsidRPr="001D7B8A">
              <w:rPr>
                <w:rStyle w:val="apple-tab-span"/>
              </w:rPr>
              <w:t xml:space="preserve"> </w:t>
            </w:r>
          </w:p>
          <w:p w14:paraId="4C1519A2" w14:textId="1DBE603C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</w:p>
        </w:tc>
        <w:tc>
          <w:tcPr>
            <w:tcW w:w="3006" w:type="dxa"/>
          </w:tcPr>
          <w:p w14:paraId="608528E0" w14:textId="0C68540B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1D7B8A">
              <w:rPr>
                <w:b/>
                <w:bCs/>
              </w:rPr>
              <w:t>Description</w:t>
            </w:r>
          </w:p>
        </w:tc>
      </w:tr>
      <w:tr w:rsidR="00375ACA" w14:paraId="1F1BF4DE" w14:textId="77777777" w:rsidTr="00375ACA">
        <w:tc>
          <w:tcPr>
            <w:tcW w:w="3005" w:type="dxa"/>
          </w:tcPr>
          <w:p w14:paraId="5215A68B" w14:textId="196CD8C1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1D7B8A">
              <w:rPr>
                <w:rStyle w:val="apple-converted-space"/>
              </w:rPr>
              <w:t> </w:t>
            </w:r>
            <w:proofErr w:type="gramStart"/>
            <w:r w:rsidRPr="001D7B8A">
              <w:rPr>
                <w:rStyle w:val="s1"/>
              </w:rPr>
              <w:t>r</w:t>
            </w:r>
            <w:r w:rsidRPr="001D7B8A">
              <w:rPr>
                <w:rStyle w:val="apple-converted-space"/>
              </w:rPr>
              <w:t> </w:t>
            </w:r>
            <w:r w:rsidRPr="001D7B8A">
              <w:t xml:space="preserve"> (</w:t>
            </w:r>
            <w:proofErr w:type="gramEnd"/>
            <w:r w:rsidRPr="001D7B8A">
              <w:t>radius)</w:t>
            </w:r>
            <w:r w:rsidRPr="001D7B8A">
              <w:rPr>
                <w:rStyle w:val="apple-tab-span"/>
              </w:rPr>
              <w:t xml:space="preserve"> </w:t>
            </w:r>
          </w:p>
        </w:tc>
        <w:tc>
          <w:tcPr>
            <w:tcW w:w="3005" w:type="dxa"/>
          </w:tcPr>
          <w:p w14:paraId="435B95B9" w14:textId="70CA4837" w:rsidR="00375ACA" w:rsidRDefault="00375ACA" w:rsidP="00375ACA">
            <w:pPr>
              <w:rPr>
                <w:rStyle w:val="s1"/>
              </w:rPr>
            </w:pPr>
            <w:r w:rsidRPr="001D7B8A">
              <w:rPr>
                <w:rStyle w:val="apple-converted-space"/>
              </w:rPr>
              <w:t> </w:t>
            </w:r>
            <w:r w:rsidRPr="001D7B8A">
              <w:rPr>
                <w:rStyle w:val="s1"/>
              </w:rPr>
              <w:t xml:space="preserve">r = </w:t>
            </w:r>
            <m:oMath>
              <m:rad>
                <m:radPr>
                  <m:degHide m:val="1"/>
                  <m:ctrlPr>
                    <w:rPr>
                      <w:rStyle w:val="s1"/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s1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s1"/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s1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s1"/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Style w:val="s1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s1"/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Style w:val="s1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s1"/>
                      <w:rFonts w:ascii="Cambria Math" w:hAnsi="Cambria Math"/>
                    </w:rPr>
                    <m:t xml:space="preserve"> </m:t>
                  </m:r>
                </m:e>
              </m:rad>
            </m:oMath>
          </w:p>
          <w:p w14:paraId="23A2FD63" w14:textId="14429321" w:rsidR="00323B1B" w:rsidRPr="00375ACA" w:rsidRDefault="00323B1B" w:rsidP="00375ACA"/>
        </w:tc>
        <w:tc>
          <w:tcPr>
            <w:tcW w:w="3006" w:type="dxa"/>
          </w:tcPr>
          <w:p w14:paraId="3EDF7F1B" w14:textId="79B91526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1D7B8A">
              <w:rPr>
                <w:rStyle w:val="apple-converted-space"/>
              </w:rPr>
              <w:t> </w:t>
            </w:r>
            <w:r w:rsidRPr="001D7B8A">
              <w:t>Distance from the origin</w:t>
            </w:r>
          </w:p>
        </w:tc>
      </w:tr>
      <w:tr w:rsidR="00375ACA" w14:paraId="39D00508" w14:textId="77777777" w:rsidTr="00375ACA">
        <w:tc>
          <w:tcPr>
            <w:tcW w:w="3005" w:type="dxa"/>
          </w:tcPr>
          <w:p w14:paraId="6B71207F" w14:textId="48F447C9" w:rsidR="00375ACA" w:rsidRDefault="00323B1B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m:oMath>
              <m:r>
                <w:rPr>
                  <w:rStyle w:val="apple-converted-space"/>
                  <w:rFonts w:ascii="Cambria Math" w:hAnsi="Cambria Math"/>
                </w:rPr>
                <m:t>θ</m:t>
              </m:r>
            </m:oMath>
            <w:r w:rsidRPr="001D7B8A">
              <w:rPr>
                <w:rStyle w:val="s3"/>
              </w:rPr>
              <w:t xml:space="preserve"> </w:t>
            </w:r>
            <w:r w:rsidR="00375ACA" w:rsidRPr="001D7B8A">
              <w:rPr>
                <w:rStyle w:val="s3"/>
              </w:rPr>
              <w:t>(angle)</w:t>
            </w:r>
            <w:r w:rsidR="00375ACA" w:rsidRPr="001D7B8A">
              <w:rPr>
                <w:rStyle w:val="apple-tab-span"/>
              </w:rPr>
              <w:t xml:space="preserve"> </w:t>
            </w:r>
          </w:p>
        </w:tc>
        <w:tc>
          <w:tcPr>
            <w:tcW w:w="3005" w:type="dxa"/>
          </w:tcPr>
          <w:p w14:paraId="6DF89F7F" w14:textId="5F49993B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1D7B8A">
              <w:rPr>
                <w:rStyle w:val="apple-converted-space"/>
              </w:rPr>
              <w:t> </w:t>
            </w:r>
            <m:oMath>
              <m:r>
                <w:rPr>
                  <w:rStyle w:val="apple-converted-space"/>
                  <w:rFonts w:ascii="Cambria Math" w:hAnsi="Cambria Math"/>
                </w:rPr>
                <m:t xml:space="preserve">θ= </m:t>
              </m:r>
              <m:func>
                <m:funcPr>
                  <m:ctrlPr>
                    <w:rPr>
                      <w:rStyle w:val="apple-converted-space"/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apple-converted-space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Style w:val="apple-converted-space"/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Style w:val="apple-converted-space"/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Style w:val="apple-converted-space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pple-converted-space"/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Style w:val="apple-converted-space"/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Style w:val="apple-converted-space"/>
                  <w:rFonts w:ascii="Cambria Math" w:hAnsi="Cambria Math"/>
                </w:rPr>
                <m:t>)</m:t>
              </m:r>
            </m:oMath>
            <w:r w:rsidRPr="001D7B8A">
              <w:rPr>
                <w:rStyle w:val="s2"/>
              </w:rPr>
              <w:t xml:space="preserve">  </w:t>
            </w:r>
          </w:p>
        </w:tc>
        <w:tc>
          <w:tcPr>
            <w:tcW w:w="3006" w:type="dxa"/>
          </w:tcPr>
          <w:p w14:paraId="760BB29C" w14:textId="63331A04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1D7B8A">
              <w:rPr>
                <w:rStyle w:val="apple-converted-space"/>
              </w:rPr>
              <w:t> </w:t>
            </w:r>
            <w:r w:rsidRPr="00375ACA">
              <w:t>Angle in radians (adjust for quadrants</w:t>
            </w:r>
          </w:p>
        </w:tc>
      </w:tr>
    </w:tbl>
    <w:p w14:paraId="756E3628" w14:textId="77777777" w:rsidR="00375ACA" w:rsidRDefault="00375ACA" w:rsidP="00196BD5">
      <w:pPr>
        <w:spacing w:line="240" w:lineRule="auto"/>
        <w:rPr>
          <w:rFonts w:eastAsiaTheme="minorEastAsia"/>
          <w:color w:val="074F6A" w:themeColor="accent4" w:themeShade="80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ACA" w14:paraId="5E2428FB" w14:textId="77777777" w:rsidTr="00375ACA">
        <w:tc>
          <w:tcPr>
            <w:tcW w:w="3005" w:type="dxa"/>
          </w:tcPr>
          <w:p w14:paraId="0C3A6518" w14:textId="4500887E" w:rsidR="00375ACA" w:rsidRPr="00375ACA" w:rsidRDefault="00375ACA" w:rsidP="00375ACA">
            <w:pP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</w:pPr>
            <w:r w:rsidRPr="00375ACA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GB"/>
              </w:rPr>
              <w:t>Given Polar (r, </w:t>
            </w:r>
            <m:oMath>
              <m:r>
                <w:rPr>
                  <w:rStyle w:val="apple-converted-space"/>
                  <w:rFonts w:ascii="Cambria Math" w:hAnsi="Cambria Math"/>
                  <w:color w:val="000000" w:themeColor="text1"/>
                </w:rPr>
                <m:t>θ</m:t>
              </m:r>
            </m:oMath>
            <w:r w:rsidRPr="00375ACA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GB"/>
              </w:rPr>
              <w:t>)</w:t>
            </w:r>
          </w:p>
          <w:p w14:paraId="41E1ED8E" w14:textId="77777777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</w:p>
        </w:tc>
        <w:tc>
          <w:tcPr>
            <w:tcW w:w="3005" w:type="dxa"/>
          </w:tcPr>
          <w:p w14:paraId="13632FCA" w14:textId="6016983D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82D51">
              <w:rPr>
                <w:b/>
                <w:bCs/>
              </w:rPr>
              <w:t>Formula</w:t>
            </w:r>
            <w:r w:rsidRPr="00F82D51">
              <w:rPr>
                <w:rStyle w:val="apple-tab-span"/>
              </w:rPr>
              <w:t xml:space="preserve"> </w:t>
            </w:r>
          </w:p>
        </w:tc>
        <w:tc>
          <w:tcPr>
            <w:tcW w:w="3006" w:type="dxa"/>
          </w:tcPr>
          <w:p w14:paraId="5F2D0BA2" w14:textId="5DDB3E8A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82D51">
              <w:rPr>
                <w:b/>
                <w:bCs/>
              </w:rPr>
              <w:t>Description</w:t>
            </w:r>
          </w:p>
        </w:tc>
      </w:tr>
      <w:tr w:rsidR="00375ACA" w14:paraId="211AB6F6" w14:textId="77777777" w:rsidTr="00375ACA">
        <w:tc>
          <w:tcPr>
            <w:tcW w:w="3005" w:type="dxa"/>
          </w:tcPr>
          <w:p w14:paraId="2C450AF0" w14:textId="4F58DFDA" w:rsidR="00375ACA" w:rsidRPr="0097110A" w:rsidRDefault="00375ACA" w:rsidP="00375ACA">
            <w:pP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</w:pPr>
            <w:r w:rsidRPr="0097110A"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x</w:t>
            </w:r>
          </w:p>
        </w:tc>
        <w:tc>
          <w:tcPr>
            <w:tcW w:w="3005" w:type="dxa"/>
          </w:tcPr>
          <w:p w14:paraId="6FC16649" w14:textId="535772FA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82D51">
              <w:rPr>
                <w:rStyle w:val="apple-converted-space"/>
              </w:rPr>
              <w:t> </w:t>
            </w:r>
            <m:oMath>
              <m:r>
                <w:rPr>
                  <w:rStyle w:val="apple-converted-space"/>
                  <w:rFonts w:ascii="Cambria Math" w:hAnsi="Cambria Math"/>
                </w:rPr>
                <m:t>x=r</m:t>
              </m:r>
              <m:func>
                <m:funcPr>
                  <m:ctrlPr>
                    <w:rPr>
                      <w:rStyle w:val="apple-converted-space"/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Style w:val="apple-converted-space"/>
                      <w:rFonts w:ascii="Cambria Math" w:hAnsi="Cambria Math"/>
                    </w:rPr>
                    <m:t>θ</m:t>
                  </m:r>
                </m:e>
              </m:func>
            </m:oMath>
          </w:p>
        </w:tc>
        <w:tc>
          <w:tcPr>
            <w:tcW w:w="3006" w:type="dxa"/>
          </w:tcPr>
          <w:p w14:paraId="697DFB33" w14:textId="75601EFA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82D51">
              <w:rPr>
                <w:rStyle w:val="apple-converted-space"/>
              </w:rPr>
              <w:t> </w:t>
            </w:r>
            <w:r w:rsidRPr="00F82D51">
              <w:t>Convert radius and angle to x-coordinate</w:t>
            </w:r>
          </w:p>
        </w:tc>
      </w:tr>
      <w:tr w:rsidR="00375ACA" w14:paraId="5E0859AC" w14:textId="77777777" w:rsidTr="00375ACA">
        <w:trPr>
          <w:trHeight w:val="43"/>
        </w:trPr>
        <w:tc>
          <w:tcPr>
            <w:tcW w:w="3005" w:type="dxa"/>
          </w:tcPr>
          <w:p w14:paraId="18E9B045" w14:textId="1F909CA4" w:rsidR="00375ACA" w:rsidRPr="0097110A" w:rsidRDefault="00375ACA" w:rsidP="00375ACA">
            <w:pP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</w:pPr>
            <w:r w:rsidRPr="0097110A"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y</w:t>
            </w:r>
          </w:p>
        </w:tc>
        <w:tc>
          <w:tcPr>
            <w:tcW w:w="3005" w:type="dxa"/>
          </w:tcPr>
          <w:p w14:paraId="581C03AF" w14:textId="73BAD415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82D51">
              <w:rPr>
                <w:rStyle w:val="apple-converted-space"/>
              </w:rPr>
              <w:t> </w:t>
            </w:r>
            <m:oMath>
              <m:r>
                <w:rPr>
                  <w:rStyle w:val="apple-converted-space"/>
                  <w:rFonts w:ascii="Cambria Math" w:hAnsi="Cambria Math"/>
                </w:rPr>
                <m:t xml:space="preserve">y= </m:t>
              </m:r>
              <m:func>
                <m:funcPr>
                  <m:ctrlPr>
                    <w:rPr>
                      <w:rStyle w:val="apple-converted-space"/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</w:rPr>
                    <m:t xml:space="preserve">r 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Style w:val="apple-converted-space"/>
                      <w:rFonts w:ascii="Cambria Math" w:hAnsi="Cambria Math"/>
                    </w:rPr>
                    <m:t>θ</m:t>
                  </m:r>
                </m:e>
              </m:func>
            </m:oMath>
            <w:r w:rsidRPr="00F82D51">
              <w:rPr>
                <w:rStyle w:val="s1"/>
              </w:rPr>
              <w:t xml:space="preserve"> </w:t>
            </w:r>
          </w:p>
        </w:tc>
        <w:tc>
          <w:tcPr>
            <w:tcW w:w="3006" w:type="dxa"/>
          </w:tcPr>
          <w:p w14:paraId="45C62864" w14:textId="33E3275D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82D51">
              <w:rPr>
                <w:rStyle w:val="apple-converted-space"/>
              </w:rPr>
              <w:t> </w:t>
            </w:r>
            <m:oMath>
              <m:r>
                <w:rPr>
                  <w:rStyle w:val="apple-converted-space"/>
                  <w:rFonts w:ascii="Cambria Math" w:hAnsi="Cambria Math"/>
                </w:rPr>
                <m:t>θ</m:t>
              </m:r>
            </m:oMath>
            <w:r w:rsidR="00323B1B" w:rsidRPr="00F82D51">
              <w:t xml:space="preserve"> </w:t>
            </w:r>
            <w:r w:rsidRPr="00F82D51">
              <w:t>Convert radius and angle to y-coordinate</w:t>
            </w:r>
          </w:p>
        </w:tc>
      </w:tr>
    </w:tbl>
    <w:p w14:paraId="00A2611D" w14:textId="77777777" w:rsidR="00375ACA" w:rsidRPr="00375ACA" w:rsidRDefault="00375ACA" w:rsidP="00196BD5">
      <w:pPr>
        <w:spacing w:line="240" w:lineRule="auto"/>
        <w:rPr>
          <w:rFonts w:eastAsiaTheme="minorEastAsia"/>
          <w:color w:val="074F6A" w:themeColor="accent4" w:themeShade="80"/>
          <w:sz w:val="22"/>
          <w:szCs w:val="22"/>
          <w:lang w:val="en-GB"/>
        </w:rPr>
      </w:pPr>
    </w:p>
    <w:p w14:paraId="224C62D4" w14:textId="77777777" w:rsidR="00741586" w:rsidRDefault="00741586" w:rsidP="00196BD5">
      <w:pPr>
        <w:spacing w:line="240" w:lineRule="auto"/>
        <w:rPr>
          <w:rFonts w:eastAsiaTheme="minorEastAsia"/>
          <w:color w:val="074F6A" w:themeColor="accent4" w:themeShade="80"/>
          <w:sz w:val="22"/>
          <w:szCs w:val="22"/>
          <w:lang w:val="en-GB"/>
        </w:rPr>
      </w:pPr>
    </w:p>
    <w:p w14:paraId="064A47DA" w14:textId="77777777" w:rsidR="00741586" w:rsidRDefault="00741586" w:rsidP="00196BD5">
      <w:pPr>
        <w:spacing w:line="240" w:lineRule="auto"/>
        <w:rPr>
          <w:rFonts w:eastAsiaTheme="minorEastAsia"/>
          <w:color w:val="074F6A" w:themeColor="accent4" w:themeShade="80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ACA" w14:paraId="2B197999" w14:textId="77777777" w:rsidTr="00375ACA">
        <w:tc>
          <w:tcPr>
            <w:tcW w:w="3005" w:type="dxa"/>
          </w:tcPr>
          <w:p w14:paraId="4B39C7E5" w14:textId="28FFED29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b/>
                <w:bCs/>
              </w:rPr>
              <w:lastRenderedPageBreak/>
              <w:t>Quadrant</w:t>
            </w:r>
            <w:r w:rsidRPr="00FD032C">
              <w:rPr>
                <w:rStyle w:val="apple-tab-span"/>
              </w:rPr>
              <w:t xml:space="preserve"> </w:t>
            </w:r>
          </w:p>
        </w:tc>
        <w:tc>
          <w:tcPr>
            <w:tcW w:w="3005" w:type="dxa"/>
          </w:tcPr>
          <w:p w14:paraId="02B675BC" w14:textId="551F908A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b/>
                <w:bCs/>
              </w:rPr>
              <w:t>Condition</w:t>
            </w:r>
            <w:r w:rsidRPr="00FD032C">
              <w:rPr>
                <w:rStyle w:val="apple-tab-span"/>
              </w:rPr>
              <w:t xml:space="preserve"> </w:t>
            </w:r>
          </w:p>
        </w:tc>
        <w:tc>
          <w:tcPr>
            <w:tcW w:w="3006" w:type="dxa"/>
          </w:tcPr>
          <w:p w14:paraId="2CCF6319" w14:textId="71D6B75A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b/>
                <w:bCs/>
              </w:rPr>
              <w:t>Correction for</w:t>
            </w:r>
            <w:r w:rsidRPr="00FD032C">
              <w:rPr>
                <w:rStyle w:val="apple-converted-space"/>
                <w:b/>
                <w:bCs/>
              </w:rPr>
              <w:t> </w:t>
            </w:r>
            <m:oMath>
              <m:r>
                <w:rPr>
                  <w:rStyle w:val="apple-converted-space"/>
                  <w:rFonts w:ascii="Cambria Math" w:hAnsi="Cambria Math"/>
                </w:rPr>
                <m:t>θ</m:t>
              </m:r>
            </m:oMath>
          </w:p>
        </w:tc>
      </w:tr>
      <w:tr w:rsidR="00375ACA" w14:paraId="69E43CA8" w14:textId="77777777" w:rsidTr="00375ACA">
        <w:tc>
          <w:tcPr>
            <w:tcW w:w="3005" w:type="dxa"/>
          </w:tcPr>
          <w:p w14:paraId="0B5A9FF4" w14:textId="7F690F4F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rStyle w:val="s2"/>
                <w:b/>
                <w:bCs/>
              </w:rPr>
              <w:t>I</w:t>
            </w:r>
            <w:r w:rsidRPr="00FD032C">
              <w:rPr>
                <w:rStyle w:val="s3"/>
              </w:rPr>
              <w:t xml:space="preserve"> (</w:t>
            </w:r>
            <w:r w:rsidRPr="00FD032C">
              <w:rPr>
                <w:rStyle w:val="s4"/>
              </w:rPr>
              <w:t>x &gt; 0, y &gt; 0</w:t>
            </w:r>
            <w:r w:rsidRPr="00FD032C">
              <w:rPr>
                <w:rStyle w:val="s3"/>
              </w:rPr>
              <w:t>)</w:t>
            </w:r>
            <w:r w:rsidRPr="00FD032C">
              <w:rPr>
                <w:rStyle w:val="apple-tab-span"/>
              </w:rPr>
              <w:t xml:space="preserve"> </w:t>
            </w:r>
          </w:p>
        </w:tc>
        <w:tc>
          <w:tcPr>
            <w:tcW w:w="3005" w:type="dxa"/>
          </w:tcPr>
          <w:p w14:paraId="2EB6FE0D" w14:textId="2F167DEF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rStyle w:val="s3"/>
              </w:rPr>
              <w:t>No change</w:t>
            </w:r>
            <w:r w:rsidRPr="00FD032C">
              <w:rPr>
                <w:rStyle w:val="apple-tab-span"/>
              </w:rPr>
              <w:t xml:space="preserve"> </w:t>
            </w:r>
          </w:p>
        </w:tc>
        <w:tc>
          <w:tcPr>
            <w:tcW w:w="3006" w:type="dxa"/>
          </w:tcPr>
          <w:p w14:paraId="3D3D0B38" w14:textId="38F14209" w:rsidR="00375ACA" w:rsidRDefault="00323B1B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1D7B8A">
              <w:rPr>
                <w:rStyle w:val="apple-converted-space"/>
              </w:rPr>
              <w:t> </w:t>
            </w:r>
            <m:oMath>
              <m:r>
                <w:rPr>
                  <w:rStyle w:val="apple-converted-space"/>
                  <w:rFonts w:ascii="Cambria Math" w:hAnsi="Cambria Math"/>
                </w:rPr>
                <m:t xml:space="preserve">θ= </m:t>
              </m:r>
              <m:func>
                <m:funcPr>
                  <m:ctrlPr>
                    <w:rPr>
                      <w:rStyle w:val="apple-converted-space"/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apple-converted-space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Style w:val="apple-converted-space"/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Style w:val="apple-converted-space"/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Style w:val="apple-converted-space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pple-converted-space"/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Style w:val="apple-converted-space"/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Style w:val="apple-converted-space"/>
                  <w:rFonts w:ascii="Cambria Math" w:hAnsi="Cambria Math"/>
                </w:rPr>
                <m:t>)</m:t>
              </m:r>
            </m:oMath>
            <w:r w:rsidRPr="001D7B8A">
              <w:rPr>
                <w:rStyle w:val="s2"/>
              </w:rPr>
              <w:t xml:space="preserve">  </w:t>
            </w:r>
          </w:p>
        </w:tc>
      </w:tr>
      <w:tr w:rsidR="00375ACA" w14:paraId="5F42477C" w14:textId="77777777" w:rsidTr="00375ACA">
        <w:tc>
          <w:tcPr>
            <w:tcW w:w="3005" w:type="dxa"/>
          </w:tcPr>
          <w:p w14:paraId="73F7E6A6" w14:textId="7EECBC14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rStyle w:val="s2"/>
                <w:b/>
                <w:bCs/>
              </w:rPr>
              <w:t>II</w:t>
            </w:r>
            <w:r w:rsidRPr="00FD032C">
              <w:rPr>
                <w:rStyle w:val="s3"/>
              </w:rPr>
              <w:t xml:space="preserve"> (</w:t>
            </w:r>
            <w:r w:rsidRPr="00FD032C">
              <w:rPr>
                <w:rStyle w:val="s4"/>
              </w:rPr>
              <w:t>x &lt; 0, y &gt; 0</w:t>
            </w:r>
            <w:r w:rsidRPr="00FD032C">
              <w:rPr>
                <w:rStyle w:val="s3"/>
              </w:rPr>
              <w:t>)</w:t>
            </w:r>
          </w:p>
        </w:tc>
        <w:tc>
          <w:tcPr>
            <w:tcW w:w="3005" w:type="dxa"/>
          </w:tcPr>
          <w:p w14:paraId="0858648C" w14:textId="6FD06028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rStyle w:val="s3"/>
              </w:rPr>
              <w:t>Add</w:t>
            </w:r>
            <w:r w:rsidRPr="00FD032C">
              <w:rPr>
                <w:rStyle w:val="apple-converted-space"/>
              </w:rPr>
              <w:t> </w:t>
            </w:r>
            <w:r w:rsidRPr="00FD032C">
              <w:rPr>
                <w:rStyle w:val="s4"/>
              </w:rPr>
              <w:t xml:space="preserve"> </w:t>
            </w:r>
            <m:oMath>
              <m:r>
                <w:rPr>
                  <w:rStyle w:val="apple-converted-space"/>
                  <w:rFonts w:ascii="Cambria Math" w:hAnsi="Cambria Math"/>
                </w:rPr>
                <m:t>π</m:t>
              </m:r>
            </m:oMath>
            <w:r w:rsidRPr="00FD032C">
              <w:rPr>
                <w:rStyle w:val="apple-converted-space"/>
              </w:rPr>
              <w:t> </w:t>
            </w:r>
          </w:p>
        </w:tc>
        <w:tc>
          <w:tcPr>
            <w:tcW w:w="3006" w:type="dxa"/>
          </w:tcPr>
          <w:p w14:paraId="4215F419" w14:textId="1B232517" w:rsidR="00375ACA" w:rsidRDefault="00323B1B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1D7B8A">
              <w:rPr>
                <w:rStyle w:val="apple-converted-space"/>
              </w:rPr>
              <w:t> </w:t>
            </w:r>
            <m:oMath>
              <m:r>
                <w:rPr>
                  <w:rStyle w:val="apple-converted-space"/>
                  <w:rFonts w:ascii="Cambria Math" w:hAnsi="Cambria Math"/>
                </w:rPr>
                <m:t xml:space="preserve">θ= </m:t>
              </m:r>
              <m:func>
                <m:funcPr>
                  <m:ctrlPr>
                    <w:rPr>
                      <w:rStyle w:val="apple-converted-space"/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apple-converted-space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Style w:val="apple-converted-space"/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Style w:val="apple-converted-space"/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Style w:val="apple-converted-space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pple-converted-space"/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Style w:val="apple-converted-space"/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Style w:val="apple-converted-space"/>
                  <w:rFonts w:ascii="Cambria Math" w:hAnsi="Cambria Math"/>
                </w:rPr>
                <m:t>)</m:t>
              </m:r>
              <m:r>
                <w:rPr>
                  <w:rStyle w:val="apple-converted-space"/>
                  <w:rFonts w:ascii="Cambria Math" w:hAnsi="Cambria Math"/>
                </w:rPr>
                <m:t>+π</m:t>
              </m:r>
            </m:oMath>
          </w:p>
        </w:tc>
      </w:tr>
      <w:tr w:rsidR="00375ACA" w14:paraId="66019E65" w14:textId="77777777" w:rsidTr="00375ACA">
        <w:tc>
          <w:tcPr>
            <w:tcW w:w="3005" w:type="dxa"/>
          </w:tcPr>
          <w:p w14:paraId="0CBD492D" w14:textId="2939127A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rStyle w:val="s2"/>
                <w:b/>
                <w:bCs/>
              </w:rPr>
              <w:t>III</w:t>
            </w:r>
            <w:r w:rsidRPr="00FD032C">
              <w:rPr>
                <w:rStyle w:val="s3"/>
              </w:rPr>
              <w:t xml:space="preserve"> (</w:t>
            </w:r>
            <w:r w:rsidRPr="00FD032C">
              <w:rPr>
                <w:rStyle w:val="s4"/>
              </w:rPr>
              <w:t>x &lt; 0, y &lt; 0</w:t>
            </w:r>
            <w:r w:rsidRPr="00FD032C">
              <w:rPr>
                <w:rStyle w:val="s3"/>
              </w:rPr>
              <w:t>)</w:t>
            </w:r>
            <w:r w:rsidRPr="00FD032C">
              <w:rPr>
                <w:rStyle w:val="apple-tab-span"/>
              </w:rPr>
              <w:t xml:space="preserve"> </w:t>
            </w:r>
          </w:p>
        </w:tc>
        <w:tc>
          <w:tcPr>
            <w:tcW w:w="3005" w:type="dxa"/>
          </w:tcPr>
          <w:p w14:paraId="54ACF0C1" w14:textId="2805C230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rStyle w:val="s3"/>
              </w:rPr>
              <w:t>Add</w:t>
            </w:r>
            <w:r w:rsidRPr="00FD032C">
              <w:rPr>
                <w:rStyle w:val="apple-converted-space"/>
              </w:rPr>
              <w:t> </w:t>
            </w:r>
            <w:r w:rsidRPr="00FD032C">
              <w:rPr>
                <w:rStyle w:val="s4"/>
              </w:rPr>
              <w:t xml:space="preserve"> </w:t>
            </w:r>
            <m:oMath>
              <m:r>
                <w:rPr>
                  <w:rStyle w:val="apple-converted-space"/>
                  <w:rFonts w:ascii="Cambria Math" w:hAnsi="Cambria Math"/>
                </w:rPr>
                <m:t>π</m:t>
              </m:r>
            </m:oMath>
            <w:r w:rsidRPr="00FD032C">
              <w:rPr>
                <w:rStyle w:val="apple-converted-space"/>
              </w:rPr>
              <w:t> </w:t>
            </w:r>
          </w:p>
        </w:tc>
        <w:tc>
          <w:tcPr>
            <w:tcW w:w="3006" w:type="dxa"/>
          </w:tcPr>
          <w:p w14:paraId="099CF8CE" w14:textId="79A00FF8" w:rsidR="00375ACA" w:rsidRPr="00323B1B" w:rsidRDefault="00323B1B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apple-converted-space"/>
                    <w:rFonts w:ascii="Cambria Math" w:hAnsi="Cambria Math"/>
                  </w:rPr>
                  <m:t xml:space="preserve">θ= </m:t>
                </m:r>
                <m:func>
                  <m:funcPr>
                    <m:ctrlPr>
                      <w:rPr>
                        <w:rStyle w:val="apple-converted-space"/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apple-converted-space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apple-converted-space"/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Style w:val="apple-converted-space"/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Style w:val="apple-converted-space"/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Style w:val="apple-converted-space"/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apple-converted-space"/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Style w:val="apple-converted-space"/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Style w:val="apple-converted-space"/>
                    <w:rFonts w:ascii="Cambria Math" w:hAnsi="Cambria Math"/>
                  </w:rPr>
                  <m:t>)+π</m:t>
                </m:r>
              </m:oMath>
            </m:oMathPara>
          </w:p>
        </w:tc>
      </w:tr>
      <w:tr w:rsidR="00375ACA" w14:paraId="6750C657" w14:textId="77777777" w:rsidTr="00375ACA">
        <w:tc>
          <w:tcPr>
            <w:tcW w:w="3005" w:type="dxa"/>
          </w:tcPr>
          <w:p w14:paraId="6726854C" w14:textId="0CC3631F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rStyle w:val="s2"/>
                <w:b/>
                <w:bCs/>
              </w:rPr>
              <w:t>IV</w:t>
            </w:r>
            <w:r w:rsidRPr="00FD032C">
              <w:rPr>
                <w:rStyle w:val="s3"/>
              </w:rPr>
              <w:t xml:space="preserve"> (</w:t>
            </w:r>
            <w:r w:rsidRPr="00FD032C">
              <w:rPr>
                <w:rStyle w:val="s4"/>
              </w:rPr>
              <w:t>x &gt; 0, y &lt; 0</w:t>
            </w:r>
            <w:r w:rsidRPr="00FD032C">
              <w:rPr>
                <w:rStyle w:val="s3"/>
              </w:rPr>
              <w:t>)</w:t>
            </w:r>
            <w:r w:rsidRPr="00FD032C">
              <w:rPr>
                <w:rStyle w:val="apple-tab-span"/>
              </w:rPr>
              <w:t xml:space="preserve"> </w:t>
            </w:r>
          </w:p>
        </w:tc>
        <w:tc>
          <w:tcPr>
            <w:tcW w:w="3005" w:type="dxa"/>
          </w:tcPr>
          <w:p w14:paraId="4BD49112" w14:textId="5359A224" w:rsidR="00375ACA" w:rsidRDefault="00375ACA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w:r w:rsidRPr="00FD032C">
              <w:rPr>
                <w:rStyle w:val="s3"/>
              </w:rPr>
              <w:t>Add</w:t>
            </w:r>
            <w:r w:rsidRPr="00FD032C">
              <w:rPr>
                <w:rStyle w:val="apple-converted-space"/>
              </w:rPr>
              <w:t> </w:t>
            </w:r>
            <w:r w:rsidRPr="00FD032C">
              <w:rPr>
                <w:rStyle w:val="s4"/>
              </w:rPr>
              <w:t xml:space="preserve"> </w:t>
            </w:r>
            <m:oMath>
              <m:r>
                <w:rPr>
                  <w:rStyle w:val="s4"/>
                  <w:rFonts w:ascii="Cambria Math" w:hAnsi="Cambria Math"/>
                </w:rPr>
                <m:t>2</m:t>
              </m:r>
              <m:r>
                <w:rPr>
                  <w:rStyle w:val="apple-converted-space"/>
                  <w:rFonts w:ascii="Cambria Math" w:hAnsi="Cambria Math"/>
                </w:rPr>
                <m:t>π</m:t>
              </m:r>
            </m:oMath>
            <w:r w:rsidR="00323B1B" w:rsidRPr="00FD032C">
              <w:rPr>
                <w:rStyle w:val="s3"/>
              </w:rPr>
              <w:t xml:space="preserve"> </w:t>
            </w:r>
            <w:r w:rsidRPr="00FD032C">
              <w:rPr>
                <w:rStyle w:val="s3"/>
              </w:rPr>
              <w:t>if needed</w:t>
            </w:r>
          </w:p>
        </w:tc>
        <w:tc>
          <w:tcPr>
            <w:tcW w:w="3006" w:type="dxa"/>
          </w:tcPr>
          <w:p w14:paraId="34CE3EEC" w14:textId="171CB85E" w:rsidR="00375ACA" w:rsidRDefault="00323B1B" w:rsidP="00375ACA">
            <w:pPr>
              <w:rPr>
                <w:rFonts w:eastAsiaTheme="minorEastAsia"/>
                <w:color w:val="074F6A" w:themeColor="accent4" w:themeShade="80"/>
                <w:sz w:val="22"/>
                <w:szCs w:val="22"/>
                <w:lang w:val="en-GB"/>
              </w:rPr>
            </w:pPr>
            <m:oMath>
              <m:r>
                <w:rPr>
                  <w:rStyle w:val="apple-converted-space"/>
                  <w:rFonts w:ascii="Cambria Math" w:hAnsi="Cambria Math"/>
                </w:rPr>
                <m:t xml:space="preserve">θ= </m:t>
              </m:r>
              <m:func>
                <m:funcPr>
                  <m:ctrlPr>
                    <w:rPr>
                      <w:rStyle w:val="apple-converted-space"/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apple-converted-space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Style w:val="apple-converted-space"/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Style w:val="apple-converted-space"/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Style w:val="apple-converted-space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pple-converted-space"/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Style w:val="apple-converted-space"/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Style w:val="apple-converted-space"/>
                  <w:rFonts w:ascii="Cambria Math" w:hAnsi="Cambria Math"/>
                </w:rPr>
                <m:t>)</m:t>
              </m:r>
            </m:oMath>
            <w:r w:rsidRPr="001D7B8A">
              <w:rPr>
                <w:rStyle w:val="s2"/>
              </w:rPr>
              <w:t xml:space="preserve">  </w:t>
            </w:r>
            <w:r w:rsidR="00375ACA" w:rsidRPr="00FD032C">
              <w:rPr>
                <w:rStyle w:val="s3"/>
              </w:rPr>
              <w:t>or</w:t>
            </w:r>
            <w:r w:rsidR="00375ACA" w:rsidRPr="00FD032C">
              <w:rPr>
                <w:rStyle w:val="apple-converted-space"/>
              </w:rPr>
              <w:t> </w:t>
            </w:r>
            <w:r w:rsidR="00375ACA" w:rsidRPr="00FD032C">
              <w:rPr>
                <w:rStyle w:val="s4"/>
              </w:rPr>
              <w:t xml:space="preserve"> </w:t>
            </w:r>
            <m:oMath>
              <m:r>
                <w:rPr>
                  <w:rStyle w:val="apple-converted-space"/>
                  <w:rFonts w:ascii="Cambria Math" w:hAnsi="Cambria Math"/>
                </w:rPr>
                <m:t>θ</m:t>
              </m:r>
              <m:r>
                <w:rPr>
                  <w:rStyle w:val="apple-converted-space"/>
                  <w:rFonts w:ascii="Cambria Math" w:hAnsi="Cambria Math"/>
                </w:rPr>
                <m:t>+2π</m:t>
              </m:r>
            </m:oMath>
          </w:p>
        </w:tc>
      </w:tr>
    </w:tbl>
    <w:p w14:paraId="04532701" w14:textId="3AC1B81F" w:rsidR="00741586" w:rsidRDefault="00741586" w:rsidP="00196BD5">
      <w:pPr>
        <w:spacing w:line="240" w:lineRule="auto"/>
        <w:rPr>
          <w:rFonts w:eastAsiaTheme="minorEastAsia"/>
          <w:color w:val="074F6A" w:themeColor="accent4" w:themeShade="80"/>
          <w:sz w:val="22"/>
          <w:szCs w:val="22"/>
          <w:lang w:val="en-GB"/>
        </w:rPr>
      </w:pPr>
    </w:p>
    <w:p w14:paraId="3B3925B9" w14:textId="66FE7D40" w:rsidR="00741586" w:rsidRDefault="00015217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>
        <w:rPr>
          <w:rFonts w:eastAsiaTheme="minorEastAsia"/>
          <w:color w:val="000000" w:themeColor="text1"/>
          <w:sz w:val="22"/>
          <w:szCs w:val="22"/>
          <w:lang w:val="en-GB"/>
        </w:rPr>
        <w:t>If you’re provided with polar coordinate and need to do an addition – it’ll be fast to add them as polar coordinates</w:t>
      </w:r>
      <w:r w:rsidR="00952F65">
        <w:rPr>
          <w:rFonts w:eastAsiaTheme="minorEastAsia"/>
          <w:color w:val="000000" w:themeColor="text1"/>
          <w:sz w:val="22"/>
          <w:szCs w:val="22"/>
          <w:lang w:val="en-GB"/>
        </w:rPr>
        <w:t xml:space="preserve"> than doing the conversion computation and conversion back.</w:t>
      </w:r>
    </w:p>
    <w:p w14:paraId="241BC26D" w14:textId="19DEA685" w:rsidR="00952F65" w:rsidRPr="00952F65" w:rsidRDefault="00952F65" w:rsidP="00952F6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  <w:r w:rsidRPr="00952F65">
        <w:rPr>
          <w:rFonts w:eastAsiaTheme="minorEastAsia"/>
          <w:b/>
          <w:bCs/>
          <w:color w:val="000000" w:themeColor="text1"/>
          <w:sz w:val="22"/>
          <w:szCs w:val="22"/>
          <w:lang w:val="en-GB"/>
        </w:rPr>
        <w:t>Method:</w:t>
      </w:r>
      <w:r w:rsidRPr="00952F65">
        <w:rPr>
          <w:rFonts w:eastAsiaTheme="minorEastAsia"/>
          <w:color w:val="000000" w:themeColor="text1"/>
          <w:sz w:val="22"/>
          <w:szCs w:val="22"/>
          <w:lang w:val="en-GB"/>
        </w:rPr>
        <w:t xml:space="preserve"> </w:t>
      </w:r>
      <w:r w:rsidRPr="00952F65">
        <w:rPr>
          <w:rFonts w:eastAsiaTheme="minorEastAsia"/>
          <w:color w:val="000000" w:themeColor="text1"/>
          <w:sz w:val="22"/>
          <w:szCs w:val="22"/>
          <w:lang w:val="en-GB"/>
        </w:rPr>
        <w:t>Converting between</w:t>
      </w:r>
      <w:r w:rsidRPr="00952F65">
        <w:rPr>
          <w:rFonts w:eastAsiaTheme="minorEastAsia"/>
          <w:color w:val="000000" w:themeColor="text1"/>
          <w:sz w:val="22"/>
          <w:szCs w:val="22"/>
          <w:lang w:val="en-GB"/>
        </w:rPr>
        <w:t xml:space="preserve"> </w:t>
      </w:r>
      <w:r w:rsidRPr="00952F65">
        <w:rPr>
          <w:rFonts w:eastAsiaTheme="minorEastAsia"/>
          <w:color w:val="000000" w:themeColor="text1"/>
          <w:sz w:val="22"/>
          <w:szCs w:val="22"/>
          <w:lang w:val="en-GB"/>
        </w:rPr>
        <w:t>3</w:t>
      </w:r>
      <w:r w:rsidRPr="00952F65">
        <w:rPr>
          <w:rFonts w:eastAsiaTheme="minorEastAsia"/>
          <w:color w:val="000000" w:themeColor="text1"/>
          <w:sz w:val="22"/>
          <w:szCs w:val="22"/>
          <w:lang w:val="en-GB"/>
        </w:rPr>
        <w:t xml:space="preserve">D polar and </w:t>
      </w:r>
      <w:r w:rsidRPr="00952F65">
        <w:rPr>
          <w:rFonts w:eastAsiaTheme="minorEastAsia"/>
          <w:color w:val="000000" w:themeColor="text1"/>
          <w:sz w:val="22"/>
          <w:szCs w:val="22"/>
          <w:lang w:val="en-GB"/>
        </w:rPr>
        <w:t>3</w:t>
      </w:r>
      <w:r w:rsidRPr="00952F65">
        <w:rPr>
          <w:rFonts w:eastAsiaTheme="minorEastAsia"/>
          <w:color w:val="000000" w:themeColor="text1"/>
          <w:sz w:val="22"/>
          <w:szCs w:val="22"/>
          <w:lang w:val="en-GB"/>
        </w:rPr>
        <w:t>D coordinate</w:t>
      </w:r>
    </w:p>
    <w:p w14:paraId="4AF98BCF" w14:textId="77777777" w:rsidR="00952F65" w:rsidRDefault="00952F65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</w:p>
    <w:p w14:paraId="47C7B376" w14:textId="77777777" w:rsidR="00952F65" w:rsidRPr="00015217" w:rsidRDefault="00952F65" w:rsidP="00196BD5">
      <w:pPr>
        <w:spacing w:line="240" w:lineRule="auto"/>
        <w:rPr>
          <w:rFonts w:eastAsiaTheme="minorEastAsia"/>
          <w:color w:val="000000" w:themeColor="text1"/>
          <w:sz w:val="22"/>
          <w:szCs w:val="22"/>
          <w:lang w:val="en-GB"/>
        </w:rPr>
      </w:pPr>
    </w:p>
    <w:p w14:paraId="49D89183" w14:textId="77777777" w:rsidR="00741586" w:rsidRPr="008660A5" w:rsidRDefault="00741586" w:rsidP="00196BD5">
      <w:pPr>
        <w:spacing w:line="240" w:lineRule="auto"/>
        <w:rPr>
          <w:rFonts w:eastAsiaTheme="minorEastAsia"/>
          <w:color w:val="074F6A" w:themeColor="accent4" w:themeShade="80"/>
          <w:sz w:val="22"/>
          <w:szCs w:val="22"/>
          <w:lang w:val="en-GB"/>
        </w:rPr>
      </w:pPr>
    </w:p>
    <w:sectPr w:rsidR="00741586" w:rsidRPr="0086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2E2"/>
    <w:multiLevelType w:val="hybridMultilevel"/>
    <w:tmpl w:val="DBC0FA80"/>
    <w:lvl w:ilvl="0" w:tplc="267A76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25113"/>
    <w:multiLevelType w:val="hybridMultilevel"/>
    <w:tmpl w:val="459CD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E78F4"/>
    <w:multiLevelType w:val="hybridMultilevel"/>
    <w:tmpl w:val="0414C428"/>
    <w:lvl w:ilvl="0" w:tplc="8BBAE1D4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171823">
    <w:abstractNumId w:val="1"/>
  </w:num>
  <w:num w:numId="2" w16cid:durableId="2140147299">
    <w:abstractNumId w:val="0"/>
  </w:num>
  <w:num w:numId="3" w16cid:durableId="20670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5C"/>
    <w:rsid w:val="00015217"/>
    <w:rsid w:val="00022D32"/>
    <w:rsid w:val="000A640A"/>
    <w:rsid w:val="00106916"/>
    <w:rsid w:val="001435DE"/>
    <w:rsid w:val="00177CB7"/>
    <w:rsid w:val="00196BD5"/>
    <w:rsid w:val="001E3ECA"/>
    <w:rsid w:val="002704EB"/>
    <w:rsid w:val="00323B1B"/>
    <w:rsid w:val="00324A5C"/>
    <w:rsid w:val="00375ACA"/>
    <w:rsid w:val="0046709E"/>
    <w:rsid w:val="005D5E30"/>
    <w:rsid w:val="00734011"/>
    <w:rsid w:val="00741586"/>
    <w:rsid w:val="00804D49"/>
    <w:rsid w:val="0083267C"/>
    <w:rsid w:val="00842BFD"/>
    <w:rsid w:val="008660A5"/>
    <w:rsid w:val="008E210A"/>
    <w:rsid w:val="00952F65"/>
    <w:rsid w:val="0097110A"/>
    <w:rsid w:val="00A561B6"/>
    <w:rsid w:val="00AB1B24"/>
    <w:rsid w:val="00B6737C"/>
    <w:rsid w:val="00CE2BB8"/>
    <w:rsid w:val="00DD7294"/>
    <w:rsid w:val="00E41CDA"/>
    <w:rsid w:val="00EB55E7"/>
    <w:rsid w:val="00FC7054"/>
    <w:rsid w:val="00F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0AFE"/>
  <w15:chartTrackingRefBased/>
  <w15:docId w15:val="{2CAF7FDA-FEEE-C24F-8D31-D9B83F8F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A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A5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A5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A5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A5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A5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A5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A5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24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5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A5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24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A5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24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A5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24A5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4A5C"/>
    <w:rPr>
      <w:color w:val="666666"/>
    </w:rPr>
  </w:style>
  <w:style w:type="table" w:styleId="TableGrid">
    <w:name w:val="Table Grid"/>
    <w:basedOn w:val="TableNormal"/>
    <w:uiPriority w:val="39"/>
    <w:rsid w:val="0084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75ACA"/>
  </w:style>
  <w:style w:type="character" w:customStyle="1" w:styleId="s1">
    <w:name w:val="s1"/>
    <w:basedOn w:val="DefaultParagraphFont"/>
    <w:rsid w:val="00375ACA"/>
  </w:style>
  <w:style w:type="character" w:customStyle="1" w:styleId="apple-converted-space">
    <w:name w:val="apple-converted-space"/>
    <w:basedOn w:val="DefaultParagraphFont"/>
    <w:rsid w:val="00375ACA"/>
  </w:style>
  <w:style w:type="character" w:customStyle="1" w:styleId="s2">
    <w:name w:val="s2"/>
    <w:basedOn w:val="DefaultParagraphFont"/>
    <w:rsid w:val="00375ACA"/>
  </w:style>
  <w:style w:type="character" w:customStyle="1" w:styleId="s3">
    <w:name w:val="s3"/>
    <w:basedOn w:val="DefaultParagraphFont"/>
    <w:rsid w:val="00375ACA"/>
  </w:style>
  <w:style w:type="character" w:customStyle="1" w:styleId="s4">
    <w:name w:val="s4"/>
    <w:basedOn w:val="DefaultParagraphFont"/>
    <w:rsid w:val="00375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Yossef Partouche</dc:creator>
  <cp:keywords/>
  <dc:description/>
  <cp:lastModifiedBy>Yossef Partouche</cp:lastModifiedBy>
  <cp:revision>12</cp:revision>
  <cp:lastPrinted>2025-03-30T08:39:00Z</cp:lastPrinted>
  <dcterms:created xsi:type="dcterms:W3CDTF">2025-03-30T06:10:00Z</dcterms:created>
  <dcterms:modified xsi:type="dcterms:W3CDTF">2025-03-30T08:46:00Z</dcterms:modified>
</cp:coreProperties>
</file>