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651812" w14:textId="77777777" w:rsidR="003F000F" w:rsidRDefault="003F000F">
      <w:pPr>
        <w:rPr>
          <w:b/>
          <w:sz w:val="28"/>
        </w:rPr>
      </w:pPr>
      <w:r>
        <w:rPr>
          <w:b/>
          <w:sz w:val="28"/>
        </w:rPr>
        <w:t xml:space="preserve"> </w:t>
      </w:r>
    </w:p>
    <w:p w14:paraId="7D54A2F8" w14:textId="77777777" w:rsidR="003F000F" w:rsidRDefault="003F000F">
      <w:pPr>
        <w:rPr>
          <w:b/>
          <w:sz w:val="28"/>
        </w:rPr>
      </w:pPr>
    </w:p>
    <w:p w14:paraId="2E86B5C6" w14:textId="77777777" w:rsidR="003F000F" w:rsidRDefault="003F000F">
      <w:pPr>
        <w:rPr>
          <w:b/>
          <w:sz w:val="28"/>
        </w:rPr>
      </w:pPr>
      <w:r>
        <w:rPr>
          <w:b/>
          <w:sz w:val="28"/>
        </w:rPr>
        <w:t>Rapport positif du 29/07/2025 no 3</w:t>
      </w:r>
    </w:p>
    <w:p w14:paraId="4CC60782" w14:textId="77777777" w:rsidR="003F000F" w:rsidRDefault="003F000F">
      <w:pPr>
        <w:rPr>
          <w:b/>
          <w:sz w:val="28"/>
        </w:rPr>
      </w:pPr>
      <w:r>
        <w:rPr>
          <w:b/>
          <w:sz w:val="28"/>
        </w:rPr>
        <w:t>28.07/99 W</w:t>
      </w:r>
    </w:p>
    <w:p w14:paraId="27D833F6" w14:textId="77777777" w:rsidR="003F000F" w:rsidRDefault="003F000F">
      <w:pPr>
        <w:rPr>
          <w:b/>
          <w:sz w:val="28"/>
        </w:rPr>
      </w:pPr>
      <w:r>
        <w:rPr>
          <w:b/>
          <w:sz w:val="28"/>
        </w:rPr>
        <w:t>PLAQUET                                                                                                                                                MAXIME                                                                                                                                                 NO 27</w:t>
      </w:r>
    </w:p>
    <w:p w14:paraId="2CD1E74B" w14:textId="77777777" w:rsidR="003F000F" w:rsidRDefault="003F000F">
      <w:pPr>
        <w:rPr>
          <w:b/>
          <w:sz w:val="28"/>
        </w:rPr>
      </w:pPr>
      <w:r>
        <w:rPr>
          <w:b/>
          <w:sz w:val="28"/>
        </w:rPr>
        <w:t xml:space="preserve">Ne le 11/1/2000 a ST QUENTIN                                                                                                                                            </w:t>
      </w:r>
    </w:p>
    <w:p w14:paraId="0415DFE3" w14:textId="77777777" w:rsidR="003F000F" w:rsidRDefault="003F000F">
      <w:pPr>
        <w:rPr>
          <w:b/>
          <w:sz w:val="28"/>
        </w:rPr>
      </w:pPr>
    </w:p>
    <w:p w14:paraId="286A06F9" w14:textId="77777777" w:rsidR="003F000F" w:rsidRDefault="003F000F">
      <w:pPr>
        <w:rPr>
          <w:b/>
          <w:sz w:val="28"/>
        </w:rPr>
      </w:pPr>
      <w:r>
        <w:rPr>
          <w:b/>
          <w:sz w:val="28"/>
        </w:rPr>
        <w:t>NOUVELLE ADRESSE:</w:t>
      </w:r>
    </w:p>
    <w:p w14:paraId="6585C377" w14:textId="77777777" w:rsidR="003F000F" w:rsidRDefault="003F000F">
      <w:pPr>
        <w:rPr>
          <w:b/>
          <w:sz w:val="28"/>
        </w:rPr>
      </w:pPr>
      <w:r>
        <w:rPr>
          <w:b/>
          <w:sz w:val="28"/>
        </w:rPr>
        <w:t>7 RUE PHILOMENE CADORET</w:t>
      </w:r>
    </w:p>
    <w:p w14:paraId="7CE9101F" w14:textId="77777777" w:rsidR="003F000F" w:rsidRDefault="003F000F">
      <w:pPr>
        <w:rPr>
          <w:b/>
          <w:sz w:val="28"/>
        </w:rPr>
      </w:pPr>
      <w:r>
        <w:rPr>
          <w:b/>
          <w:sz w:val="28"/>
        </w:rPr>
        <w:t xml:space="preserve">56450 THEIX- NOYALO </w:t>
      </w:r>
    </w:p>
    <w:p w14:paraId="7DA9D616" w14:textId="141C7923" w:rsidR="003F000F" w:rsidRPr="003F000F" w:rsidRDefault="003F000F">
      <w:pPr>
        <w:rPr>
          <w:b/>
          <w:sz w:val="28"/>
        </w:rPr>
      </w:pPr>
      <w:r>
        <w:rPr>
          <w:b/>
          <w:sz w:val="28"/>
        </w:rPr>
        <w:t>Confirme en Proximite</w:t>
      </w:r>
    </w:p>
    <w:sectPr w:rsidR="003F000F" w:rsidRPr="003F000F" w:rsidSect="008F08A0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00F"/>
    <w:rsid w:val="000E4C62"/>
    <w:rsid w:val="000E6F85"/>
    <w:rsid w:val="00213C20"/>
    <w:rsid w:val="003248CF"/>
    <w:rsid w:val="00335E62"/>
    <w:rsid w:val="003F000F"/>
    <w:rsid w:val="00561333"/>
    <w:rsid w:val="0066542F"/>
    <w:rsid w:val="006A3334"/>
    <w:rsid w:val="007B41D0"/>
    <w:rsid w:val="007D53D4"/>
    <w:rsid w:val="008F08A0"/>
    <w:rsid w:val="008F7CFD"/>
    <w:rsid w:val="009F2064"/>
    <w:rsid w:val="00B13D2C"/>
    <w:rsid w:val="00CD72E7"/>
    <w:rsid w:val="00CE2379"/>
    <w:rsid w:val="00D16C4E"/>
    <w:rsid w:val="00D74AD9"/>
    <w:rsid w:val="00D91A3F"/>
    <w:rsid w:val="00F20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D35D985"/>
  <w15:chartTrackingRefBased/>
  <w15:docId w15:val="{4376F2F4-62F2-4711-9BD5-A3F845F4E8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F00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F00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F00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F00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F00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F00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F00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F00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F00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F00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F00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F00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F000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F000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F000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F000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F000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F000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F00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F00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F00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F00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F00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F000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F000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F000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F00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F000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3F00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94</Words>
  <Characters>518</Characters>
  <Application>Microsoft Office Word</Application>
  <DocSecurity>0</DocSecurity>
  <Lines>4</Lines>
  <Paragraphs>1</Paragraphs>
  <ScaleCrop>false</ScaleCrop>
  <Company/>
  <LinksUpToDate>false</LinksUpToDate>
  <CharactersWithSpaces>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GABAI</dc:creator>
  <cp:keywords/>
  <dc:description/>
  <cp:lastModifiedBy>MICHAEL GABAI</cp:lastModifiedBy>
  <cp:revision>1</cp:revision>
  <dcterms:created xsi:type="dcterms:W3CDTF">2025-07-29T13:31:00Z</dcterms:created>
  <dcterms:modified xsi:type="dcterms:W3CDTF">2025-07-29T13:31:00Z</dcterms:modified>
</cp:coreProperties>
</file>