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28CC" w14:textId="77777777" w:rsidR="00CE24CC" w:rsidRDefault="00CE24C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4FD7775" w14:textId="77777777" w:rsidR="00CE24CC" w:rsidRDefault="00CE24CC">
      <w:pPr>
        <w:rPr>
          <w:b/>
          <w:sz w:val="28"/>
        </w:rPr>
      </w:pPr>
    </w:p>
    <w:p w14:paraId="5A42A506" w14:textId="77777777" w:rsidR="00CE24CC" w:rsidRDefault="00CE24CC">
      <w:pPr>
        <w:rPr>
          <w:b/>
          <w:sz w:val="28"/>
        </w:rPr>
      </w:pPr>
      <w:r>
        <w:rPr>
          <w:b/>
          <w:sz w:val="28"/>
        </w:rPr>
        <w:t>Rapport contestation positif du 17/04/2025 no 1</w:t>
      </w:r>
    </w:p>
    <w:p w14:paraId="262124F5" w14:textId="77777777" w:rsidR="00CE24CC" w:rsidRDefault="00CE24CC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1564C655" w14:textId="77777777" w:rsidR="00CE24CC" w:rsidRDefault="00CE24CC">
      <w:pPr>
        <w:rPr>
          <w:b/>
          <w:sz w:val="28"/>
        </w:rPr>
      </w:pPr>
      <w:r>
        <w:rPr>
          <w:b/>
          <w:sz w:val="28"/>
        </w:rPr>
        <w:t>MILHEIRO ALAIN                                                                                                                                         URGENT NOUVEAU CLIENT                                                                                                                                  NO 0</w:t>
      </w:r>
    </w:p>
    <w:p w14:paraId="52E477A9" w14:textId="77777777" w:rsidR="00CE24CC" w:rsidRDefault="00CE24CC">
      <w:pPr>
        <w:rPr>
          <w:b/>
          <w:sz w:val="28"/>
        </w:rPr>
      </w:pPr>
      <w:r>
        <w:rPr>
          <w:b/>
          <w:sz w:val="28"/>
        </w:rPr>
        <w:t xml:space="preserve">Ne le 2/3/1988 a GLEIZE                                                                                                                                                </w:t>
      </w:r>
    </w:p>
    <w:p w14:paraId="2DD5CC59" w14:textId="77777777" w:rsidR="00CE24CC" w:rsidRDefault="00CE24CC">
      <w:pPr>
        <w:rPr>
          <w:b/>
          <w:sz w:val="28"/>
        </w:rPr>
      </w:pPr>
    </w:p>
    <w:p w14:paraId="5DC01635" w14:textId="77777777" w:rsidR="00CE24CC" w:rsidRDefault="00CE24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13BE3F" w14:textId="77777777" w:rsidR="00CE24CC" w:rsidRDefault="00CE24CC">
      <w:pPr>
        <w:rPr>
          <w:b/>
          <w:sz w:val="28"/>
        </w:rPr>
      </w:pPr>
      <w:r>
        <w:rPr>
          <w:b/>
          <w:sz w:val="28"/>
        </w:rPr>
        <w:t>7 RUE JOSEPH FAURE</w:t>
      </w:r>
    </w:p>
    <w:p w14:paraId="18FAF61F" w14:textId="77777777" w:rsidR="00CE24CC" w:rsidRDefault="00CE24CC">
      <w:pPr>
        <w:rPr>
          <w:b/>
          <w:sz w:val="28"/>
        </w:rPr>
      </w:pPr>
      <w:r>
        <w:rPr>
          <w:b/>
          <w:sz w:val="28"/>
        </w:rPr>
        <w:t xml:space="preserve">69700 GIVORS </w:t>
      </w:r>
    </w:p>
    <w:p w14:paraId="6511F8D3" w14:textId="2A76572C" w:rsidR="00CE24CC" w:rsidRPr="00CE24CC" w:rsidRDefault="00CE24CC">
      <w:pPr>
        <w:rPr>
          <w:b/>
          <w:sz w:val="28"/>
        </w:rPr>
      </w:pPr>
    </w:p>
    <w:sectPr w:rsidR="00CE24CC" w:rsidRPr="00CE24CC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CC"/>
    <w:rsid w:val="000E4C62"/>
    <w:rsid w:val="000E6F85"/>
    <w:rsid w:val="001E748E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CE24CC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FCFD2E"/>
  <w15:chartTrackingRefBased/>
  <w15:docId w15:val="{678F51C8-6231-4F08-AAB7-A18FF7AC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2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2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2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2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2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24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24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24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24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24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24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24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24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24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2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24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2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499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2025-04-17T19:38:00Z</dcterms:created>
  <dcterms:modified xsi:type="dcterms:W3CDTF">2025-04-17T19:38:00Z</dcterms:modified>
</cp:coreProperties>
</file>