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DF75" w14:textId="77777777" w:rsidR="00713CDC" w:rsidRDefault="00713CDC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03DE151" w14:textId="77777777" w:rsidR="00713CDC" w:rsidRDefault="00713CDC">
      <w:pPr>
        <w:rPr>
          <w:b/>
          <w:sz w:val="28"/>
        </w:rPr>
      </w:pPr>
    </w:p>
    <w:p w14:paraId="5F55F17D" w14:textId="77777777" w:rsidR="00713CDC" w:rsidRDefault="00713CDC">
      <w:pPr>
        <w:rPr>
          <w:b/>
          <w:sz w:val="28"/>
        </w:rPr>
      </w:pPr>
      <w:r>
        <w:rPr>
          <w:b/>
          <w:sz w:val="28"/>
        </w:rPr>
        <w:t>Rapport contestation positif du 19/03/2025 no 1</w:t>
      </w:r>
    </w:p>
    <w:p w14:paraId="4625541B" w14:textId="77777777" w:rsidR="00713CDC" w:rsidRDefault="00713CDC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4F269086" w14:textId="77777777" w:rsidR="00713CDC" w:rsidRDefault="00713CDC">
      <w:pPr>
        <w:rPr>
          <w:b/>
          <w:sz w:val="28"/>
        </w:rPr>
      </w:pPr>
      <w:r>
        <w:rPr>
          <w:b/>
          <w:sz w:val="28"/>
        </w:rPr>
        <w:t>FERNANDES DANIEL                                                                                                                                       LR AR REVENUE DESTINATAIRE INCONNUE A L ADRESSE                                                                                                        NO 0</w:t>
      </w:r>
    </w:p>
    <w:p w14:paraId="182542D2" w14:textId="77777777" w:rsidR="00713CDC" w:rsidRDefault="00713CDC">
      <w:pPr>
        <w:rPr>
          <w:b/>
          <w:sz w:val="28"/>
        </w:rPr>
      </w:pPr>
      <w:r>
        <w:rPr>
          <w:b/>
          <w:sz w:val="28"/>
        </w:rPr>
        <w:t xml:space="preserve">Ne le 1973//1973 a                                                                                                                                                       </w:t>
      </w:r>
    </w:p>
    <w:p w14:paraId="41BA3206" w14:textId="77777777" w:rsidR="00713CDC" w:rsidRDefault="00713CDC">
      <w:pPr>
        <w:rPr>
          <w:b/>
          <w:sz w:val="28"/>
        </w:rPr>
      </w:pPr>
    </w:p>
    <w:p w14:paraId="5B0C0373" w14:textId="77777777" w:rsidR="00713CDC" w:rsidRDefault="00713CD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7AC8ED8" w14:textId="77777777" w:rsidR="00713CDC" w:rsidRDefault="00713CDC">
      <w:pPr>
        <w:rPr>
          <w:b/>
          <w:sz w:val="28"/>
        </w:rPr>
      </w:pPr>
      <w:r>
        <w:rPr>
          <w:b/>
          <w:sz w:val="28"/>
        </w:rPr>
        <w:t>13 RUE DU MUGUET</w:t>
      </w:r>
    </w:p>
    <w:p w14:paraId="09D7B009" w14:textId="77777777" w:rsidR="00713CDC" w:rsidRDefault="00713CDC">
      <w:pPr>
        <w:rPr>
          <w:b/>
          <w:sz w:val="28"/>
        </w:rPr>
      </w:pPr>
      <w:r>
        <w:rPr>
          <w:b/>
          <w:sz w:val="28"/>
        </w:rPr>
        <w:t xml:space="preserve">25000 BESANCON </w:t>
      </w:r>
    </w:p>
    <w:p w14:paraId="4DB3C446" w14:textId="77777777" w:rsidR="00713CDC" w:rsidRDefault="00713CDC">
      <w:pPr>
        <w:rPr>
          <w:b/>
          <w:sz w:val="28"/>
        </w:rPr>
      </w:pPr>
      <w:r>
        <w:rPr>
          <w:b/>
          <w:sz w:val="28"/>
        </w:rPr>
        <w:t>Port: 07 67 88 78 43</w:t>
      </w:r>
    </w:p>
    <w:p w14:paraId="60C32749" w14:textId="77777777" w:rsidR="00713CDC" w:rsidRDefault="00713CDC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7E63AB92" w14:textId="047D94D3" w:rsidR="00713CDC" w:rsidRPr="00713CDC" w:rsidRDefault="00713CDC">
      <w:pPr>
        <w:rPr>
          <w:b/>
          <w:sz w:val="28"/>
        </w:rPr>
      </w:pPr>
    </w:p>
    <w:sectPr w:rsidR="00713CDC" w:rsidRPr="00713CDC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DC"/>
    <w:rsid w:val="000E4C62"/>
    <w:rsid w:val="000E6F85"/>
    <w:rsid w:val="00213C20"/>
    <w:rsid w:val="003248CF"/>
    <w:rsid w:val="0066542F"/>
    <w:rsid w:val="006A3334"/>
    <w:rsid w:val="00713CDC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  <w:rsid w:val="00FF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D5B7AC"/>
  <w15:chartTrackingRefBased/>
  <w15:docId w15:val="{0E40BEA4-A382-45CE-BACB-21D03097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3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3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3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3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3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3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3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3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3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3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3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3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3CD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3CD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3C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3C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3C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3C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3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3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3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3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3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3C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3C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3CD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3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3CD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3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538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2025-03-19T19:40:00Z</dcterms:created>
  <dcterms:modified xsi:type="dcterms:W3CDTF">2025-03-19T19:40:00Z</dcterms:modified>
</cp:coreProperties>
</file>