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3C7C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E0BA8F7" w14:textId="77777777" w:rsidR="00DF0BAB" w:rsidRDefault="00DF0BAB" w:rsidP="00DF0BAB">
      <w:pPr>
        <w:rPr>
          <w:b/>
          <w:sz w:val="28"/>
        </w:rPr>
      </w:pPr>
    </w:p>
    <w:p w14:paraId="438F3B0D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Rapport contestation positif du 20/02/2025 no 1</w:t>
      </w:r>
    </w:p>
    <w:p w14:paraId="7013FD63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2BCE3047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BOUZERARI FARID                                                                                                                                        IL FAUT UNE TRANCHE DU MONTANT DE  LA RETRAITE INFERIEUR OU SUPERIEUR A  1000 €                                                                        NO 0</w:t>
      </w:r>
    </w:p>
    <w:p w14:paraId="46289837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Ne le 26/6/1962 a                                                                                                                                                       </w:t>
      </w:r>
    </w:p>
    <w:p w14:paraId="0BEEFF17" w14:textId="77777777" w:rsidR="00DF0BAB" w:rsidRDefault="00DF0BAB" w:rsidP="00DF0BAB">
      <w:pPr>
        <w:rPr>
          <w:b/>
          <w:sz w:val="28"/>
        </w:rPr>
      </w:pPr>
    </w:p>
    <w:p w14:paraId="6871398A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DA71CF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12 AV VOLTAIRE</w:t>
      </w:r>
    </w:p>
    <w:p w14:paraId="12F190DF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69120 VAULX EN VELIN </w:t>
      </w:r>
    </w:p>
    <w:p w14:paraId="7D598008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Tel: 07 69 66 21 08</w:t>
      </w:r>
    </w:p>
    <w:p w14:paraId="08DBF2FF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MONTANT INFERIEUR A 1000 EUROS</w:t>
      </w:r>
    </w:p>
    <w:p w14:paraId="6E42BE3E" w14:textId="77777777" w:rsidR="00DF0BAB" w:rsidRDefault="00DF0BAB" w:rsidP="00DF0BAB">
      <w:pPr>
        <w:rPr>
          <w:b/>
          <w:sz w:val="28"/>
        </w:rPr>
      </w:pPr>
      <w:r>
        <w:br w:type="page"/>
      </w:r>
    </w:p>
    <w:p w14:paraId="57F6EED7" w14:textId="77777777" w:rsidR="00DF0BAB" w:rsidRDefault="00DF0BAB" w:rsidP="00DF0BAB">
      <w:pPr>
        <w:rPr>
          <w:b/>
          <w:sz w:val="28"/>
        </w:rPr>
      </w:pPr>
    </w:p>
    <w:p w14:paraId="1B9341C1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Rapport contestation positif du 20/02/2025 no 1</w:t>
      </w:r>
    </w:p>
    <w:p w14:paraId="03352181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01.01/7 </w:t>
      </w:r>
    </w:p>
    <w:p w14:paraId="21C7AE62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DELISSUS                                                                                                                                               KAREN GISELE                                                                                                                                           NO 0</w:t>
      </w:r>
    </w:p>
    <w:p w14:paraId="150FA6B8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Ne le 1981/REIMS/1981 a REIMS                                                                                                                                                 </w:t>
      </w:r>
    </w:p>
    <w:p w14:paraId="66FB1CAC" w14:textId="77777777" w:rsidR="00DF0BAB" w:rsidRDefault="00DF0BAB" w:rsidP="00DF0BAB">
      <w:pPr>
        <w:rPr>
          <w:b/>
          <w:sz w:val="28"/>
        </w:rPr>
      </w:pPr>
    </w:p>
    <w:p w14:paraId="573D77BF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E0CAC0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307 AV DE LAON </w:t>
      </w:r>
    </w:p>
    <w:p w14:paraId="55543A51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ECE9CCE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Port: 06 30 54 45 95</w:t>
      </w:r>
    </w:p>
    <w:p w14:paraId="2912F979" w14:textId="77777777" w:rsidR="00DF0BAB" w:rsidRDefault="00DF0BAB" w:rsidP="00DF0BAB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0C56AF85" w14:textId="12502E75" w:rsidR="00DF0BAB" w:rsidRPr="00DF0BAB" w:rsidRDefault="00DF0BAB" w:rsidP="00DF0BAB">
      <w:pPr>
        <w:rPr>
          <w:b/>
          <w:sz w:val="28"/>
        </w:rPr>
      </w:pPr>
    </w:p>
    <w:sectPr w:rsidR="00DF0BAB" w:rsidRPr="00DF0BAB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AB"/>
    <w:rsid w:val="000E4C62"/>
    <w:rsid w:val="000E6F85"/>
    <w:rsid w:val="00213C20"/>
    <w:rsid w:val="003248CF"/>
    <w:rsid w:val="003810B4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DF0BAB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74A426"/>
  <w15:chartTrackingRefBased/>
  <w15:docId w15:val="{B841F698-7EE6-4FE7-83B1-56271937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B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B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B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B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2025-02-20T21:44:00Z</dcterms:created>
  <dcterms:modified xsi:type="dcterms:W3CDTF">2025-02-20T21:44:00Z</dcterms:modified>
</cp:coreProperties>
</file>