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EAFE3" w14:textId="77777777" w:rsidR="001B54FB" w:rsidRDefault="001B54FB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BA5E827" w14:textId="77777777" w:rsidR="001B54FB" w:rsidRDefault="001B54FB">
      <w:pPr>
        <w:rPr>
          <w:b/>
          <w:sz w:val="28"/>
        </w:rPr>
      </w:pPr>
    </w:p>
    <w:p w14:paraId="4280FCDF" w14:textId="77777777" w:rsidR="001B54FB" w:rsidRDefault="001B54FB">
      <w:pPr>
        <w:rPr>
          <w:b/>
          <w:sz w:val="28"/>
        </w:rPr>
      </w:pPr>
      <w:r>
        <w:rPr>
          <w:b/>
          <w:sz w:val="28"/>
        </w:rPr>
        <w:t>Rapport contestation positif du 27/11/2024 no 2</w:t>
      </w:r>
    </w:p>
    <w:p w14:paraId="4D0FFC42" w14:textId="77777777" w:rsidR="001B54FB" w:rsidRDefault="001B54FB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64C369D6" w14:textId="77777777" w:rsidR="001B54FB" w:rsidRDefault="001B54FB">
      <w:pPr>
        <w:rPr>
          <w:b/>
          <w:sz w:val="28"/>
        </w:rPr>
      </w:pPr>
      <w:r>
        <w:rPr>
          <w:b/>
          <w:sz w:val="28"/>
        </w:rPr>
        <w:t>HAMMERER RAPHAEL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15BC83A5" w14:textId="77777777" w:rsidR="001B54FB" w:rsidRDefault="001B54FB">
      <w:pPr>
        <w:rPr>
          <w:b/>
          <w:sz w:val="28"/>
        </w:rPr>
      </w:pPr>
      <w:r>
        <w:rPr>
          <w:b/>
          <w:sz w:val="28"/>
        </w:rPr>
        <w:t xml:space="preserve">Ne le 1992//1992 a                                                                                                                                                       </w:t>
      </w:r>
    </w:p>
    <w:p w14:paraId="02CAF575" w14:textId="77777777" w:rsidR="001B54FB" w:rsidRDefault="001B54FB">
      <w:pPr>
        <w:rPr>
          <w:b/>
          <w:sz w:val="28"/>
        </w:rPr>
      </w:pPr>
    </w:p>
    <w:p w14:paraId="4605B107" w14:textId="77777777" w:rsidR="001B54FB" w:rsidRDefault="001B54F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EE0CC36" w14:textId="77777777" w:rsidR="001B54FB" w:rsidRDefault="001B54FB">
      <w:pPr>
        <w:rPr>
          <w:b/>
          <w:sz w:val="28"/>
        </w:rPr>
      </w:pPr>
      <w:r>
        <w:rPr>
          <w:b/>
          <w:sz w:val="28"/>
        </w:rPr>
        <w:t xml:space="preserve">3 RUE LOUISE WEISS   </w:t>
      </w:r>
    </w:p>
    <w:p w14:paraId="14C1C884" w14:textId="77777777" w:rsidR="001B54FB" w:rsidRDefault="001B54FB">
      <w:pPr>
        <w:rPr>
          <w:b/>
          <w:sz w:val="28"/>
        </w:rPr>
      </w:pPr>
      <w:r>
        <w:rPr>
          <w:b/>
          <w:sz w:val="28"/>
        </w:rPr>
        <w:t xml:space="preserve">67150 ERSTEIN </w:t>
      </w:r>
    </w:p>
    <w:p w14:paraId="6113356D" w14:textId="77777777" w:rsidR="001B54FB" w:rsidRDefault="001B54FB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30486654" w14:textId="69363EC7" w:rsidR="001B54FB" w:rsidRPr="001B54FB" w:rsidRDefault="001B54FB">
      <w:pPr>
        <w:rPr>
          <w:b/>
          <w:sz w:val="28"/>
        </w:rPr>
      </w:pPr>
    </w:p>
    <w:sectPr w:rsidR="001B54FB" w:rsidRPr="001B54FB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FB"/>
    <w:rsid w:val="000E4C62"/>
    <w:rsid w:val="000E6F85"/>
    <w:rsid w:val="001B54FB"/>
    <w:rsid w:val="003248CF"/>
    <w:rsid w:val="00437491"/>
    <w:rsid w:val="0066542F"/>
    <w:rsid w:val="006A3334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097A36"/>
  <w15:chartTrackingRefBased/>
  <w15:docId w15:val="{27880A38-1403-4B77-9C41-AB6A6785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523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2024-11-27T20:38:00Z</dcterms:created>
  <dcterms:modified xsi:type="dcterms:W3CDTF">2024-11-27T20:38:00Z</dcterms:modified>
</cp:coreProperties>
</file>