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rPr>
          <w:lang w:val="es-MX"/>
        </w:rPr>
        <w:drawing xmlns:mc="http://schemas.openxmlformats.org/markup-compatibility/2006">
          <wp:anchor allowOverlap="1" behindDoc="0" layoutInCell="1" locked="0" relativeHeight="1" simplePos="0">
            <wp:simplePos x="0" y="0"/>
            <wp:positionH relativeFrom="margin">
              <wp:posOffset>0</wp:posOffset>
            </wp:positionH>
            <wp:positionV relativeFrom="margin">
              <wp:posOffset>299085</wp:posOffset>
            </wp:positionV>
            <wp:extent cx="4082415" cy="2295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 xml:space="preserve">Paso1: Nos metemos al link </w:t>
      </w:r>
      <w:r>
        <w:rPr>
          <w:rStyle w:val="Hyperlink"/>
          <w:lang w:val="es-MX"/>
        </w:rPr>
        <w:fldChar w:fldCharType="begin"/>
      </w:r>
      <w:r>
        <w:rPr>
          <w:rStyle w:val="Hyperlink"/>
          <w:lang w:val="es-MX"/>
        </w:rPr>
        <w:instrText xml:space="preserve">HYPERLINK "https://dbschema.com/download.html"</w:instrText>
      </w:r>
      <w:r>
        <w:rPr>
          <w:rStyle w:val="Hyperlink"/>
          <w:lang w:val="es-MX"/>
        </w:rPr>
        <w:fldChar w:fldCharType="separate"/>
      </w:r>
      <w:r>
        <w:rPr>
          <w:rStyle w:val="Hyperlink"/>
          <w:lang w:val="es-MX"/>
        </w:rPr>
        <w:t>https://dbschema.com/download.html</w:t>
      </w:r>
      <w:r>
        <w:fldChar w:fldCharType="end"/>
      </w:r>
    </w:p>
    <w:p w14:paraId="00000002"/>
    <w:p w14:paraId="00000003"/>
    <w:p w14:paraId="00000004"/>
    <w:p w14:paraId="00000005"/>
    <w:p w14:paraId="00000006"/>
    <w:p w14:paraId="00000007"/>
    <w:p w14:paraId="00000008"/>
    <w:p w14:paraId="00000009">
      <w:pPr>
        <w:rPr>
          <w:lang w:val="es-MX"/>
        </w:rPr>
      </w:pPr>
    </w:p>
    <w:p w14:paraId="0000000A">
      <w:r>
        <w:rPr>
          <w:lang w:val="es-MX"/>
        </w:rPr>
        <w:t>Paso2:Elegimos la opción de Windows junto con la opción de Exe installer.</w:t>
      </w:r>
    </w:p>
    <w:p w14:paraId="0000000B">
      <w:r>
        <w:rPr/>
        <w:drawing xmlns:mc="http://schemas.openxmlformats.org/markup-compatibility/2006">
          <wp:anchor allowOverlap="1" behindDoc="0" layoutInCell="1" locked="0" relativeHeight="2" simplePos="0">
            <wp:simplePos x="0" y="0"/>
            <wp:positionH relativeFrom="margin">
              <wp:posOffset>-12700</wp:posOffset>
            </wp:positionH>
            <wp:positionV relativeFrom="margin">
              <wp:posOffset>3228340</wp:posOffset>
            </wp:positionV>
            <wp:extent cx="4127500" cy="2320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C"/>
    <w:p w14:paraId="0000000D"/>
    <w:p w14:paraId="0000000E"/>
    <w:p w14:paraId="0000000F"/>
    <w:p w14:paraId="00000010"/>
    <w:p w14:paraId="00000011"/>
    <w:p w14:paraId="00000012">
      <w:pPr>
        <w:rPr>
          <w:lang w:val="es-MX"/>
        </w:rPr>
      </w:pPr>
    </w:p>
    <w:p w14:paraId="00000013">
      <w:r>
        <w:rPr>
          <w:lang w:val="es-MX"/>
        </w:rPr>
        <w:t>Paso3: Descargamos.</w:t>
      </w:r>
    </w:p>
    <w:p w14:paraId="00000014"/>
    <w:p w14:paraId="00000015">
      <w:r>
        <w:rPr/>
        <w:drawing xmlns:mc="http://schemas.openxmlformats.org/markup-compatibility/2006">
          <wp:anchor allowOverlap="1" behindDoc="0" layoutInCell="1" locked="0" relativeHeight="3" simplePos="0">
            <wp:simplePos x="0" y="0"/>
            <wp:positionH relativeFrom="margin">
              <wp:posOffset>37465</wp:posOffset>
            </wp:positionH>
            <wp:positionV relativeFrom="margin">
              <wp:posOffset>6073775</wp:posOffset>
            </wp:positionV>
            <wp:extent cx="4141470" cy="23279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page"/>
      </w:r>
    </w:p>
    <w:p w14:paraId="00000016">
      <w:r>
        <w:rPr>
          <w:lang w:val="es-MX"/>
        </w:rPr>
        <w:drawing xmlns:mc="http://schemas.openxmlformats.org/markup-compatibility/2006">
          <wp:anchor allowOverlap="1" behindDoc="0" layoutInCell="1" locked="0" relativeHeight="4" simplePos="0">
            <wp:simplePos x="0" y="0"/>
            <wp:positionH relativeFrom="margin">
              <wp:posOffset>11430</wp:posOffset>
            </wp:positionH>
            <wp:positionV relativeFrom="margin">
              <wp:posOffset>245745</wp:posOffset>
            </wp:positionV>
            <wp:extent cx="4277360" cy="240474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Paso4: Abrimos la carpeta.</w:t>
      </w:r>
    </w:p>
    <w:p w14:paraId="00000017"/>
    <w:p w14:paraId="00000018"/>
    <w:p w14:paraId="00000019"/>
    <w:p w14:paraId="0000001A"/>
    <w:p w14:paraId="0000001B"/>
    <w:p w14:paraId="0000001C"/>
    <w:p w14:paraId="0000001D"/>
    <w:p w14:paraId="0000001E">
      <w:pPr>
        <w:rPr>
          <w:lang w:val="es-MX"/>
        </w:rPr>
      </w:pPr>
    </w:p>
    <w:p w14:paraId="0000001F">
      <w:r>
        <w:rPr>
          <w:lang w:val="es-MX"/>
        </w:rPr>
        <w:t>Paso5: Dejamos el idioma como esta en español y le damos clic a “OK”.</w:t>
      </w:r>
    </w:p>
    <w:p w14:paraId="00000020">
      <w:r>
        <w:rPr/>
        <w:drawing xmlns:mc="http://schemas.openxmlformats.org/markup-compatibility/2006">
          <wp:anchor allowOverlap="1" behindDoc="0" layoutInCell="1" locked="0" relativeHeight="5" simplePos="0">
            <wp:simplePos x="0" y="0"/>
            <wp:positionH relativeFrom="margin">
              <wp:posOffset>-11430</wp:posOffset>
            </wp:positionH>
            <wp:positionV relativeFrom="margin">
              <wp:posOffset>3119120</wp:posOffset>
            </wp:positionV>
            <wp:extent cx="4408805" cy="24777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40880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1"/>
    <w:p w14:paraId="00000022"/>
    <w:p w14:paraId="00000023"/>
    <w:p w14:paraId="00000024"/>
    <w:p w14:paraId="00000025"/>
    <w:p w14:paraId="00000026"/>
    <w:p w14:paraId="00000027">
      <w:pPr>
        <w:rPr>
          <w:lang w:val="es-MX"/>
        </w:rPr>
      </w:pPr>
      <w:r>
        <w:rPr>
          <w:lang w:val="es-MX"/>
        </w:rPr>
        <w:drawing xmlns:mc="http://schemas.openxmlformats.org/markup-compatibility/2006">
          <wp:anchor allowOverlap="1" behindDoc="0" layoutInCell="1" locked="0" relativeHeight="6" simplePos="0">
            <wp:simplePos x="0" y="0"/>
            <wp:positionH relativeFrom="margin">
              <wp:posOffset>22860</wp:posOffset>
            </wp:positionH>
            <wp:positionV relativeFrom="margin">
              <wp:posOffset>6251575</wp:posOffset>
            </wp:positionV>
            <wp:extent cx="4491355" cy="25241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8">
      <w:r>
        <w:rPr>
          <w:lang w:val="es-MX"/>
        </w:rPr>
        <w:t>Paso6: le damos clic a Siguiente.</w:t>
      </w:r>
      <w:r>
        <w:rPr>
          <w:lang w:val="es-MX"/>
        </w:rPr>
        <w:br w:type="page"/>
      </w:r>
    </w:p>
    <w:p w14:paraId="00000029">
      <w:r>
        <w:rPr>
          <w:lang w:val="es-MX"/>
        </w:rPr>
        <w:drawing xmlns:mc="http://schemas.openxmlformats.org/markup-compatibility/2006">
          <wp:anchor allowOverlap="1" behindDoc="0" layoutInCell="1" locked="0" relativeHeight="7" simplePos="0">
            <wp:simplePos x="0" y="0"/>
            <wp:positionH relativeFrom="margin">
              <wp:posOffset>0</wp:posOffset>
            </wp:positionH>
            <wp:positionV relativeFrom="margin">
              <wp:posOffset>398145</wp:posOffset>
            </wp:positionV>
            <wp:extent cx="4246245" cy="23876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Paso7: Dejamos la carpeta seleccionada y le damos al botón de Siguiente.</w:t>
      </w:r>
    </w:p>
    <w:p w14:paraId="0000002A"/>
    <w:p w14:paraId="0000002B"/>
    <w:p w14:paraId="0000002C"/>
    <w:p w14:paraId="0000002D"/>
    <w:p w14:paraId="0000002E"/>
    <w:p w14:paraId="0000002F"/>
    <w:p w14:paraId="00000030"/>
    <w:p w14:paraId="00000031"/>
    <w:p w14:paraId="00000032">
      <w:r>
        <w:rPr>
          <w:lang w:val="es-MX"/>
        </w:rPr>
        <w:drawing xmlns:mc="http://schemas.openxmlformats.org/markup-compatibility/2006">
          <wp:anchor allowOverlap="1" behindDoc="0" layoutInCell="1" locked="0" relativeHeight="8" simplePos="0">
            <wp:simplePos x="0" y="0"/>
            <wp:positionH relativeFrom="margin">
              <wp:posOffset>-30480</wp:posOffset>
            </wp:positionH>
            <wp:positionV relativeFrom="margin">
              <wp:posOffset>3196590</wp:posOffset>
            </wp:positionV>
            <wp:extent cx="4303395" cy="24193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Paso8: Dejamos el nombre de la carpeta de inicio como esta y le damos clic a “siguiente”.</w:t>
      </w:r>
    </w:p>
    <w:p w14:paraId="00000033"/>
    <w:p w14:paraId="00000034"/>
    <w:p w14:paraId="00000035"/>
    <w:p w14:paraId="00000036"/>
    <w:p w14:paraId="00000037"/>
    <w:p w14:paraId="00000038"/>
    <w:p w14:paraId="00000039"/>
    <w:p w14:paraId="0000003A"/>
    <w:p w14:paraId="0000003B">
      <w:r>
        <w:rPr>
          <w:lang w:val="es-MX"/>
        </w:rPr>
        <w:drawing xmlns:mc="http://schemas.openxmlformats.org/markup-compatibility/2006">
          <wp:anchor allowOverlap="1" behindDoc="0" layoutInCell="1" locked="0" relativeHeight="9" simplePos="0">
            <wp:simplePos x="0" y="0"/>
            <wp:positionH relativeFrom="margin">
              <wp:posOffset>-2540</wp:posOffset>
            </wp:positionH>
            <wp:positionV relativeFrom="margin">
              <wp:posOffset>6152515</wp:posOffset>
            </wp:positionV>
            <wp:extent cx="4284345" cy="24085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Paso9: Lo dejamos como tal y le damos al botón siguiente.</w:t>
      </w:r>
      <w:r>
        <w:rPr>
          <w:lang w:val="es-MX"/>
        </w:rPr>
        <w:br w:type="page"/>
      </w:r>
    </w:p>
    <w:p w14:paraId="0000003C">
      <w:r>
        <w:rPr>
          <w:lang w:val="es-MX"/>
        </w:rPr>
        <w:drawing xmlns:mc="http://schemas.openxmlformats.org/markup-compatibility/2006">
          <wp:anchor allowOverlap="1" behindDoc="0" layoutInCell="1" locked="0" relativeHeight="10" simplePos="0">
            <wp:simplePos x="0" y="0"/>
            <wp:positionH relativeFrom="margin">
              <wp:posOffset>-6985</wp:posOffset>
            </wp:positionH>
            <wp:positionV relativeFrom="margin">
              <wp:posOffset>243205</wp:posOffset>
            </wp:positionV>
            <wp:extent cx="4344035" cy="244221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Paso10:Esperamos a que se instale.</w:t>
      </w:r>
    </w:p>
    <w:p w14:paraId="0000003D"/>
    <w:p w14:paraId="0000003E"/>
    <w:p w14:paraId="0000003F"/>
    <w:p w14:paraId="00000040"/>
    <w:p w14:paraId="00000041"/>
    <w:p w14:paraId="00000042"/>
    <w:p w14:paraId="00000043"/>
    <w:p w14:paraId="00000044"/>
    <w:p w14:paraId="00000045">
      <w:r>
        <w:rPr>
          <w:lang w:val="es-MX"/>
        </w:rPr>
        <w:drawing xmlns:mc="http://schemas.openxmlformats.org/markup-compatibility/2006">
          <wp:anchor allowOverlap="1" behindDoc="0" layoutInCell="1" locked="0" relativeHeight="11" simplePos="0">
            <wp:simplePos x="0" y="0"/>
            <wp:positionH relativeFrom="margin">
              <wp:posOffset>-10795</wp:posOffset>
            </wp:positionH>
            <wp:positionV relativeFrom="margin">
              <wp:posOffset>3333750</wp:posOffset>
            </wp:positionV>
            <wp:extent cx="4303395" cy="24193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Paso11: Le damos clic en finalizar.</w:t>
      </w:r>
    </w:p>
    <w:p w14:paraId="00000046"/>
    <w:p w14:paraId="00000047"/>
    <w:p w14:paraId="00000048"/>
    <w:p w14:paraId="00000049"/>
    <w:p w14:paraId="0000004A"/>
    <w:p w14:paraId="0000004B"/>
    <w:p w14:paraId="0000004C"/>
    <w:p w14:paraId="0000004D"/>
    <w:p w14:paraId="0000004E">
      <w:r>
        <w:rPr>
          <w:lang w:val="es-MX"/>
        </w:rPr>
        <w:drawing xmlns:mc="http://schemas.openxmlformats.org/markup-compatibility/2006">
          <wp:anchor allowOverlap="1" behindDoc="0" layoutInCell="1" locked="0" relativeHeight="12" simplePos="0">
            <wp:simplePos x="0" y="0"/>
            <wp:positionH relativeFrom="margin">
              <wp:posOffset>-14605</wp:posOffset>
            </wp:positionH>
            <wp:positionV relativeFrom="margin">
              <wp:posOffset>6350000</wp:posOffset>
            </wp:positionV>
            <wp:extent cx="4112895" cy="231267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Paso12: Se instalo.</w:t>
      </w:r>
      <w:r>
        <w:rPr>
          <w:lang w:val="es-MX"/>
        </w:rPr>
        <w:br w:type="page"/>
      </w:r>
    </w:p>
    <w:p w14:paraId="0000004F">
      <w:r>
        <w:rPr/>
        <w:br w:type="page"/>
      </w:r>
    </w:p>
    <w:p w14:paraId="00000050">
      <w:r>
        <w:rPr>
          <w:lang w:val="es-MX"/>
        </w:rPr>
        <w:t xml:space="preserve">Paso1: Abrimos DbSchema y l damos clic a la opción de (Create a new Project). </w:t>
      </w:r>
    </w:p>
    <w:p w14:paraId="00000051"/>
    <w:p w14:paraId="00000052"/>
    <w:p w14:paraId="00000053"/>
    <w:p w14:paraId="00000054"/>
    <w:p w14:paraId="00000055"/>
    <w:p w14:paraId="00000056"/>
    <w:p w14:paraId="00000057"/>
    <w:p w14:paraId="00000058"/>
    <w:p w14:paraId="00000059">
      <w:r>
        <w:rPr>
          <w:lang w:val="es-MX"/>
        </w:rPr>
        <w:t>Paso2:  Creamos un conexión, le damos clic a la opción de conectarse a la base de de datos.</w:t>
      </w:r>
    </w:p>
    <w:p w14:paraId="0000005A"/>
    <w:p w14:paraId="0000005B"/>
    <w:p w14:paraId="0000005C"/>
    <w:p w14:paraId="0000005D"/>
    <w:p w14:paraId="0000005E"/>
    <w:p w14:paraId="0000005F"/>
    <w:p w14:paraId="00000060"/>
    <w:p w14:paraId="00000061">
      <w:r>
        <w:rPr/>
        <w:drawing xmlns:mc="http://schemas.openxmlformats.org/markup-compatibility/2006">
          <wp:anchor allowOverlap="1" behindDoc="0" layoutInCell="1" locked="0" relativeHeight="13" simplePos="0">
            <wp:simplePos x="0" y="0"/>
            <wp:positionH relativeFrom="margin">
              <wp:posOffset>-8890</wp:posOffset>
            </wp:positionH>
            <wp:positionV relativeFrom="margin">
              <wp:posOffset>335280</wp:posOffset>
            </wp:positionV>
            <wp:extent cx="3973830" cy="22352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2">
      <w:r>
        <w:rPr>
          <w:lang w:val="es-MX"/>
        </w:rPr>
        <w:t>Paso3: Elegimos la opción de MySQL y le damos al botón de Próximo.</w:t>
      </w:r>
    </w:p>
    <w:p w14:paraId="00000063">
      <w:r>
        <w:rPr/>
        <w:drawing xmlns:mc="http://schemas.openxmlformats.org/markup-compatibility/2006">
          <wp:anchor allowOverlap="1" behindDoc="0" layoutInCell="1" locked="0" relativeHeight="17" simplePos="0">
            <wp:simplePos x="0" y="0"/>
            <wp:positionH relativeFrom="margin">
              <wp:posOffset>-66675</wp:posOffset>
            </wp:positionH>
            <wp:positionV relativeFrom="margin">
              <wp:posOffset>6149340</wp:posOffset>
            </wp:positionV>
            <wp:extent cx="4104005" cy="230759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4"/>
    <w:p w14:paraId="00000065"/>
    <w:p w14:paraId="00000066"/>
    <w:p w14:paraId="00000067"/>
    <w:p w14:paraId="00000068"/>
    <w:p w14:paraId="00000069">
      <w:r>
        <w:rPr/>
        <w:drawing xmlns:mc="http://schemas.openxmlformats.org/markup-compatibility/2006">
          <wp:anchor allowOverlap="1" behindDoc="0" layoutInCell="1" locked="0" relativeHeight="16" simplePos="0">
            <wp:simplePos x="0" y="0"/>
            <wp:positionH relativeFrom="margin">
              <wp:posOffset>-19050</wp:posOffset>
            </wp:positionH>
            <wp:positionV relativeFrom="margin">
              <wp:posOffset>3345180</wp:posOffset>
            </wp:positionV>
            <wp:extent cx="4038600" cy="22707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A"/>
    <w:p w14:paraId="0000006B">
      <w:r>
        <w:rPr>
          <w:lang w:val="es-MX"/>
        </w:rPr>
        <w:t>Paso</w:t>
      </w:r>
    </w:p>
    <w:p w14:paraId="0000006C"/>
    <w:p w14:paraId="0000006D">
      <w:r>
        <w:rPr>
          <w:lang w:val="es-MX"/>
        </w:rPr>
        <w:t>Paso2: Le damos clic a Design From Scratch.</w:t>
      </w:r>
    </w:p>
    <w:p w14:paraId="0000006E"/>
    <w:p w14:paraId="0000006F"/>
    <w:p w14:paraId="00000070"/>
    <w:p w14:paraId="00000071">
      <w:r>
        <w:rPr/>
        <w:drawing xmlns:mc="http://schemas.openxmlformats.org/markup-compatibility/2006">
          <wp:anchor allowOverlap="1" behindDoc="0" layoutInCell="1" locked="0" relativeHeight="14" simplePos="0">
            <wp:simplePos x="0" y="0"/>
            <wp:positionH relativeFrom="margin">
              <wp:posOffset>-38100</wp:posOffset>
            </wp:positionH>
            <wp:positionV relativeFrom="margin">
              <wp:posOffset>1485900</wp:posOffset>
            </wp:positionV>
            <wp:extent cx="4068445" cy="228663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72"/>
    <w:p w14:paraId="00000073"/>
    <w:p w14:paraId="00000074"/>
    <w:p w14:paraId="00000075"/>
    <w:p w14:paraId="00000076"/>
    <w:p w14:paraId="00000077"/>
    <w:p w14:paraId="00000078"/>
    <w:p w14:paraId="00000079"/>
    <w:p w14:paraId="0000007A">
      <w:r>
        <w:rPr>
          <w:lang w:val="es-MX"/>
        </w:rPr>
        <w:drawing xmlns:mc="http://schemas.openxmlformats.org/markup-compatibility/2006">
          <wp:anchor allowOverlap="1" behindDoc="0" layoutInCell="1" locked="0" relativeHeight="15" simplePos="0">
            <wp:simplePos x="0" y="0"/>
            <wp:positionH relativeFrom="margin">
              <wp:posOffset>-132715</wp:posOffset>
            </wp:positionH>
            <wp:positionV relativeFrom="margin">
              <wp:posOffset>4749800</wp:posOffset>
            </wp:positionV>
            <wp:extent cx="4037965" cy="227012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Paso3: Elegimos  la opción de Diseño lógico.</w:t>
      </w:r>
      <w:r>
        <w:rPr>
          <w:lang w:val="es-MX"/>
        </w:rPr>
        <w:br w:type="page"/>
      </w:r>
    </w:p>
    <w:p w14:paraId="0000007B">
      <w:r>
        <w:rPr>
          <w:lang w:val="es-MX"/>
        </w:rPr>
        <w:t>Paso4: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s-MX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" Type="http://schemas.openxmlformats.org/officeDocument/2006/relationships/fontTable" Target="fontTable.xml"/><Relationship Id="rId20" Type="http://schemas.openxmlformats.org/officeDocument/2006/relationships/image" Target="media/image17.png"/><Relationship Id="rId21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 hernandez</dc:creator>
  <cp:lastModifiedBy>yoss hernandez</cp:lastModifiedBy>
</cp:coreProperties>
</file>