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7C776" w14:textId="77777777" w:rsidR="0065508E" w:rsidRDefault="0065508E" w:rsidP="008B16CD">
      <w:pPr>
        <w:pStyle w:val="a3"/>
      </w:pPr>
      <w:r w:rsidRPr="0065508E">
        <w:rPr>
          <w:rFonts w:hint="eastAsia"/>
        </w:rPr>
        <w:t>表彰作品一覧冊子用原稿</w:t>
      </w:r>
    </w:p>
    <w:p w14:paraId="562BDD72" w14:textId="08BD38C8" w:rsidR="0065508E" w:rsidRDefault="0065508E" w:rsidP="0065508E">
      <w:pPr>
        <w:jc w:val="right"/>
      </w:pPr>
      <w:r>
        <w:rPr>
          <w:rFonts w:hint="eastAsia"/>
        </w:rPr>
        <w:t>202</w:t>
      </w:r>
      <w:r w:rsidR="00235F83">
        <w:rPr>
          <w:rFonts w:hint="eastAsia"/>
        </w:rPr>
        <w:t>5</w:t>
      </w:r>
      <w:r>
        <w:rPr>
          <w:rFonts w:hint="eastAsia"/>
        </w:rPr>
        <w:t>.11.1</w:t>
      </w:r>
      <w:r w:rsidR="00235F83">
        <w:rPr>
          <w:rFonts w:hint="eastAsia"/>
        </w:rPr>
        <w:t>0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Y.Sudo</w:t>
      </w:r>
      <w:proofErr w:type="spellEnd"/>
    </w:p>
    <w:p w14:paraId="6BDB479C" w14:textId="77777777" w:rsidR="0065508E" w:rsidRDefault="0065508E">
      <w:r>
        <w:rPr>
          <w:rFonts w:hint="eastAsia"/>
        </w:rPr>
        <w:t>----------</w:t>
      </w:r>
    </w:p>
    <w:p w14:paraId="695D8091" w14:textId="2CF01093" w:rsidR="001101F8" w:rsidRPr="00235F83" w:rsidRDefault="00235F83">
      <w:pPr>
        <w:rPr>
          <w:rFonts w:asciiTheme="majorEastAsia" w:eastAsiaTheme="majorEastAsia" w:hAnsiTheme="majorEastAsia"/>
          <w:sz w:val="24"/>
          <w:szCs w:val="24"/>
        </w:rPr>
      </w:pPr>
      <w:r w:rsidRPr="00235F83">
        <w:rPr>
          <w:rFonts w:asciiTheme="majorEastAsia" w:eastAsiaTheme="majorEastAsia" w:hAnsiTheme="majorEastAsia"/>
          <w:sz w:val="24"/>
          <w:szCs w:val="24"/>
        </w:rPr>
        <w:t>LGX-Shield ～加速度×AIで橋梁の異常をリアルタイム検出するエッジモニタ～</w:t>
      </w:r>
    </w:p>
    <w:p w14:paraId="170199E2" w14:textId="77777777" w:rsidR="00235F83" w:rsidRDefault="00235F83"/>
    <w:p w14:paraId="1B5686E5" w14:textId="7C21CE5D" w:rsidR="00235F83" w:rsidRDefault="00235F83" w:rsidP="00235F83">
      <w:r>
        <w:rPr>
          <w:rFonts w:hint="eastAsia"/>
        </w:rPr>
        <w:t>本作品は、橋梁など社会インフラの</w:t>
      </w:r>
      <w:r>
        <w:t xml:space="preserve"> “揺れ” を計測し、AIが安全／危険を即時に判定する小型モニタリング装置です。</w:t>
      </w:r>
      <w:r>
        <w:rPr>
          <w:rFonts w:hint="eastAsia"/>
        </w:rPr>
        <w:t>加速度センサで得た振動データを</w:t>
      </w:r>
      <w:r>
        <w:t>100Hzで収集し、</w:t>
      </w:r>
      <w:r>
        <w:rPr>
          <w:rFonts w:hint="eastAsia"/>
        </w:rPr>
        <w:t>周波数解析（</w:t>
      </w:r>
      <w:r>
        <w:t>FFT）により特徴を抽出、AIがその場で結果を判断しLEDで表示します。</w:t>
      </w:r>
    </w:p>
    <w:p w14:paraId="715E62BE" w14:textId="38E5D3DB" w:rsidR="00235F83" w:rsidRDefault="00235F83" w:rsidP="00235F83">
      <w:r>
        <w:rPr>
          <w:rFonts w:hint="eastAsia"/>
        </w:rPr>
        <w:t>点検作業が「経験と勘」に依存しがちな現場において、数値で状態を可視化することで、誰でも判断できる仕組みを想定しました。</w:t>
      </w:r>
    </w:p>
    <w:p w14:paraId="48E6B7A7" w14:textId="37F6CFE1" w:rsidR="00235F83" w:rsidRDefault="00235F83" w:rsidP="00235F83">
      <w:r>
        <w:rPr>
          <w:rFonts w:hint="eastAsia"/>
        </w:rPr>
        <w:t>また、初体験の</w:t>
      </w:r>
      <w:r>
        <w:t>AI</w:t>
      </w:r>
      <w:r>
        <w:rPr>
          <w:rFonts w:hint="eastAsia"/>
        </w:rPr>
        <w:t>プログラミングにおいても生成AI(ChatGPT)</w:t>
      </w:r>
      <w:r>
        <w:t>を活用し、</w:t>
      </w:r>
      <w:r>
        <w:rPr>
          <w:rFonts w:hint="eastAsia"/>
        </w:rPr>
        <w:t>AIの専門知識の壁を乗り越え、“人と</w:t>
      </w:r>
      <w:r>
        <w:t>AIが協働する新しい開発スタイル”を体験。</w:t>
      </w:r>
      <w:r>
        <w:rPr>
          <w:rFonts w:hint="eastAsia"/>
        </w:rPr>
        <w:t>小規模ながら社会課題へ挑む可能性を示しました。</w:t>
      </w:r>
    </w:p>
    <w:p w14:paraId="5FA2434C" w14:textId="439728AD" w:rsidR="001101F8" w:rsidRDefault="00455B74">
      <w:r>
        <w:rPr>
          <w:noProof/>
        </w:rPr>
        <w:drawing>
          <wp:anchor distT="0" distB="0" distL="114300" distR="114300" simplePos="0" relativeHeight="251658240" behindDoc="0" locked="0" layoutInCell="1" allowOverlap="1" wp14:anchorId="2FE3AF58" wp14:editId="2391E9C2">
            <wp:simplePos x="0" y="0"/>
            <wp:positionH relativeFrom="column">
              <wp:posOffset>2057400</wp:posOffset>
            </wp:positionH>
            <wp:positionV relativeFrom="paragraph">
              <wp:posOffset>219075</wp:posOffset>
            </wp:positionV>
            <wp:extent cx="4323715" cy="1915795"/>
            <wp:effectExtent l="0" t="0" r="635" b="8255"/>
            <wp:wrapNone/>
            <wp:docPr id="141252384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2384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71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FCA933" w14:textId="48175EA8" w:rsidR="001101F8" w:rsidRDefault="00455B74">
      <w:r w:rsidRPr="00455B74">
        <w:rPr>
          <w:noProof/>
        </w:rPr>
        <w:drawing>
          <wp:anchor distT="0" distB="0" distL="114300" distR="114300" simplePos="0" relativeHeight="251659264" behindDoc="0" locked="0" layoutInCell="1" allowOverlap="1" wp14:anchorId="73281545" wp14:editId="0DFCC793">
            <wp:simplePos x="0" y="0"/>
            <wp:positionH relativeFrom="column">
              <wp:posOffset>-104776</wp:posOffset>
            </wp:positionH>
            <wp:positionV relativeFrom="paragraph">
              <wp:posOffset>200025</wp:posOffset>
            </wp:positionV>
            <wp:extent cx="2184515" cy="1638300"/>
            <wp:effectExtent l="0" t="0" r="6350" b="0"/>
            <wp:wrapNone/>
            <wp:docPr id="6" name="図 5">
              <a:extLst xmlns:a="http://schemas.openxmlformats.org/drawingml/2006/main">
                <a:ext uri="{FF2B5EF4-FFF2-40B4-BE49-F238E27FC236}">
                  <a16:creationId xmlns:a16="http://schemas.microsoft.com/office/drawing/2014/main" id="{CC9A5F38-0F70-34D2-4CF4-9D096497AA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図 5">
                      <a:extLst>
                        <a:ext uri="{FF2B5EF4-FFF2-40B4-BE49-F238E27FC236}">
                          <a16:creationId xmlns:a16="http://schemas.microsoft.com/office/drawing/2014/main" id="{CC9A5F38-0F70-34D2-4CF4-9D096497AA8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127" cy="16440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F40DA0" w14:textId="52D7A5F1" w:rsidR="001101F8" w:rsidRDefault="001101F8"/>
    <w:sectPr w:rsidR="001101F8" w:rsidSect="001101F8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EFA18" w14:textId="77777777" w:rsidR="00E628FA" w:rsidRDefault="00E628FA" w:rsidP="00455B74">
      <w:r>
        <w:separator/>
      </w:r>
    </w:p>
  </w:endnote>
  <w:endnote w:type="continuationSeparator" w:id="0">
    <w:p w14:paraId="2AEEFAC0" w14:textId="77777777" w:rsidR="00E628FA" w:rsidRDefault="00E628FA" w:rsidP="00455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9B5F2" w14:textId="77777777" w:rsidR="00E628FA" w:rsidRDefault="00E628FA" w:rsidP="00455B74">
      <w:r>
        <w:separator/>
      </w:r>
    </w:p>
  </w:footnote>
  <w:footnote w:type="continuationSeparator" w:id="0">
    <w:p w14:paraId="78947BA2" w14:textId="77777777" w:rsidR="00E628FA" w:rsidRDefault="00E628FA" w:rsidP="00455B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1F8"/>
    <w:rsid w:val="001101F8"/>
    <w:rsid w:val="00235F83"/>
    <w:rsid w:val="00455B74"/>
    <w:rsid w:val="00560505"/>
    <w:rsid w:val="00607E5A"/>
    <w:rsid w:val="0065508E"/>
    <w:rsid w:val="007B522E"/>
    <w:rsid w:val="00826AB3"/>
    <w:rsid w:val="008B16CD"/>
    <w:rsid w:val="00E5179F"/>
    <w:rsid w:val="00E628FA"/>
    <w:rsid w:val="00E8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1A69B98"/>
  <w15:chartTrackingRefBased/>
  <w15:docId w15:val="{C84D6D4E-8239-4A29-AE95-DC545B353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8B16CD"/>
    <w:pPr>
      <w:jc w:val="center"/>
      <w:outlineLvl w:val="1"/>
    </w:pPr>
    <w:rPr>
      <w:sz w:val="24"/>
      <w:szCs w:val="24"/>
    </w:rPr>
  </w:style>
  <w:style w:type="character" w:customStyle="1" w:styleId="a4">
    <w:name w:val="副題 (文字)"/>
    <w:basedOn w:val="a0"/>
    <w:link w:val="a3"/>
    <w:uiPriority w:val="11"/>
    <w:rsid w:val="008B16CD"/>
    <w:rPr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455B7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455B74"/>
  </w:style>
  <w:style w:type="paragraph" w:styleId="a7">
    <w:name w:val="footer"/>
    <w:basedOn w:val="a"/>
    <w:link w:val="a8"/>
    <w:uiPriority w:val="99"/>
    <w:unhideWhenUsed/>
    <w:rsid w:val="00455B74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455B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Yoshiaki Sudo</dc:creator>
  <cp:keywords/>
  <dc:description/>
  <cp:lastModifiedBy>Yoshiaki Sudo</cp:lastModifiedBy>
  <cp:revision>5</cp:revision>
  <dcterms:created xsi:type="dcterms:W3CDTF">2024-11-12T10:48:00Z</dcterms:created>
  <dcterms:modified xsi:type="dcterms:W3CDTF">2025-11-10T14:11:00Z</dcterms:modified>
</cp:coreProperties>
</file>