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2F25" w14:textId="7C85329B" w:rsidR="000A0D2E" w:rsidRPr="00781F7C" w:rsidRDefault="00097F84" w:rsidP="00781F7C">
      <w:pPr>
        <w:bidi/>
        <w:spacing w:line="360" w:lineRule="auto"/>
        <w:jc w:val="center"/>
        <w:rPr>
          <w:rFonts w:ascii="Segoe UI Semilight" w:hAnsi="Segoe UI Semilight" w:cs="Segoe UI Semilight"/>
          <w:b/>
          <w:bCs/>
          <w:sz w:val="32"/>
          <w:szCs w:val="32"/>
          <w:u w:val="single"/>
          <w:rtl/>
        </w:rPr>
      </w:pPr>
      <w:r w:rsidRPr="00781F7C">
        <w:rPr>
          <w:rFonts w:ascii="Segoe UI Semilight" w:hAnsi="Segoe UI Semilight" w:cs="Segoe UI Semilight"/>
          <w:b/>
          <w:bCs/>
          <w:sz w:val="32"/>
          <w:szCs w:val="32"/>
          <w:u w:val="single"/>
          <w:rtl/>
        </w:rPr>
        <w:t xml:space="preserve">סינון תכנים באינטרנט ושל אפליקציות – יותם </w:t>
      </w:r>
      <w:proofErr w:type="spellStart"/>
      <w:r w:rsidRPr="00781F7C">
        <w:rPr>
          <w:rFonts w:ascii="Segoe UI Semilight" w:hAnsi="Segoe UI Semilight" w:cs="Segoe UI Semilight"/>
          <w:b/>
          <w:bCs/>
          <w:sz w:val="32"/>
          <w:szCs w:val="32"/>
          <w:u w:val="single"/>
          <w:rtl/>
        </w:rPr>
        <w:t>רכניץ</w:t>
      </w:r>
      <w:proofErr w:type="spellEnd"/>
      <w:r w:rsidRPr="00781F7C">
        <w:rPr>
          <w:rFonts w:ascii="Segoe UI Semilight" w:hAnsi="Segoe UI Semilight" w:cs="Segoe UI Semilight"/>
          <w:b/>
          <w:bCs/>
          <w:sz w:val="32"/>
          <w:szCs w:val="32"/>
          <w:u w:val="single"/>
          <w:rtl/>
        </w:rPr>
        <w:t xml:space="preserve"> יב'1</w:t>
      </w:r>
    </w:p>
    <w:p w14:paraId="1CF35F58" w14:textId="28DAD4BE" w:rsidR="00097F84" w:rsidRPr="00781F7C" w:rsidRDefault="00680798" w:rsidP="00781F7C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781F7C">
        <w:rPr>
          <w:rFonts w:ascii="Segoe UI Semilight" w:hAnsi="Segoe UI Semilight" w:cs="Segoe UI Semilight"/>
          <w:b/>
          <w:bCs/>
          <w:sz w:val="24"/>
          <w:szCs w:val="24"/>
          <w:rtl/>
        </w:rPr>
        <w:t>נושא הפרויקט</w:t>
      </w:r>
      <w:r w:rsidRPr="00781F7C">
        <w:rPr>
          <w:rFonts w:ascii="Segoe UI Semilight" w:hAnsi="Segoe UI Semilight" w:cs="Segoe UI Semilight"/>
          <w:sz w:val="24"/>
          <w:szCs w:val="24"/>
          <w:rtl/>
        </w:rPr>
        <w:t xml:space="preserve"> – הנושא הינו סינון אתרים באינטרנט באמצעות שינוי קובץ </w:t>
      </w:r>
      <w:r w:rsidRPr="00781F7C">
        <w:rPr>
          <w:rFonts w:ascii="Segoe UI Semilight" w:hAnsi="Segoe UI Semilight" w:cs="Segoe UI Semilight"/>
          <w:sz w:val="24"/>
          <w:szCs w:val="24"/>
        </w:rPr>
        <w:t>HOST</w:t>
      </w:r>
      <w:r w:rsidRPr="00781F7C">
        <w:rPr>
          <w:rFonts w:ascii="Segoe UI Semilight" w:hAnsi="Segoe UI Semilight" w:cs="Segoe UI Semilight"/>
          <w:sz w:val="24"/>
          <w:szCs w:val="24"/>
          <w:rtl/>
        </w:rPr>
        <w:t xml:space="preserve"> לאתרים שישימו, בנוסף יעשה סינון של אפליקציות שישימו. ההשמה תעשה באמצעות שם משתמש וסיסמא של ההורה.</w:t>
      </w:r>
    </w:p>
    <w:p w14:paraId="6E2057D6" w14:textId="27A38EAF" w:rsidR="00680798" w:rsidRPr="00781F7C" w:rsidRDefault="00680798" w:rsidP="00781F7C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781F7C">
        <w:rPr>
          <w:rFonts w:ascii="Segoe UI Semilight" w:hAnsi="Segoe UI Semilight" w:cs="Segoe UI Semilight"/>
          <w:b/>
          <w:bCs/>
          <w:sz w:val="24"/>
          <w:szCs w:val="24"/>
          <w:rtl/>
        </w:rPr>
        <w:t>סיבת הבחירה בפרויקט</w:t>
      </w:r>
      <w:r w:rsidRPr="00781F7C">
        <w:rPr>
          <w:rFonts w:ascii="Segoe UI Semilight" w:hAnsi="Segoe UI Semilight" w:cs="Segoe UI Semilight"/>
          <w:sz w:val="24"/>
          <w:szCs w:val="24"/>
          <w:rtl/>
        </w:rPr>
        <w:t xml:space="preserve"> -  בחרתי בנושא זה כי הוא משלב הרבה נושאים שלמדתי במשך כמעט ששת השנים האחרונות.</w:t>
      </w:r>
      <w:r w:rsidR="001D1910" w:rsidRPr="00781F7C">
        <w:rPr>
          <w:rFonts w:ascii="Segoe UI Semilight" w:hAnsi="Segoe UI Semilight" w:cs="Segoe UI Semilight"/>
          <w:sz w:val="24"/>
          <w:szCs w:val="24"/>
          <w:rtl/>
        </w:rPr>
        <w:t xml:space="preserve"> שילוב הנושאים הם: </w:t>
      </w:r>
      <w:proofErr w:type="spellStart"/>
      <w:r w:rsidR="001D1910" w:rsidRPr="00781F7C">
        <w:rPr>
          <w:rFonts w:ascii="Segoe UI Semilight" w:hAnsi="Segoe UI Semilight" w:cs="Segoe UI Semilight"/>
          <w:sz w:val="24"/>
          <w:szCs w:val="24"/>
          <w:rtl/>
        </w:rPr>
        <w:t>הצפנות</w:t>
      </w:r>
      <w:proofErr w:type="spellEnd"/>
      <w:r w:rsidR="001D1910" w:rsidRPr="00781F7C">
        <w:rPr>
          <w:rFonts w:ascii="Segoe UI Semilight" w:hAnsi="Segoe UI Semilight" w:cs="Segoe UI Semilight"/>
          <w:sz w:val="24"/>
          <w:szCs w:val="24"/>
          <w:rtl/>
        </w:rPr>
        <w:t xml:space="preserve">, ממשק גרפי, רשתות, </w:t>
      </w:r>
      <w:r w:rsidR="001D1910" w:rsidRPr="00781F7C">
        <w:rPr>
          <w:rFonts w:ascii="Segoe UI Semilight" w:hAnsi="Segoe UI Semilight" w:cs="Segoe UI Semilight" w:hint="cs"/>
          <w:sz w:val="24"/>
          <w:szCs w:val="24"/>
          <w:rtl/>
        </w:rPr>
        <w:t>ומערכות הפעלה.</w:t>
      </w:r>
    </w:p>
    <w:p w14:paraId="48A59A21" w14:textId="02E9BD10" w:rsidR="001D1910" w:rsidRPr="00781F7C" w:rsidRDefault="001D1910" w:rsidP="00781F7C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781F7C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מטרת הפרויקט וקהל היעד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-  פרויקט זה אמור לשמש הורים אשר רוצים לסנן את התוכן שילדיה</w:t>
      </w:r>
      <w:r w:rsidRPr="00781F7C">
        <w:rPr>
          <w:rFonts w:ascii="Segoe UI Semilight" w:hAnsi="Segoe UI Semilight" w:cs="Segoe UI Semilight" w:hint="eastAsia"/>
          <w:sz w:val="24"/>
          <w:szCs w:val="24"/>
          <w:rtl/>
        </w:rPr>
        <w:t>ם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יהיו חשופים להם.</w:t>
      </w:r>
    </w:p>
    <w:p w14:paraId="286E7840" w14:textId="4CF3691F" w:rsidR="001D1910" w:rsidRPr="00781F7C" w:rsidRDefault="001D1910" w:rsidP="00781F7C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781F7C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תיאור הפרויקט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r w:rsidRPr="00781F7C">
        <w:rPr>
          <w:rFonts w:ascii="Segoe UI Semilight" w:hAnsi="Segoe UI Semilight" w:cs="Segoe UI Semilight"/>
          <w:sz w:val="24"/>
          <w:szCs w:val="24"/>
          <w:rtl/>
        </w:rPr>
        <w:t>–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הפרויקט יאפשר להורה להיכנס מכל מחשב שמחובר ברשת של הבית ויגרום לכל המחשבים אליהם מותקנת התוכנה לא לגשת לתכנים מסוימים ובניהם גם </w:t>
      </w:r>
      <w:proofErr w:type="spellStart"/>
      <w:r w:rsidRPr="00781F7C">
        <w:rPr>
          <w:rFonts w:ascii="Segoe UI Semilight" w:hAnsi="Segoe UI Semilight" w:cs="Segoe UI Semilight" w:hint="cs"/>
          <w:sz w:val="24"/>
          <w:szCs w:val="24"/>
          <w:rtl/>
        </w:rPr>
        <w:t>פרוססים</w:t>
      </w:r>
      <w:proofErr w:type="spellEnd"/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שלא רוצים לאפשר. ההגנה תעבוד גם כאשר הוא לא מחובר לשום רשת אך לא יהיה ניתן לשנות את הגישות. בעקבות כך שאני משתמש ב </w:t>
      </w:r>
      <w:r w:rsidRPr="00781F7C">
        <w:rPr>
          <w:rFonts w:ascii="Segoe UI Semilight" w:hAnsi="Segoe UI Semilight" w:cs="Segoe UI Semilight" w:hint="cs"/>
          <w:sz w:val="24"/>
          <w:szCs w:val="24"/>
        </w:rPr>
        <w:t>DNS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גם אם המשתמש משתמש ב </w:t>
      </w:r>
      <w:r w:rsidRPr="00781F7C">
        <w:rPr>
          <w:rFonts w:ascii="Segoe UI Semilight" w:hAnsi="Segoe UI Semilight" w:cs="Segoe UI Semilight" w:hint="cs"/>
          <w:sz w:val="24"/>
          <w:szCs w:val="24"/>
        </w:rPr>
        <w:t>HTTPS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עדיין הוא לא יוכל לגשת לאתר.</w:t>
      </w:r>
    </w:p>
    <w:p w14:paraId="3114A886" w14:textId="7BCF1230" w:rsidR="001D1910" w:rsidRPr="00781F7C" w:rsidRDefault="00F55817" w:rsidP="00781F7C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781F7C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 xml:space="preserve">תכולת </w:t>
      </w:r>
      <w:r w:rsidR="00781F7C" w:rsidRPr="00781F7C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הפרויקט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-  </w:t>
      </w:r>
      <w:r w:rsidR="00781F7C" w:rsidRPr="00781F7C">
        <w:rPr>
          <w:rFonts w:ascii="Segoe UI Semilight" w:hAnsi="Segoe UI Semilight" w:cs="Segoe UI Semilight" w:hint="cs"/>
          <w:sz w:val="24"/>
          <w:szCs w:val="24"/>
          <w:rtl/>
        </w:rPr>
        <w:t>הפרויקט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יכלול שתי אפליקציות. הראשון </w:t>
      </w:r>
      <w:r w:rsidRPr="00781F7C">
        <w:rPr>
          <w:rFonts w:ascii="Segoe UI Semilight" w:hAnsi="Segoe UI Semilight" w:cs="Segoe UI Semilight" w:hint="cs"/>
          <w:sz w:val="24"/>
          <w:szCs w:val="24"/>
        </w:rPr>
        <w:t>SERVER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שבו בעצם באמצעות שם משתמש וסיסמא יהיה אפשר לשנות את האתרים שאפשר לגשת אליהם ואת </w:t>
      </w:r>
      <w:proofErr w:type="spellStart"/>
      <w:r w:rsidRPr="00781F7C">
        <w:rPr>
          <w:rFonts w:ascii="Segoe UI Semilight" w:hAnsi="Segoe UI Semilight" w:cs="Segoe UI Semilight" w:hint="cs"/>
          <w:sz w:val="24"/>
          <w:szCs w:val="24"/>
          <w:rtl/>
        </w:rPr>
        <w:t>הפרוססים</w:t>
      </w:r>
      <w:proofErr w:type="spellEnd"/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שאפשר לפתוח. האפליקציה השנייה תרוץ בכל המחשבים בהם רוצים לעשות את הסינון והם יסננו באופן אוטומטי.</w:t>
      </w:r>
    </w:p>
    <w:p w14:paraId="357976CB" w14:textId="74611649" w:rsidR="00F55817" w:rsidRPr="00781F7C" w:rsidRDefault="00F55817" w:rsidP="00781F7C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781F7C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האתגרים המרכזיים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r w:rsidRPr="00781F7C">
        <w:rPr>
          <w:rFonts w:ascii="Segoe UI Semilight" w:hAnsi="Segoe UI Semilight" w:cs="Segoe UI Semilight"/>
          <w:sz w:val="24"/>
          <w:szCs w:val="24"/>
          <w:rtl/>
        </w:rPr>
        <w:t>–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יצירת תקשורת בין הסרבר לקליינט והגנה מפני שינויים חיצוניים לקובץ </w:t>
      </w:r>
      <w:r w:rsidRPr="00781F7C">
        <w:rPr>
          <w:rFonts w:ascii="Segoe UI Semilight" w:hAnsi="Segoe UI Semilight" w:cs="Segoe UI Semilight" w:hint="cs"/>
          <w:sz w:val="24"/>
          <w:szCs w:val="24"/>
        </w:rPr>
        <w:t>HOST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>.</w:t>
      </w:r>
    </w:p>
    <w:p w14:paraId="4BA0DA44" w14:textId="40EFC64D" w:rsidR="00F55817" w:rsidRPr="00781F7C" w:rsidRDefault="00781F7C" w:rsidP="00781F7C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781F7C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סוגית אתיקה ואבטחת מידע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r w:rsidRPr="00781F7C">
        <w:rPr>
          <w:rFonts w:ascii="Segoe UI Semilight" w:hAnsi="Segoe UI Semilight" w:cs="Segoe UI Semilight"/>
          <w:sz w:val="24"/>
          <w:szCs w:val="24"/>
          <w:rtl/>
        </w:rPr>
        <w:t>–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כל סיסמא שתהיה שמורה תהיה </w:t>
      </w:r>
      <w:r w:rsidRPr="00781F7C">
        <w:rPr>
          <w:rFonts w:ascii="Segoe UI Semilight" w:hAnsi="Segoe UI Semilight" w:cs="Segoe UI Semilight" w:hint="cs"/>
          <w:sz w:val="24"/>
          <w:szCs w:val="24"/>
        </w:rPr>
        <w:t xml:space="preserve">HASHED 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 xml:space="preserve"> ב </w:t>
      </w:r>
      <w:r w:rsidRPr="00781F7C">
        <w:rPr>
          <w:rFonts w:ascii="Segoe UI Semilight" w:hAnsi="Segoe UI Semilight" w:cs="Segoe UI Semilight" w:hint="cs"/>
          <w:sz w:val="24"/>
          <w:szCs w:val="24"/>
        </w:rPr>
        <w:t>SHA</w:t>
      </w:r>
      <w:r w:rsidRPr="00781F7C">
        <w:rPr>
          <w:rFonts w:ascii="Segoe UI Semilight" w:hAnsi="Segoe UI Semilight" w:cs="Segoe UI Semilight" w:hint="cs"/>
          <w:sz w:val="24"/>
          <w:szCs w:val="24"/>
          <w:rtl/>
        </w:rPr>
        <w:t>256 כך שלא יהיה ניתן לפרוץ את הסיסמא ואף אחד לא יוכל לדעת מה היא במקרה של הדלפת מידע.</w:t>
      </w:r>
    </w:p>
    <w:p w14:paraId="785DD354" w14:textId="77777777" w:rsidR="00097F84" w:rsidRPr="001D1910" w:rsidRDefault="00097F84" w:rsidP="00781F7C">
      <w:pPr>
        <w:bidi/>
        <w:spacing w:line="360" w:lineRule="auto"/>
        <w:rPr>
          <w:rFonts w:ascii="Segoe UI Semilight" w:hAnsi="Segoe UI Semilight" w:cs="Segoe UI Semilight"/>
          <w:rtl/>
        </w:rPr>
      </w:pPr>
    </w:p>
    <w:sectPr w:rsidR="00097F84" w:rsidRPr="001D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84"/>
    <w:rsid w:val="00097F84"/>
    <w:rsid w:val="000A0D2E"/>
    <w:rsid w:val="001D1910"/>
    <w:rsid w:val="00680798"/>
    <w:rsid w:val="00781F7C"/>
    <w:rsid w:val="00F5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C5D3"/>
  <w15:chartTrackingRefBased/>
  <w15:docId w15:val="{F5DA4289-ADFE-405F-B086-09E283EC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rechniz</dc:creator>
  <cp:keywords/>
  <dc:description/>
  <cp:lastModifiedBy>yotam rechniz</cp:lastModifiedBy>
  <cp:revision>1</cp:revision>
  <dcterms:created xsi:type="dcterms:W3CDTF">2022-01-19T12:31:00Z</dcterms:created>
  <dcterms:modified xsi:type="dcterms:W3CDTF">2022-01-19T14:58:00Z</dcterms:modified>
</cp:coreProperties>
</file>