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2E5042" w:rsidTr="002E5042">
        <w:tc>
          <w:tcPr>
            <w:tcW w:w="2660" w:type="dxa"/>
          </w:tcPr>
          <w:p w:rsidR="002E5042" w:rsidRDefault="002E5042">
            <w:r>
              <w:t>Group name</w:t>
            </w:r>
          </w:p>
        </w:tc>
        <w:tc>
          <w:tcPr>
            <w:tcW w:w="6552" w:type="dxa"/>
          </w:tcPr>
          <w:p w:rsidR="002E5042" w:rsidRPr="007925E4" w:rsidRDefault="007925E4">
            <w:r>
              <w:t>Fontys Automotive</w:t>
            </w:r>
          </w:p>
        </w:tc>
      </w:tr>
      <w:tr w:rsidR="002E5042" w:rsidTr="002E5042">
        <w:tc>
          <w:tcPr>
            <w:tcW w:w="2660" w:type="dxa"/>
          </w:tcPr>
          <w:p w:rsidR="002E5042" w:rsidRDefault="002E5042">
            <w:r>
              <w:t>Members</w:t>
            </w:r>
          </w:p>
        </w:tc>
        <w:tc>
          <w:tcPr>
            <w:tcW w:w="6552" w:type="dxa"/>
          </w:tcPr>
          <w:p w:rsidR="002E5042" w:rsidRDefault="007925E4" w:rsidP="007925E4">
            <w:pPr>
              <w:pStyle w:val="ListParagraph"/>
              <w:numPr>
                <w:ilvl w:val="0"/>
                <w:numId w:val="3"/>
              </w:numPr>
            </w:pPr>
            <w:r>
              <w:t>Ashish Kumar</w:t>
            </w:r>
          </w:p>
          <w:p w:rsidR="007925E4" w:rsidRDefault="007925E4" w:rsidP="007925E4">
            <w:pPr>
              <w:pStyle w:val="ListParagraph"/>
              <w:numPr>
                <w:ilvl w:val="0"/>
                <w:numId w:val="3"/>
              </w:numPr>
            </w:pPr>
            <w:r>
              <w:t>Konstantin Indjov</w:t>
            </w:r>
          </w:p>
          <w:p w:rsidR="007925E4" w:rsidRDefault="007925E4" w:rsidP="007925E4">
            <w:pPr>
              <w:pStyle w:val="ListParagraph"/>
              <w:numPr>
                <w:ilvl w:val="0"/>
                <w:numId w:val="3"/>
              </w:numPr>
            </w:pPr>
            <w:r>
              <w:t xml:space="preserve">Cvetomir Yotov </w:t>
            </w:r>
          </w:p>
          <w:p w:rsidR="007925E4" w:rsidRDefault="007925E4" w:rsidP="007925E4">
            <w:pPr>
              <w:pStyle w:val="ListParagraph"/>
              <w:numPr>
                <w:ilvl w:val="0"/>
                <w:numId w:val="3"/>
              </w:numPr>
            </w:pPr>
            <w:r>
              <w:t>Todor Kosev</w:t>
            </w:r>
          </w:p>
          <w:p w:rsidR="007925E4" w:rsidRDefault="007925E4" w:rsidP="007925E4">
            <w:pPr>
              <w:pStyle w:val="ListParagraph"/>
              <w:numPr>
                <w:ilvl w:val="0"/>
                <w:numId w:val="3"/>
              </w:numPr>
            </w:pPr>
            <w:r>
              <w:t>Simon van Amstel</w:t>
            </w:r>
          </w:p>
          <w:p w:rsidR="007925E4" w:rsidRPr="007925E4" w:rsidRDefault="007925E4" w:rsidP="007925E4">
            <w:pPr>
              <w:pStyle w:val="ListParagraph"/>
              <w:numPr>
                <w:ilvl w:val="0"/>
                <w:numId w:val="3"/>
              </w:numPr>
            </w:pPr>
            <w:r>
              <w:t>Rudi Jansen</w:t>
            </w:r>
          </w:p>
        </w:tc>
      </w:tr>
      <w:tr w:rsidR="002E5042" w:rsidRPr="001D47AA" w:rsidTr="002E5042">
        <w:tc>
          <w:tcPr>
            <w:tcW w:w="2660" w:type="dxa"/>
          </w:tcPr>
          <w:p w:rsidR="002E5042" w:rsidRDefault="002E5042">
            <w:r>
              <w:t>Project description</w:t>
            </w:r>
          </w:p>
        </w:tc>
        <w:tc>
          <w:tcPr>
            <w:tcW w:w="6552" w:type="dxa"/>
          </w:tcPr>
          <w:p w:rsidR="0051744F" w:rsidRDefault="001D47AA" w:rsidP="0051744F">
            <w:pPr>
              <w:rPr>
                <w:lang w:val="en-US"/>
              </w:rPr>
            </w:pPr>
            <w:r>
              <w:rPr>
                <w:lang w:val="en-US"/>
              </w:rPr>
              <w:t>Driving simulator buil</w:t>
            </w:r>
            <w:r w:rsidR="0051744F">
              <w:rPr>
                <w:lang w:val="en-US"/>
              </w:rPr>
              <w:t>t</w:t>
            </w:r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Fontys</w:t>
            </w:r>
            <w:proofErr w:type="spellEnd"/>
            <w:r>
              <w:rPr>
                <w:lang w:val="en-US"/>
              </w:rPr>
              <w:t xml:space="preserve"> Automotive. The project consist</w:t>
            </w:r>
            <w:r w:rsidR="0051744F">
              <w:rPr>
                <w:lang w:val="en-US"/>
              </w:rPr>
              <w:t>s</w:t>
            </w:r>
            <w:r>
              <w:rPr>
                <w:lang w:val="en-US"/>
              </w:rPr>
              <w:t xml:space="preserve"> of two parts, the simulator and the world creation tool. </w:t>
            </w:r>
            <w:r>
              <w:rPr>
                <w:lang w:val="en-US"/>
              </w:rPr>
              <w:br/>
            </w:r>
          </w:p>
          <w:p w:rsidR="0051744F" w:rsidRDefault="0051744F" w:rsidP="0051744F">
            <w:pPr>
              <w:rPr>
                <w:lang w:val="en-US"/>
              </w:rPr>
            </w:pPr>
            <w:r>
              <w:rPr>
                <w:lang w:val="en-US"/>
              </w:rPr>
              <w:t xml:space="preserve">The simulator can be used on different devices but the program works best on the </w:t>
            </w:r>
            <w:proofErr w:type="spellStart"/>
            <w:r>
              <w:rPr>
                <w:lang w:val="en-US"/>
              </w:rPr>
              <w:t>DriveSim</w:t>
            </w:r>
            <w:proofErr w:type="spellEnd"/>
            <w:r>
              <w:rPr>
                <w:lang w:val="en-US"/>
              </w:rPr>
              <w:t xml:space="preserve"> device (fig 1). This device is built from an actual vehicle and uses an advanced hydraulics system to simulate a real driving car.</w:t>
            </w:r>
          </w:p>
          <w:p w:rsidR="0051744F" w:rsidRDefault="0051744F" w:rsidP="0051744F">
            <w:pPr>
              <w:rPr>
                <w:lang w:val="en-US"/>
              </w:rPr>
            </w:pPr>
          </w:p>
          <w:p w:rsidR="0051744F" w:rsidRDefault="0051744F" w:rsidP="0051744F">
            <w:pPr>
              <w:rPr>
                <w:lang w:val="en-US"/>
              </w:rPr>
            </w:pPr>
            <w:r>
              <w:rPr>
                <w:lang w:val="en-US"/>
              </w:rPr>
              <w:t>The project has various applications such as:</w:t>
            </w:r>
          </w:p>
          <w:p w:rsidR="0051744F" w:rsidRDefault="0051744F" w:rsidP="0051744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Driving lessons to people with disabilities.</w:t>
            </w:r>
          </w:p>
          <w:p w:rsidR="0051744F" w:rsidRDefault="0051744F" w:rsidP="0051744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Test efficiency of specific road combinations.</w:t>
            </w:r>
          </w:p>
          <w:p w:rsidR="0051744F" w:rsidRDefault="0051744F" w:rsidP="0051744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Testing the reaction time of drivers.</w:t>
            </w:r>
          </w:p>
          <w:p w:rsidR="000F6A3D" w:rsidRDefault="001D47AA">
            <w:pPr>
              <w:rPr>
                <w:lang w:val="en-US"/>
              </w:rPr>
            </w:pPr>
            <w:r>
              <w:rPr>
                <w:lang w:val="en-US"/>
              </w:rPr>
              <w:br/>
              <w:t xml:space="preserve">Using the world creation tool the user is able to create a realistic environments with specific driving situations. </w:t>
            </w:r>
          </w:p>
          <w:p w:rsidR="001D47AA" w:rsidRDefault="001D47AA">
            <w:pPr>
              <w:rPr>
                <w:lang w:val="en-US"/>
              </w:rPr>
            </w:pPr>
          </w:p>
          <w:p w:rsidR="0051744F" w:rsidRDefault="0051744F" w:rsidP="0051744F">
            <w:pPr>
              <w:rPr>
                <w:lang w:val="en-US"/>
              </w:rPr>
            </w:pPr>
            <w:r>
              <w:rPr>
                <w:lang w:val="en-US"/>
              </w:rPr>
              <w:t>In the world creation tool the user can create a custom world using different building blocks.</w:t>
            </w:r>
          </w:p>
          <w:p w:rsidR="0051744F" w:rsidRDefault="0051744F" w:rsidP="0051744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Road pieces (with or without traffic lights)</w:t>
            </w:r>
          </w:p>
          <w:p w:rsidR="0051744F" w:rsidRDefault="0051744F" w:rsidP="0051744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Buildings</w:t>
            </w:r>
          </w:p>
          <w:p w:rsidR="0051744F" w:rsidRPr="0051744F" w:rsidRDefault="0051744F" w:rsidP="0051744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51744F">
              <w:rPr>
                <w:lang w:val="en-US"/>
              </w:rPr>
              <w:t>Decoration (trees, recycle bins)</w:t>
            </w:r>
          </w:p>
          <w:p w:rsidR="0051744F" w:rsidRPr="0051744F" w:rsidRDefault="0051744F" w:rsidP="0051744F">
            <w:pPr>
              <w:pStyle w:val="ListParagraph"/>
              <w:rPr>
                <w:lang w:val="en-US"/>
              </w:rPr>
            </w:pPr>
          </w:p>
        </w:tc>
      </w:tr>
    </w:tbl>
    <w:p w:rsidR="0073684C" w:rsidRPr="002E5042" w:rsidRDefault="0073684C">
      <w:pPr>
        <w:rPr>
          <w:color w:val="FF0000"/>
          <w:lang w:val="en-US"/>
        </w:rPr>
      </w:pPr>
    </w:p>
    <w:p w:rsidR="008337DB" w:rsidRDefault="002E5042">
      <w:pPr>
        <w:rPr>
          <w:color w:val="FF0000"/>
          <w:lang w:val="en-US"/>
        </w:rPr>
      </w:pPr>
      <w:r w:rsidRPr="002E5042">
        <w:rPr>
          <w:color w:val="FF0000"/>
          <w:lang w:val="en-US"/>
        </w:rPr>
        <w:t>Picture(s):</w:t>
      </w:r>
    </w:p>
    <w:p w:rsidR="008337DB" w:rsidRPr="002E5042" w:rsidRDefault="008337DB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>
            <wp:extent cx="4876800" cy="276036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10-27 13.26.1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188" cy="275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7DB" w:rsidRPr="002E5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018E"/>
    <w:multiLevelType w:val="hybridMultilevel"/>
    <w:tmpl w:val="CA68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677EC"/>
    <w:multiLevelType w:val="hybridMultilevel"/>
    <w:tmpl w:val="DFE4D0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33C28"/>
    <w:multiLevelType w:val="hybridMultilevel"/>
    <w:tmpl w:val="1D7EE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FC00DE"/>
    <w:multiLevelType w:val="hybridMultilevel"/>
    <w:tmpl w:val="C958C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987408"/>
    <w:multiLevelType w:val="hybridMultilevel"/>
    <w:tmpl w:val="67DAB0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042"/>
    <w:rsid w:val="00071BC7"/>
    <w:rsid w:val="000F6A3D"/>
    <w:rsid w:val="001D47AA"/>
    <w:rsid w:val="00276E02"/>
    <w:rsid w:val="002E5042"/>
    <w:rsid w:val="0048772D"/>
    <w:rsid w:val="0051744F"/>
    <w:rsid w:val="0073684C"/>
    <w:rsid w:val="007925E4"/>
    <w:rsid w:val="0083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0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3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7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0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3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7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7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42C50-99E5-4E80-A093-63ADDF90D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van Kessel</dc:creator>
  <cp:lastModifiedBy>Toshko</cp:lastModifiedBy>
  <cp:revision>5</cp:revision>
  <dcterms:created xsi:type="dcterms:W3CDTF">2014-12-15T12:35:00Z</dcterms:created>
  <dcterms:modified xsi:type="dcterms:W3CDTF">2014-12-19T21:13:00Z</dcterms:modified>
</cp:coreProperties>
</file>