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AB8AE" w14:textId="77777777" w:rsidR="00F92588" w:rsidRDefault="00A41A17">
      <w:pPr>
        <w:ind w:firstLine="709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ДОГОВОР №______</w:t>
      </w:r>
    </w:p>
    <w:p w14:paraId="61CBB3BD" w14:textId="77777777" w:rsidR="00F92588" w:rsidRDefault="00A41A17">
      <w:pPr>
        <w:pStyle w:val="af5"/>
        <w:tabs>
          <w:tab w:val="left" w:pos="10348"/>
        </w:tabs>
        <w:ind w:left="0" w:right="-2"/>
        <w:rPr>
          <w:b/>
          <w:sz w:val="22"/>
          <w:szCs w:val="22"/>
        </w:rPr>
      </w:pPr>
      <w:r>
        <w:rPr>
          <w:b/>
          <w:sz w:val="22"/>
          <w:szCs w:val="22"/>
        </w:rPr>
        <w:t>об оказании платных образовательных услуг</w:t>
      </w:r>
    </w:p>
    <w:p w14:paraId="5EBB5344" w14:textId="77777777" w:rsidR="00F92588" w:rsidRDefault="00A41A17">
      <w:pPr>
        <w:pStyle w:val="af5"/>
        <w:tabs>
          <w:tab w:val="left" w:pos="10348"/>
        </w:tabs>
        <w:ind w:left="0" w:right="-2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по дополнительной профессиональной</w:t>
      </w:r>
    </w:p>
    <w:p w14:paraId="53765056" w14:textId="77777777" w:rsidR="00F92588" w:rsidRDefault="00A41A17">
      <w:pPr>
        <w:pStyle w:val="af5"/>
        <w:tabs>
          <w:tab w:val="left" w:pos="10348"/>
        </w:tabs>
        <w:ind w:left="0" w:right="-2"/>
        <w:rPr>
          <w:b/>
          <w:sz w:val="22"/>
          <w:szCs w:val="22"/>
        </w:rPr>
      </w:pPr>
      <w:r>
        <w:rPr>
          <w:b/>
          <w:sz w:val="22"/>
          <w:szCs w:val="22"/>
        </w:rPr>
        <w:t>программе повышения квалификации</w:t>
      </w:r>
    </w:p>
    <w:p w14:paraId="7CF4DE03" w14:textId="77777777" w:rsidR="00F92588" w:rsidRDefault="00A41A1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  <w:t xml:space="preserve">   г. Ярославль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</w:t>
      </w:r>
      <w:bookmarkStart w:id="0" w:name="OLE_LINK72"/>
      <w:bookmarkStart w:id="1" w:name="OLE_LINK71"/>
      <w:bookmarkStart w:id="2" w:name="OLE_LINK70"/>
      <w:r>
        <w:rPr>
          <w:sz w:val="22"/>
          <w:szCs w:val="22"/>
        </w:rPr>
        <w:t xml:space="preserve">                              </w:t>
      </w:r>
      <w:proofErr w:type="gramStart"/>
      <w:r>
        <w:rPr>
          <w:sz w:val="22"/>
          <w:szCs w:val="22"/>
        </w:rPr>
        <w:t xml:space="preserve">   «</w:t>
      </w:r>
      <w:proofErr w:type="gramEnd"/>
      <w:r>
        <w:rPr>
          <w:sz w:val="22"/>
          <w:szCs w:val="22"/>
        </w:rPr>
        <w:t>___»__________ 20___г.</w:t>
      </w:r>
      <w:bookmarkEnd w:id="0"/>
      <w:bookmarkEnd w:id="1"/>
      <w:bookmarkEnd w:id="2"/>
    </w:p>
    <w:p w14:paraId="58F61312" w14:textId="77777777" w:rsidR="00F92588" w:rsidRDefault="00F92588">
      <w:pPr>
        <w:jc w:val="both"/>
        <w:rPr>
          <w:sz w:val="22"/>
          <w:szCs w:val="22"/>
        </w:rPr>
      </w:pPr>
    </w:p>
    <w:p w14:paraId="73468EA6" w14:textId="77777777" w:rsidR="00F92588" w:rsidRDefault="00A41A17">
      <w:pPr>
        <w:ind w:firstLine="709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Автономная некоммерческая организация дополнительного профессионального образования «Академия КОНСТАНТА</w:t>
      </w:r>
      <w:proofErr w:type="gramStart"/>
      <w:r>
        <w:rPr>
          <w:b/>
          <w:bCs/>
          <w:sz w:val="22"/>
          <w:szCs w:val="22"/>
        </w:rPr>
        <w:t>» ,</w:t>
      </w:r>
      <w:proofErr w:type="gramEnd"/>
      <w:r>
        <w:rPr>
          <w:sz w:val="22"/>
          <w:szCs w:val="22"/>
        </w:rPr>
        <w:t xml:space="preserve"> осуществляющее образовательную деятельность на основании лицензии № ЛО35-01245-76/01657686, выданной Министерством образования Ярославской области 23.12.2024г. бессрочно, именуемое в дальнейшем «Исполнитель», в лице директора Андреевой Анастасии Юрьевны, действующей на основании Устава, с одной стороны, </w:t>
      </w:r>
    </w:p>
    <w:p w14:paraId="74DB72D5" w14:textId="77777777" w:rsidR="00F92588" w:rsidRDefault="00A41A17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 _________________________________________________________________________________, </w:t>
      </w:r>
    </w:p>
    <w:p w14:paraId="21D15163" w14:textId="77777777" w:rsidR="00F92588" w:rsidRDefault="00A41A17">
      <w:pPr>
        <w:ind w:firstLine="709"/>
        <w:jc w:val="center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фамилия, имя, отчество лица, зачисляемого на обучение</w:t>
      </w:r>
    </w:p>
    <w:p w14:paraId="762C0E1D" w14:textId="77777777" w:rsidR="00F92588" w:rsidRDefault="00A41A17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именуемый(</w:t>
      </w:r>
      <w:proofErr w:type="spellStart"/>
      <w:r>
        <w:rPr>
          <w:sz w:val="22"/>
          <w:szCs w:val="22"/>
        </w:rPr>
        <w:t>ая</w:t>
      </w:r>
      <w:proofErr w:type="spellEnd"/>
      <w:r>
        <w:rPr>
          <w:sz w:val="22"/>
          <w:szCs w:val="22"/>
        </w:rPr>
        <w:t xml:space="preserve">) в дальнейшем «Слушатель», с другой стороны, вместе именуемые «Стороны», заключили настоящий договор о нижеследующем: </w:t>
      </w:r>
    </w:p>
    <w:p w14:paraId="132675DC" w14:textId="77777777" w:rsidR="00F92588" w:rsidRDefault="00F92588">
      <w:pPr>
        <w:jc w:val="both"/>
        <w:rPr>
          <w:sz w:val="22"/>
          <w:szCs w:val="22"/>
        </w:rPr>
      </w:pPr>
    </w:p>
    <w:p w14:paraId="45842E32" w14:textId="77777777" w:rsidR="00F92588" w:rsidRDefault="00A41A17">
      <w:pPr>
        <w:pStyle w:val="2"/>
        <w:numPr>
          <w:ilvl w:val="0"/>
          <w:numId w:val="1"/>
        </w:numPr>
        <w:spacing w:before="0" w:after="0" w:line="240" w:lineRule="auto"/>
        <w:jc w:val="center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t>ПРЕДМЕТ ДОГОВОРА</w:t>
      </w:r>
    </w:p>
    <w:p w14:paraId="7AED139F" w14:textId="77777777" w:rsidR="00F92588" w:rsidRDefault="00F92588">
      <w:pPr>
        <w:rPr>
          <w:sz w:val="22"/>
          <w:szCs w:val="22"/>
        </w:rPr>
      </w:pPr>
    </w:p>
    <w:p w14:paraId="7416A455" w14:textId="77777777" w:rsidR="00F92588" w:rsidRDefault="00A41A17">
      <w:pPr>
        <w:pStyle w:val="aa"/>
        <w:tabs>
          <w:tab w:val="left" w:pos="1134"/>
        </w:tabs>
        <w:spacing w:before="0" w:after="0" w:line="240" w:lineRule="auto"/>
        <w:rPr>
          <w:szCs w:val="22"/>
        </w:rPr>
      </w:pPr>
      <w:r>
        <w:rPr>
          <w:szCs w:val="22"/>
        </w:rPr>
        <w:t xml:space="preserve">1.1. Исполнитель обязуется предоставить образовательную услугу, а </w:t>
      </w:r>
      <w:proofErr w:type="gramStart"/>
      <w:r>
        <w:rPr>
          <w:szCs w:val="22"/>
        </w:rPr>
        <w:t>Слушатель,  имеющий</w:t>
      </w:r>
      <w:proofErr w:type="gramEnd"/>
      <w:r>
        <w:rPr>
          <w:szCs w:val="22"/>
        </w:rPr>
        <w:t xml:space="preserve"> высшее/среднее профессиональное образование, обязуется оплатить образовательную услугу по обучению по дополнительной профессиональной программе повышения квалификации </w:t>
      </w:r>
      <w:r>
        <w:rPr>
          <w:b/>
          <w:szCs w:val="22"/>
          <w:u w:val="single"/>
        </w:rPr>
        <w:t>«</w:t>
      </w:r>
      <w:r>
        <w:rPr>
          <w:bCs/>
          <w:szCs w:val="22"/>
          <w:u w:val="single"/>
        </w:rPr>
        <w:t>Наименование программы</w:t>
      </w:r>
      <w:r>
        <w:rPr>
          <w:b/>
          <w:szCs w:val="22"/>
          <w:u w:val="single"/>
        </w:rPr>
        <w:t>»</w:t>
      </w:r>
      <w:r>
        <w:rPr>
          <w:szCs w:val="22"/>
          <w:u w:val="single"/>
        </w:rPr>
        <w:t xml:space="preserve"> (далее- «ДПП) объемом 36 часов</w:t>
      </w:r>
      <w:r>
        <w:rPr>
          <w:szCs w:val="22"/>
        </w:rPr>
        <w:t xml:space="preserve"> общей трудоемкости, форма обучения – очная в соответствии с рабочей учебной программой.</w:t>
      </w:r>
    </w:p>
    <w:p w14:paraId="23AB4E89" w14:textId="77777777" w:rsidR="00F92588" w:rsidRDefault="00A41A17">
      <w:pPr>
        <w:pStyle w:val="aa"/>
        <w:tabs>
          <w:tab w:val="left" w:pos="1134"/>
        </w:tabs>
        <w:spacing w:before="0" w:after="0" w:line="240" w:lineRule="auto"/>
        <w:rPr>
          <w:szCs w:val="22"/>
        </w:rPr>
      </w:pPr>
      <w:r>
        <w:rPr>
          <w:szCs w:val="22"/>
        </w:rPr>
        <w:t xml:space="preserve">1.2. Образовательная услуга включает в себя освоение Слушателем ДПП и итоговую аттестацию. </w:t>
      </w:r>
    </w:p>
    <w:p w14:paraId="7DF0A8C5" w14:textId="77777777" w:rsidR="00F92588" w:rsidRDefault="00A41A17">
      <w:pPr>
        <w:pStyle w:val="aa"/>
        <w:tabs>
          <w:tab w:val="left" w:pos="1134"/>
        </w:tabs>
        <w:spacing w:before="0" w:after="0" w:line="240" w:lineRule="auto"/>
        <w:rPr>
          <w:szCs w:val="22"/>
        </w:rPr>
      </w:pPr>
      <w:r>
        <w:rPr>
          <w:szCs w:val="22"/>
        </w:rPr>
        <w:t>1.3. Срок освоения ДПП: с _____ по __________.</w:t>
      </w:r>
    </w:p>
    <w:p w14:paraId="148786F4" w14:textId="77777777" w:rsidR="00F92588" w:rsidRDefault="00A41A17">
      <w:pPr>
        <w:pStyle w:val="aa"/>
        <w:tabs>
          <w:tab w:val="left" w:pos="1134"/>
        </w:tabs>
        <w:spacing w:before="0" w:after="0" w:line="240" w:lineRule="auto"/>
        <w:rPr>
          <w:spacing w:val="0"/>
          <w:szCs w:val="22"/>
        </w:rPr>
      </w:pPr>
      <w:r>
        <w:rPr>
          <w:szCs w:val="22"/>
        </w:rPr>
        <w:t xml:space="preserve">1.4. После освоения Слушателем ДПП и успешного прохождения итоговой аттестации ему выдается удостоверение о повышении квалификации установленного образца.  </w:t>
      </w:r>
    </w:p>
    <w:p w14:paraId="2E50FC02" w14:textId="77777777" w:rsidR="00F92588" w:rsidRDefault="00A41A17">
      <w:pPr>
        <w:pStyle w:val="aa"/>
        <w:tabs>
          <w:tab w:val="left" w:pos="1134"/>
        </w:tabs>
        <w:spacing w:before="0" w:after="0" w:line="240" w:lineRule="auto"/>
        <w:rPr>
          <w:spacing w:val="0"/>
          <w:szCs w:val="22"/>
        </w:rPr>
      </w:pPr>
      <w:r>
        <w:rPr>
          <w:spacing w:val="0"/>
          <w:szCs w:val="22"/>
        </w:rPr>
        <w:t>1.5. Образовательные услуги оказываются по адресу, указанному в аннотации программы.</w:t>
      </w:r>
      <w:r>
        <w:rPr>
          <w:szCs w:val="22"/>
          <w:shd w:val="clear" w:color="auto" w:fill="FFFFFF"/>
        </w:rPr>
        <w:t xml:space="preserve"> </w:t>
      </w:r>
    </w:p>
    <w:p w14:paraId="73E0A97F" w14:textId="77777777" w:rsidR="00F92588" w:rsidRDefault="00F92588">
      <w:pPr>
        <w:pStyle w:val="aa"/>
        <w:tabs>
          <w:tab w:val="left" w:pos="1134"/>
        </w:tabs>
        <w:spacing w:before="0" w:after="0" w:line="240" w:lineRule="auto"/>
        <w:rPr>
          <w:spacing w:val="0"/>
          <w:szCs w:val="22"/>
        </w:rPr>
      </w:pPr>
    </w:p>
    <w:p w14:paraId="0CD36600" w14:textId="77777777" w:rsidR="00F92588" w:rsidRDefault="00A41A17">
      <w:pPr>
        <w:pStyle w:val="2"/>
        <w:numPr>
          <w:ilvl w:val="0"/>
          <w:numId w:val="1"/>
        </w:numPr>
        <w:spacing w:before="0" w:after="0" w:line="240" w:lineRule="auto"/>
        <w:jc w:val="center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t>ПРАВА СТОРОН</w:t>
      </w:r>
    </w:p>
    <w:p w14:paraId="24FCC107" w14:textId="77777777" w:rsidR="00F92588" w:rsidRDefault="00F92588">
      <w:pPr>
        <w:rPr>
          <w:sz w:val="22"/>
          <w:szCs w:val="22"/>
        </w:rPr>
      </w:pPr>
    </w:p>
    <w:p w14:paraId="0F85F7C5" w14:textId="77777777" w:rsidR="00F92588" w:rsidRDefault="00A41A17">
      <w:pPr>
        <w:pStyle w:val="af6"/>
        <w:tabs>
          <w:tab w:val="left" w:pos="1134"/>
        </w:tabs>
        <w:ind w:left="0" w:firstLine="709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2.1. Исполнитель вправе:</w:t>
      </w:r>
    </w:p>
    <w:p w14:paraId="217F0C52" w14:textId="77777777" w:rsidR="00F92588" w:rsidRDefault="00A41A17">
      <w:pPr>
        <w:pStyle w:val="25"/>
        <w:numPr>
          <w:ilvl w:val="2"/>
          <w:numId w:val="2"/>
        </w:numPr>
        <w:tabs>
          <w:tab w:val="left" w:pos="1418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Самостоятельно осуществлять образовательный процесс в соответствии с рабочей учебной программой, устанавливать системы оценок, формы, порядок и периодичность промежуточной и итоговой аттестации Слушателя.</w:t>
      </w:r>
    </w:p>
    <w:p w14:paraId="220871C5" w14:textId="77777777" w:rsidR="00F92588" w:rsidRDefault="00A41A17">
      <w:pPr>
        <w:pStyle w:val="25"/>
        <w:numPr>
          <w:ilvl w:val="2"/>
          <w:numId w:val="2"/>
        </w:numPr>
        <w:tabs>
          <w:tab w:val="left" w:pos="1418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Применять к Слушателю меры поощрения и меры дисциплинарного взыскания в соответствии с законодательством Российской Федерации, Уставом и локальными нормативными актами Исполнителя, настоящим Договором.</w:t>
      </w:r>
    </w:p>
    <w:p w14:paraId="39014D16" w14:textId="77777777" w:rsidR="00F92588" w:rsidRDefault="00A41A17">
      <w:pPr>
        <w:pStyle w:val="25"/>
        <w:numPr>
          <w:ilvl w:val="2"/>
          <w:numId w:val="2"/>
        </w:numPr>
        <w:tabs>
          <w:tab w:val="left" w:pos="1418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Изменять по согласованию со Слушателем перечень модулей (тем) рабочей учебной программы.</w:t>
      </w:r>
    </w:p>
    <w:p w14:paraId="01F71984" w14:textId="77777777" w:rsidR="00F92588" w:rsidRDefault="00A41A17">
      <w:pPr>
        <w:pStyle w:val="25"/>
        <w:numPr>
          <w:ilvl w:val="2"/>
          <w:numId w:val="2"/>
        </w:numPr>
        <w:tabs>
          <w:tab w:val="left" w:pos="1418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Расторгнуть настоящий Договор в одностороннем порядке в любое время в случаях, указанных в пункте 5.4. настоящего Договора. Расторжение настоящего Договора влечет за собой отчисление Слушателя.</w:t>
      </w:r>
    </w:p>
    <w:p w14:paraId="7F9A8C3B" w14:textId="77777777" w:rsidR="00F92588" w:rsidRDefault="00F92588">
      <w:pPr>
        <w:pStyle w:val="25"/>
        <w:tabs>
          <w:tab w:val="left" w:pos="1418"/>
        </w:tabs>
        <w:spacing w:after="0" w:line="240" w:lineRule="auto"/>
        <w:ind w:left="709"/>
        <w:jc w:val="both"/>
        <w:rPr>
          <w:sz w:val="22"/>
          <w:szCs w:val="22"/>
        </w:rPr>
      </w:pPr>
    </w:p>
    <w:p w14:paraId="6702A4E0" w14:textId="77777777" w:rsidR="00F92588" w:rsidRDefault="00A41A17">
      <w:pPr>
        <w:pStyle w:val="af6"/>
        <w:numPr>
          <w:ilvl w:val="1"/>
          <w:numId w:val="2"/>
        </w:numPr>
        <w:tabs>
          <w:tab w:val="left" w:pos="1134"/>
        </w:tabs>
        <w:ind w:left="0" w:firstLine="709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Слушатель вправе:</w:t>
      </w:r>
    </w:p>
    <w:p w14:paraId="6B7C1671" w14:textId="77777777" w:rsidR="00F92588" w:rsidRDefault="00A41A17">
      <w:pPr>
        <w:pStyle w:val="26"/>
        <w:numPr>
          <w:ilvl w:val="2"/>
          <w:numId w:val="2"/>
        </w:numPr>
        <w:tabs>
          <w:tab w:val="left" w:pos="1418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Получать информацию от Исполнителя по вопросам организации и обеспечения надлежащего предоставления образовательной услуги, предусмотренной разделом 1 настоящего Договора. </w:t>
      </w:r>
    </w:p>
    <w:p w14:paraId="1275CA90" w14:textId="77777777" w:rsidR="00F92588" w:rsidRDefault="00A41A17">
      <w:pPr>
        <w:pStyle w:val="26"/>
        <w:numPr>
          <w:ilvl w:val="2"/>
          <w:numId w:val="2"/>
        </w:numPr>
        <w:tabs>
          <w:tab w:val="left" w:pos="1418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Получать полную и достоверную информацию об оценке своих знаний, умений, навыков и компетенций, а также о критериях этой оценки.</w:t>
      </w:r>
    </w:p>
    <w:p w14:paraId="4BE8C42A" w14:textId="77777777" w:rsidR="00F92588" w:rsidRDefault="00A41A17">
      <w:pPr>
        <w:pStyle w:val="26"/>
        <w:numPr>
          <w:ilvl w:val="2"/>
          <w:numId w:val="2"/>
        </w:numPr>
        <w:tabs>
          <w:tab w:val="left" w:pos="1418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Расторгнуть настоящий договор в одностороннем </w:t>
      </w:r>
      <w:proofErr w:type="gramStart"/>
      <w:r>
        <w:rPr>
          <w:sz w:val="22"/>
          <w:szCs w:val="22"/>
        </w:rPr>
        <w:t>порядке  в</w:t>
      </w:r>
      <w:proofErr w:type="gramEnd"/>
      <w:r>
        <w:rPr>
          <w:sz w:val="22"/>
          <w:szCs w:val="22"/>
        </w:rPr>
        <w:t xml:space="preserve"> любое время, что влечет за собой отчисление Слушателя, при условии возмещения им исполнителю фактически понесенных им расходов на обучение Слушателя до даты его отчисления. </w:t>
      </w:r>
    </w:p>
    <w:p w14:paraId="3BBA4E88" w14:textId="77777777" w:rsidR="00F92588" w:rsidRDefault="00A41A17">
      <w:pPr>
        <w:pStyle w:val="26"/>
        <w:numPr>
          <w:ilvl w:val="2"/>
          <w:numId w:val="2"/>
        </w:numPr>
        <w:tabs>
          <w:tab w:val="left" w:pos="1418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Реализовывать иные академические права, предусмотренные частью 1статьи 34 Федерального закона от 29 декабря 2012 г. № 273-ФЗ «Об образовании в Российской Федерации».</w:t>
      </w:r>
    </w:p>
    <w:p w14:paraId="756397FC" w14:textId="77777777" w:rsidR="00F92588" w:rsidRDefault="00F92588">
      <w:pPr>
        <w:pStyle w:val="26"/>
        <w:tabs>
          <w:tab w:val="left" w:pos="1418"/>
        </w:tabs>
        <w:spacing w:after="0" w:line="240" w:lineRule="auto"/>
        <w:jc w:val="both"/>
        <w:rPr>
          <w:sz w:val="22"/>
          <w:szCs w:val="22"/>
        </w:rPr>
      </w:pPr>
    </w:p>
    <w:p w14:paraId="08CAA3EC" w14:textId="77777777" w:rsidR="00F92588" w:rsidRDefault="00F92588">
      <w:pPr>
        <w:pStyle w:val="26"/>
        <w:tabs>
          <w:tab w:val="left" w:pos="1418"/>
        </w:tabs>
        <w:spacing w:after="0" w:line="240" w:lineRule="auto"/>
        <w:jc w:val="both"/>
        <w:rPr>
          <w:sz w:val="22"/>
          <w:szCs w:val="22"/>
        </w:rPr>
      </w:pPr>
    </w:p>
    <w:p w14:paraId="60FF547F" w14:textId="77777777" w:rsidR="00F92588" w:rsidRDefault="00F92588">
      <w:pPr>
        <w:pStyle w:val="26"/>
        <w:tabs>
          <w:tab w:val="left" w:pos="1418"/>
        </w:tabs>
        <w:spacing w:after="0" w:line="240" w:lineRule="auto"/>
        <w:ind w:firstLine="566"/>
        <w:jc w:val="both"/>
        <w:rPr>
          <w:sz w:val="22"/>
          <w:szCs w:val="22"/>
        </w:rPr>
      </w:pPr>
    </w:p>
    <w:p w14:paraId="3E597C14" w14:textId="77777777" w:rsidR="00F92588" w:rsidRDefault="00A41A17">
      <w:pPr>
        <w:pStyle w:val="2"/>
        <w:numPr>
          <w:ilvl w:val="0"/>
          <w:numId w:val="2"/>
        </w:numPr>
        <w:spacing w:before="0" w:after="0" w:line="240" w:lineRule="auto"/>
        <w:jc w:val="center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lastRenderedPageBreak/>
        <w:t>ОБЯЗАННОСТИ СТОРОН</w:t>
      </w:r>
    </w:p>
    <w:p w14:paraId="09F9F358" w14:textId="77777777" w:rsidR="00F92588" w:rsidRDefault="00A41A17">
      <w:pPr>
        <w:pStyle w:val="af6"/>
        <w:numPr>
          <w:ilvl w:val="1"/>
          <w:numId w:val="2"/>
        </w:numPr>
        <w:tabs>
          <w:tab w:val="left" w:pos="1134"/>
        </w:tabs>
        <w:ind w:left="0" w:firstLine="709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Исполнитель обязан:</w:t>
      </w:r>
    </w:p>
    <w:p w14:paraId="54F935E8" w14:textId="77777777" w:rsidR="00F92588" w:rsidRDefault="00A41A17">
      <w:pPr>
        <w:pStyle w:val="af6"/>
        <w:numPr>
          <w:ilvl w:val="2"/>
          <w:numId w:val="3"/>
        </w:numPr>
        <w:tabs>
          <w:tab w:val="left" w:pos="1418"/>
        </w:tabs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Зачислить Слушателя, выполнившего установленные законодательством РФ, уставом и локальными нормативными актами Исполнителя условий приема, в качестве обучающегося, в том числе обязательства по оплате обучения.</w:t>
      </w:r>
    </w:p>
    <w:p w14:paraId="7795F54C" w14:textId="77777777" w:rsidR="00F92588" w:rsidRDefault="00A41A17">
      <w:pPr>
        <w:pStyle w:val="af6"/>
        <w:numPr>
          <w:ilvl w:val="2"/>
          <w:numId w:val="3"/>
        </w:numPr>
        <w:tabs>
          <w:tab w:val="left" w:pos="1418"/>
        </w:tabs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Принимать от Слушателя плату за образовательную услугу, указанную в пункте 1.1. Договора. </w:t>
      </w:r>
    </w:p>
    <w:p w14:paraId="4EF053A7" w14:textId="77777777" w:rsidR="00F92588" w:rsidRDefault="00A41A17">
      <w:pPr>
        <w:pStyle w:val="af6"/>
        <w:numPr>
          <w:ilvl w:val="2"/>
          <w:numId w:val="3"/>
        </w:numPr>
        <w:tabs>
          <w:tab w:val="left" w:pos="1418"/>
        </w:tabs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Довести до Слушателя информацию, содержащую сведения о предоставлении платных образовательных услуг в порядке и объеме, предусмотренных Законом Российской Федерации от 7 февраля 1992 г. № 2300-1 «О защите прав потребителей» и Федеральным законом от 29 декабря 2012 г. № 273-ФЗ «Об образовании в Российской Федерации», в том числе ознакомить с лицензией на осуществление образовательной деятельности и иными локальными актами Исполнителя.</w:t>
      </w:r>
    </w:p>
    <w:p w14:paraId="74C60EFF" w14:textId="77777777" w:rsidR="00F92588" w:rsidRDefault="00A41A17">
      <w:pPr>
        <w:pStyle w:val="af6"/>
        <w:numPr>
          <w:ilvl w:val="2"/>
          <w:numId w:val="3"/>
        </w:numPr>
        <w:tabs>
          <w:tab w:val="left" w:pos="1418"/>
        </w:tabs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Организовать и обеспечить надлежащее предоставление образовательной услуги, предусмотренной в разделе 1 настоящего Договора. Образовательная услуга оказывается Исполнителем в соответствии с требованиями законодательства, устанавливаемыми к реализации дополнительных профессиональных программ повышения квалификации.</w:t>
      </w:r>
    </w:p>
    <w:p w14:paraId="6D3A4AF7" w14:textId="77777777" w:rsidR="00F92588" w:rsidRDefault="00A41A17">
      <w:pPr>
        <w:pStyle w:val="af6"/>
        <w:numPr>
          <w:ilvl w:val="2"/>
          <w:numId w:val="3"/>
        </w:numPr>
        <w:tabs>
          <w:tab w:val="left" w:pos="1418"/>
        </w:tabs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Обеспечить Слушателю предусмотренные образовательной программой условия ее освоения. </w:t>
      </w:r>
    </w:p>
    <w:p w14:paraId="705AC928" w14:textId="77777777" w:rsidR="00F92588" w:rsidRDefault="00A41A17">
      <w:pPr>
        <w:pStyle w:val="af6"/>
        <w:numPr>
          <w:ilvl w:val="2"/>
          <w:numId w:val="3"/>
        </w:numPr>
        <w:tabs>
          <w:tab w:val="left" w:pos="1418"/>
        </w:tabs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Обеспечить необходимый контроль знаний Слушателя. </w:t>
      </w:r>
    </w:p>
    <w:p w14:paraId="65E4053B" w14:textId="77777777" w:rsidR="00F92588" w:rsidRDefault="00A41A17">
      <w:pPr>
        <w:pStyle w:val="af6"/>
        <w:numPr>
          <w:ilvl w:val="2"/>
          <w:numId w:val="3"/>
        </w:numPr>
        <w:tabs>
          <w:tab w:val="left" w:pos="1418"/>
        </w:tabs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После поступления оплаты на счет Исполнителя направить Слушателю по электронной почте всю информацию, необходимую для прохождения обучения по ДПП не позднее, чем за три дня, предшествующих началу обучения.</w:t>
      </w:r>
    </w:p>
    <w:p w14:paraId="77A99274" w14:textId="77777777" w:rsidR="00F92588" w:rsidRDefault="00A41A17">
      <w:pPr>
        <w:pStyle w:val="af6"/>
        <w:numPr>
          <w:ilvl w:val="2"/>
          <w:numId w:val="3"/>
        </w:numPr>
        <w:tabs>
          <w:tab w:val="left" w:pos="1418"/>
        </w:tabs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При условии успешного прохождения всех установленных видов аттестационных испытаний, включенных в итоговую аттестацию, выдать Слушателю удостоверение о повышении квалификации установленного образца, а также внести сведения в ФРДО в порядке, предусмотренном действующим законодательством РФ.</w:t>
      </w:r>
    </w:p>
    <w:p w14:paraId="3F646D2B" w14:textId="77777777" w:rsidR="00F92588" w:rsidRDefault="00A41A17">
      <w:pPr>
        <w:pStyle w:val="aa"/>
        <w:spacing w:before="0" w:after="0" w:line="240" w:lineRule="auto"/>
        <w:ind w:firstLine="708"/>
        <w:rPr>
          <w:spacing w:val="0"/>
          <w:szCs w:val="22"/>
        </w:rPr>
      </w:pPr>
      <w:r>
        <w:rPr>
          <w:spacing w:val="0"/>
          <w:szCs w:val="22"/>
        </w:rPr>
        <w:t>Слушателю, не прошедшему итоговую аттестацию или получившему на итоговой аттестации неудовлетворительные результаты, и (или) отчисленного по его заявлению, Исполнитель направляет справку установленного образца (об обучении или о периоде обучения). Справка направляется посредством почтовой связи или выдается лично Слушателю.</w:t>
      </w:r>
    </w:p>
    <w:p w14:paraId="0ABCDC5F" w14:textId="77777777" w:rsidR="00F92588" w:rsidRDefault="00A41A17">
      <w:pPr>
        <w:pStyle w:val="af6"/>
        <w:numPr>
          <w:ilvl w:val="2"/>
          <w:numId w:val="3"/>
        </w:numPr>
        <w:tabs>
          <w:tab w:val="left" w:pos="1418"/>
        </w:tabs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 расторжении настоящего Договора (отчислении Слушателя) в одностороннем порядке по инициативе Исполнителя уведомить об этом Слушателя с указанием оснований отчисления в течение двух рабочих дней с даты расторжения договора. Уведомление направляется по адресу электронной почты Слушателя. </w:t>
      </w:r>
    </w:p>
    <w:p w14:paraId="0A5EE283" w14:textId="77777777" w:rsidR="00F92588" w:rsidRDefault="00F92588">
      <w:pPr>
        <w:pStyle w:val="af6"/>
        <w:tabs>
          <w:tab w:val="left" w:pos="1418"/>
        </w:tabs>
        <w:ind w:left="709"/>
        <w:jc w:val="both"/>
        <w:rPr>
          <w:sz w:val="22"/>
          <w:szCs w:val="22"/>
        </w:rPr>
      </w:pPr>
    </w:p>
    <w:p w14:paraId="75245F54" w14:textId="77777777" w:rsidR="00F92588" w:rsidRDefault="00A41A17">
      <w:pPr>
        <w:tabs>
          <w:tab w:val="left" w:pos="1418"/>
        </w:tabs>
        <w:ind w:left="709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3.2. Слушатель обязан:</w:t>
      </w:r>
    </w:p>
    <w:p w14:paraId="0F6A0C02" w14:textId="77777777" w:rsidR="00F92588" w:rsidRDefault="00A41A17">
      <w:pPr>
        <w:pStyle w:val="aa"/>
        <w:tabs>
          <w:tab w:val="left" w:pos="1418"/>
        </w:tabs>
        <w:spacing w:before="0" w:after="0" w:line="240" w:lineRule="auto"/>
        <w:ind w:firstLine="709"/>
        <w:rPr>
          <w:spacing w:val="0"/>
          <w:szCs w:val="22"/>
        </w:rPr>
      </w:pPr>
      <w:r>
        <w:rPr>
          <w:szCs w:val="22"/>
        </w:rPr>
        <w:t>3.2.1. Своевременно вносить/перечислять плату за предоставляемую Исполнителем образовательную услугу, указанную в разделе 1 настоящего Договора, в размере и порядке, определенным в пункте 4.3. настоящего Договора, а также направлять сканы платежных документов на адрес электронной почты Исполнителя не позднее 1 (одного)</w:t>
      </w:r>
      <w:r>
        <w:rPr>
          <w:color w:val="C45911" w:themeColor="accent2" w:themeShade="BF"/>
          <w:spacing w:val="0"/>
          <w:szCs w:val="22"/>
        </w:rPr>
        <w:t xml:space="preserve"> </w:t>
      </w:r>
      <w:r>
        <w:rPr>
          <w:spacing w:val="0"/>
          <w:szCs w:val="22"/>
        </w:rPr>
        <w:t>календарного дня до даты начала обучения.</w:t>
      </w:r>
    </w:p>
    <w:p w14:paraId="725B712E" w14:textId="77777777" w:rsidR="00F92588" w:rsidRDefault="00A41A17">
      <w:pPr>
        <w:tabs>
          <w:tab w:val="left" w:pos="1134"/>
        </w:tabs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3.2.2. Освоить ДПП, выполнять все задания в соответствии с рабочей учебной программой, </w:t>
      </w:r>
      <w:proofErr w:type="gramStart"/>
      <w:r>
        <w:rPr>
          <w:sz w:val="22"/>
          <w:szCs w:val="22"/>
        </w:rPr>
        <w:t>пройти  итоговую</w:t>
      </w:r>
      <w:proofErr w:type="gramEnd"/>
      <w:r>
        <w:rPr>
          <w:sz w:val="22"/>
          <w:szCs w:val="22"/>
        </w:rPr>
        <w:t xml:space="preserve"> аттестацию.</w:t>
      </w:r>
    </w:p>
    <w:p w14:paraId="3911E45A" w14:textId="77777777" w:rsidR="00F92588" w:rsidRDefault="00A41A17">
      <w:pPr>
        <w:tabs>
          <w:tab w:val="left" w:pos="1134"/>
        </w:tabs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3.2.3. Выполнять требования нормативных правовых актов Российской Федерации и иных локальных нормативных актов Исполнителя по вопросам организации и осуществления образовательной деятельности. </w:t>
      </w:r>
    </w:p>
    <w:p w14:paraId="7E72273C" w14:textId="77777777" w:rsidR="00F92588" w:rsidRDefault="00A41A17">
      <w:pPr>
        <w:tabs>
          <w:tab w:val="left" w:pos="1134"/>
        </w:tabs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3.2.4. Сообщать Исполнителю об изменении своих данных, указанных в разделе 10 настоящего Договора.</w:t>
      </w:r>
    </w:p>
    <w:p w14:paraId="7C582121" w14:textId="77777777" w:rsidR="00F92588" w:rsidRDefault="00A41A17">
      <w:pPr>
        <w:tabs>
          <w:tab w:val="left" w:pos="1134"/>
        </w:tabs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3.2.5.  При расторжении </w:t>
      </w:r>
      <w:proofErr w:type="gramStart"/>
      <w:r>
        <w:rPr>
          <w:sz w:val="22"/>
          <w:szCs w:val="22"/>
        </w:rPr>
        <w:t>Договора  по</w:t>
      </w:r>
      <w:proofErr w:type="gramEnd"/>
      <w:r>
        <w:rPr>
          <w:sz w:val="22"/>
          <w:szCs w:val="22"/>
        </w:rPr>
        <w:t xml:space="preserve"> своей инициативе письменно заблаговременно уведомить об этом Исполнителя в письменной форме посредством личного обращения, либо путем направления электронного сообщения, либо заказным почтовым отправлением. </w:t>
      </w:r>
    </w:p>
    <w:p w14:paraId="5BFBE466" w14:textId="77777777" w:rsidR="00F92588" w:rsidRDefault="00A41A17">
      <w:pPr>
        <w:tabs>
          <w:tab w:val="left" w:pos="1134"/>
        </w:tabs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3.2.6. Слушатель своей волей и в своем интересе дает согласие на обработку персональных данных, в целях ведения бухгалтерского учета и составления отчетности, а также размещения информации о пройденном обучении в ФРДО.  </w:t>
      </w:r>
    </w:p>
    <w:p w14:paraId="69760F2B" w14:textId="77777777" w:rsidR="00F92588" w:rsidRDefault="00A41A17">
      <w:pPr>
        <w:tabs>
          <w:tab w:val="left" w:pos="1134"/>
        </w:tabs>
        <w:ind w:firstLine="709"/>
        <w:jc w:val="both"/>
        <w:rPr>
          <w:szCs w:val="22"/>
        </w:rPr>
      </w:pPr>
      <w:r>
        <w:rPr>
          <w:sz w:val="22"/>
          <w:szCs w:val="22"/>
        </w:rPr>
        <w:t xml:space="preserve">В перечень персональных данных Слушателя, обрабатываемых Исполнителем в указанных целях, включаются следующие персональные данные: фамилия, имя, отчество, пол, гражданство, дата, год, место рождения, образование, адрес регистрации и почтовый адрес, номера  телефонов (мобильный, домашний, рабочий), адрес электронной почты, место жительства, серия, номер документа, удостоверяющего личность или его заменяющего, документов об образовании и квалификации с указанием органа и /или организации, </w:t>
      </w:r>
      <w:r>
        <w:rPr>
          <w:sz w:val="22"/>
          <w:szCs w:val="22"/>
        </w:rPr>
        <w:lastRenderedPageBreak/>
        <w:t xml:space="preserve">выдавших документ, а также иные данные, предоставляемые Исполнителю в ходе или в связи с исполнением настоящего договора и указанные в нем, либо обусловленные им. </w:t>
      </w:r>
    </w:p>
    <w:p w14:paraId="7130D6F6" w14:textId="77777777" w:rsidR="00F92588" w:rsidRDefault="00F92588">
      <w:pPr>
        <w:pStyle w:val="aa"/>
        <w:tabs>
          <w:tab w:val="left" w:pos="709"/>
        </w:tabs>
        <w:spacing w:before="0" w:after="0" w:line="240" w:lineRule="auto"/>
        <w:rPr>
          <w:spacing w:val="0"/>
          <w:szCs w:val="22"/>
        </w:rPr>
      </w:pPr>
    </w:p>
    <w:p w14:paraId="79B37C3F" w14:textId="77777777" w:rsidR="00F92588" w:rsidRDefault="00A41A17">
      <w:pPr>
        <w:pStyle w:val="2"/>
        <w:numPr>
          <w:ilvl w:val="0"/>
          <w:numId w:val="3"/>
        </w:numPr>
        <w:spacing w:before="0" w:after="0" w:line="240" w:lineRule="auto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t>СТОИМОСТЬ ОБРАЗОВАТЕЛЬНОЙ УСЛУГИ, СРОКИ И ПОРЯДОК ЕЕ ОПЛАТЫ</w:t>
      </w:r>
    </w:p>
    <w:p w14:paraId="75B277D7" w14:textId="77777777" w:rsidR="00F92588" w:rsidRDefault="00F92588">
      <w:pPr>
        <w:rPr>
          <w:sz w:val="22"/>
          <w:szCs w:val="22"/>
        </w:rPr>
      </w:pPr>
    </w:p>
    <w:p w14:paraId="5AAC7627" w14:textId="77777777" w:rsidR="00F92588" w:rsidRDefault="00A41A17">
      <w:pPr>
        <w:pStyle w:val="25"/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4.1. Полная стоимость образовательной услуги за весь срок обучения по настоящему </w:t>
      </w:r>
      <w:proofErr w:type="gramStart"/>
      <w:r>
        <w:rPr>
          <w:sz w:val="22"/>
          <w:szCs w:val="22"/>
        </w:rPr>
        <w:t>договору  составляет</w:t>
      </w:r>
      <w:proofErr w:type="gramEnd"/>
      <w:r>
        <w:rPr>
          <w:sz w:val="22"/>
          <w:szCs w:val="22"/>
        </w:rPr>
        <w:t xml:space="preserve"> ________ (_____________) рублей 00 копеек, НДС не облагается на основании подп. 14 п.2 ст.149 Налогового Кодекса Российской Федерации. </w:t>
      </w:r>
    </w:p>
    <w:p w14:paraId="253DAA89" w14:textId="77777777" w:rsidR="00F92588" w:rsidRDefault="00A41A17">
      <w:pPr>
        <w:pStyle w:val="25"/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4.2. </w:t>
      </w:r>
      <w:r>
        <w:rPr>
          <w:sz w:val="22"/>
          <w:szCs w:val="22"/>
        </w:rPr>
        <w:tab/>
        <w:t>Стоимость услуги является твердой и не может изменяться в процессе его исполнения. Стоимость услуги определена с учетом затрат, накладных расходов, налогов, пошлин, страхования и прочих сборов, которые Исполнитель по Договору должен оплачивать в соответствии с условиями Договора или на иных основаниях.</w:t>
      </w:r>
    </w:p>
    <w:p w14:paraId="49C4009E" w14:textId="77777777" w:rsidR="00F92588" w:rsidRDefault="00A41A17">
      <w:pPr>
        <w:pStyle w:val="25"/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4.3. Слушатель вносит /перечисляет на счет Исполнителя, указанный в разделе 10 настоящего Договора, предварительную оплату в размере 100 % от стоимости образовательной услуги за весь срок обучения, определенной п. 4.1 настоящего Договора, в течение 5 (пяти) календарных дней с момента выставления Исполнителем счета, но не позднее трех рабочих дней до даты начала обучения. Датой оплаты считается день поступления денежных средств на расчетный счёт Исполнителя.</w:t>
      </w:r>
    </w:p>
    <w:p w14:paraId="7F5885BC" w14:textId="77777777" w:rsidR="00F92588" w:rsidRDefault="00A41A17">
      <w:pPr>
        <w:pStyle w:val="25"/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4.4. </w:t>
      </w:r>
      <w:r>
        <w:rPr>
          <w:sz w:val="22"/>
          <w:szCs w:val="22"/>
        </w:rPr>
        <w:tab/>
        <w:t xml:space="preserve">При отчислении Слушателя до завершения обучения часть оплаты, пропорциональная периоду его обучения, возврату не подлежит.  </w:t>
      </w:r>
    </w:p>
    <w:p w14:paraId="020F836C" w14:textId="77777777" w:rsidR="00F92588" w:rsidRDefault="00A41A17">
      <w:pPr>
        <w:pStyle w:val="25"/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4.5. </w:t>
      </w:r>
      <w:r>
        <w:rPr>
          <w:sz w:val="22"/>
          <w:szCs w:val="22"/>
        </w:rPr>
        <w:tab/>
        <w:t>Исполнитель в течение 5 (пяти) календарных дней после завершения оказания образовательной услуги направляет Слушателю акт сдачи – приемки оказанной образовательной услуги (далее – акт). Слушатель в течение 5 (пяти) календарных дней с момента получения акта направляет Исполнителю подписанный акт.</w:t>
      </w:r>
    </w:p>
    <w:p w14:paraId="28317F1B" w14:textId="77777777" w:rsidR="00F92588" w:rsidRDefault="00A41A17">
      <w:pPr>
        <w:pStyle w:val="25"/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4.6. Образовательная услуга считается принятой Слушателем, если в течение 5 (пяти) календарных дней Заказчик не направит подписанный акт или не предоставит мотивированный отказ от его подписания.</w:t>
      </w:r>
    </w:p>
    <w:p w14:paraId="0DE6037C" w14:textId="77777777" w:rsidR="00F92588" w:rsidRDefault="00F92588">
      <w:pPr>
        <w:shd w:val="clear" w:color="auto" w:fill="FFFFFF"/>
        <w:ind w:firstLine="567"/>
        <w:jc w:val="both"/>
        <w:rPr>
          <w:bCs/>
          <w:sz w:val="22"/>
          <w:szCs w:val="22"/>
        </w:rPr>
      </w:pPr>
    </w:p>
    <w:p w14:paraId="4C2059E7" w14:textId="535A2E1C" w:rsidR="00F92588" w:rsidRDefault="00A41A17">
      <w:pPr>
        <w:pStyle w:val="2"/>
        <w:numPr>
          <w:ilvl w:val="0"/>
          <w:numId w:val="3"/>
        </w:numPr>
        <w:spacing w:before="0" w:after="0" w:line="240" w:lineRule="auto"/>
        <w:jc w:val="center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t xml:space="preserve">ОСНОВАНИЯ ИЗМЕНЕНИЯ И </w:t>
      </w:r>
      <w:r w:rsidR="003D5D84">
        <w:rPr>
          <w:rFonts w:ascii="Times New Roman" w:hAnsi="Times New Roman"/>
          <w:i w:val="0"/>
          <w:spacing w:val="0"/>
          <w:sz w:val="22"/>
          <w:szCs w:val="22"/>
        </w:rPr>
        <w:t>ПРЕКРАЩЕНИЯ</w:t>
      </w:r>
      <w:r>
        <w:rPr>
          <w:rFonts w:ascii="Times New Roman" w:hAnsi="Times New Roman"/>
          <w:i w:val="0"/>
          <w:spacing w:val="0"/>
          <w:sz w:val="22"/>
          <w:szCs w:val="22"/>
        </w:rPr>
        <w:t xml:space="preserve"> ДОГОВОРА</w:t>
      </w:r>
    </w:p>
    <w:p w14:paraId="1025D30E" w14:textId="77777777" w:rsidR="00F92588" w:rsidRDefault="00F92588">
      <w:pPr>
        <w:rPr>
          <w:sz w:val="22"/>
          <w:szCs w:val="22"/>
        </w:rPr>
      </w:pPr>
    </w:p>
    <w:p w14:paraId="161E754A" w14:textId="77777777" w:rsidR="00F92588" w:rsidRDefault="00A41A17">
      <w:pPr>
        <w:pStyle w:val="25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Условия, на которых заключен настоящий Договор, могут быть изменены по соглашению Сторон или в соответствии с законодательством Российской Федерации. </w:t>
      </w:r>
    </w:p>
    <w:p w14:paraId="29864A03" w14:textId="77777777" w:rsidR="00F92588" w:rsidRDefault="00A41A17">
      <w:pPr>
        <w:pStyle w:val="25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Изменения и дополнения настоящего Договора оформляются путем заключения дополнительного соглашения и подписываются Сторонами (их уполномоченными представителями).</w:t>
      </w:r>
    </w:p>
    <w:p w14:paraId="1FD21C6D" w14:textId="50AB1A85" w:rsidR="00F92588" w:rsidRPr="003D5D84" w:rsidRDefault="00A41A17" w:rsidP="003D5D84">
      <w:pPr>
        <w:pStyle w:val="25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 w:rsidRPr="003D5D84">
        <w:rPr>
          <w:sz w:val="22"/>
          <w:szCs w:val="22"/>
        </w:rPr>
        <w:t>Настоящий Договор может быть расторгнут</w:t>
      </w:r>
      <w:r w:rsidR="003D5D84" w:rsidRPr="003D5D84">
        <w:rPr>
          <w:sz w:val="22"/>
          <w:szCs w:val="22"/>
        </w:rPr>
        <w:t xml:space="preserve"> </w:t>
      </w:r>
      <w:r w:rsidRPr="003D5D84">
        <w:rPr>
          <w:sz w:val="22"/>
          <w:szCs w:val="22"/>
        </w:rPr>
        <w:t xml:space="preserve">по соглашению Сторон, в одностороннем порядке по инициативе Исполнителя </w:t>
      </w:r>
      <w:r w:rsidR="003D5D84">
        <w:rPr>
          <w:sz w:val="22"/>
          <w:szCs w:val="22"/>
        </w:rPr>
        <w:t>либо</w:t>
      </w:r>
      <w:r w:rsidRPr="003D5D84">
        <w:rPr>
          <w:sz w:val="22"/>
          <w:szCs w:val="22"/>
        </w:rPr>
        <w:t xml:space="preserve"> Слушателя. </w:t>
      </w:r>
    </w:p>
    <w:p w14:paraId="5A993213" w14:textId="77777777" w:rsidR="00F92588" w:rsidRDefault="00A41A17" w:rsidP="00A77777">
      <w:pPr>
        <w:pStyle w:val="25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Исполнитель вправе расторгнуть настоящий Договор в одностороннем порядке в следующих случаях: </w:t>
      </w:r>
    </w:p>
    <w:p w14:paraId="4222F0BF" w14:textId="4F254937" w:rsidR="00F92588" w:rsidRDefault="00A41A17" w:rsidP="003D5D84">
      <w:pPr>
        <w:pStyle w:val="25"/>
        <w:numPr>
          <w:ilvl w:val="2"/>
          <w:numId w:val="4"/>
        </w:numPr>
        <w:tabs>
          <w:tab w:val="clear" w:pos="0"/>
          <w:tab w:val="left" w:pos="1418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применения к Слушателю отчисления как меры дисциплинарного взыскания; </w:t>
      </w:r>
    </w:p>
    <w:p w14:paraId="7F0277D7" w14:textId="77777777" w:rsidR="00B87BDE" w:rsidRDefault="00A41A17" w:rsidP="00B87BDE">
      <w:pPr>
        <w:pStyle w:val="af6"/>
        <w:numPr>
          <w:ilvl w:val="2"/>
          <w:numId w:val="4"/>
        </w:numPr>
        <w:tabs>
          <w:tab w:val="clear" w:pos="0"/>
          <w:tab w:val="left" w:pos="1418"/>
        </w:tabs>
        <w:ind w:left="0" w:firstLine="709"/>
        <w:jc w:val="both"/>
        <w:rPr>
          <w:sz w:val="22"/>
          <w:szCs w:val="22"/>
        </w:rPr>
      </w:pPr>
      <w:r w:rsidRPr="00B87BDE">
        <w:rPr>
          <w:sz w:val="22"/>
          <w:szCs w:val="22"/>
        </w:rPr>
        <w:t>невыполнения Слушателем обязанностей по добросовестному освоению ДПП и выполнению учебно-тематического плана</w:t>
      </w:r>
      <w:r w:rsidR="003D5D84" w:rsidRPr="00B87BDE">
        <w:rPr>
          <w:sz w:val="22"/>
          <w:szCs w:val="22"/>
        </w:rPr>
        <w:t>;</w:t>
      </w:r>
      <w:r w:rsidRPr="00B87BDE">
        <w:rPr>
          <w:sz w:val="22"/>
          <w:szCs w:val="22"/>
        </w:rPr>
        <w:t xml:space="preserve"> </w:t>
      </w:r>
    </w:p>
    <w:p w14:paraId="6B5E94DC" w14:textId="276C40E6" w:rsidR="00F92588" w:rsidRPr="00B87BDE" w:rsidRDefault="00A41A17" w:rsidP="00B87BDE">
      <w:pPr>
        <w:pStyle w:val="af6"/>
        <w:numPr>
          <w:ilvl w:val="2"/>
          <w:numId w:val="4"/>
        </w:numPr>
        <w:tabs>
          <w:tab w:val="clear" w:pos="0"/>
          <w:tab w:val="left" w:pos="1418"/>
        </w:tabs>
        <w:ind w:left="0" w:firstLine="709"/>
        <w:jc w:val="both"/>
        <w:rPr>
          <w:sz w:val="22"/>
          <w:szCs w:val="22"/>
        </w:rPr>
      </w:pPr>
      <w:r w:rsidRPr="00B87BDE">
        <w:rPr>
          <w:sz w:val="22"/>
          <w:szCs w:val="22"/>
        </w:rPr>
        <w:t>невозможности надлежащего исполнения обязательств по оказанию образовательной услуги вследствие действий (бездействия) Слушателя</w:t>
      </w:r>
      <w:r w:rsidR="003D5D84" w:rsidRPr="00B87BDE">
        <w:rPr>
          <w:sz w:val="22"/>
          <w:szCs w:val="22"/>
        </w:rPr>
        <w:t>;</w:t>
      </w:r>
    </w:p>
    <w:p w14:paraId="52DB6308" w14:textId="221CE8F8" w:rsidR="00A77777" w:rsidRPr="00EA7FBA" w:rsidRDefault="003D5D84" w:rsidP="00EA7FBA">
      <w:pPr>
        <w:pStyle w:val="af6"/>
        <w:numPr>
          <w:ilvl w:val="2"/>
          <w:numId w:val="4"/>
        </w:numPr>
        <w:ind w:left="0" w:firstLine="566"/>
        <w:jc w:val="both"/>
        <w:rPr>
          <w:sz w:val="22"/>
          <w:szCs w:val="22"/>
          <w:highlight w:val="yellow"/>
        </w:rPr>
      </w:pPr>
      <w:r w:rsidRPr="00EA7FBA">
        <w:rPr>
          <w:sz w:val="22"/>
          <w:szCs w:val="22"/>
          <w:highlight w:val="yellow"/>
        </w:rPr>
        <w:t xml:space="preserve">в случае установления нарушения порядка </w:t>
      </w:r>
      <w:r w:rsidR="00B87BDE" w:rsidRPr="00EA7FBA">
        <w:rPr>
          <w:sz w:val="22"/>
          <w:szCs w:val="22"/>
          <w:highlight w:val="yellow"/>
        </w:rPr>
        <w:t>приема</w:t>
      </w:r>
      <w:r w:rsidRPr="00EA7FBA">
        <w:rPr>
          <w:sz w:val="22"/>
          <w:szCs w:val="22"/>
          <w:highlight w:val="yellow"/>
        </w:rPr>
        <w:t xml:space="preserve"> на обучение, повлекшего по вине Слушателя его незаконное зачисление. </w:t>
      </w:r>
      <w:r w:rsidR="00A77777" w:rsidRPr="00EA7FBA">
        <w:rPr>
          <w:sz w:val="22"/>
          <w:szCs w:val="22"/>
          <w:highlight w:val="yellow"/>
        </w:rPr>
        <w:t xml:space="preserve"> </w:t>
      </w:r>
    </w:p>
    <w:p w14:paraId="0AA040DB" w14:textId="2166D179" w:rsidR="00A77777" w:rsidRPr="00A77777" w:rsidRDefault="00044B9B" w:rsidP="00A77777">
      <w:pPr>
        <w:pStyle w:val="af6"/>
        <w:numPr>
          <w:ilvl w:val="1"/>
          <w:numId w:val="4"/>
        </w:numPr>
        <w:ind w:left="0" w:firstLine="709"/>
        <w:jc w:val="both"/>
        <w:rPr>
          <w:sz w:val="22"/>
          <w:szCs w:val="22"/>
          <w:highlight w:val="yellow"/>
        </w:rPr>
      </w:pPr>
      <w:r w:rsidRPr="00A77777">
        <w:rPr>
          <w:sz w:val="22"/>
          <w:szCs w:val="22"/>
        </w:rPr>
        <w:t xml:space="preserve">Слушатель вправе отказаться от исполнения настоящего договора </w:t>
      </w:r>
      <w:r w:rsidR="00B87BDE" w:rsidRPr="00A77777">
        <w:rPr>
          <w:sz w:val="22"/>
          <w:szCs w:val="22"/>
        </w:rPr>
        <w:t xml:space="preserve">в любое время </w:t>
      </w:r>
      <w:r w:rsidRPr="00A77777">
        <w:rPr>
          <w:sz w:val="22"/>
          <w:szCs w:val="22"/>
        </w:rPr>
        <w:t xml:space="preserve">при условии </w:t>
      </w:r>
      <w:r w:rsidR="00484317" w:rsidRPr="00A77777">
        <w:rPr>
          <w:sz w:val="22"/>
          <w:szCs w:val="22"/>
        </w:rPr>
        <w:t xml:space="preserve">компенсации </w:t>
      </w:r>
      <w:r w:rsidRPr="00A77777">
        <w:rPr>
          <w:sz w:val="22"/>
          <w:szCs w:val="22"/>
        </w:rPr>
        <w:t>Исполнителю фактически понесенных им расходов</w:t>
      </w:r>
      <w:r w:rsidR="00484317" w:rsidRPr="00A77777">
        <w:rPr>
          <w:sz w:val="22"/>
          <w:szCs w:val="22"/>
        </w:rPr>
        <w:t xml:space="preserve"> </w:t>
      </w:r>
      <w:r w:rsidRPr="00A77777">
        <w:rPr>
          <w:sz w:val="22"/>
          <w:szCs w:val="22"/>
        </w:rPr>
        <w:t>(п.1 ст. 782 ГК РФ, ст. 32 Закона РФ от 07.02.1992г.</w:t>
      </w:r>
      <w:r w:rsidR="003D5D84" w:rsidRPr="00A77777">
        <w:rPr>
          <w:sz w:val="22"/>
          <w:szCs w:val="22"/>
        </w:rPr>
        <w:t xml:space="preserve"> </w:t>
      </w:r>
      <w:r w:rsidRPr="00A77777">
        <w:rPr>
          <w:sz w:val="22"/>
          <w:szCs w:val="22"/>
        </w:rPr>
        <w:t>№ 2300-</w:t>
      </w:r>
      <w:r w:rsidRPr="00A77777">
        <w:rPr>
          <w:sz w:val="22"/>
          <w:szCs w:val="22"/>
          <w:lang w:val="en-US"/>
        </w:rPr>
        <w:t>I</w:t>
      </w:r>
      <w:r w:rsidRPr="00A77777">
        <w:rPr>
          <w:sz w:val="22"/>
          <w:szCs w:val="22"/>
        </w:rPr>
        <w:t xml:space="preserve"> «</w:t>
      </w:r>
      <w:r w:rsidR="003D5D84" w:rsidRPr="00A77777">
        <w:rPr>
          <w:sz w:val="22"/>
          <w:szCs w:val="22"/>
        </w:rPr>
        <w:t>О</w:t>
      </w:r>
      <w:r w:rsidRPr="00A77777">
        <w:rPr>
          <w:sz w:val="22"/>
          <w:szCs w:val="22"/>
        </w:rPr>
        <w:t xml:space="preserve"> защите прав потребителей».</w:t>
      </w:r>
      <w:r w:rsidR="00484317" w:rsidRPr="00A77777">
        <w:rPr>
          <w:sz w:val="22"/>
          <w:szCs w:val="22"/>
        </w:rPr>
        <w:t xml:space="preserve"> </w:t>
      </w:r>
    </w:p>
    <w:p w14:paraId="16D0ADCB" w14:textId="77777777" w:rsidR="00EA7FBA" w:rsidRDefault="004205B7" w:rsidP="00EA7FBA">
      <w:pPr>
        <w:pStyle w:val="25"/>
        <w:numPr>
          <w:ilvl w:val="1"/>
          <w:numId w:val="4"/>
        </w:numPr>
        <w:tabs>
          <w:tab w:val="left" w:pos="709"/>
        </w:tabs>
        <w:spacing w:after="0" w:line="240" w:lineRule="auto"/>
        <w:ind w:left="0" w:firstLine="709"/>
        <w:jc w:val="both"/>
        <w:rPr>
          <w:sz w:val="22"/>
          <w:szCs w:val="22"/>
          <w:highlight w:val="yellow"/>
        </w:rPr>
      </w:pPr>
      <w:r w:rsidRPr="00EA7FBA">
        <w:rPr>
          <w:sz w:val="22"/>
          <w:szCs w:val="22"/>
          <w:highlight w:val="yellow"/>
        </w:rPr>
        <w:t xml:space="preserve">В случае </w:t>
      </w:r>
      <w:r w:rsidR="00044B9B" w:rsidRPr="00EA7FBA">
        <w:rPr>
          <w:sz w:val="22"/>
          <w:szCs w:val="22"/>
          <w:highlight w:val="yellow"/>
        </w:rPr>
        <w:t>отказа от исполнения Договора Слушатель направляет Исполнителю заявление в произвольной форме</w:t>
      </w:r>
      <w:r w:rsidRPr="00EA7FBA">
        <w:rPr>
          <w:sz w:val="22"/>
          <w:szCs w:val="22"/>
          <w:highlight w:val="yellow"/>
        </w:rPr>
        <w:t xml:space="preserve"> с указанием реквизитов банковского счета, на который Исполнитель обязан возвратить уплаченные </w:t>
      </w:r>
      <w:r w:rsidR="003D5D84" w:rsidRPr="00EA7FBA">
        <w:rPr>
          <w:sz w:val="22"/>
          <w:szCs w:val="22"/>
          <w:highlight w:val="yellow"/>
        </w:rPr>
        <w:t>Заявителем</w:t>
      </w:r>
      <w:r w:rsidRPr="00EA7FBA">
        <w:rPr>
          <w:sz w:val="22"/>
          <w:szCs w:val="22"/>
          <w:highlight w:val="yellow"/>
        </w:rPr>
        <w:t xml:space="preserve"> денежные средства пропорционально оставшемуся количеству дней обучения. </w:t>
      </w:r>
    </w:p>
    <w:p w14:paraId="39984A93" w14:textId="03DB802B" w:rsidR="00EA7FBA" w:rsidRPr="00EA7FBA" w:rsidRDefault="00EA7FBA" w:rsidP="00EA7FBA">
      <w:pPr>
        <w:pStyle w:val="25"/>
        <w:numPr>
          <w:ilvl w:val="1"/>
          <w:numId w:val="4"/>
        </w:numPr>
        <w:tabs>
          <w:tab w:val="left" w:pos="709"/>
        </w:tabs>
        <w:spacing w:after="0" w:line="240" w:lineRule="auto"/>
        <w:ind w:left="0" w:firstLine="709"/>
        <w:jc w:val="both"/>
        <w:rPr>
          <w:sz w:val="22"/>
          <w:szCs w:val="22"/>
          <w:highlight w:val="yellow"/>
        </w:rPr>
      </w:pPr>
      <w:r w:rsidRPr="00EA7FBA">
        <w:rPr>
          <w:sz w:val="22"/>
          <w:szCs w:val="22"/>
          <w:highlight w:val="yellow"/>
        </w:rPr>
        <w:t xml:space="preserve">Заявление об отказе от исполнения договора может быть направлено: </w:t>
      </w:r>
    </w:p>
    <w:p w14:paraId="2271B7C8" w14:textId="77777777" w:rsidR="00EA7FBA" w:rsidRPr="00172DF9" w:rsidRDefault="00EA7FBA" w:rsidP="00EA7FBA">
      <w:pPr>
        <w:pStyle w:val="25"/>
        <w:tabs>
          <w:tab w:val="left" w:pos="709"/>
        </w:tabs>
        <w:spacing w:after="0" w:line="240" w:lineRule="auto"/>
        <w:ind w:left="0" w:firstLine="709"/>
        <w:jc w:val="both"/>
        <w:rPr>
          <w:sz w:val="22"/>
          <w:szCs w:val="22"/>
          <w:highlight w:val="yellow"/>
        </w:rPr>
      </w:pPr>
      <w:r w:rsidRPr="00172DF9">
        <w:rPr>
          <w:sz w:val="22"/>
          <w:szCs w:val="22"/>
          <w:highlight w:val="yellow"/>
        </w:rPr>
        <w:t>1) по адресу электронной почты Исполнителя (в виде скана заявления)</w:t>
      </w:r>
    </w:p>
    <w:p w14:paraId="7FA426FB" w14:textId="77777777" w:rsidR="00EA7FBA" w:rsidRPr="00172DF9" w:rsidRDefault="00EA7FBA" w:rsidP="00EA7FBA">
      <w:pPr>
        <w:pStyle w:val="25"/>
        <w:tabs>
          <w:tab w:val="left" w:pos="709"/>
        </w:tabs>
        <w:spacing w:after="0" w:line="240" w:lineRule="auto"/>
        <w:ind w:left="0" w:firstLine="709"/>
        <w:jc w:val="both"/>
        <w:rPr>
          <w:sz w:val="22"/>
          <w:szCs w:val="22"/>
          <w:highlight w:val="yellow"/>
        </w:rPr>
      </w:pPr>
      <w:r w:rsidRPr="00172DF9">
        <w:rPr>
          <w:sz w:val="22"/>
          <w:szCs w:val="22"/>
          <w:highlight w:val="yellow"/>
        </w:rPr>
        <w:t>2) бумажном носителе заказным почтовым отправлением</w:t>
      </w:r>
    </w:p>
    <w:p w14:paraId="57785548" w14:textId="77777777" w:rsidR="00EA7FBA" w:rsidRPr="00172DF9" w:rsidRDefault="00EA7FBA" w:rsidP="00EA7FBA">
      <w:pPr>
        <w:pStyle w:val="25"/>
        <w:tabs>
          <w:tab w:val="left" w:pos="709"/>
        </w:tabs>
        <w:spacing w:after="0" w:line="240" w:lineRule="auto"/>
        <w:ind w:left="0" w:firstLine="709"/>
        <w:jc w:val="both"/>
        <w:rPr>
          <w:sz w:val="22"/>
          <w:szCs w:val="22"/>
          <w:highlight w:val="yellow"/>
        </w:rPr>
      </w:pPr>
      <w:r w:rsidRPr="00172DF9">
        <w:rPr>
          <w:sz w:val="22"/>
          <w:szCs w:val="22"/>
          <w:highlight w:val="yellow"/>
        </w:rPr>
        <w:t>3) службой курьерской доставки</w:t>
      </w:r>
    </w:p>
    <w:p w14:paraId="3E6C8CCA" w14:textId="77777777" w:rsidR="00EA7FBA" w:rsidRPr="00172DF9" w:rsidRDefault="00EA7FBA" w:rsidP="00EA7FBA">
      <w:pPr>
        <w:pStyle w:val="25"/>
        <w:tabs>
          <w:tab w:val="left" w:pos="709"/>
        </w:tabs>
        <w:spacing w:after="0" w:line="240" w:lineRule="auto"/>
        <w:ind w:left="0" w:firstLine="709"/>
        <w:jc w:val="both"/>
        <w:rPr>
          <w:sz w:val="22"/>
          <w:szCs w:val="22"/>
          <w:highlight w:val="yellow"/>
        </w:rPr>
      </w:pPr>
      <w:r w:rsidRPr="00172DF9">
        <w:rPr>
          <w:sz w:val="22"/>
          <w:szCs w:val="22"/>
          <w:highlight w:val="yellow"/>
        </w:rPr>
        <w:t xml:space="preserve">4) вручено Слушателем лично.    </w:t>
      </w:r>
    </w:p>
    <w:p w14:paraId="4CFF3EE7" w14:textId="36AFA099" w:rsidR="00EA7FBA" w:rsidRDefault="00044B9B" w:rsidP="00EA7FBA">
      <w:pPr>
        <w:pStyle w:val="25"/>
        <w:numPr>
          <w:ilvl w:val="1"/>
          <w:numId w:val="4"/>
        </w:numPr>
        <w:tabs>
          <w:tab w:val="left" w:pos="709"/>
        </w:tabs>
        <w:spacing w:after="0" w:line="240" w:lineRule="auto"/>
        <w:ind w:left="0" w:firstLine="709"/>
        <w:jc w:val="both"/>
        <w:rPr>
          <w:sz w:val="22"/>
          <w:szCs w:val="22"/>
        </w:rPr>
      </w:pPr>
      <w:r w:rsidRPr="00EA7FBA">
        <w:rPr>
          <w:sz w:val="22"/>
          <w:szCs w:val="22"/>
          <w:highlight w:val="yellow"/>
        </w:rPr>
        <w:t>При досрочном прекращении настоящ</w:t>
      </w:r>
      <w:r w:rsidR="004205B7" w:rsidRPr="00EA7FBA">
        <w:rPr>
          <w:sz w:val="22"/>
          <w:szCs w:val="22"/>
          <w:highlight w:val="yellow"/>
        </w:rPr>
        <w:t>его</w:t>
      </w:r>
      <w:r w:rsidRPr="00EA7FBA">
        <w:rPr>
          <w:sz w:val="22"/>
          <w:szCs w:val="22"/>
          <w:highlight w:val="yellow"/>
        </w:rPr>
        <w:t xml:space="preserve"> договор</w:t>
      </w:r>
      <w:r w:rsidR="004205B7" w:rsidRPr="00EA7FBA">
        <w:rPr>
          <w:sz w:val="22"/>
          <w:szCs w:val="22"/>
          <w:highlight w:val="yellow"/>
        </w:rPr>
        <w:t xml:space="preserve">а </w:t>
      </w:r>
      <w:r w:rsidR="003D5D84" w:rsidRPr="00EA7FBA">
        <w:rPr>
          <w:sz w:val="22"/>
          <w:szCs w:val="22"/>
          <w:highlight w:val="yellow"/>
        </w:rPr>
        <w:t xml:space="preserve">он считается </w:t>
      </w:r>
      <w:r w:rsidRPr="00EA7FBA">
        <w:rPr>
          <w:sz w:val="22"/>
          <w:szCs w:val="22"/>
          <w:highlight w:val="yellow"/>
        </w:rPr>
        <w:t>расторг</w:t>
      </w:r>
      <w:r w:rsidR="003D5D84" w:rsidRPr="00EA7FBA">
        <w:rPr>
          <w:sz w:val="22"/>
          <w:szCs w:val="22"/>
          <w:highlight w:val="yellow"/>
        </w:rPr>
        <w:t>нутым</w:t>
      </w:r>
      <w:r w:rsidRPr="00EA7FBA">
        <w:rPr>
          <w:sz w:val="22"/>
          <w:szCs w:val="22"/>
          <w:highlight w:val="yellow"/>
        </w:rPr>
        <w:t xml:space="preserve"> с даты издания приказа об отчислении Слушателя</w:t>
      </w:r>
      <w:r w:rsidR="003D5D84" w:rsidRPr="00EA7FBA">
        <w:rPr>
          <w:sz w:val="22"/>
          <w:szCs w:val="22"/>
          <w:highlight w:val="yellow"/>
        </w:rPr>
        <w:t xml:space="preserve"> (независимо от оснований прекращения договора)</w:t>
      </w:r>
      <w:r w:rsidRPr="00EA7FBA">
        <w:rPr>
          <w:sz w:val="22"/>
          <w:szCs w:val="22"/>
          <w:highlight w:val="yellow"/>
        </w:rPr>
        <w:t>.</w:t>
      </w:r>
      <w:r w:rsidRPr="00EA7FBA">
        <w:rPr>
          <w:sz w:val="22"/>
          <w:szCs w:val="22"/>
        </w:rPr>
        <w:t xml:space="preserve"> </w:t>
      </w:r>
      <w:bookmarkStart w:id="3" w:name="_Hlk210305433"/>
    </w:p>
    <w:p w14:paraId="425E9951" w14:textId="37121D6A" w:rsidR="00A77777" w:rsidRPr="00EA7FBA" w:rsidRDefault="00A77777" w:rsidP="00EA7FBA">
      <w:pPr>
        <w:pStyle w:val="25"/>
        <w:numPr>
          <w:ilvl w:val="1"/>
          <w:numId w:val="4"/>
        </w:numPr>
        <w:tabs>
          <w:tab w:val="left" w:pos="709"/>
        </w:tabs>
        <w:spacing w:after="0" w:line="240" w:lineRule="auto"/>
        <w:ind w:left="0" w:firstLine="851"/>
        <w:jc w:val="both"/>
        <w:rPr>
          <w:sz w:val="22"/>
          <w:szCs w:val="22"/>
        </w:rPr>
      </w:pPr>
      <w:r w:rsidRPr="00EA7FBA">
        <w:rPr>
          <w:sz w:val="22"/>
          <w:szCs w:val="22"/>
          <w:highlight w:val="green"/>
        </w:rPr>
        <w:lastRenderedPageBreak/>
        <w:t xml:space="preserve">Исполнитель в течение пяти рабочих дней с даты </w:t>
      </w:r>
      <w:r w:rsidRPr="00EA7FBA">
        <w:rPr>
          <w:sz w:val="22"/>
          <w:szCs w:val="22"/>
          <w:highlight w:val="green"/>
        </w:rPr>
        <w:t>издания приказа об отчислении</w:t>
      </w:r>
      <w:r w:rsidRPr="00EA7FBA">
        <w:rPr>
          <w:sz w:val="22"/>
          <w:szCs w:val="22"/>
          <w:highlight w:val="green"/>
        </w:rPr>
        <w:t xml:space="preserve"> возвращает </w:t>
      </w:r>
      <w:proofErr w:type="gramStart"/>
      <w:r w:rsidRPr="00EA7FBA">
        <w:rPr>
          <w:sz w:val="22"/>
          <w:szCs w:val="22"/>
          <w:highlight w:val="green"/>
        </w:rPr>
        <w:t>Слушателю  по</w:t>
      </w:r>
      <w:proofErr w:type="gramEnd"/>
      <w:r w:rsidRPr="00EA7FBA">
        <w:rPr>
          <w:sz w:val="22"/>
          <w:szCs w:val="22"/>
          <w:highlight w:val="green"/>
        </w:rPr>
        <w:t xml:space="preserve"> указанным им банковским реквизитам уплаченные денежные средства за вычетом суммы фактически понесенных им расходов.</w:t>
      </w:r>
      <w:r w:rsidRPr="00EA7FBA">
        <w:rPr>
          <w:sz w:val="22"/>
          <w:szCs w:val="22"/>
        </w:rPr>
        <w:t xml:space="preserve"> </w:t>
      </w:r>
      <w:bookmarkEnd w:id="3"/>
    </w:p>
    <w:p w14:paraId="10BE33F4" w14:textId="77777777" w:rsidR="004205B7" w:rsidRDefault="004205B7" w:rsidP="004205B7">
      <w:pPr>
        <w:pStyle w:val="25"/>
        <w:tabs>
          <w:tab w:val="left" w:pos="709"/>
        </w:tabs>
        <w:spacing w:after="0" w:line="240" w:lineRule="auto"/>
        <w:ind w:left="0"/>
        <w:jc w:val="both"/>
        <w:rPr>
          <w:sz w:val="22"/>
          <w:szCs w:val="22"/>
        </w:rPr>
      </w:pPr>
    </w:p>
    <w:p w14:paraId="5835C9EE" w14:textId="7B44B324" w:rsidR="00F92588" w:rsidRPr="00B87BDE" w:rsidRDefault="00A41A17" w:rsidP="00A77777">
      <w:pPr>
        <w:pStyle w:val="25"/>
        <w:numPr>
          <w:ilvl w:val="0"/>
          <w:numId w:val="4"/>
        </w:numPr>
        <w:spacing w:after="0" w:line="240" w:lineRule="auto"/>
        <w:jc w:val="center"/>
        <w:rPr>
          <w:b/>
          <w:bCs/>
          <w:sz w:val="22"/>
          <w:szCs w:val="22"/>
        </w:rPr>
      </w:pPr>
      <w:r w:rsidRPr="00B87BDE">
        <w:rPr>
          <w:b/>
          <w:bCs/>
          <w:sz w:val="22"/>
          <w:szCs w:val="22"/>
        </w:rPr>
        <w:t>ОТВЕТСТВЕННОСТЬ СТОРОН</w:t>
      </w:r>
    </w:p>
    <w:p w14:paraId="229095BD" w14:textId="77777777" w:rsidR="00F92588" w:rsidRPr="00B87BDE" w:rsidRDefault="00F92588">
      <w:pPr>
        <w:rPr>
          <w:b/>
          <w:bCs/>
          <w:sz w:val="22"/>
          <w:szCs w:val="22"/>
        </w:rPr>
      </w:pPr>
    </w:p>
    <w:p w14:paraId="1FCD4B2E" w14:textId="77777777" w:rsidR="00F92588" w:rsidRDefault="00A41A17" w:rsidP="00A77777">
      <w:pPr>
        <w:pStyle w:val="25"/>
        <w:numPr>
          <w:ilvl w:val="1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За неисполнение или ненадлежащее исполнение своих обязательств по настоящему Договору Стороны несут ответственность, предусмотренную законодательством Российской Федерации и настоящим Договором.</w:t>
      </w:r>
    </w:p>
    <w:p w14:paraId="21C9DD2F" w14:textId="77777777" w:rsidR="00F92588" w:rsidRDefault="00A41A17" w:rsidP="00A77777">
      <w:pPr>
        <w:pStyle w:val="25"/>
        <w:numPr>
          <w:ilvl w:val="1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 нарушение срока оказания образовательной услуги Исполнитель уплачивает Слушателю по его требованию неустойку в виде пени в размере одной трехсотой действующей на день уплаты неустойки ключевой ставки Центрального банка Российской Федерации от стоимости не оказанной в срок части услуги за каждый день просрочки, но не более 10 % от стоимости, не оказанной в срок образовательной услуги. </w:t>
      </w:r>
    </w:p>
    <w:p w14:paraId="53FE08D0" w14:textId="35E555C0" w:rsidR="00F92588" w:rsidRDefault="00A41A17">
      <w:pPr>
        <w:pStyle w:val="25"/>
        <w:spacing w:after="0" w:line="240" w:lineRule="auto"/>
        <w:ind w:left="0" w:firstLine="708"/>
        <w:jc w:val="both"/>
        <w:rPr>
          <w:sz w:val="22"/>
          <w:szCs w:val="22"/>
        </w:rPr>
      </w:pPr>
      <w:r>
        <w:rPr>
          <w:sz w:val="22"/>
          <w:szCs w:val="22"/>
        </w:rPr>
        <w:t>6.</w:t>
      </w:r>
      <w:r w:rsidR="006F4DF9">
        <w:rPr>
          <w:sz w:val="22"/>
          <w:szCs w:val="22"/>
        </w:rPr>
        <w:t>3</w:t>
      </w:r>
      <w:r>
        <w:rPr>
          <w:sz w:val="22"/>
          <w:szCs w:val="22"/>
        </w:rPr>
        <w:t>. Неустойка (пени) за неисполнение или ненадлежащее исполнение Договора, установленные законом или Договором, подлежит начислению и уплате только при условии направления Стороной, право которой было нарушено, официальной претензии (требования), содержащей сведения о факте и характере нарушения и заявляемых в связи с нарушением требованиях. Претензия (требование об уплате неустойки) оформляется в письменном виде и направляется по адресу Стороны, указанной в разделе 11 настоящего Договора. Ответ на претензию должен быть направлен не позднее 10 (десяти) рабочих дней с момента ее получения, если Сторонами не согласован иной срок.</w:t>
      </w:r>
    </w:p>
    <w:p w14:paraId="53A4FFC2" w14:textId="31C9DCBF" w:rsidR="00F92588" w:rsidRDefault="00A41A17">
      <w:pPr>
        <w:pStyle w:val="25"/>
        <w:spacing w:after="0" w:line="240" w:lineRule="auto"/>
        <w:ind w:left="0" w:firstLine="708"/>
        <w:jc w:val="both"/>
        <w:rPr>
          <w:sz w:val="22"/>
          <w:szCs w:val="22"/>
        </w:rPr>
      </w:pPr>
      <w:r>
        <w:rPr>
          <w:sz w:val="22"/>
          <w:szCs w:val="22"/>
        </w:rPr>
        <w:t>6.</w:t>
      </w:r>
      <w:r w:rsidR="006F4DF9">
        <w:rPr>
          <w:sz w:val="22"/>
          <w:szCs w:val="22"/>
        </w:rPr>
        <w:t>4</w:t>
      </w:r>
      <w:r>
        <w:rPr>
          <w:sz w:val="22"/>
          <w:szCs w:val="22"/>
        </w:rPr>
        <w:t>. Сторона освобождается от уплаты неустойки (штрафа, пени), если докажет, что просрочка исполнения, неисполнение (ненадлежащее исполнение) указанного обязательства произошли вследствие обстоятельств непреодолимой силы или по вине другой Стороны.</w:t>
      </w:r>
    </w:p>
    <w:p w14:paraId="7BF49A67" w14:textId="77777777" w:rsidR="00F92588" w:rsidRDefault="00F92588">
      <w:pPr>
        <w:pStyle w:val="25"/>
        <w:spacing w:after="0" w:line="240" w:lineRule="auto"/>
        <w:ind w:left="0" w:firstLine="709"/>
        <w:jc w:val="both"/>
        <w:rPr>
          <w:sz w:val="22"/>
          <w:szCs w:val="22"/>
        </w:rPr>
      </w:pPr>
    </w:p>
    <w:p w14:paraId="71D454F4" w14:textId="77777777" w:rsidR="00F92588" w:rsidRDefault="00A41A17" w:rsidP="00A77777">
      <w:pPr>
        <w:pStyle w:val="2"/>
        <w:numPr>
          <w:ilvl w:val="0"/>
          <w:numId w:val="4"/>
        </w:numPr>
        <w:spacing w:before="0" w:after="0" w:line="240" w:lineRule="auto"/>
        <w:jc w:val="center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t>СРОК ДЕЙСТВИЯ ДОГОВОРА</w:t>
      </w:r>
    </w:p>
    <w:p w14:paraId="79CC1870" w14:textId="77777777" w:rsidR="00F92588" w:rsidRDefault="00F92588">
      <w:pPr>
        <w:rPr>
          <w:sz w:val="22"/>
          <w:szCs w:val="22"/>
        </w:rPr>
      </w:pPr>
    </w:p>
    <w:p w14:paraId="25D26E03" w14:textId="77777777" w:rsidR="00F92588" w:rsidRDefault="00A41A17" w:rsidP="00A77777">
      <w:pPr>
        <w:pStyle w:val="25"/>
        <w:numPr>
          <w:ilvl w:val="1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Настоящий Договор вступает в силу с момента заключения его Сторонами и действует до полного исполнения Сторонами своих обязательств по Договору. </w:t>
      </w:r>
    </w:p>
    <w:p w14:paraId="14D31D2B" w14:textId="77777777" w:rsidR="00F92588" w:rsidRDefault="00A41A17">
      <w:pPr>
        <w:tabs>
          <w:tab w:val="left" w:pos="5923"/>
        </w:tabs>
        <w:spacing w:after="4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14:paraId="0212B751" w14:textId="77777777" w:rsidR="00F92588" w:rsidRDefault="00A41A17" w:rsidP="00A77777">
      <w:pPr>
        <w:pStyle w:val="2"/>
        <w:numPr>
          <w:ilvl w:val="0"/>
          <w:numId w:val="4"/>
        </w:numPr>
        <w:spacing w:before="0" w:after="0" w:line="240" w:lineRule="auto"/>
        <w:jc w:val="center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t>ОБСТОЯТЕЛЬСТВА НЕПРЕОДОЛИМОЙ СИЛЫ (ФОРС-МАЖОР)</w:t>
      </w:r>
    </w:p>
    <w:p w14:paraId="230F56D9" w14:textId="77777777" w:rsidR="00F92588" w:rsidRDefault="00F92588">
      <w:pPr>
        <w:rPr>
          <w:sz w:val="22"/>
          <w:szCs w:val="22"/>
        </w:rPr>
      </w:pPr>
    </w:p>
    <w:p w14:paraId="1E83940F" w14:textId="77777777" w:rsidR="00F92588" w:rsidRDefault="00A41A17" w:rsidP="00A77777">
      <w:pPr>
        <w:pStyle w:val="af6"/>
        <w:widowControl w:val="0"/>
        <w:numPr>
          <w:ilvl w:val="1"/>
          <w:numId w:val="4"/>
        </w:numPr>
        <w:tabs>
          <w:tab w:val="left" w:pos="1134"/>
        </w:tabs>
        <w:ind w:left="0" w:firstLine="709"/>
        <w:jc w:val="both"/>
        <w:rPr>
          <w:sz w:val="22"/>
          <w:szCs w:val="22"/>
          <w:lang w:eastAsia="ar-SA"/>
        </w:rPr>
      </w:pPr>
      <w:r>
        <w:rPr>
          <w:sz w:val="22"/>
          <w:szCs w:val="22"/>
        </w:rPr>
        <w:t>Стороны</w:t>
      </w:r>
      <w:r>
        <w:rPr>
          <w:sz w:val="22"/>
          <w:szCs w:val="22"/>
          <w:lang w:eastAsia="ar-SA"/>
        </w:rPr>
        <w:t xml:space="preserve">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событий чрезвычайного характера: землетрясения, пожары, наводнения, иных природных стихийных бедствий, в результате изменения законодательства Российской Федерации,  препятствующих исполнению настоящего Договора, возникших помимо воли </w:t>
      </w:r>
      <w:r>
        <w:rPr>
          <w:sz w:val="22"/>
          <w:szCs w:val="22"/>
        </w:rPr>
        <w:t>Сторон</w:t>
      </w:r>
      <w:r>
        <w:rPr>
          <w:sz w:val="22"/>
          <w:szCs w:val="22"/>
          <w:lang w:eastAsia="ar-SA"/>
        </w:rPr>
        <w:t xml:space="preserve"> и носящих непредвиденный характер. </w:t>
      </w:r>
    </w:p>
    <w:p w14:paraId="38D3CA08" w14:textId="77777777" w:rsidR="00F92588" w:rsidRDefault="00A41A17" w:rsidP="00A77777">
      <w:pPr>
        <w:pStyle w:val="af6"/>
        <w:widowControl w:val="0"/>
        <w:numPr>
          <w:ilvl w:val="1"/>
          <w:numId w:val="4"/>
        </w:numPr>
        <w:tabs>
          <w:tab w:val="left" w:pos="1134"/>
        </w:tabs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Сторона, для которой возникли обстоятельства непреодолимой силы, указанные в пункте 8.1. настоящего Договора, обязана уведомить другую Сторону о их возникновении или прекращении путем направления письменного уведомления в течение 5 (Пяти) календарных дней с момента возникновения или прекращения таких обстоятельств. Извещение должно содержать данные о характере обстоятельств, а также, по возможности, оценку их влияния на возможность исполнения Стороной обязательств по настоящему Договору и срок их исполнения.</w:t>
      </w:r>
    </w:p>
    <w:p w14:paraId="2FFA72CB" w14:textId="77777777" w:rsidR="00F92588" w:rsidRDefault="00A41A17" w:rsidP="00A77777">
      <w:pPr>
        <w:pStyle w:val="af6"/>
        <w:widowControl w:val="0"/>
        <w:numPr>
          <w:ilvl w:val="1"/>
          <w:numId w:val="4"/>
        </w:numPr>
        <w:tabs>
          <w:tab w:val="left" w:pos="1134"/>
        </w:tabs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Если факт наступления обстоятельств непреодолимой силы не является общеизвестным, достаточным доказательством их наступления является сертификат Торгово-промышленной палаты, находящейся в месте наступления таких обстоятельств, или подтверждение иного компетентного органа.</w:t>
      </w:r>
    </w:p>
    <w:p w14:paraId="3612A013" w14:textId="77777777" w:rsidR="00F92588" w:rsidRDefault="00A41A17" w:rsidP="00A77777">
      <w:pPr>
        <w:pStyle w:val="af6"/>
        <w:widowControl w:val="0"/>
        <w:numPr>
          <w:ilvl w:val="1"/>
          <w:numId w:val="4"/>
        </w:numPr>
        <w:tabs>
          <w:tab w:val="left" w:pos="1134"/>
        </w:tabs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Если обстоятельства непреодолимой силы длятся более 30 (тридцати) дней Стороны проведут переговоры и примут решение о дальнейшей реализации настоящего Договора. Если Стороны не согласуют такие условия, то по истечении следующего месяца действия обстоятельств непреодолимой силы любая из Сторон вправе отказаться от настоящего Договора в одностороннем порядке, письменно уведомив об этом другую Сторону.</w:t>
      </w:r>
    </w:p>
    <w:p w14:paraId="0393D9F0" w14:textId="77777777" w:rsidR="00F92588" w:rsidRDefault="00A41A17" w:rsidP="00A77777">
      <w:pPr>
        <w:pStyle w:val="2"/>
        <w:numPr>
          <w:ilvl w:val="0"/>
          <w:numId w:val="4"/>
        </w:numPr>
        <w:spacing w:before="0" w:after="0" w:line="240" w:lineRule="auto"/>
        <w:jc w:val="center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t>ЗАКЛЮЧИТЕЛЬНЫЕ ПОЛОЖЕНИЯ</w:t>
      </w:r>
    </w:p>
    <w:p w14:paraId="5A1C8847" w14:textId="77777777" w:rsidR="00F92588" w:rsidRDefault="00F92588">
      <w:pPr>
        <w:rPr>
          <w:sz w:val="22"/>
          <w:szCs w:val="22"/>
        </w:rPr>
      </w:pPr>
    </w:p>
    <w:p w14:paraId="13A4FF8F" w14:textId="77777777" w:rsidR="00F92588" w:rsidRDefault="00A41A17" w:rsidP="00A77777">
      <w:pPr>
        <w:pStyle w:val="25"/>
        <w:numPr>
          <w:ilvl w:val="1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Во всем остальном, не предусмотренном настоящим Договором, Стороны руководствуются Гражданским кодексом Российской Федерации, федеральными законами, иными нормативными правовыми актами Российской Федерации и локальными нормативными актами Исполнителя.</w:t>
      </w:r>
    </w:p>
    <w:p w14:paraId="3BECDCC7" w14:textId="77777777" w:rsidR="00F92588" w:rsidRDefault="00A41A17" w:rsidP="00A77777">
      <w:pPr>
        <w:pStyle w:val="25"/>
        <w:numPr>
          <w:ilvl w:val="1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Спорные вопросы по настоящему Договору рассматриваются в соответствии с законодательством Российской Федерации.</w:t>
      </w:r>
    </w:p>
    <w:p w14:paraId="08DE913E" w14:textId="77777777" w:rsidR="00F92588" w:rsidRDefault="00A41A17" w:rsidP="00A77777">
      <w:pPr>
        <w:pStyle w:val="25"/>
        <w:numPr>
          <w:ilvl w:val="1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Все сообщения, предупреждения, уведомления, заявления и иные юридически</w:t>
      </w:r>
      <w:r>
        <w:rPr>
          <w:color w:val="000000"/>
          <w:sz w:val="22"/>
          <w:szCs w:val="22"/>
        </w:rPr>
        <w:t xml:space="preserve"> значимые сообщения (далее вместе – сообщение) Стороны в ходе исполнения настоящего Договора направляются Сторонами в письменной форме по электронной почте по адресам электронной почты, указанным </w:t>
      </w:r>
      <w:r>
        <w:rPr>
          <w:sz w:val="22"/>
          <w:szCs w:val="22"/>
        </w:rPr>
        <w:t xml:space="preserve">в разделе 10 настоящего </w:t>
      </w:r>
      <w:r>
        <w:rPr>
          <w:color w:val="000000"/>
          <w:sz w:val="22"/>
          <w:szCs w:val="22"/>
        </w:rPr>
        <w:t xml:space="preserve">Договора, либо почтой, заказным письмом с уведомлением, по адресам, указанным </w:t>
      </w:r>
      <w:r>
        <w:rPr>
          <w:sz w:val="22"/>
          <w:szCs w:val="22"/>
        </w:rPr>
        <w:t>в разделе 10 настоящего Договора.</w:t>
      </w:r>
    </w:p>
    <w:p w14:paraId="5D76ADEB" w14:textId="77777777" w:rsidR="00F92588" w:rsidRDefault="00A41A17" w:rsidP="00A77777">
      <w:pPr>
        <w:pStyle w:val="25"/>
        <w:numPr>
          <w:ilvl w:val="1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Стороны договорились считать, что в соответствии с пунктом 2 статьи 160 части первой Гражданского кодекса Российской Федерации от 30.11.1994 № 51-ФЗ Договор считается заключенным путем обмена по электронной почте подписанными и сканированными версиями договоров. Получение Слушателем подписанной с обеих сторон сканированной версии Договора является основанием для выставления счета и оплаты его Слушателем согласно срокам, установленным в Договоре. Стороны в любом случае обязаны направить друг другу посредством почтовой связи подписанные Сторонами Договор, Акт сдачи-приемки оказанной образовательной услуги, иные предусмотренные локальными актами Исполнителя документы, связанные с оказанием образовательной услуги, а также оригиналы бухгалтерских документов в письменной форме на бумажном носителе.</w:t>
      </w:r>
    </w:p>
    <w:p w14:paraId="2CFB0BA1" w14:textId="77777777" w:rsidR="00F92588" w:rsidRDefault="00A41A17" w:rsidP="00A77777">
      <w:pPr>
        <w:pStyle w:val="25"/>
        <w:numPr>
          <w:ilvl w:val="1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Настоящий договор составлен в двух экземплярах, идентичных по содержанию и имеющих равную юридическую силу, один из которых находится у Исполнителя, второй у Слушателя.</w:t>
      </w:r>
    </w:p>
    <w:p w14:paraId="35F9F19C" w14:textId="77777777" w:rsidR="00F92588" w:rsidRDefault="00F92588">
      <w:pPr>
        <w:pStyle w:val="25"/>
        <w:tabs>
          <w:tab w:val="left" w:pos="1134"/>
        </w:tabs>
        <w:spacing w:after="0" w:line="240" w:lineRule="auto"/>
        <w:ind w:left="709"/>
        <w:jc w:val="both"/>
        <w:rPr>
          <w:color w:val="000000"/>
          <w:sz w:val="22"/>
          <w:szCs w:val="22"/>
        </w:rPr>
      </w:pPr>
    </w:p>
    <w:p w14:paraId="50B6CA82" w14:textId="77777777" w:rsidR="00F92588" w:rsidRDefault="00A41A17" w:rsidP="00A77777">
      <w:pPr>
        <w:pStyle w:val="2"/>
        <w:numPr>
          <w:ilvl w:val="0"/>
          <w:numId w:val="4"/>
        </w:numPr>
        <w:spacing w:before="0" w:line="240" w:lineRule="auto"/>
        <w:jc w:val="center"/>
        <w:rPr>
          <w:rFonts w:ascii="Times New Roman" w:hAnsi="Times New Roman"/>
          <w:i w:val="0"/>
          <w:spacing w:val="0"/>
          <w:sz w:val="22"/>
          <w:szCs w:val="22"/>
        </w:rPr>
      </w:pPr>
      <w:r>
        <w:rPr>
          <w:rFonts w:ascii="Times New Roman" w:hAnsi="Times New Roman"/>
          <w:i w:val="0"/>
          <w:spacing w:val="0"/>
          <w:sz w:val="22"/>
          <w:szCs w:val="22"/>
        </w:rPr>
        <w:t>АДРЕСА И РЕКВИЗИТЫ СТОРОН</w:t>
      </w:r>
    </w:p>
    <w:p w14:paraId="0F83B918" w14:textId="77777777" w:rsidR="00F92588" w:rsidRDefault="00F92588">
      <w:pPr>
        <w:rPr>
          <w:sz w:val="22"/>
          <w:szCs w:val="22"/>
        </w:rPr>
      </w:pPr>
    </w:p>
    <w:tbl>
      <w:tblPr>
        <w:tblW w:w="10343" w:type="dxa"/>
        <w:tblLayout w:type="fixed"/>
        <w:tblLook w:val="01E0" w:firstRow="1" w:lastRow="1" w:firstColumn="1" w:lastColumn="1" w:noHBand="0" w:noVBand="0"/>
      </w:tblPr>
      <w:tblGrid>
        <w:gridCol w:w="5353"/>
        <w:gridCol w:w="4990"/>
      </w:tblGrid>
      <w:tr w:rsidR="00F92588" w14:paraId="661D53E9" w14:textId="77777777">
        <w:trPr>
          <w:trHeight w:val="857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0755B" w14:textId="77777777" w:rsidR="00F92588" w:rsidRDefault="00A41A17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Исполнитель:</w:t>
            </w:r>
          </w:p>
          <w:p w14:paraId="4E830145" w14:textId="77777777" w:rsidR="00F92588" w:rsidRDefault="00A41A1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Автономная некоммерческая организация дополнительного профессионального образования «Академия КОНСТАНТА»</w:t>
            </w:r>
          </w:p>
          <w:p w14:paraId="12D48C69" w14:textId="77777777" w:rsidR="00F92588" w:rsidRDefault="00A41A17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Адрес местонахождения:</w:t>
            </w:r>
          </w:p>
          <w:p w14:paraId="7F1B5189" w14:textId="77777777" w:rsidR="00F92588" w:rsidRDefault="00A41A1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150040, Ярославская область, г. Ярославль, ул. Победы, здание 15Б</w:t>
            </w:r>
          </w:p>
          <w:p w14:paraId="5613FA37" w14:textId="77777777" w:rsidR="00F92588" w:rsidRDefault="00A41A17">
            <w:pPr>
              <w:widowControl w:val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Адрес для почтовых отправлений:</w:t>
            </w:r>
            <w:r>
              <w:rPr>
                <w:sz w:val="22"/>
                <w:szCs w:val="22"/>
              </w:rPr>
              <w:t xml:space="preserve"> 150040, Ярославская область, г. Ярославль, ул. Победы, здание 15Б</w:t>
            </w:r>
          </w:p>
          <w:p w14:paraId="5772FD26" w14:textId="77777777" w:rsidR="00F92588" w:rsidRDefault="00A41A17">
            <w:pPr>
              <w:widowControl w:val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Адрес электронной почты:</w:t>
            </w:r>
            <w:r>
              <w:rPr>
                <w:sz w:val="22"/>
                <w:szCs w:val="22"/>
              </w:rPr>
              <w:t xml:space="preserve"> </w:t>
            </w:r>
          </w:p>
          <w:p w14:paraId="71668D98" w14:textId="77777777" w:rsidR="00F92588" w:rsidRDefault="00A41A17">
            <w:pPr>
              <w:widowControl w:val="0"/>
              <w:rPr>
                <w:sz w:val="22"/>
                <w:szCs w:val="22"/>
              </w:rPr>
            </w:pPr>
            <w:r>
              <w:rPr>
                <w:color w:val="000000"/>
                <w:sz w:val="24"/>
              </w:rPr>
              <w:t>academy@constanta-smt.ru</w:t>
            </w:r>
          </w:p>
          <w:p w14:paraId="0652E48D" w14:textId="77777777" w:rsidR="00F92588" w:rsidRDefault="00F92588">
            <w:pPr>
              <w:widowControl w:val="0"/>
              <w:rPr>
                <w:sz w:val="22"/>
                <w:szCs w:val="22"/>
              </w:rPr>
            </w:pPr>
          </w:p>
          <w:p w14:paraId="3516B117" w14:textId="77777777" w:rsidR="00F92588" w:rsidRDefault="00A41A17">
            <w:pPr>
              <w:widowControl w:val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Телефон:</w:t>
            </w:r>
            <w:r>
              <w:rPr>
                <w:sz w:val="22"/>
                <w:szCs w:val="22"/>
              </w:rPr>
              <w:t xml:space="preserve"> </w:t>
            </w:r>
          </w:p>
          <w:p w14:paraId="42949E37" w14:textId="77777777" w:rsidR="00F92588" w:rsidRDefault="00A41A17">
            <w:pPr>
              <w:widowControl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ИНН: </w:t>
            </w:r>
            <w:proofErr w:type="gramStart"/>
            <w:r>
              <w:rPr>
                <w:b/>
                <w:bCs/>
                <w:color w:val="35383B"/>
                <w:sz w:val="24"/>
                <w:szCs w:val="24"/>
              </w:rPr>
              <w:t>7603041592</w:t>
            </w:r>
            <w:r>
              <w:rPr>
                <w:b/>
                <w:bCs/>
                <w:sz w:val="24"/>
                <w:szCs w:val="24"/>
              </w:rPr>
              <w:t xml:space="preserve">  КПП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b/>
                <w:bCs/>
                <w:color w:val="35383B"/>
                <w:sz w:val="24"/>
                <w:szCs w:val="24"/>
              </w:rPr>
              <w:t>760401001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5A867C2B" w14:textId="77777777" w:rsidR="00F92588" w:rsidRDefault="00A41A17">
            <w:pPr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4"/>
                <w:szCs w:val="24"/>
              </w:rPr>
              <w:t xml:space="preserve">ОГРН: </w:t>
            </w:r>
            <w:r>
              <w:rPr>
                <w:b/>
                <w:bCs/>
                <w:color w:val="35383B"/>
                <w:sz w:val="24"/>
                <w:szCs w:val="24"/>
              </w:rPr>
              <w:t>1087600001224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745675CE" w14:textId="77777777" w:rsidR="00F92588" w:rsidRDefault="00A41A17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Банковские реквизиты:  </w:t>
            </w:r>
          </w:p>
          <w:p w14:paraId="33F2472A" w14:textId="77777777" w:rsidR="00F92588" w:rsidRDefault="00F92588">
            <w:pPr>
              <w:widowControl w:val="0"/>
              <w:rPr>
                <w:bCs/>
                <w:sz w:val="22"/>
                <w:szCs w:val="22"/>
              </w:rPr>
            </w:pPr>
          </w:p>
          <w:p w14:paraId="70A0DC50" w14:textId="77777777" w:rsidR="00F92588" w:rsidRDefault="00A41A17">
            <w:pPr>
              <w:widowControl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_________________________________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30E2E5" w14:textId="77777777" w:rsidR="00F92588" w:rsidRDefault="00A41A17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Слушатель:</w:t>
            </w:r>
          </w:p>
          <w:p w14:paraId="7C7D5284" w14:textId="77777777" w:rsidR="00F92588" w:rsidRDefault="00A41A1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Фамилия</w:t>
            </w:r>
          </w:p>
          <w:p w14:paraId="6ED37E4C" w14:textId="77777777" w:rsidR="00F92588" w:rsidRDefault="00A41A17">
            <w:pPr>
              <w:widowControl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Имя</w:t>
            </w:r>
          </w:p>
          <w:p w14:paraId="42A11CA0" w14:textId="77777777" w:rsidR="00F92588" w:rsidRDefault="00A41A17">
            <w:pPr>
              <w:widowControl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Отчество</w:t>
            </w:r>
          </w:p>
          <w:p w14:paraId="39D3F912" w14:textId="77777777" w:rsidR="00F92588" w:rsidRDefault="00A41A17">
            <w:pPr>
              <w:widowControl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Дата </w:t>
            </w:r>
            <w:proofErr w:type="spellStart"/>
            <w:r>
              <w:rPr>
                <w:bCs/>
                <w:sz w:val="22"/>
                <w:szCs w:val="22"/>
              </w:rPr>
              <w:t>ождения</w:t>
            </w:r>
            <w:proofErr w:type="spellEnd"/>
          </w:p>
          <w:p w14:paraId="1407044E" w14:textId="77777777" w:rsidR="00F92588" w:rsidRDefault="00A41A17">
            <w:pPr>
              <w:widowControl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Паспорт</w:t>
            </w:r>
          </w:p>
          <w:p w14:paraId="6C3CD2DD" w14:textId="77777777" w:rsidR="00F92588" w:rsidRDefault="00F92588">
            <w:pPr>
              <w:widowControl w:val="0"/>
              <w:rPr>
                <w:bCs/>
                <w:sz w:val="22"/>
                <w:szCs w:val="22"/>
              </w:rPr>
            </w:pPr>
          </w:p>
          <w:p w14:paraId="747260C4" w14:textId="77777777" w:rsidR="00F92588" w:rsidRDefault="00F92588">
            <w:pPr>
              <w:widowControl w:val="0"/>
              <w:rPr>
                <w:bCs/>
                <w:sz w:val="22"/>
                <w:szCs w:val="22"/>
              </w:rPr>
            </w:pPr>
          </w:p>
          <w:p w14:paraId="62F74267" w14:textId="77777777" w:rsidR="00F92588" w:rsidRDefault="00A41A17">
            <w:pPr>
              <w:widowControl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Зарегистрирован: </w:t>
            </w:r>
          </w:p>
          <w:p w14:paraId="42BB455B" w14:textId="77777777" w:rsidR="00F92588" w:rsidRDefault="00F92588">
            <w:pPr>
              <w:widowControl w:val="0"/>
              <w:rPr>
                <w:bCs/>
                <w:sz w:val="22"/>
                <w:szCs w:val="22"/>
              </w:rPr>
            </w:pPr>
          </w:p>
          <w:p w14:paraId="25608907" w14:textId="77777777" w:rsidR="00F92588" w:rsidRDefault="00A41A17">
            <w:pPr>
              <w:widowControl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Телефон: ____________</w:t>
            </w:r>
          </w:p>
          <w:p w14:paraId="0375AAA3" w14:textId="77777777" w:rsidR="00F92588" w:rsidRDefault="00A41A17">
            <w:pPr>
              <w:widowControl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Е-</w:t>
            </w:r>
            <w:r>
              <w:rPr>
                <w:bCs/>
                <w:sz w:val="22"/>
                <w:szCs w:val="22"/>
                <w:lang w:val="en-US"/>
              </w:rPr>
              <w:t>mail</w:t>
            </w:r>
            <w:r>
              <w:rPr>
                <w:bCs/>
                <w:sz w:val="22"/>
                <w:szCs w:val="22"/>
              </w:rPr>
              <w:t>: _____________</w:t>
            </w:r>
          </w:p>
          <w:p w14:paraId="541FE191" w14:textId="77777777" w:rsidR="00F92588" w:rsidRDefault="00F92588">
            <w:pPr>
              <w:widowControl w:val="0"/>
              <w:rPr>
                <w:sz w:val="22"/>
                <w:szCs w:val="22"/>
              </w:rPr>
            </w:pPr>
          </w:p>
        </w:tc>
      </w:tr>
      <w:tr w:rsidR="00F92588" w14:paraId="70AAE345" w14:textId="77777777">
        <w:trPr>
          <w:trHeight w:val="273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9027D" w14:textId="77777777" w:rsidR="00F92588" w:rsidRDefault="00A41A17">
            <w:pPr>
              <w:keepNext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Директор               </w:t>
            </w:r>
          </w:p>
          <w:p w14:paraId="56513E04" w14:textId="77777777" w:rsidR="00F92588" w:rsidRDefault="00F92588">
            <w:pPr>
              <w:keepNext/>
              <w:widowControl w:val="0"/>
              <w:ind w:firstLine="709"/>
              <w:rPr>
                <w:sz w:val="22"/>
                <w:szCs w:val="22"/>
              </w:rPr>
            </w:pP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C4F9AC" w14:textId="77777777" w:rsidR="00F92588" w:rsidRDefault="00F92588">
            <w:pPr>
              <w:widowControl w:val="0"/>
              <w:rPr>
                <w:sz w:val="22"/>
                <w:szCs w:val="22"/>
              </w:rPr>
            </w:pPr>
          </w:p>
        </w:tc>
      </w:tr>
      <w:tr w:rsidR="00F92588" w14:paraId="0E7AF685" w14:textId="77777777">
        <w:trPr>
          <w:trHeight w:val="546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DB936" w14:textId="77777777" w:rsidR="00F92588" w:rsidRDefault="00A41A17">
            <w:pPr>
              <w:pStyle w:val="af7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________________ А.Ю. Андреева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17433A" w14:textId="77777777" w:rsidR="00F92588" w:rsidRDefault="00A41A17">
            <w:pPr>
              <w:pStyle w:val="af7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_______________ _____________</w:t>
            </w:r>
          </w:p>
        </w:tc>
      </w:tr>
      <w:tr w:rsidR="00F92588" w14:paraId="4916D4E9" w14:textId="77777777">
        <w:trPr>
          <w:trHeight w:val="260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FF5C1" w14:textId="77777777" w:rsidR="00F92588" w:rsidRDefault="00A41A17">
            <w:pPr>
              <w:pStyle w:val="af7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М.П.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3B1BF" w14:textId="77777777" w:rsidR="00F92588" w:rsidRDefault="00F92588">
            <w:pPr>
              <w:pStyle w:val="af7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BF2D779" w14:textId="77777777" w:rsidR="00F92588" w:rsidRDefault="00F92588">
      <w:pPr>
        <w:jc w:val="right"/>
        <w:rPr>
          <w:sz w:val="22"/>
          <w:szCs w:val="22"/>
        </w:rPr>
      </w:pPr>
    </w:p>
    <w:p w14:paraId="7E40F4DA" w14:textId="77777777" w:rsidR="00F92588" w:rsidRDefault="00F92588">
      <w:pPr>
        <w:jc w:val="right"/>
        <w:rPr>
          <w:sz w:val="22"/>
          <w:szCs w:val="22"/>
        </w:rPr>
      </w:pPr>
    </w:p>
    <w:p w14:paraId="1DE7814C" w14:textId="77777777" w:rsidR="00F92588" w:rsidRDefault="00F92588">
      <w:pPr>
        <w:jc w:val="right"/>
        <w:rPr>
          <w:sz w:val="22"/>
          <w:szCs w:val="22"/>
        </w:rPr>
      </w:pPr>
    </w:p>
    <w:p w14:paraId="5557FAD4" w14:textId="77777777" w:rsidR="00F92588" w:rsidRDefault="00F92588">
      <w:pPr>
        <w:jc w:val="right"/>
        <w:rPr>
          <w:sz w:val="22"/>
          <w:szCs w:val="22"/>
        </w:rPr>
      </w:pPr>
    </w:p>
    <w:p w14:paraId="2B3E7607" w14:textId="77777777" w:rsidR="00F92588" w:rsidRDefault="00A41A17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1642AA4F" w14:textId="77777777" w:rsidR="00F92588" w:rsidRDefault="00A41A17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Акт</w:t>
      </w:r>
    </w:p>
    <w:p w14:paraId="168C6248" w14:textId="77777777" w:rsidR="00F92588" w:rsidRDefault="00A41A17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сдачи-приемки оказанной образовательной услуги</w:t>
      </w:r>
    </w:p>
    <w:p w14:paraId="22A325DF" w14:textId="77777777" w:rsidR="00F92588" w:rsidRDefault="00F92588">
      <w:pPr>
        <w:rPr>
          <w:sz w:val="22"/>
          <w:szCs w:val="22"/>
        </w:rPr>
      </w:pPr>
    </w:p>
    <w:p w14:paraId="67F09AF3" w14:textId="77777777" w:rsidR="00F92588" w:rsidRDefault="00A41A17">
      <w:pPr>
        <w:ind w:firstLine="426"/>
        <w:rPr>
          <w:sz w:val="22"/>
          <w:szCs w:val="22"/>
        </w:rPr>
      </w:pPr>
      <w:r>
        <w:rPr>
          <w:sz w:val="22"/>
          <w:szCs w:val="22"/>
        </w:rPr>
        <w:t>г. Ярославль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</w:t>
      </w:r>
      <w:proofErr w:type="gramStart"/>
      <w:r>
        <w:rPr>
          <w:sz w:val="22"/>
          <w:szCs w:val="22"/>
        </w:rPr>
        <w:t xml:space="preserve">   «</w:t>
      </w:r>
      <w:proofErr w:type="gramEnd"/>
      <w:r>
        <w:rPr>
          <w:sz w:val="22"/>
          <w:szCs w:val="22"/>
        </w:rPr>
        <w:t>__» ________20__ г.</w:t>
      </w:r>
    </w:p>
    <w:p w14:paraId="14754C4C" w14:textId="77777777" w:rsidR="00F92588" w:rsidRDefault="00F92588">
      <w:pPr>
        <w:rPr>
          <w:sz w:val="22"/>
          <w:szCs w:val="22"/>
        </w:rPr>
      </w:pPr>
    </w:p>
    <w:p w14:paraId="72FCC849" w14:textId="77777777" w:rsidR="00F92588" w:rsidRDefault="00A41A17">
      <w:pPr>
        <w:ind w:firstLine="709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Автономная некоммерческая организация дополнительного профессионального образования «Академия КОНСТАНТА</w:t>
      </w:r>
      <w:proofErr w:type="gramStart"/>
      <w:r>
        <w:rPr>
          <w:b/>
          <w:bCs/>
          <w:sz w:val="22"/>
          <w:szCs w:val="22"/>
        </w:rPr>
        <w:t>» ,</w:t>
      </w:r>
      <w:proofErr w:type="gramEnd"/>
      <w:r>
        <w:rPr>
          <w:sz w:val="22"/>
          <w:szCs w:val="22"/>
        </w:rPr>
        <w:t xml:space="preserve"> осуществляющее образовательную деятельность на основании лицензии № ЛО35-01245-76/01657686, выданной Министерством образования Ярославской области 23.12.2024г. бессрочно, именуемое в дальнейшем «Исполнитель», в лице директора Андреевой Анастасии Юрьевны, действующей на основании Устава, с одной стороны, </w:t>
      </w:r>
    </w:p>
    <w:p w14:paraId="669CA010" w14:textId="77777777" w:rsidR="00F92588" w:rsidRDefault="00A41A17">
      <w:pPr>
        <w:ind w:firstLine="426"/>
        <w:jc w:val="both"/>
        <w:rPr>
          <w:sz w:val="22"/>
          <w:szCs w:val="22"/>
        </w:rPr>
      </w:pPr>
      <w:r>
        <w:rPr>
          <w:sz w:val="22"/>
          <w:szCs w:val="22"/>
        </w:rPr>
        <w:t>и ______________________________________________________________________________________,</w:t>
      </w:r>
    </w:p>
    <w:p w14:paraId="21B57648" w14:textId="77777777" w:rsidR="00F92588" w:rsidRDefault="00A41A17">
      <w:pPr>
        <w:ind w:firstLine="426"/>
        <w:jc w:val="center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фамилия, имя, отчество Слушателя</w:t>
      </w:r>
    </w:p>
    <w:p w14:paraId="49877448" w14:textId="77777777" w:rsidR="00F92588" w:rsidRDefault="00A41A17">
      <w:pPr>
        <w:ind w:firstLine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именуемый(</w:t>
      </w:r>
      <w:proofErr w:type="spellStart"/>
      <w:r>
        <w:rPr>
          <w:sz w:val="22"/>
          <w:szCs w:val="22"/>
        </w:rPr>
        <w:t>ая</w:t>
      </w:r>
      <w:proofErr w:type="spellEnd"/>
      <w:r>
        <w:rPr>
          <w:sz w:val="22"/>
          <w:szCs w:val="22"/>
        </w:rPr>
        <w:t xml:space="preserve">) в дальнейшем «Слушатель», с другой стороны, </w:t>
      </w:r>
    </w:p>
    <w:p w14:paraId="6C84DCF9" w14:textId="77777777" w:rsidR="00F92588" w:rsidRDefault="00A41A17">
      <w:pPr>
        <w:ind w:firstLine="426"/>
        <w:jc w:val="both"/>
        <w:rPr>
          <w:sz w:val="22"/>
          <w:szCs w:val="22"/>
        </w:rPr>
      </w:pPr>
      <w:r>
        <w:rPr>
          <w:sz w:val="22"/>
          <w:szCs w:val="22"/>
        </w:rPr>
        <w:t>совместно именуемые «Стороны», составили настоящий Акт о нижеследующем:</w:t>
      </w:r>
    </w:p>
    <w:p w14:paraId="401E2F19" w14:textId="77777777" w:rsidR="00F92588" w:rsidRDefault="00F92588">
      <w:pPr>
        <w:ind w:firstLine="426"/>
        <w:jc w:val="both"/>
        <w:rPr>
          <w:sz w:val="22"/>
          <w:szCs w:val="22"/>
        </w:rPr>
      </w:pPr>
    </w:p>
    <w:p w14:paraId="6101A89F" w14:textId="77777777" w:rsidR="00F92588" w:rsidRDefault="00A41A17">
      <w:pPr>
        <w:ind w:firstLine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bookmarkStart w:id="4" w:name="OLE_LINK29"/>
      <w:bookmarkStart w:id="5" w:name="OLE_LINK28"/>
      <w:r>
        <w:rPr>
          <w:sz w:val="22"/>
          <w:szCs w:val="22"/>
        </w:rPr>
        <w:t>Исполнитель</w:t>
      </w:r>
      <w:bookmarkEnd w:id="4"/>
      <w:bookmarkEnd w:id="5"/>
      <w:r>
        <w:rPr>
          <w:sz w:val="22"/>
          <w:szCs w:val="22"/>
        </w:rPr>
        <w:t xml:space="preserve"> оказал образовательную услугу по обучению Слушателя  по дополнительной профессиональной программе повышения квалификации </w:t>
      </w:r>
      <w:r>
        <w:rPr>
          <w:b/>
          <w:sz w:val="22"/>
          <w:szCs w:val="22"/>
        </w:rPr>
        <w:t>«</w:t>
      </w:r>
      <w:r>
        <w:rPr>
          <w:b/>
          <w:bCs/>
          <w:sz w:val="22"/>
          <w:szCs w:val="22"/>
        </w:rPr>
        <w:t>Наименование программы</w:t>
      </w:r>
      <w:r>
        <w:rPr>
          <w:b/>
          <w:sz w:val="22"/>
          <w:szCs w:val="22"/>
        </w:rPr>
        <w:t>»,</w:t>
      </w:r>
      <w:r>
        <w:rPr>
          <w:sz w:val="22"/>
          <w:szCs w:val="22"/>
        </w:rPr>
        <w:t xml:space="preserve"> объемом 36 часов общей трудоемкости, в соответствии с условиями Договора об оказании платных образовательных услуг по дополнительной профессиональной программе повышения квалификации № __________ от «___» _____________20___ г., а Слушатель принял ее полностью. </w:t>
      </w:r>
    </w:p>
    <w:p w14:paraId="17AED419" w14:textId="77777777" w:rsidR="00F92588" w:rsidRDefault="00A41A17">
      <w:pPr>
        <w:ind w:firstLine="426"/>
        <w:jc w:val="both"/>
        <w:rPr>
          <w:sz w:val="22"/>
          <w:szCs w:val="22"/>
        </w:rPr>
      </w:pPr>
      <w:r>
        <w:rPr>
          <w:sz w:val="22"/>
          <w:szCs w:val="22"/>
        </w:rPr>
        <w:t>2. Стоимость оказанной Услуги составляет _________ (______________________) рублей 00 копеек. В соответствии с подп. 14 п. 2 статьи 149 Налогового кодекса Российской Федерации образовательная услуга НДС не облагается.</w:t>
      </w:r>
    </w:p>
    <w:p w14:paraId="290B91FC" w14:textId="77777777" w:rsidR="00F92588" w:rsidRDefault="00A41A17">
      <w:pPr>
        <w:ind w:firstLine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Услуга оказана в полном объеме, качественно и в согласованный срок. Слушатель не имеет претензий к оказанной услуге. </w:t>
      </w:r>
    </w:p>
    <w:p w14:paraId="3BEC2E4A" w14:textId="77777777" w:rsidR="00F92588" w:rsidRDefault="00A41A17">
      <w:pPr>
        <w:ind w:firstLine="426"/>
        <w:jc w:val="both"/>
        <w:rPr>
          <w:sz w:val="22"/>
          <w:szCs w:val="22"/>
        </w:rPr>
      </w:pPr>
      <w:r>
        <w:rPr>
          <w:sz w:val="22"/>
          <w:szCs w:val="22"/>
        </w:rPr>
        <w:t>4. Настоящий Акт составлен и подписан в двух экземплярах, имеющих одинаковую юридическую силу, по одному экземпляру для каждой из Сторон.</w:t>
      </w:r>
    </w:p>
    <w:p w14:paraId="6EB89A22" w14:textId="77777777" w:rsidR="00F92588" w:rsidRDefault="00F92588">
      <w:pPr>
        <w:ind w:firstLine="426"/>
        <w:jc w:val="both"/>
        <w:rPr>
          <w:sz w:val="22"/>
          <w:szCs w:val="22"/>
        </w:rPr>
      </w:pPr>
    </w:p>
    <w:p w14:paraId="3AFDEE9B" w14:textId="77777777" w:rsidR="00F92588" w:rsidRDefault="00A41A17">
      <w:pPr>
        <w:ind w:firstLine="426"/>
        <w:jc w:val="both"/>
        <w:rPr>
          <w:sz w:val="22"/>
          <w:szCs w:val="22"/>
        </w:rPr>
      </w:pPr>
      <w:r>
        <w:rPr>
          <w:sz w:val="22"/>
          <w:szCs w:val="22"/>
        </w:rPr>
        <w:t>5. Подписи Сторон:</w:t>
      </w:r>
    </w:p>
    <w:p w14:paraId="3AB78BA6" w14:textId="77777777" w:rsidR="00F92588" w:rsidRDefault="00F92588">
      <w:pPr>
        <w:rPr>
          <w:sz w:val="22"/>
          <w:szCs w:val="22"/>
        </w:rPr>
      </w:pPr>
      <w:bookmarkStart w:id="6" w:name="OLE_LINK35"/>
      <w:bookmarkStart w:id="7" w:name="OLE_LINK34"/>
      <w:bookmarkEnd w:id="6"/>
      <w:bookmarkEnd w:id="7"/>
    </w:p>
    <w:p w14:paraId="2E7522E4" w14:textId="77777777" w:rsidR="00F92588" w:rsidRDefault="00F92588">
      <w:pPr>
        <w:rPr>
          <w:sz w:val="22"/>
          <w:szCs w:val="22"/>
        </w:rPr>
      </w:pPr>
    </w:p>
    <w:tbl>
      <w:tblPr>
        <w:tblW w:w="4900" w:type="pct"/>
        <w:tblLayout w:type="fixed"/>
        <w:tblLook w:val="01E0" w:firstRow="1" w:lastRow="1" w:firstColumn="1" w:lastColumn="1" w:noHBand="0" w:noVBand="0"/>
      </w:tblPr>
      <w:tblGrid>
        <w:gridCol w:w="4773"/>
        <w:gridCol w:w="5229"/>
      </w:tblGrid>
      <w:tr w:rsidR="00F92588" w14:paraId="231152BE" w14:textId="77777777">
        <w:trPr>
          <w:cantSplit/>
        </w:trPr>
        <w:tc>
          <w:tcPr>
            <w:tcW w:w="4772" w:type="dxa"/>
          </w:tcPr>
          <w:p w14:paraId="5EC85885" w14:textId="77777777" w:rsidR="00F92588" w:rsidRDefault="00A41A17">
            <w:pPr>
              <w:keepNext/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Исполнитель:</w:t>
            </w:r>
          </w:p>
          <w:p w14:paraId="46F8E266" w14:textId="77777777" w:rsidR="00F92588" w:rsidRDefault="00F92588">
            <w:pPr>
              <w:keepNext/>
              <w:widowControl w:val="0"/>
              <w:rPr>
                <w:sz w:val="22"/>
                <w:szCs w:val="22"/>
              </w:rPr>
            </w:pPr>
          </w:p>
          <w:p w14:paraId="5512351A" w14:textId="77777777" w:rsidR="00F92588" w:rsidRDefault="00A41A17">
            <w:pPr>
              <w:keepNext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Директор                                                              </w:t>
            </w:r>
          </w:p>
          <w:p w14:paraId="368BFC50" w14:textId="77777777" w:rsidR="00F92588" w:rsidRDefault="00F92588">
            <w:pPr>
              <w:keepNext/>
              <w:widowControl w:val="0"/>
              <w:ind w:firstLine="709"/>
              <w:rPr>
                <w:sz w:val="22"/>
                <w:szCs w:val="22"/>
              </w:rPr>
            </w:pPr>
          </w:p>
        </w:tc>
        <w:tc>
          <w:tcPr>
            <w:tcW w:w="5228" w:type="dxa"/>
          </w:tcPr>
          <w:p w14:paraId="335B690C" w14:textId="77777777" w:rsidR="00F92588" w:rsidRDefault="00A41A17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Слушатель:</w:t>
            </w:r>
          </w:p>
          <w:p w14:paraId="54D9BEFC" w14:textId="77777777" w:rsidR="00F92588" w:rsidRDefault="00F92588">
            <w:pPr>
              <w:widowControl w:val="0"/>
              <w:rPr>
                <w:sz w:val="22"/>
                <w:szCs w:val="22"/>
              </w:rPr>
            </w:pPr>
          </w:p>
          <w:p w14:paraId="4080AA48" w14:textId="77777777" w:rsidR="00F92588" w:rsidRDefault="00F92588">
            <w:pPr>
              <w:widowControl w:val="0"/>
              <w:rPr>
                <w:sz w:val="22"/>
                <w:szCs w:val="22"/>
              </w:rPr>
            </w:pPr>
          </w:p>
        </w:tc>
      </w:tr>
      <w:tr w:rsidR="00F92588" w14:paraId="52C3ED78" w14:textId="77777777">
        <w:trPr>
          <w:cantSplit/>
        </w:trPr>
        <w:tc>
          <w:tcPr>
            <w:tcW w:w="4772" w:type="dxa"/>
          </w:tcPr>
          <w:p w14:paraId="6A9FFA8B" w14:textId="77777777" w:rsidR="00F92588" w:rsidRDefault="00A41A17">
            <w:pPr>
              <w:pStyle w:val="af7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________________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А.Ю.Андреева</w:t>
            </w:r>
            <w:proofErr w:type="spellEnd"/>
          </w:p>
        </w:tc>
        <w:tc>
          <w:tcPr>
            <w:tcW w:w="5228" w:type="dxa"/>
          </w:tcPr>
          <w:p w14:paraId="165B9731" w14:textId="77777777" w:rsidR="00F92588" w:rsidRDefault="00A41A17">
            <w:pPr>
              <w:pStyle w:val="af7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_______________ _______________</w:t>
            </w:r>
          </w:p>
        </w:tc>
      </w:tr>
      <w:tr w:rsidR="00F92588" w14:paraId="0B6F5FC2" w14:textId="77777777">
        <w:trPr>
          <w:cantSplit/>
        </w:trPr>
        <w:tc>
          <w:tcPr>
            <w:tcW w:w="4772" w:type="dxa"/>
          </w:tcPr>
          <w:p w14:paraId="4179F70D" w14:textId="77777777" w:rsidR="00F92588" w:rsidRDefault="00F92588">
            <w:pPr>
              <w:pStyle w:val="af7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F077B1F" w14:textId="77777777" w:rsidR="00F92588" w:rsidRDefault="00A41A17">
            <w:pPr>
              <w:pStyle w:val="af7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М.П.</w:t>
            </w:r>
          </w:p>
        </w:tc>
        <w:tc>
          <w:tcPr>
            <w:tcW w:w="5228" w:type="dxa"/>
          </w:tcPr>
          <w:p w14:paraId="5D0B4673" w14:textId="77777777" w:rsidR="00F92588" w:rsidRDefault="00F92588">
            <w:pPr>
              <w:pStyle w:val="af7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49AA317" w14:textId="77777777" w:rsidR="00F92588" w:rsidRDefault="00A41A17">
            <w:pPr>
              <w:pStyle w:val="af7"/>
              <w:keepNext/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М.П.</w:t>
            </w:r>
          </w:p>
        </w:tc>
      </w:tr>
    </w:tbl>
    <w:p w14:paraId="4AB94402" w14:textId="77777777" w:rsidR="00F92588" w:rsidRDefault="00F92588">
      <w:pPr>
        <w:rPr>
          <w:sz w:val="22"/>
          <w:szCs w:val="22"/>
        </w:rPr>
      </w:pPr>
    </w:p>
    <w:sectPr w:rsidR="00F92588">
      <w:footerReference w:type="default" r:id="rId7"/>
      <w:pgSz w:w="11906" w:h="16838"/>
      <w:pgMar w:top="1134" w:right="566" w:bottom="1134" w:left="1134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1BF85" w14:textId="77777777" w:rsidR="008117E6" w:rsidRDefault="008117E6">
      <w:r>
        <w:separator/>
      </w:r>
    </w:p>
  </w:endnote>
  <w:endnote w:type="continuationSeparator" w:id="0">
    <w:p w14:paraId="32B6AC4D" w14:textId="77777777" w:rsidR="008117E6" w:rsidRDefault="00811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130B7" w14:textId="77777777" w:rsidR="00F92588" w:rsidRDefault="00A41A17">
    <w:pPr>
      <w:pStyle w:val="afa"/>
      <w:jc w:val="right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w14:paraId="7F469B0B" w14:textId="77777777" w:rsidR="00F92588" w:rsidRDefault="00F92588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8A6F9" w14:textId="77777777" w:rsidR="008117E6" w:rsidRDefault="008117E6">
      <w:r>
        <w:separator/>
      </w:r>
    </w:p>
  </w:footnote>
  <w:footnote w:type="continuationSeparator" w:id="0">
    <w:p w14:paraId="719C6CB9" w14:textId="77777777" w:rsidR="008117E6" w:rsidRDefault="00811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B26C8"/>
    <w:multiLevelType w:val="multilevel"/>
    <w:tmpl w:val="0330B6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03" w:hanging="54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86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389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52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955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41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521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984" w:hanging="1800"/>
      </w:pPr>
    </w:lvl>
  </w:abstractNum>
  <w:abstractNum w:abstractNumId="1" w15:restartNumberingAfterBreak="0">
    <w:nsid w:val="37311204"/>
    <w:multiLevelType w:val="multilevel"/>
    <w:tmpl w:val="A5E27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1.%2.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4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01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68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475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042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249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816" w:hanging="1800"/>
      </w:pPr>
    </w:lvl>
  </w:abstractNum>
  <w:abstractNum w:abstractNumId="2" w15:restartNumberingAfterBreak="0">
    <w:nsid w:val="59611A36"/>
    <w:multiLevelType w:val="multilevel"/>
    <w:tmpl w:val="8D0230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03" w:hanging="54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389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52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955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41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521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984" w:hanging="1800"/>
      </w:pPr>
    </w:lvl>
  </w:abstractNum>
  <w:abstractNum w:abstractNumId="3" w15:restartNumberingAfterBreak="0">
    <w:nsid w:val="5E024CB3"/>
    <w:multiLevelType w:val="multilevel"/>
    <w:tmpl w:val="8864F3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1383EA3"/>
    <w:multiLevelType w:val="multilevel"/>
    <w:tmpl w:val="6074DE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1.%2."/>
      <w:lvlJc w:val="left"/>
      <w:pPr>
        <w:tabs>
          <w:tab w:val="num" w:pos="0"/>
        </w:tabs>
        <w:ind w:left="1003" w:hanging="54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86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389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52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955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41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521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984" w:hanging="18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588"/>
    <w:rsid w:val="00044B9B"/>
    <w:rsid w:val="00172DF9"/>
    <w:rsid w:val="001A0E3E"/>
    <w:rsid w:val="00305E6F"/>
    <w:rsid w:val="003D5D84"/>
    <w:rsid w:val="004205B7"/>
    <w:rsid w:val="00484317"/>
    <w:rsid w:val="00533027"/>
    <w:rsid w:val="006F4DF9"/>
    <w:rsid w:val="008117E6"/>
    <w:rsid w:val="00A33000"/>
    <w:rsid w:val="00A41A17"/>
    <w:rsid w:val="00A77777"/>
    <w:rsid w:val="00AB20E4"/>
    <w:rsid w:val="00B87BDE"/>
    <w:rsid w:val="00C260A8"/>
    <w:rsid w:val="00EA7FBA"/>
    <w:rsid w:val="00F9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4BF1D"/>
  <w15:docId w15:val="{BE261F22-6081-4997-B5F8-B715DAE7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qFormat/>
    <w:pPr>
      <w:keepNext/>
      <w:widowControl w:val="0"/>
      <w:spacing w:before="240" w:after="60" w:line="300" w:lineRule="auto"/>
      <w:ind w:firstLine="760"/>
      <w:jc w:val="both"/>
      <w:outlineLvl w:val="1"/>
    </w:pPr>
    <w:rPr>
      <w:rFonts w:ascii="Arial" w:hAnsi="Arial"/>
      <w:b/>
      <w:i/>
      <w:spacing w:val="-6"/>
      <w:sz w:val="24"/>
    </w:rPr>
  </w:style>
  <w:style w:type="paragraph" w:styleId="3">
    <w:name w:val="heading 3"/>
    <w:basedOn w:val="a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a3">
    <w:name w:val="Привязка сноски"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a4">
    <w:name w:val="Привязка концевой сноски"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customStyle="1" w:styleId="a5">
    <w:name w:val="Основной текст Знак"/>
    <w:basedOn w:val="a0"/>
    <w:qFormat/>
    <w:rPr>
      <w:rFonts w:ascii="Times New Roman" w:eastAsia="Times New Roman" w:hAnsi="Times New Roman" w:cs="Times New Roman"/>
      <w:spacing w:val="-6"/>
      <w:szCs w:val="20"/>
    </w:rPr>
  </w:style>
  <w:style w:type="character" w:customStyle="1" w:styleId="20">
    <w:name w:val="Заголовок 2 Знак"/>
    <w:basedOn w:val="a0"/>
    <w:qFormat/>
    <w:rPr>
      <w:rFonts w:ascii="Arial" w:eastAsia="Times New Roman" w:hAnsi="Arial" w:cs="Times New Roman"/>
      <w:b/>
      <w:i/>
      <w:spacing w:val="-6"/>
      <w:sz w:val="24"/>
      <w:szCs w:val="20"/>
      <w:lang w:eastAsia="ru-RU"/>
    </w:rPr>
  </w:style>
  <w:style w:type="character" w:customStyle="1" w:styleId="21">
    <w:name w:val="Основной текст с отступом 2 Знак"/>
    <w:basedOn w:val="a0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uiPriority w:val="99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-">
    <w:name w:val="Интернет-ссылка"/>
    <w:rPr>
      <w:color w:val="0563C1"/>
      <w:u w:val="single"/>
    </w:rPr>
  </w:style>
  <w:style w:type="character" w:customStyle="1" w:styleId="a6">
    <w:name w:val="Текст Знак"/>
    <w:basedOn w:val="a0"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Верхний колонтитул Знак"/>
    <w:basedOn w:val="a0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Нижний колонтитул Знак"/>
    <w:basedOn w:val="a0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Title"/>
    <w:basedOn w:val="a"/>
    <w:next w:val="aa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a">
    <w:name w:val="Body Text"/>
    <w:basedOn w:val="a"/>
    <w:pPr>
      <w:widowControl w:val="0"/>
      <w:spacing w:before="200" w:after="120" w:line="300" w:lineRule="auto"/>
      <w:ind w:firstLine="760"/>
      <w:jc w:val="both"/>
    </w:pPr>
    <w:rPr>
      <w:spacing w:val="-6"/>
      <w:sz w:val="22"/>
    </w:r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paragraph" w:styleId="ad">
    <w:name w:val="index heading"/>
    <w:basedOn w:val="a9"/>
  </w:style>
  <w:style w:type="paragraph" w:styleId="ae">
    <w:name w:val="No Spacing"/>
    <w:uiPriority w:val="1"/>
    <w:qFormat/>
  </w:style>
  <w:style w:type="paragraph" w:styleId="af">
    <w:name w:val="Subtitle"/>
    <w:basedOn w:val="a"/>
    <w:uiPriority w:val="11"/>
    <w:qFormat/>
    <w:pPr>
      <w:spacing w:before="200" w:after="200"/>
    </w:pPr>
    <w:rPr>
      <w:sz w:val="24"/>
      <w:szCs w:val="24"/>
    </w:rPr>
  </w:style>
  <w:style w:type="paragraph" w:styleId="23">
    <w:name w:val="Quote"/>
    <w:basedOn w:val="a"/>
    <w:uiPriority w:val="29"/>
    <w:qFormat/>
    <w:pPr>
      <w:ind w:left="720" w:right="720"/>
    </w:pPr>
    <w:rPr>
      <w:i/>
    </w:rPr>
  </w:style>
  <w:style w:type="paragraph" w:styleId="af0">
    <w:name w:val="Intense Quote"/>
    <w:basedOn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160"/>
      <w:ind w:left="720" w:right="720"/>
    </w:pPr>
    <w:rPr>
      <w:i/>
    </w:rPr>
  </w:style>
  <w:style w:type="paragraph" w:styleId="af1">
    <w:name w:val="footnote text"/>
    <w:basedOn w:val="a"/>
    <w:uiPriority w:val="99"/>
    <w:semiHidden/>
    <w:unhideWhenUsed/>
    <w:pPr>
      <w:spacing w:after="40"/>
    </w:pPr>
    <w:rPr>
      <w:sz w:val="18"/>
    </w:rPr>
  </w:style>
  <w:style w:type="paragraph" w:styleId="af2">
    <w:name w:val="endnote text"/>
    <w:basedOn w:val="a"/>
    <w:uiPriority w:val="99"/>
    <w:semiHidden/>
    <w:unhideWhenUsed/>
  </w:style>
  <w:style w:type="paragraph" w:styleId="10">
    <w:name w:val="toc 1"/>
    <w:basedOn w:val="a"/>
    <w:uiPriority w:val="39"/>
    <w:unhideWhenUsed/>
    <w:pPr>
      <w:spacing w:after="57"/>
    </w:pPr>
  </w:style>
  <w:style w:type="paragraph" w:styleId="24">
    <w:name w:val="toc 2"/>
    <w:basedOn w:val="a"/>
    <w:uiPriority w:val="39"/>
    <w:unhideWhenUsed/>
    <w:pPr>
      <w:spacing w:after="57"/>
      <w:ind w:left="283"/>
    </w:pPr>
  </w:style>
  <w:style w:type="paragraph" w:styleId="30">
    <w:name w:val="toc 3"/>
    <w:basedOn w:val="a"/>
    <w:uiPriority w:val="39"/>
    <w:unhideWhenUsed/>
    <w:pPr>
      <w:spacing w:after="57"/>
      <w:ind w:left="567"/>
    </w:pPr>
  </w:style>
  <w:style w:type="paragraph" w:styleId="40">
    <w:name w:val="toc 4"/>
    <w:basedOn w:val="a"/>
    <w:uiPriority w:val="39"/>
    <w:unhideWhenUsed/>
    <w:pPr>
      <w:spacing w:after="57"/>
      <w:ind w:left="850"/>
    </w:pPr>
  </w:style>
  <w:style w:type="paragraph" w:styleId="50">
    <w:name w:val="toc 5"/>
    <w:basedOn w:val="a"/>
    <w:uiPriority w:val="39"/>
    <w:unhideWhenUsed/>
    <w:pPr>
      <w:spacing w:after="57"/>
      <w:ind w:left="1134"/>
    </w:pPr>
  </w:style>
  <w:style w:type="paragraph" w:styleId="60">
    <w:name w:val="toc 6"/>
    <w:basedOn w:val="a"/>
    <w:uiPriority w:val="39"/>
    <w:unhideWhenUsed/>
    <w:pPr>
      <w:spacing w:after="57"/>
      <w:ind w:left="1417"/>
    </w:pPr>
  </w:style>
  <w:style w:type="paragraph" w:styleId="70">
    <w:name w:val="toc 7"/>
    <w:basedOn w:val="a"/>
    <w:uiPriority w:val="39"/>
    <w:unhideWhenUsed/>
    <w:pPr>
      <w:spacing w:after="57"/>
      <w:ind w:left="1701"/>
    </w:pPr>
  </w:style>
  <w:style w:type="paragraph" w:styleId="80">
    <w:name w:val="toc 8"/>
    <w:basedOn w:val="a"/>
    <w:uiPriority w:val="39"/>
    <w:unhideWhenUsed/>
    <w:pPr>
      <w:spacing w:after="57"/>
      <w:ind w:left="1984"/>
    </w:pPr>
  </w:style>
  <w:style w:type="paragraph" w:styleId="90">
    <w:name w:val="toc 9"/>
    <w:basedOn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  <w:pPr>
      <w:spacing w:after="160" w:line="259" w:lineRule="auto"/>
    </w:pPr>
  </w:style>
  <w:style w:type="paragraph" w:styleId="af4">
    <w:name w:val="table of figures"/>
    <w:basedOn w:val="a"/>
    <w:uiPriority w:val="99"/>
    <w:unhideWhenUsed/>
    <w:qFormat/>
  </w:style>
  <w:style w:type="paragraph" w:styleId="af5">
    <w:name w:val="Block Text"/>
    <w:basedOn w:val="a"/>
    <w:qFormat/>
    <w:pPr>
      <w:ind w:left="2279" w:right="1400"/>
      <w:jc w:val="center"/>
    </w:pPr>
    <w:rPr>
      <w:sz w:val="24"/>
    </w:rPr>
  </w:style>
  <w:style w:type="paragraph" w:styleId="25">
    <w:name w:val="Body Text Indent 2"/>
    <w:basedOn w:val="a"/>
    <w:uiPriority w:val="99"/>
    <w:unhideWhenUsed/>
    <w:qFormat/>
    <w:pPr>
      <w:spacing w:after="120" w:line="480" w:lineRule="auto"/>
      <w:ind w:left="283"/>
    </w:pPr>
  </w:style>
  <w:style w:type="paragraph" w:styleId="26">
    <w:name w:val="Body Text 2"/>
    <w:basedOn w:val="a"/>
    <w:uiPriority w:val="99"/>
    <w:semiHidden/>
    <w:unhideWhenUsed/>
    <w:qFormat/>
    <w:pPr>
      <w:spacing w:after="120" w:line="480" w:lineRule="auto"/>
    </w:pPr>
  </w:style>
  <w:style w:type="paragraph" w:styleId="af6">
    <w:name w:val="List Paragraph"/>
    <w:basedOn w:val="a"/>
    <w:uiPriority w:val="34"/>
    <w:qFormat/>
    <w:pPr>
      <w:ind w:left="708"/>
    </w:pPr>
  </w:style>
  <w:style w:type="paragraph" w:styleId="af7">
    <w:name w:val="Plain Text"/>
    <w:basedOn w:val="a"/>
    <w:qFormat/>
    <w:rPr>
      <w:rFonts w:ascii="Courier New" w:hAnsi="Courier New" w:cs="Courier New"/>
    </w:rPr>
  </w:style>
  <w:style w:type="paragraph" w:customStyle="1" w:styleId="af8">
    <w:name w:val="Колонтитул"/>
    <w:basedOn w:val="a"/>
    <w:qFormat/>
  </w:style>
  <w:style w:type="paragraph" w:styleId="af9">
    <w:name w:val="header"/>
    <w:basedOn w:val="a"/>
    <w:uiPriority w:val="99"/>
    <w:unhideWhenUsed/>
    <w:pPr>
      <w:tabs>
        <w:tab w:val="center" w:pos="4677"/>
        <w:tab w:val="right" w:pos="9355"/>
      </w:tabs>
    </w:pPr>
  </w:style>
  <w:style w:type="paragraph" w:styleId="afa">
    <w:name w:val="footer"/>
    <w:basedOn w:val="a"/>
    <w:uiPriority w:val="99"/>
    <w:unhideWhenUsed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2850</Words>
  <Characters>16248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Голубева Ирина Валентиновна</dc:creator>
  <dc:description/>
  <cp:lastModifiedBy>12</cp:lastModifiedBy>
  <cp:revision>4</cp:revision>
  <dcterms:created xsi:type="dcterms:W3CDTF">2025-09-26T13:07:00Z</dcterms:created>
  <dcterms:modified xsi:type="dcterms:W3CDTF">2025-10-02T11:09:00Z</dcterms:modified>
  <dc:language>ru-RU</dc:language>
</cp:coreProperties>
</file>