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34"/>
          <w:szCs w:val="36"/>
          <w:rtl w:val="off"/>
        </w:rPr>
      </w:pPr>
      <w:r>
        <w:rPr>
          <w:lang w:eastAsia="ko-KR"/>
          <w:rFonts w:hint="eastAsia"/>
          <w:b/>
          <w:bCs/>
          <w:sz w:val="34"/>
          <w:szCs w:val="36"/>
          <w:rtl w:val="off"/>
        </w:rPr>
        <w:t>HW1 결과보고서</w:t>
      </w:r>
    </w:p>
    <w:p>
      <w:pPr>
        <w:jc w:val="center"/>
        <w:rPr>
          <w:lang w:eastAsia="ko-KR"/>
          <w:rFonts w:hint="eastAsia"/>
          <w:b/>
          <w:bCs/>
          <w:sz w:val="34"/>
          <w:szCs w:val="36"/>
          <w:rtl w:val="off"/>
        </w:rPr>
      </w:pPr>
    </w:p>
    <w:p>
      <w:pPr>
        <w:jc w:val="right"/>
        <w:rPr>
          <w:lang w:eastAsia="ko-KR"/>
          <w:rFonts w:hint="eastAsia"/>
          <w:b/>
          <w:bCs/>
          <w:sz w:val="28"/>
          <w:szCs w:val="30"/>
          <w:rtl w:val="off"/>
        </w:rPr>
      </w:pPr>
      <w:r>
        <w:rPr>
          <w:lang w:eastAsia="ko-KR"/>
          <w:rFonts w:hint="eastAsia"/>
          <w:b/>
          <w:bCs/>
          <w:sz w:val="28"/>
          <w:szCs w:val="30"/>
          <w:rtl w:val="off"/>
        </w:rPr>
        <w:t>2015147533 컴퓨터과학과 유현석</w:t>
      </w:r>
    </w:p>
    <w:p>
      <w:pPr>
        <w:jc w:val="right"/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ascii="함초롬돋움" w:eastAsia="함초롬돋움" w:hAnsi="함초롬돋움" w:hint="eastAsia"/>
          <w:sz w:val="26"/>
          <w:szCs w:val="26"/>
          <w:rtl w:val="off"/>
        </w:rPr>
      </w:pPr>
      <w:r>
        <w:rPr>
          <w:lang w:eastAsia="ko-KR"/>
          <w:rFonts w:ascii="함초롬돋움" w:eastAsia="함초롬돋움" w:hAnsi="함초롬돋움" w:hint="eastAsia"/>
          <w:b/>
          <w:bCs/>
          <w:sz w:val="26"/>
          <w:szCs w:val="28"/>
          <w:rtl w:val="off"/>
        </w:rPr>
        <w:t xml:space="preserve">1. 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의사결정변수를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정의하고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,</w:t>
      </w:r>
      <w:r>
        <w:rPr>
          <w:rFonts w:ascii="함초롬돋움" w:eastAsia="함초롬돋움" w:hAnsi="함초롬돋움" w:cs="Arial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목적함수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,</w:t>
      </w:r>
      <w:r>
        <w:rPr>
          <w:rFonts w:ascii="함초롬돋움" w:eastAsia="함초롬돋움" w:hAnsi="함초롬돋움" w:cs="Arial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제약식을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수식으로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표현하시오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.</w:t>
      </w:r>
      <w:r>
        <w:rPr>
          <w:rFonts w:ascii="함초롬돋움" w:eastAsia="함초롬돋움" w:hAnsi="함초롬돋움" w:cs="Arial"/>
          <w:b/>
          <w:bCs/>
          <w:color w:val="000000"/>
          <w:sz w:val="26"/>
          <w:szCs w:val="26"/>
          <w:kern w:val="0"/>
        </w:rPr>
        <w:t xml:space="preserve"> </w:t>
      </w:r>
    </w:p>
    <w:p>
      <w:pPr>
        <w:rPr>
          <w:lang w:eastAsia="ko-KR"/>
          <w:rFonts w:hint="eastAsia"/>
          <w:sz w:val="24"/>
          <w:szCs w:val="26"/>
          <w:rtl w:val="off"/>
        </w:rPr>
      </w:pPr>
    </w:p>
    <w:p>
      <w:pPr>
        <w:rPr>
          <w:lang w:eastAsia="ko-KR"/>
          <w:rFonts w:hint="eastAsia"/>
          <w:sz w:val="22"/>
          <w:szCs w:val="24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1-1 의사결정변수</w:t>
      </w:r>
      <w:r>
        <w:rPr>
          <w:lang w:eastAsia="ko-KR"/>
          <w:sz w:val="24"/>
          <w:szCs w:val="26"/>
          <w:rtl w:val="off"/>
        </w:rPr>
        <w:t xml:space="preserve"> :</w:t>
      </w:r>
      <w:r>
        <w:rPr>
          <w:lang w:eastAsia="ko-KR"/>
          <w:sz w:val="26"/>
          <w:szCs w:val="28"/>
          <w:rtl w:val="off"/>
        </w:rPr>
        <w:t xml:space="preserve"> </w:t>
      </w:r>
      <w:r>
        <w:rPr>
          <w:lang w:eastAsia="ko-KR"/>
          <w:sz w:val="22"/>
          <w:szCs w:val="24"/>
          <w:rtl w:val="off"/>
        </w:rPr>
        <w:t>수송비용을 최소화 할 수 있는 공장에서 판매점으로 가는 수송량</w:t>
      </w:r>
    </w:p>
    <w:p>
      <w:pPr>
        <w:rPr>
          <w:lang w:eastAsia="ko-KR"/>
          <w:rFonts w:hint="eastAsia"/>
          <w:sz w:val="8"/>
          <w:szCs w:val="10"/>
          <w:rtl w:val="off"/>
        </w:rPr>
      </w:pPr>
    </w:p>
    <w:p>
      <w:pPr>
        <w:rPr>
          <w:lang w:eastAsia="ko-KR"/>
          <w:rFonts w:ascii="Cambria Math" w:hAnsi="Cambria Math" w:hint="eastAsia"/>
          <w:rtl w:val="off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lang w:eastAsia="ko-KR"/>
                <w:rFonts w:ascii="Cambria Math" w:hAnsi="Cambria Math"/>
                <w:rtl w:val="off"/>
              </w:rPr>
              <m:t>x</m:t>
            </m:r>
          </m:e>
          <m:sub>
            <m:r>
              <w:rPr>
                <w:lang w:eastAsia="ko-KR"/>
                <w:rFonts w:ascii="Cambria Math" w:hAnsi="Cambria Math"/>
                <w:rtl w:val="off"/>
              </w:rPr>
              <m:t>1</m:t>
            </m:r>
          </m:sub>
        </m:sSub>
      </m:oMath>
      <w:r>
        <w:rPr>
          <w:lang w:eastAsia="ko-KR"/>
          <w:rFonts w:ascii="Cambria Math" w:hAnsi="Cambria Math" w:hint="eastAsia"/>
          <w:rtl w:val="off"/>
        </w:rPr>
        <w:t xml:space="preserve"> :  Seattle to New York</w:t>
      </w:r>
      <w:r>
        <w:rPr>
          <w:lang w:eastAsia="ko-KR"/>
          <w:rFonts w:ascii="Cambria Math" w:hAnsi="Cambria Math" w:hint="eastAsia"/>
          <w:rtl w:val="off"/>
        </w:rPr>
        <w:tab/>
      </w:r>
      <w:r>
        <w:rPr>
          <w:lang w:eastAsia="ko-KR"/>
          <w:rFonts w:ascii="Cambria Math" w:hAnsi="Cambria Math" w:hint="eastAsia"/>
          <w:rtl w:val="off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lang w:eastAsia="ko-KR"/>
                <w:rFonts w:ascii="Cambria Math" w:hAnsi="Cambria Math"/>
                <w:rtl w:val="off"/>
              </w:rPr>
              <m:t>x</m:t>
            </m:r>
          </m:e>
          <m:sub>
            <m:r>
              <w:rPr>
                <w:lang w:eastAsia="ko-KR"/>
                <w:rFonts w:ascii="Cambria Math" w:hAnsi="Cambria Math"/>
                <w:rtl w:val="off"/>
              </w:rPr>
              <m:t>2</m:t>
            </m:r>
          </m:sub>
        </m:sSub>
      </m:oMath>
      <w:r>
        <w:rPr>
          <w:lang w:eastAsia="ko-KR"/>
          <w:rFonts w:ascii="Cambria Math" w:hAnsi="Cambria Math" w:hint="eastAsia"/>
          <w:rtl w:val="off"/>
        </w:rPr>
        <w:t xml:space="preserve"> : Seattle to Chicago</w:t>
      </w:r>
      <w:r>
        <w:rPr>
          <w:lang w:eastAsia="ko-KR"/>
          <w:rFonts w:ascii="Cambria Math" w:hAnsi="Cambria Math" w:hint="eastAsia"/>
          <w:rtl w:val="off"/>
        </w:rPr>
        <w:tab/>
      </w:r>
      <w:r>
        <w:rPr>
          <w:lang w:eastAsia="ko-KR"/>
          <w:rFonts w:ascii="Cambria Math" w:hAnsi="Cambria Math" w:hint="eastAsia"/>
          <w:rtl w:val="off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lang w:eastAsia="ko-KR"/>
                <w:rFonts w:ascii="Cambria Math" w:hAnsi="Cambria Math"/>
                <w:rtl w:val="off"/>
              </w:rPr>
              <m:t>x</m:t>
            </m:r>
          </m:e>
          <m:sub>
            <m:r>
              <w:rPr>
                <w:lang w:eastAsia="ko-KR"/>
                <w:rFonts w:ascii="Cambria Math" w:hAnsi="Cambria Math"/>
                <w:rtl w:val="off"/>
              </w:rPr>
              <m:t>3</m:t>
            </m:r>
          </m:sub>
        </m:sSub>
      </m:oMath>
      <w:r>
        <w:rPr>
          <w:lang w:eastAsia="ko-KR"/>
          <w:rFonts w:ascii="Cambria Math" w:hAnsi="Cambria Math" w:hint="eastAsia"/>
          <w:rtl w:val="off"/>
        </w:rPr>
        <w:t xml:space="preserve"> : Seattle to Topeka</w:t>
      </w:r>
    </w:p>
    <w:p>
      <w:pPr>
        <w:rPr>
          <w:lang w:eastAsia="ko-KR"/>
          <w:rFonts w:ascii="Cambria Math" w:hAnsi="Cambria Math" w:hint="eastAsia"/>
          <w:rtl w:val="off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lang w:eastAsia="ko-KR"/>
                <w:rFonts w:ascii="Cambria Math" w:hAnsi="Cambria Math"/>
                <w:rtl w:val="off"/>
              </w:rPr>
              <m:t>y</m:t>
            </m:r>
          </m:e>
          <m:sub>
            <m:r>
              <w:rPr>
                <w:lang w:eastAsia="ko-KR"/>
                <w:rFonts w:ascii="Cambria Math" w:hAnsi="Cambria Math"/>
                <w:rtl w:val="off"/>
              </w:rPr>
              <m:t>1</m:t>
            </m:r>
          </m:sub>
        </m:sSub>
      </m:oMath>
      <w:r>
        <w:rPr>
          <w:lang w:eastAsia="ko-KR"/>
          <w:rFonts w:ascii="Cambria Math" w:hAnsi="Cambria Math" w:hint="eastAsia"/>
          <w:rtl w:val="off"/>
        </w:rPr>
        <w:t xml:space="preserve"> :  San Diego to New York</w:t>
      </w:r>
      <w:r>
        <w:rPr>
          <w:lang w:eastAsia="ko-KR"/>
          <w:rFonts w:ascii="Cambria Math" w:hAnsi="Cambria Math" w:hint="eastAsia"/>
          <w:rtl w:val="off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lang w:eastAsia="ko-KR"/>
                <w:rFonts w:ascii="Cambria Math" w:hAnsi="Cambria Math"/>
                <w:rtl w:val="off"/>
              </w:rPr>
              <m:t>y</m:t>
            </m:r>
          </m:e>
          <m:sub>
            <m:r>
              <w:rPr>
                <w:lang w:eastAsia="ko-KR"/>
                <w:rFonts w:ascii="Cambria Math" w:hAnsi="Cambria Math"/>
                <w:rtl w:val="off"/>
              </w:rPr>
              <m:t>2</m:t>
            </m:r>
          </m:sub>
        </m:sSub>
      </m:oMath>
      <w:r>
        <w:rPr>
          <w:lang w:eastAsia="ko-KR"/>
          <w:rFonts w:ascii="Cambria Math" w:hAnsi="Cambria Math" w:hint="eastAsia"/>
          <w:rtl w:val="off"/>
        </w:rPr>
        <w:t xml:space="preserve"> : San Diego to Chicago</w:t>
      </w:r>
      <w:r>
        <w:rPr>
          <w:lang w:eastAsia="ko-KR"/>
          <w:rFonts w:ascii="Cambria Math" w:hAnsi="Cambria Math" w:hint="eastAsia"/>
          <w:rtl w:val="off"/>
        </w:rPr>
        <w:tab/>
      </w:r>
      <w:r>
        <w:rPr>
          <w:lang w:eastAsia="ko-KR"/>
          <w:rFonts w:ascii="Cambria Math" w:hAnsi="Cambria Math" w:hint="eastAsia"/>
          <w:rtl w:val="off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lang w:eastAsia="ko-KR"/>
                <w:rFonts w:ascii="Cambria Math" w:hAnsi="Cambria Math"/>
                <w:rtl w:val="off"/>
              </w:rPr>
              <m:t>y</m:t>
            </m:r>
          </m:e>
          <m:sub>
            <m:r>
              <w:rPr>
                <w:lang w:eastAsia="ko-KR"/>
                <w:rFonts w:ascii="Cambria Math" w:hAnsi="Cambria Math"/>
                <w:rtl w:val="off"/>
              </w:rPr>
              <m:t>3</m:t>
            </m:r>
          </m:sub>
        </m:sSub>
      </m:oMath>
      <w:r>
        <w:rPr>
          <w:lang w:eastAsia="ko-KR"/>
          <w:rFonts w:ascii="Cambria Math" w:hAnsi="Cambria Math" w:hint="eastAsia"/>
          <w:rtl w:val="off"/>
        </w:rPr>
        <w:t xml:space="preserve"> : San Diego to Topeka</w:t>
      </w:r>
    </w:p>
    <w:p>
      <w:pPr>
        <w:rPr>
          <w:lang w:eastAsia="ko-KR"/>
          <w:rFonts w:hint="eastAsia"/>
          <w:sz w:val="26"/>
          <w:szCs w:val="28"/>
          <w:rtl w:val="off"/>
        </w:rPr>
      </w:pPr>
    </w:p>
    <w:p>
      <w:pPr>
        <w:rPr>
          <w:lang w:eastAsia="ko-KR"/>
          <w:rFonts w:hint="eastAsia"/>
          <w:sz w:val="22"/>
          <w:szCs w:val="24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1-2 목적 함수</w:t>
      </w:r>
      <w:r>
        <w:rPr>
          <w:lang w:eastAsia="ko-KR"/>
          <w:sz w:val="24"/>
          <w:szCs w:val="26"/>
          <w:rtl w:val="off"/>
        </w:rPr>
        <w:t xml:space="preserve"> :</w:t>
      </w:r>
      <w:r>
        <w:rPr>
          <w:lang w:eastAsia="ko-KR"/>
          <w:sz w:val="26"/>
          <w:szCs w:val="28"/>
          <w:rtl w:val="off"/>
        </w:rPr>
        <w:t xml:space="preserve"> </w:t>
      </w:r>
      <w:r>
        <w:rPr>
          <w:lang w:eastAsia="ko-KR"/>
          <w:sz w:val="22"/>
          <w:szCs w:val="24"/>
          <w:rtl w:val="off"/>
        </w:rPr>
        <w:t>가능한 적은 수송 비용</w:t>
      </w:r>
    </w:p>
    <w:p>
      <w:pPr>
        <w:rPr>
          <w:sz w:val="8"/>
          <w:szCs w:val="10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6"/>
          <w:szCs w:val="28"/>
          <w:rtl w:val="off"/>
        </w:rPr>
        <w:t xml:space="preserve">min  </w:t>
      </w:r>
      <w:r>
        <w:rPr>
          <w:lang w:eastAsia="ko-KR"/>
          <w:sz w:val="20"/>
          <w:szCs w:val="20"/>
          <w:rtl w:val="off"/>
        </w:rPr>
        <w:t xml:space="preserve">2.5 *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lang w:eastAsia="ko-KR"/>
                <w:rFonts w:ascii="Cambria Math" w:hAnsi="Cambria Math"/>
                <w:szCs w:val="20"/>
                <w:rtl w:val="off"/>
              </w:rPr>
              <m:t>x</m:t>
            </m:r>
          </m:e>
          <m:sub>
            <m:r>
              <w:rPr>
                <w:lang w:eastAsia="ko-KR"/>
                <w:rFonts w:ascii="Cambria Math" w:hAnsi="Cambria Math"/>
                <w:szCs w:val="20"/>
                <w:rtl w:val="off"/>
              </w:rPr>
              <m:t>1</m:t>
            </m:r>
          </m:sub>
        </m:sSub>
      </m:oMath>
      <w:r>
        <w:rPr>
          <w:lang w:eastAsia="ko-KR"/>
          <w:sz w:val="20"/>
          <w:szCs w:val="20"/>
          <w:rtl w:val="off"/>
        </w:rPr>
        <w:t xml:space="preserve"> + 1.7 *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lang w:eastAsia="ko-KR"/>
                <w:rFonts w:ascii="Cambria Math" w:hAnsi="Cambria Math"/>
                <w:szCs w:val="20"/>
                <w:rtl w:val="off"/>
              </w:rPr>
              <m:t>x</m:t>
            </m:r>
          </m:e>
          <m:sub>
            <m:r>
              <w:rPr>
                <w:lang w:eastAsia="ko-KR"/>
                <w:rFonts w:ascii="Cambria Math" w:hAnsi="Cambria Math"/>
                <w:szCs w:val="20"/>
                <w:rtl w:val="off"/>
              </w:rPr>
              <m:t>2</m:t>
            </m:r>
          </m:sub>
        </m:sSub>
      </m:oMath>
      <w:r>
        <w:rPr>
          <w:lang w:eastAsia="ko-KR"/>
          <w:sz w:val="20"/>
          <w:szCs w:val="20"/>
          <w:rtl w:val="off"/>
        </w:rPr>
        <w:t xml:space="preserve"> + 1.8 *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lang w:eastAsia="ko-KR"/>
                <w:rFonts w:ascii="Cambria Math" w:hAnsi="Cambria Math"/>
                <w:szCs w:val="20"/>
                <w:rtl w:val="off"/>
              </w:rPr>
              <m:t>x</m:t>
            </m:r>
          </m:e>
          <m:sub>
            <m:r>
              <w:rPr>
                <w:lang w:eastAsia="ko-KR"/>
                <w:rFonts w:ascii="Cambria Math" w:hAnsi="Cambria Math"/>
                <w:szCs w:val="20"/>
                <w:rtl w:val="off"/>
              </w:rPr>
              <m:t>3</m:t>
            </m:r>
          </m:sub>
        </m:sSub>
      </m:oMath>
      <w:r>
        <w:rPr>
          <w:lang w:eastAsia="ko-KR"/>
          <w:sz w:val="20"/>
          <w:szCs w:val="20"/>
          <w:rtl w:val="off"/>
        </w:rPr>
        <w:t xml:space="preserve"> + 2.5 *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lang w:eastAsia="ko-KR"/>
                <w:rFonts w:ascii="Cambria Math" w:hAnsi="Cambria Math"/>
                <w:szCs w:val="20"/>
                <w:rtl w:val="off"/>
              </w:rPr>
              <m:t xml:space="preserve"> y</m:t>
            </m:r>
          </m:e>
          <m:sub>
            <m:r>
              <w:rPr>
                <w:lang w:eastAsia="ko-KR"/>
                <w:rFonts w:ascii="Cambria Math" w:hAnsi="Cambria Math"/>
                <w:szCs w:val="20"/>
                <w:rtl w:val="off"/>
              </w:rPr>
              <m:t>1</m:t>
            </m:r>
          </m:sub>
        </m:sSub>
      </m:oMath>
      <w:r>
        <w:rPr>
          <w:lang w:eastAsia="ko-KR"/>
          <w:sz w:val="20"/>
          <w:szCs w:val="20"/>
          <w:rtl w:val="off"/>
        </w:rPr>
        <w:t xml:space="preserve"> + 1.8 *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lang w:eastAsia="ko-KR"/>
                <w:rFonts w:ascii="Cambria Math" w:hAnsi="Cambria Math"/>
                <w:szCs w:val="20"/>
                <w:rtl w:val="off"/>
              </w:rPr>
              <m:t>y</m:t>
            </m:r>
          </m:e>
          <m:sub>
            <m:r>
              <w:rPr>
                <w:lang w:eastAsia="ko-KR"/>
                <w:rFonts w:ascii="Cambria Math" w:hAnsi="Cambria Math"/>
                <w:szCs w:val="20"/>
                <w:rtl w:val="off"/>
              </w:rPr>
              <m:t>2</m:t>
            </m:r>
          </m:sub>
        </m:sSub>
      </m:oMath>
      <w:r>
        <w:rPr>
          <w:lang w:eastAsia="ko-KR"/>
          <w:sz w:val="20"/>
          <w:szCs w:val="20"/>
          <w:rtl w:val="off"/>
        </w:rPr>
        <w:t xml:space="preserve"> + 1.4 *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lang w:eastAsia="ko-KR"/>
                <w:rFonts w:ascii="Cambria Math" w:hAnsi="Cambria Math"/>
                <w:szCs w:val="20"/>
                <w:rtl w:val="off"/>
              </w:rPr>
              <m:t>y</m:t>
            </m:r>
          </m:e>
          <m:sub>
            <m:r>
              <w:rPr>
                <w:lang w:eastAsia="ko-KR"/>
                <w:rFonts w:ascii="Cambria Math" w:hAnsi="Cambria Math"/>
                <w:szCs w:val="20"/>
                <w:rtl w:val="off"/>
              </w:rPr>
              <m:t>3</m:t>
            </m:r>
          </m:sub>
        </m:sSub>
      </m:oMath>
    </w:p>
    <w:p>
      <w:pPr>
        <w:rPr>
          <w:lang w:eastAsia="ko-KR"/>
          <w:rFonts w:hint="eastAsia"/>
          <w:sz w:val="20"/>
          <w:szCs w:val="20"/>
          <w:rtl w:val="off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 xml:space="preserve">1-3 제약식 </w:t>
      </w:r>
    </w:p>
    <w:p>
      <w:pPr>
        <w:rPr>
          <w:lang w:eastAsia="ko-KR"/>
          <w:rFonts w:hint="eastAsia"/>
          <w:sz w:val="8"/>
          <w:szCs w:val="8"/>
          <w:rtl w:val="off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 xml:space="preserve">①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lang w:eastAsia="ko-KR"/>
                <w:rFonts w:ascii="Cambria Math" w:hAnsi="Cambria Math"/>
                <w:rtl w:val="off"/>
              </w:rPr>
              <m:t>x</m:t>
            </m:r>
          </m:e>
          <m:sub>
            <m:r>
              <w:rPr>
                <w:lang w:eastAsia="ko-KR"/>
                <w:rFonts w:ascii="Cambria Math" w:hAnsi="Cambria Math"/>
                <w:rtl w:val="off"/>
              </w:rPr>
              <m:t>1</m:t>
            </m:r>
          </m:sub>
        </m:sSub>
      </m:oMath>
      <w:r>
        <w:rPr>
          <w:lang w:eastAsia="ko-KR"/>
          <w:sz w:val="24"/>
          <w:szCs w:val="24"/>
          <w:rtl w:val="off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lang w:eastAsia="ko-KR"/>
                <w:rFonts w:ascii="Cambria Math" w:hAnsi="Cambria Math"/>
                <w:rtl w:val="off"/>
              </w:rPr>
              <m:t>x</m:t>
            </m:r>
          </m:e>
          <m:sub>
            <m:r>
              <w:rPr>
                <w:lang w:eastAsia="ko-KR"/>
                <w:rFonts w:ascii="Cambria Math" w:hAnsi="Cambria Math"/>
                <w:rtl w:val="off"/>
              </w:rPr>
              <m:t>2</m:t>
            </m:r>
          </m:sub>
        </m:sSub>
      </m:oMath>
      <w:r>
        <w:rPr>
          <w:lang w:eastAsia="ko-KR"/>
          <w:sz w:val="24"/>
          <w:szCs w:val="24"/>
          <w:rtl w:val="off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lang w:eastAsia="ko-KR"/>
                <w:rFonts w:ascii="Cambria Math" w:hAnsi="Cambria Math"/>
                <w:rtl w:val="off"/>
              </w:rPr>
              <m:t>x</m:t>
            </m:r>
          </m:e>
          <m:sub>
            <m:r>
              <w:rPr>
                <w:lang w:eastAsia="ko-KR"/>
                <w:rFonts w:ascii="Cambria Math" w:hAnsi="Cambria Math"/>
                <w:rtl w:val="off"/>
              </w:rPr>
              <m:t>3</m:t>
            </m:r>
          </m:sub>
        </m:sSub>
      </m:oMath>
      <w:r>
        <w:rPr>
          <w:lang w:eastAsia="ko-KR"/>
          <w:sz w:val="24"/>
          <w:szCs w:val="24"/>
          <w:rtl w:val="off"/>
        </w:rPr>
        <w:t xml:space="preserve"> ≤ 350  -&gt; Seattle 공장의 생산량을 넘을 순 없다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 xml:space="preserve">②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lang w:eastAsia="ko-KR"/>
                <w:rFonts w:ascii="Cambria Math" w:hAnsi="Cambria Math"/>
                <w:rtl w:val="off"/>
              </w:rPr>
              <m:t>y</m:t>
            </m:r>
          </m:e>
          <m:sub>
            <m:r>
              <w:rPr>
                <w:lang w:eastAsia="ko-KR"/>
                <w:rFonts w:ascii="Cambria Math" w:hAnsi="Cambria Math"/>
                <w:rtl w:val="off"/>
              </w:rPr>
              <m:t>1</m:t>
            </m:r>
          </m:sub>
        </m:sSub>
      </m:oMath>
      <w:r>
        <w:rPr>
          <w:lang w:eastAsia="ko-KR"/>
          <w:sz w:val="24"/>
          <w:szCs w:val="24"/>
          <w:rtl w:val="off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lang w:eastAsia="ko-KR"/>
                <w:rFonts w:ascii="Cambria Math" w:hAnsi="Cambria Math"/>
                <w:rtl w:val="off"/>
              </w:rPr>
              <m:t>y</m:t>
            </m:r>
          </m:e>
          <m:sub>
            <m:r>
              <w:rPr>
                <w:lang w:eastAsia="ko-KR"/>
                <w:rFonts w:ascii="Cambria Math" w:hAnsi="Cambria Math"/>
                <w:rtl w:val="off"/>
              </w:rPr>
              <m:t>2</m:t>
            </m:r>
          </m:sub>
        </m:sSub>
      </m:oMath>
      <w:r>
        <w:rPr>
          <w:lang w:eastAsia="ko-KR"/>
          <w:sz w:val="24"/>
          <w:szCs w:val="24"/>
          <w:rtl w:val="off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lang w:eastAsia="ko-KR"/>
                <w:rFonts w:ascii="Cambria Math" w:hAnsi="Cambria Math"/>
                <w:rtl w:val="off"/>
              </w:rPr>
              <m:t>y</m:t>
            </m:r>
          </m:e>
          <m:sub>
            <m:r>
              <w:rPr>
                <w:lang w:eastAsia="ko-KR"/>
                <w:rFonts w:ascii="Cambria Math" w:hAnsi="Cambria Math"/>
                <w:rtl w:val="off"/>
              </w:rPr>
              <m:t>3</m:t>
            </m:r>
          </m:sub>
        </m:sSub>
      </m:oMath>
      <w:r>
        <w:rPr>
          <w:lang w:eastAsia="ko-KR"/>
          <w:sz w:val="24"/>
          <w:szCs w:val="24"/>
          <w:rtl w:val="off"/>
        </w:rPr>
        <w:t xml:space="preserve"> ≤ 600  -&gt; San Diego 공장의 생산량을 넘을 순 없다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 xml:space="preserve">③  325 ≤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lang w:eastAsia="ko-KR"/>
                <w:rFonts w:ascii="Cambria Math" w:hAnsi="Cambria Math"/>
                <w:rtl w:val="off"/>
              </w:rPr>
              <m:t>x</m:t>
            </m:r>
          </m:e>
          <m:sub>
            <m:r>
              <w:rPr>
                <w:lang w:eastAsia="ko-KR"/>
                <w:rFonts w:ascii="Cambria Math" w:hAnsi="Cambria Math"/>
                <w:rtl w:val="off"/>
              </w:rPr>
              <m:t>1</m:t>
            </m:r>
          </m:sub>
        </m:sSub>
      </m:oMath>
      <w:r>
        <w:rPr>
          <w:lang w:eastAsia="ko-KR"/>
          <w:sz w:val="24"/>
          <w:szCs w:val="24"/>
          <w:rtl w:val="off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lang w:eastAsia="ko-KR"/>
                <w:rFonts w:ascii="Cambria Math" w:hAnsi="Cambria Math"/>
                <w:rtl w:val="off"/>
              </w:rPr>
              <m:t>y</m:t>
            </m:r>
          </m:e>
          <m:sub>
            <m:r>
              <w:rPr>
                <w:lang w:eastAsia="ko-KR"/>
                <w:rFonts w:ascii="Cambria Math" w:hAnsi="Cambria Math"/>
                <w:rtl w:val="off"/>
              </w:rPr>
              <m:t>1</m:t>
            </m:r>
          </m:sub>
        </m:sSub>
        <m:r>
          <w:rPr>
            <w:lang w:eastAsia="ko-KR"/>
            <w:rFonts w:ascii="Cambria Math" w:hAnsi="Cambria Math"/>
            <w:rtl w:val="off"/>
          </w:rPr>
          <m:t xml:space="preserve"> </m:t>
        </m:r>
      </m:oMath>
      <w:r>
        <w:rPr>
          <w:lang w:eastAsia="ko-KR"/>
          <w:sz w:val="24"/>
          <w:szCs w:val="24"/>
          <w:rtl w:val="off"/>
        </w:rPr>
        <w:t xml:space="preserve"> -&gt; New York 판매점의 수요량은 충족 시켜야한다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 xml:space="preserve">④  300 ≤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lang w:eastAsia="ko-KR"/>
                <w:rFonts w:ascii="Cambria Math" w:hAnsi="Cambria Math"/>
                <w:rtl w:val="off"/>
              </w:rPr>
              <m:t>x</m:t>
            </m:r>
          </m:e>
          <m:sub>
            <m:r>
              <w:rPr>
                <w:lang w:eastAsia="ko-KR"/>
                <w:rFonts w:ascii="Cambria Math" w:hAnsi="Cambria Math"/>
                <w:rtl w:val="off"/>
              </w:rPr>
              <m:t>2</m:t>
            </m:r>
          </m:sub>
        </m:sSub>
      </m:oMath>
      <w:r>
        <w:rPr>
          <w:lang w:eastAsia="ko-KR"/>
          <w:sz w:val="24"/>
          <w:szCs w:val="24"/>
          <w:rtl w:val="off"/>
        </w:rPr>
        <w:t xml:space="preserve"> </w:t>
      </w:r>
      <w:r>
        <w:rPr>
          <w:lang w:eastAsia="ko-KR"/>
          <w:rFonts w:ascii="Cambria Math" w:hAnsi="Cambria Math"/>
          <w:rtl w:val="off"/>
        </w:rPr>
        <w:t xml:space="preserve">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lang w:eastAsia="ko-KR"/>
                <w:rFonts w:ascii="Cambria Math" w:hAnsi="Cambria Math"/>
                <w:rtl w:val="off"/>
              </w:rPr>
              <m:t>y</m:t>
            </m:r>
          </m:e>
          <m:sub>
            <m:r>
              <w:rPr>
                <w:lang w:eastAsia="ko-KR"/>
                <w:rFonts w:ascii="Cambria Math" w:hAnsi="Cambria Math"/>
                <w:rtl w:val="off"/>
              </w:rPr>
              <m:t>2</m:t>
            </m:r>
          </m:sub>
        </m:sSub>
      </m:oMath>
      <w:r>
        <w:rPr>
          <w:lang w:eastAsia="ko-KR"/>
          <w:rFonts w:ascii="Cambria Math" w:hAnsi="Cambria Math"/>
          <w:rtl w:val="off"/>
        </w:rPr>
        <w:t xml:space="preserve">  </w:t>
      </w:r>
      <w:r>
        <w:rPr>
          <w:lang w:eastAsia="ko-KR"/>
          <w:sz w:val="24"/>
          <w:szCs w:val="24"/>
          <w:rtl w:val="off"/>
        </w:rPr>
        <w:t>-&gt; Chicago 판매점의 수요량은 충족 시켜야한다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 xml:space="preserve">⑤  275 ≤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lang w:eastAsia="ko-KR"/>
                <w:rFonts w:ascii="Cambria Math" w:hAnsi="Cambria Math"/>
                <w:rtl w:val="off"/>
              </w:rPr>
              <m:t>x</m:t>
            </m:r>
          </m:e>
          <m:sub>
            <m:r>
              <w:rPr>
                <w:lang w:eastAsia="ko-KR"/>
                <w:rFonts w:ascii="Cambria Math" w:hAnsi="Cambria Math"/>
                <w:rtl w:val="off"/>
              </w:rPr>
              <m:t>3</m:t>
            </m:r>
          </m:sub>
        </m:sSub>
      </m:oMath>
      <w:r>
        <w:rPr>
          <w:lang w:eastAsia="ko-KR"/>
          <w:sz w:val="24"/>
          <w:szCs w:val="24"/>
          <w:rtl w:val="off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lang w:eastAsia="ko-KR"/>
                <w:rFonts w:ascii="Cambria Math" w:hAnsi="Cambria Math"/>
                <w:rtl w:val="off"/>
              </w:rPr>
              <m:t>y</m:t>
            </m:r>
          </m:e>
          <m:sub>
            <m:r>
              <w:rPr>
                <w:lang w:eastAsia="ko-KR"/>
                <w:rFonts w:ascii="Cambria Math" w:hAnsi="Cambria Math"/>
                <w:rtl w:val="off"/>
              </w:rPr>
              <m:t>3</m:t>
            </m:r>
          </m:sub>
        </m:sSub>
      </m:oMath>
      <w:r>
        <w:rPr>
          <w:lang w:eastAsia="ko-KR"/>
          <w:sz w:val="24"/>
          <w:szCs w:val="24"/>
          <w:rtl w:val="off"/>
        </w:rPr>
        <w:t xml:space="preserve">  -&gt; Topeka 판매점의 수요량은 충족 시켜야한다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⑥  모든 의사결정 변수는 음이 아닌 정수이여야한다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  <w:rtl w:val="off"/>
        </w:rPr>
      </w:pPr>
      <w:r>
        <w:rPr>
          <w:lang w:eastAsia="ko-KR"/>
          <w:rFonts w:ascii="함초롬돋움" w:eastAsia="함초롬돋움" w:hAnsi="함초롬돋움" w:hint="eastAsia"/>
          <w:b/>
          <w:bCs/>
          <w:sz w:val="26"/>
          <w:szCs w:val="28"/>
          <w:rtl w:val="off"/>
        </w:rPr>
        <w:t xml:space="preserve">2. </w:t>
      </w:r>
      <w:r>
        <w:rPr>
          <w:rFonts w:ascii="함초롬돋움" w:eastAsia="함초롬돋움" w:hAnsi="함초롬돋움" w:cs="Arial"/>
          <w:b/>
          <w:bCs/>
          <w:color w:val="000000"/>
          <w:sz w:val="26"/>
          <w:szCs w:val="26"/>
          <w:kern w:val="0"/>
        </w:rPr>
        <w:t>Excel solver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를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이용하여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최적의</w:t>
      </w:r>
      <w:r>
        <w:rPr>
          <w:rFonts w:ascii="함초롬돋움" w:eastAsia="함초롬돋움" w:hAnsi="함초롬돋움" w:cs="Arial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해를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구하시오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.</w:t>
      </w:r>
    </w:p>
    <w:p>
      <w:pPr>
        <w:rPr>
          <w:lang w:eastAsia="ko-KR"/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  <w:rtl w:val="off"/>
        </w:rPr>
      </w:pPr>
    </w:p>
    <w:tbl>
      <w:tblPr>
        <w:tblInd w:w="-30" w:type="dxa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93"/>
        <w:gridCol w:w="1133"/>
        <w:gridCol w:w="1192"/>
        <w:gridCol w:w="879"/>
        <w:gridCol w:w="1061"/>
      </w:tblGrid>
      <w:tr>
        <w:trPr>
          <w:trHeight w:val="334" w:hRule="atLeast"/>
        </w:trPr>
        <w:tc>
          <w:tcPr>
            <w:tcW w:w="11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New York</w:t>
            </w:r>
          </w:p>
        </w:tc>
        <w:tc>
          <w:tcPr>
            <w:tcW w:w="11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Chicago</w:t>
            </w:r>
          </w:p>
        </w:tc>
        <w:tc>
          <w:tcPr>
            <w:tcW w:w="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Topeka</w:t>
            </w:r>
          </w:p>
        </w:tc>
        <w:tc>
          <w:tcPr>
            <w:tcW w:w="10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Supplies</w:t>
            </w:r>
          </w:p>
        </w:tc>
      </w:tr>
      <w:tr>
        <w:trPr>
          <w:trHeight w:val="334" w:hRule="atLeast"/>
        </w:trPr>
        <w:tc>
          <w:tcPr>
            <w:tcW w:w="11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Seattle</w:t>
            </w:r>
          </w:p>
        </w:tc>
        <w:tc>
          <w:tcPr>
            <w:tcW w:w="11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.5</w:t>
            </w:r>
          </w:p>
        </w:tc>
        <w:tc>
          <w:tcPr>
            <w:tcW w:w="11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.7</w:t>
            </w:r>
          </w:p>
        </w:tc>
        <w:tc>
          <w:tcPr>
            <w:tcW w:w="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.8</w:t>
            </w:r>
          </w:p>
        </w:tc>
        <w:tc>
          <w:tcPr>
            <w:tcW w:w="10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350</w:t>
            </w:r>
          </w:p>
        </w:tc>
      </w:tr>
      <w:tr>
        <w:trPr>
          <w:trHeight w:val="334" w:hRule="atLeast"/>
        </w:trPr>
        <w:tc>
          <w:tcPr>
            <w:tcW w:w="11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San Diego</w:t>
            </w:r>
          </w:p>
        </w:tc>
        <w:tc>
          <w:tcPr>
            <w:tcW w:w="11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2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.5</w:t>
            </w:r>
          </w:p>
        </w:tc>
        <w:tc>
          <w:tcPr>
            <w:tcW w:w="11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.8</w:t>
            </w:r>
          </w:p>
        </w:tc>
        <w:tc>
          <w:tcPr>
            <w:tcW w:w="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1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.4</w:t>
            </w:r>
          </w:p>
        </w:tc>
        <w:tc>
          <w:tcPr>
            <w:tcW w:w="10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600</w:t>
            </w:r>
          </w:p>
        </w:tc>
      </w:tr>
      <w:tr>
        <w:trPr>
          <w:trHeight w:val="334" w:hRule="atLeast"/>
        </w:trPr>
        <w:tc>
          <w:tcPr>
            <w:tcW w:w="11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Demands</w:t>
            </w:r>
          </w:p>
        </w:tc>
        <w:tc>
          <w:tcPr>
            <w:tcW w:w="11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325</w:t>
            </w:r>
          </w:p>
        </w:tc>
        <w:tc>
          <w:tcPr>
            <w:tcW w:w="11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300</w:t>
            </w:r>
          </w:p>
        </w:tc>
        <w:tc>
          <w:tcPr>
            <w:tcW w:w="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275</w:t>
            </w:r>
          </w:p>
        </w:tc>
        <w:tc>
          <w:tcPr>
            <w:tcW w:w="10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</w:tr>
      <w:tr>
        <w:trPr>
          <w:trHeight w:val="334" w:hRule="atLeast"/>
        </w:trPr>
        <w:tc>
          <w:tcPr>
            <w:tcW w:w="1193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33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92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879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061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</w:tr>
      <w:tr>
        <w:trPr>
          <w:trHeight w:val="334" w:hRule="atLeast"/>
        </w:trPr>
        <w:tc>
          <w:tcPr>
            <w:tcW w:w="1193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33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92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879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061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</w:tr>
      <w:tr>
        <w:trPr>
          <w:trHeight w:val="334" w:hRule="atLeast"/>
        </w:trPr>
        <w:tc>
          <w:tcPr>
            <w:tcW w:w="11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Amout</w:t>
            </w:r>
          </w:p>
        </w:tc>
        <w:tc>
          <w:tcPr>
            <w:tcW w:w="11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New York</w:t>
            </w:r>
          </w:p>
        </w:tc>
        <w:tc>
          <w:tcPr>
            <w:tcW w:w="11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Chicago</w:t>
            </w:r>
          </w:p>
        </w:tc>
        <w:tc>
          <w:tcPr>
            <w:tcW w:w="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Topeka</w:t>
            </w:r>
          </w:p>
        </w:tc>
        <w:tc>
          <w:tcPr>
            <w:tcW w:w="10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sum</w:t>
            </w:r>
          </w:p>
        </w:tc>
      </w:tr>
      <w:tr>
        <w:trPr>
          <w:trHeight w:val="334" w:hRule="atLeast"/>
        </w:trPr>
        <w:tc>
          <w:tcPr>
            <w:tcW w:w="11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Seattle</w:t>
            </w:r>
          </w:p>
        </w:tc>
        <w:tc>
          <w:tcPr>
            <w:tcW w:w="11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50</w:t>
            </w:r>
          </w:p>
        </w:tc>
        <w:tc>
          <w:tcPr>
            <w:tcW w:w="11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300</w:t>
            </w:r>
          </w:p>
        </w:tc>
        <w:tc>
          <w:tcPr>
            <w:tcW w:w="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0</w:t>
            </w:r>
          </w:p>
        </w:tc>
        <w:tc>
          <w:tcPr>
            <w:tcW w:w="10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350</w:t>
            </w:r>
          </w:p>
        </w:tc>
      </w:tr>
      <w:tr>
        <w:trPr>
          <w:trHeight w:val="334" w:hRule="atLeast"/>
        </w:trPr>
        <w:tc>
          <w:tcPr>
            <w:tcW w:w="11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San Diego</w:t>
            </w:r>
          </w:p>
        </w:tc>
        <w:tc>
          <w:tcPr>
            <w:tcW w:w="11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275</w:t>
            </w:r>
          </w:p>
        </w:tc>
        <w:tc>
          <w:tcPr>
            <w:tcW w:w="11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0</w:t>
            </w:r>
          </w:p>
        </w:tc>
        <w:tc>
          <w:tcPr>
            <w:tcW w:w="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275</w:t>
            </w:r>
          </w:p>
        </w:tc>
        <w:tc>
          <w:tcPr>
            <w:tcW w:w="10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550</w:t>
            </w:r>
          </w:p>
        </w:tc>
      </w:tr>
      <w:tr>
        <w:trPr>
          <w:trHeight w:val="334" w:hRule="atLeast"/>
        </w:trPr>
        <w:tc>
          <w:tcPr>
            <w:tcW w:w="11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sum</w:t>
            </w:r>
          </w:p>
        </w:tc>
        <w:tc>
          <w:tcPr>
            <w:tcW w:w="11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325</w:t>
            </w:r>
          </w:p>
        </w:tc>
        <w:tc>
          <w:tcPr>
            <w:tcW w:w="11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300</w:t>
            </w:r>
          </w:p>
        </w:tc>
        <w:tc>
          <w:tcPr>
            <w:tcW w:w="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275</w:t>
            </w:r>
          </w:p>
        </w:tc>
        <w:tc>
          <w:tcPr>
            <w:tcW w:w="10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</w:tr>
      <w:tr>
        <w:trPr>
          <w:trHeight w:val="334" w:hRule="atLeast"/>
        </w:trPr>
        <w:tc>
          <w:tcPr>
            <w:tcW w:w="1193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33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92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879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061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</w:tr>
      <w:tr>
        <w:trPr>
          <w:trHeight w:val="334" w:hRule="atLeast"/>
        </w:trPr>
        <w:tc>
          <w:tcPr>
            <w:tcW w:w="1193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33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92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879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061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</w:tr>
      <w:tr>
        <w:trPr>
          <w:trHeight w:val="334" w:hRule="atLeast"/>
        </w:trPr>
        <w:tc>
          <w:tcPr>
            <w:tcW w:w="1193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33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92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879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061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</w:tr>
      <w:tr>
        <w:trPr>
          <w:trHeight w:val="334" w:hRule="atLeast"/>
        </w:trPr>
        <w:tc>
          <w:tcPr>
            <w:tcW w:w="1193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33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192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879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061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</w:tr>
      <w:tr>
        <w:trPr>
          <w:trHeight w:val="334" w:hRule="atLeast"/>
        </w:trPr>
        <w:tc>
          <w:tcPr>
            <w:tcW w:w="1193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Price</w:t>
            </w:r>
          </w:p>
        </w:tc>
        <w:tc>
          <w:tcPr>
            <w:tcW w:w="1133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1707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.5</w:t>
            </w:r>
          </w:p>
        </w:tc>
        <w:tc>
          <w:tcPr>
            <w:tcW w:w="1192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879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  <w:tc>
          <w:tcPr>
            <w:tcW w:w="1061" w:type="dxa"/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</w:tr>
    </w:tbl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3. 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운송비가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ascii="함초롬돋움" w:eastAsia="함초롬돋움" w:hAnsi="함초롬돋움" w:cs="Arial"/>
          <w:b/>
          <w:bCs/>
          <w:color w:val="000000"/>
          <w:sz w:val="26"/>
          <w:szCs w:val="26"/>
          <w:kern w:val="0"/>
        </w:rPr>
        <w:t xml:space="preserve">10% 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상승한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경우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,</w:t>
      </w:r>
      <w:r>
        <w:rPr>
          <w:rFonts w:ascii="함초롬돋움" w:eastAsia="함초롬돋움" w:hAnsi="함초롬돋움" w:cs="Arial"/>
          <w:b/>
          <w:bCs/>
          <w:color w:val="000000"/>
          <w:sz w:val="26"/>
          <w:szCs w:val="26"/>
          <w:kern w:val="0"/>
        </w:rPr>
        <w:t xml:space="preserve"> 10% 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감소한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경우에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대하여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최적해를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구하고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비교하시오</w:t>
      </w:r>
      <w:r>
        <w:rPr>
          <w:rFonts w:ascii="함초롬돋움" w:eastAsia="함초롬돋움" w:hAnsi="함초롬돋움" w:cs="Arial" w:hint="eastAsia"/>
          <w:b/>
          <w:bCs/>
          <w:color w:val="000000"/>
          <w:sz w:val="26"/>
          <w:szCs w:val="26"/>
          <w:kern w:val="0"/>
        </w:rPr>
        <w:t>.</w:t>
      </w:r>
      <w:r>
        <w:rPr>
          <w:rFonts w:ascii="함초롬돋움" w:eastAsia="함초롬돋움" w:hAnsi="함초롬돋움" w:cs="Arial"/>
          <w:b/>
          <w:bCs/>
          <w:color w:val="000000"/>
          <w:sz w:val="26"/>
          <w:szCs w:val="26"/>
          <w:kern w:val="0"/>
        </w:rPr>
        <w:t xml:space="preserve"> </w:t>
      </w:r>
    </w:p>
    <w:p>
      <w:pPr>
        <w:rPr>
          <w:lang w:eastAsia="ko-KR"/>
          <w:rFonts w:ascii="함초롬돋움" w:eastAsia="함초롬돋움" w:hAnsi="함초롬돋움" w:cs="Arial" w:hint="eastAsia"/>
          <w:b/>
          <w:bCs/>
          <w:color w:val="000000"/>
          <w:sz w:val="8"/>
          <w:szCs w:val="8"/>
          <w:kern w:val="0"/>
          <w:rtl w:val="off"/>
        </w:rPr>
      </w:pPr>
    </w:p>
    <w:p>
      <w:pPr>
        <w:rPr>
          <w:lang w:eastAsia="ko-KR"/>
          <w:rFonts w:ascii="함초롬돋움" w:eastAsia="함초롬돋움" w:hAnsi="함초롬돋움" w:cs="Arial" w:hint="eastAsia"/>
          <w:b/>
          <w:bCs/>
          <w:color w:val="000000"/>
          <w:sz w:val="22"/>
          <w:szCs w:val="22"/>
          <w:kern w:val="0"/>
          <w:rtl w:val="off"/>
        </w:rPr>
      </w:pPr>
      <w:r>
        <w:rPr>
          <w:lang w:eastAsia="ko-KR"/>
          <w:rFonts w:ascii="함초롬돋움" w:eastAsia="함초롬돋움" w:hAnsi="함초롬돋움" w:cs="Arial" w:hint="eastAsia"/>
          <w:b/>
          <w:bCs/>
          <w:color w:val="000000"/>
          <w:sz w:val="22"/>
          <w:szCs w:val="22"/>
          <w:kern w:val="0"/>
          <w:rtl w:val="off"/>
        </w:rPr>
        <w:t>3-1 운송비가 10% 상승한 경우</w:t>
      </w:r>
    </w:p>
    <w:p>
      <w:pPr>
        <w:rPr>
          <w:lang w:eastAsia="ko-KR"/>
          <w:rFonts w:ascii="함초롬돋움" w:eastAsia="함초롬돋움" w:hAnsi="함초롬돋움" w:cs="Arial" w:hint="eastAsia"/>
          <w:b w:val="0"/>
          <w:bCs w:val="0"/>
          <w:color w:val="000000"/>
          <w:sz w:val="22"/>
          <w:szCs w:val="22"/>
          <w:kern w:val="0"/>
          <w:rtl w:val="off"/>
        </w:rPr>
      </w:pPr>
      <w:r>
        <w:rPr>
          <w:lang w:eastAsia="ko-KR"/>
          <w:rFonts w:ascii="함초롬돋움" w:eastAsia="함초롬돋움" w:hAnsi="함초롬돋움" w:cs="Arial" w:hint="eastAsia"/>
          <w:b w:val="0"/>
          <w:bCs w:val="0"/>
          <w:color w:val="000000"/>
          <w:sz w:val="22"/>
          <w:szCs w:val="22"/>
          <w:kern w:val="0"/>
          <w:rtl w:val="off"/>
        </w:rPr>
        <w:t>총 비용은 1878.25이고 최적해는 아래와 같습니다.</w:t>
      </w:r>
    </w:p>
    <w:tbl>
      <w:tblPr>
        <w:tblInd w:w="-30" w:type="dxa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93"/>
        <w:gridCol w:w="1133"/>
        <w:gridCol w:w="1192"/>
        <w:gridCol w:w="879"/>
        <w:gridCol w:w="1061"/>
      </w:tblGrid>
      <w:tr>
        <w:trPr>
          <w:trHeight w:val="334" w:hRule="atLeast"/>
        </w:trPr>
        <w:tc>
          <w:tcPr>
            <w:tcW w:w="11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Amout</w:t>
            </w:r>
          </w:p>
        </w:tc>
        <w:tc>
          <w:tcPr>
            <w:tcW w:w="11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New York</w:t>
            </w:r>
          </w:p>
        </w:tc>
        <w:tc>
          <w:tcPr>
            <w:tcW w:w="11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Chicago</w:t>
            </w:r>
          </w:p>
        </w:tc>
        <w:tc>
          <w:tcPr>
            <w:tcW w:w="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Topeka</w:t>
            </w:r>
          </w:p>
        </w:tc>
        <w:tc>
          <w:tcPr>
            <w:tcW w:w="10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sum</w:t>
            </w:r>
          </w:p>
        </w:tc>
      </w:tr>
      <w:tr>
        <w:trPr>
          <w:trHeight w:val="334" w:hRule="atLeast"/>
        </w:trPr>
        <w:tc>
          <w:tcPr>
            <w:tcW w:w="11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Seattle</w:t>
            </w:r>
          </w:p>
        </w:tc>
        <w:tc>
          <w:tcPr>
            <w:tcW w:w="11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50</w:t>
            </w:r>
          </w:p>
        </w:tc>
        <w:tc>
          <w:tcPr>
            <w:tcW w:w="11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300</w:t>
            </w:r>
          </w:p>
        </w:tc>
        <w:tc>
          <w:tcPr>
            <w:tcW w:w="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0</w:t>
            </w:r>
          </w:p>
        </w:tc>
        <w:tc>
          <w:tcPr>
            <w:tcW w:w="10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350</w:t>
            </w:r>
          </w:p>
        </w:tc>
      </w:tr>
      <w:tr>
        <w:trPr>
          <w:trHeight w:val="334" w:hRule="atLeast"/>
        </w:trPr>
        <w:tc>
          <w:tcPr>
            <w:tcW w:w="11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San Diego</w:t>
            </w:r>
          </w:p>
        </w:tc>
        <w:tc>
          <w:tcPr>
            <w:tcW w:w="11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275</w:t>
            </w:r>
          </w:p>
        </w:tc>
        <w:tc>
          <w:tcPr>
            <w:tcW w:w="11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0</w:t>
            </w:r>
          </w:p>
        </w:tc>
        <w:tc>
          <w:tcPr>
            <w:tcW w:w="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275</w:t>
            </w:r>
          </w:p>
        </w:tc>
        <w:tc>
          <w:tcPr>
            <w:tcW w:w="10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550</w:t>
            </w:r>
          </w:p>
        </w:tc>
      </w:tr>
      <w:tr>
        <w:trPr>
          <w:trHeight w:val="334" w:hRule="atLeast"/>
        </w:trPr>
        <w:tc>
          <w:tcPr>
            <w:tcW w:w="11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sum</w:t>
            </w:r>
          </w:p>
        </w:tc>
        <w:tc>
          <w:tcPr>
            <w:tcW w:w="11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325</w:t>
            </w:r>
          </w:p>
        </w:tc>
        <w:tc>
          <w:tcPr>
            <w:tcW w:w="11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300</w:t>
            </w:r>
          </w:p>
        </w:tc>
        <w:tc>
          <w:tcPr>
            <w:tcW w:w="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275</w:t>
            </w:r>
          </w:p>
        </w:tc>
        <w:tc>
          <w:tcPr>
            <w:tcW w:w="10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color w:val="000000"/>
                <w:sz w:val="22"/>
                <w:szCs w:val="20"/>
                <w:spacing w:val="0"/>
                <w:rtl w:val="off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</w:tr>
    </w:tbl>
    <w:p>
      <w:pPr>
        <w:rPr>
          <w:lang w:eastAsia="ko-KR"/>
          <w:rFonts w:ascii="함초롬돋움" w:eastAsia="함초롬돋움" w:hAnsi="함초롬돋움" w:cs="Arial" w:hint="eastAsia"/>
          <w:b/>
          <w:bCs/>
          <w:color w:val="000000"/>
          <w:sz w:val="22"/>
          <w:szCs w:val="22"/>
          <w:kern w:val="0"/>
          <w:rtl w:val="off"/>
        </w:rPr>
      </w:pPr>
    </w:p>
    <w:p>
      <w:pPr>
        <w:rPr>
          <w:lang w:eastAsia="ko-KR"/>
          <w:rFonts w:ascii="함초롬돋움" w:eastAsia="함초롬돋움" w:hAnsi="함초롬돋움" w:cs="Arial" w:hint="eastAsia"/>
          <w:b/>
          <w:bCs/>
          <w:color w:val="000000"/>
          <w:sz w:val="22"/>
          <w:szCs w:val="22"/>
          <w:kern w:val="0"/>
          <w:rtl w:val="off"/>
        </w:rPr>
      </w:pPr>
      <w:r>
        <w:rPr>
          <w:lang w:eastAsia="ko-KR"/>
          <w:rFonts w:ascii="함초롬돋움" w:eastAsia="함초롬돋움" w:hAnsi="함초롬돋움" w:cs="Arial" w:hint="eastAsia"/>
          <w:b/>
          <w:bCs/>
          <w:color w:val="000000"/>
          <w:sz w:val="22"/>
          <w:szCs w:val="22"/>
          <w:kern w:val="0"/>
          <w:rtl w:val="off"/>
        </w:rPr>
        <w:t>3-2 운송비가 10% 감소한 경우</w:t>
      </w:r>
    </w:p>
    <w:p>
      <w:pPr>
        <w:rPr>
          <w:lang w:eastAsia="ko-KR"/>
          <w:rFonts w:ascii="함초롬돋움" w:eastAsia="함초롬돋움" w:hAnsi="함초롬돋움" w:cs="Arial" w:hint="eastAsia"/>
          <w:b/>
          <w:bCs/>
          <w:color w:val="000000"/>
          <w:sz w:val="22"/>
          <w:szCs w:val="22"/>
          <w:kern w:val="0"/>
          <w:rtl w:val="off"/>
        </w:rPr>
      </w:pPr>
      <w:r>
        <w:rPr>
          <w:lang w:eastAsia="ko-KR"/>
          <w:rFonts w:ascii="함초롬돋움" w:eastAsia="함초롬돋움" w:hAnsi="함초롬돋움" w:cs="Arial" w:hint="eastAsia"/>
          <w:b w:val="0"/>
          <w:bCs w:val="0"/>
          <w:color w:val="000000"/>
          <w:sz w:val="22"/>
          <w:szCs w:val="22"/>
          <w:kern w:val="0"/>
          <w:rtl w:val="off"/>
        </w:rPr>
        <w:t>총 비용은 1536.75이고 최적해는 아래와 같습니다.</w:t>
      </w:r>
    </w:p>
    <w:tbl>
      <w:tblPr>
        <w:tblInd w:w="-30" w:type="dxa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93"/>
        <w:gridCol w:w="1133"/>
        <w:gridCol w:w="1192"/>
        <w:gridCol w:w="879"/>
        <w:gridCol w:w="1061"/>
      </w:tblGrid>
      <w:tr>
        <w:trPr>
          <w:trHeight w:val="334" w:hRule="atLeast"/>
        </w:trPr>
        <w:tc>
          <w:tcPr>
            <w:tcW w:w="11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Amout</w:t>
            </w:r>
          </w:p>
        </w:tc>
        <w:tc>
          <w:tcPr>
            <w:tcW w:w="11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New York</w:t>
            </w:r>
          </w:p>
        </w:tc>
        <w:tc>
          <w:tcPr>
            <w:tcW w:w="11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Chicago</w:t>
            </w:r>
          </w:p>
        </w:tc>
        <w:tc>
          <w:tcPr>
            <w:tcW w:w="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Topeka</w:t>
            </w:r>
          </w:p>
        </w:tc>
        <w:tc>
          <w:tcPr>
            <w:tcW w:w="10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sum</w:t>
            </w:r>
          </w:p>
        </w:tc>
      </w:tr>
      <w:tr>
        <w:trPr>
          <w:trHeight w:val="334" w:hRule="atLeast"/>
        </w:trPr>
        <w:tc>
          <w:tcPr>
            <w:tcW w:w="11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Seattle</w:t>
            </w:r>
          </w:p>
        </w:tc>
        <w:tc>
          <w:tcPr>
            <w:tcW w:w="11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50</w:t>
            </w:r>
          </w:p>
        </w:tc>
        <w:tc>
          <w:tcPr>
            <w:tcW w:w="11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300</w:t>
            </w:r>
          </w:p>
        </w:tc>
        <w:tc>
          <w:tcPr>
            <w:tcW w:w="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0</w:t>
            </w:r>
          </w:p>
        </w:tc>
        <w:tc>
          <w:tcPr>
            <w:tcW w:w="10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350</w:t>
            </w:r>
          </w:p>
        </w:tc>
      </w:tr>
      <w:tr>
        <w:trPr>
          <w:trHeight w:val="334" w:hRule="atLeast"/>
        </w:trPr>
        <w:tc>
          <w:tcPr>
            <w:tcW w:w="11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San Diego</w:t>
            </w:r>
          </w:p>
        </w:tc>
        <w:tc>
          <w:tcPr>
            <w:tcW w:w="11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275</w:t>
            </w:r>
          </w:p>
        </w:tc>
        <w:tc>
          <w:tcPr>
            <w:tcW w:w="11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0</w:t>
            </w:r>
          </w:p>
        </w:tc>
        <w:tc>
          <w:tcPr>
            <w:tcW w:w="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275</w:t>
            </w:r>
          </w:p>
        </w:tc>
        <w:tc>
          <w:tcPr>
            <w:tcW w:w="10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550</w:t>
            </w:r>
          </w:p>
        </w:tc>
      </w:tr>
      <w:tr>
        <w:trPr>
          <w:trHeight w:val="334" w:hRule="atLeast"/>
        </w:trPr>
        <w:tc>
          <w:tcPr>
            <w:tcW w:w="11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sum</w:t>
            </w:r>
          </w:p>
        </w:tc>
        <w:tc>
          <w:tcPr>
            <w:tcW w:w="113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325</w:t>
            </w:r>
          </w:p>
        </w:tc>
        <w:tc>
          <w:tcPr>
            <w:tcW w:w="11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300</w:t>
            </w:r>
          </w:p>
        </w:tc>
        <w:tc>
          <w:tcPr>
            <w:tcW w:w="8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  <w:t>275</w:t>
            </w:r>
          </w:p>
        </w:tc>
        <w:tc>
          <w:tcPr>
            <w:tcW w:w="10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맑은 고딕" w:eastAsia="맑은 고딕" w:hAnsi="맑은 고딕" w:cs="맑은 고딕"/>
                <w:color w:val="000000"/>
                <w:sz w:val="22"/>
                <w:szCs w:val="20"/>
                <w:spacing w:val="0"/>
              </w:rPr>
            </w:pPr>
          </w:p>
        </w:tc>
      </w:tr>
    </w:tbl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각각은 운송비용에 1.1 과 0.9을 곱해 최적해를 구했습니다. 최적해는 운송비용과 무관하게 10%가 증가하든 감소하든 일정했습니다. 단지 비용이 10% 증가하고 10% 감소하였습니다.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즉 운송비용이 일정하게 변하게 된다면 최적해와는 연관성이 없다는 것을 알게 되었습니다.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만약 운송비용의 변화률이 각각 다르게 변한다면 최적해가 변하게 될거 같습니다.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sz w:val="22"/>
          <w:szCs w:val="22"/>
        </w:rPr>
      </w:pPr>
      <w:r>
        <w:rPr>
          <w:lang w:eastAsia="ko-KR"/>
          <w:sz w:val="22"/>
          <w:szCs w:val="22"/>
          <w:rtl w:val="off"/>
        </w:rPr>
        <w:t>각각의 EXCEL 함수 역시 같이 첨부하겠습니다.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notTrueType w:val="false"/>
    <w:sig w:usb0="F70006FF" w:usb1="11DFFFFF" w:usb2="001BFDD7" w:usb3="00000001" w:csb0="001F007F" w:csb1="00000001"/>
  </w:font>
  <w:font w:name="Arial">
    <w:panose1 w:val="020B0604020202020204"/>
    <w:family w:val="swiss"/>
    <w:charset w:val="00"/>
    <w:notTrueType w:val="false"/>
    <w:sig w:usb0="E0002AFF" w:usb1="C0007843" w:usb2="00000009" w:usb3="00000001" w:csb0="400001FF" w:csb1="FFFF0000"/>
  </w:font>
  <w:font w:name="Cambria Math">
    <w:panose1 w:val="02040503050406030204"/>
    <w:notTrueType w:val="false"/>
    <w:sig w:usb0="E00002FF" w:usb1="420024FF" w:usb2="00000001" w:usb3="00000001" w:csb0="2000019F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HyunSeok</dc:creator>
  <cp:keywords/>
  <dc:description/>
  <cp:lastModifiedBy>HyunSeok</cp:lastModifiedBy>
  <cp:revision>1</cp:revision>
  <dcterms:created xsi:type="dcterms:W3CDTF">2020-04-02T05:12:29Z</dcterms:created>
  <dcterms:modified xsi:type="dcterms:W3CDTF">2020-04-02T06:12:43Z</dcterms:modified>
  <cp:version>0900.0001.01</cp:version>
</cp:coreProperties>
</file>