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rPr/>
      </w:pPr>
      <w:r w:rsidDel="00000000" w:rsidR="00000000" w:rsidRPr="00000000">
        <w:rPr>
          <w:rtl w:val="0"/>
        </w:rPr>
        <w:t xml:space="preserve">import hoge</w:t>
      </w:r>
    </w:p>
    <w:p w:rsidR="00000000" w:rsidDel="00000000" w:rsidP="00000000" w:rsidRDefault="00000000" w:rsidRPr="00000000" w14:paraId="0000000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window = window作る関数()</w:t>
      </w:r>
    </w:p>
    <w:p w:rsidR="00000000" w:rsidDel="00000000" w:rsidP="00000000" w:rsidRDefault="00000000" w:rsidRPr="00000000" w14:paraId="0000000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rPr/>
      </w:pPr>
      <w:r w:rsidDel="00000000" w:rsidR="00000000" w:rsidRPr="00000000">
        <w:rPr>
          <w:rtl w:val="0"/>
        </w:rPr>
        <w:t xml:space="preserve">window.read() {</w:t>
      </w:r>
    </w:p>
    <w:p w:rsidR="00000000" w:rsidDel="00000000" w:rsidP="00000000" w:rsidRDefault="00000000" w:rsidRPr="00000000" w14:paraId="00000008">
      <w:pPr>
        <w:widowControl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ボタン１{</w:t>
      </w:r>
    </w:p>
    <w:p w:rsidR="00000000" w:rsidDel="00000000" w:rsidP="00000000" w:rsidRDefault="00000000" w:rsidRPr="00000000" w14:paraId="00000009">
      <w:pPr>
        <w:widowControl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なにかしらの処理関数()</w:t>
      </w:r>
    </w:p>
    <w:p w:rsidR="00000000" w:rsidDel="00000000" w:rsidP="00000000" w:rsidRDefault="00000000" w:rsidRPr="00000000" w14:paraId="0000000A">
      <w:pPr>
        <w:widowControl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0B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ボタン２{</w:t>
      </w:r>
    </w:p>
    <w:p w:rsidR="00000000" w:rsidDel="00000000" w:rsidP="00000000" w:rsidRDefault="00000000" w:rsidRPr="00000000" w14:paraId="0000000D">
      <w:pPr>
        <w:widowControl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なにかしらの処理関数()</w:t>
      </w:r>
    </w:p>
    <w:p w:rsidR="00000000" w:rsidDel="00000000" w:rsidP="00000000" w:rsidRDefault="00000000" w:rsidRPr="00000000" w14:paraId="0000000E">
      <w:pPr>
        <w:widowControl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0F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クリック{</w:t>
      </w:r>
    </w:p>
    <w:p w:rsidR="00000000" w:rsidDel="00000000" w:rsidP="00000000" w:rsidRDefault="00000000" w:rsidRPr="00000000" w14:paraId="00000011">
      <w:pPr>
        <w:widowControl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x, y = どのマスになるかcheck関数(座標)</w:t>
      </w:r>
    </w:p>
    <w:p w:rsidR="00000000" w:rsidDel="00000000" w:rsidP="00000000" w:rsidRDefault="00000000" w:rsidRPr="00000000" w14:paraId="0000001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rPr/>
      </w:pPr>
      <w:r w:rsidDel="00000000" w:rsidR="00000000" w:rsidRPr="00000000">
        <w:rPr>
          <w:rtl w:val="0"/>
        </w:rPr>
        <w:tab/>
        <w:tab/>
        <w:t xml:space="preserve">if can_put(x, y){</w:t>
      </w:r>
    </w:p>
    <w:p w:rsidR="00000000" w:rsidDel="00000000" w:rsidP="00000000" w:rsidRDefault="00000000" w:rsidRPr="00000000" w14:paraId="00000014">
      <w:pPr>
        <w:widowControl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 xml:space="preserve"># 描画やコマ配列の更新、この関数内でひっくり返す関数や描画関数などを使う</w:t>
      </w:r>
    </w:p>
    <w:p w:rsidR="00000000" w:rsidDel="00000000" w:rsidP="00000000" w:rsidRDefault="00000000" w:rsidRPr="00000000" w14:paraId="00000015">
      <w:pPr>
        <w:widowControl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 xml:space="preserve">置く関数()</w:t>
      </w:r>
    </w:p>
    <w:p w:rsidR="00000000" w:rsidDel="00000000" w:rsidP="00000000" w:rsidRDefault="00000000" w:rsidRPr="00000000" w14:paraId="00000016">
      <w:pPr>
        <w:widowControl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17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ターン入れ替え処理</w:t>
      </w:r>
    </w:p>
    <w:p w:rsidR="00000000" w:rsidDel="00000000" w:rsidP="00000000" w:rsidRDefault="00000000" w:rsidRPr="00000000" w14:paraId="00000019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# この関数内でcan_put()なども使う</w:t>
      </w:r>
    </w:p>
    <w:p w:rsidR="00000000" w:rsidDel="00000000" w:rsidP="00000000" w:rsidRDefault="00000000" w:rsidRPr="00000000" w14:paraId="0000001B">
      <w:pPr>
        <w:widowControl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if not 置く場所あるか関数(ターン入れ替えた後の色){</w:t>
      </w:r>
    </w:p>
    <w:p w:rsidR="00000000" w:rsidDel="00000000" w:rsidP="00000000" w:rsidRDefault="00000000" w:rsidRPr="00000000" w14:paraId="0000001C">
      <w:pPr>
        <w:widowControl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 xml:space="preserve">if not 置く場所あるか関数(ターン入れ替える前の色){</w:t>
      </w:r>
    </w:p>
    <w:p w:rsidR="00000000" w:rsidDel="00000000" w:rsidP="00000000" w:rsidRDefault="00000000" w:rsidRPr="00000000" w14:paraId="0000001D">
      <w:pPr>
        <w:widowControl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 xml:space="preserve">おわり処理</w:t>
      </w:r>
    </w:p>
    <w:p w:rsidR="00000000" w:rsidDel="00000000" w:rsidP="00000000" w:rsidRDefault="00000000" w:rsidRPr="00000000" w14:paraId="0000001E">
      <w:pPr>
        <w:widowControl w:val="0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1F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 xml:space="preserve">ターン入れ替え処理</w:t>
      </w:r>
    </w:p>
    <w:p w:rsidR="00000000" w:rsidDel="00000000" w:rsidP="00000000" w:rsidRDefault="00000000" w:rsidRPr="00000000" w14:paraId="00000021">
      <w:pPr>
        <w:widowControl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2">
      <w:pPr>
        <w:widowControl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3">
      <w:pPr>
        <w:widowControl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まとめたいところがあれば別途、別ファイル（関数）にする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j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