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Githubについてのフロー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１リモートmasterブランチをプル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２ローカルのmasterブランチから新しいブランチを作成します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３新しいブランチで変更を加え、コミットを加えます。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４開発が完了したら、変更内容をローカルのmasterブランチにマージする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５コンフリクトが発生すれば解消する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６プルリクエストを発行する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７問題なければリモートmasterブランチにプッシュする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８マージ後、必要な場合は新しいブランチを削除します。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