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five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 A few entries that the first puzzles lean on show two keywords instead of one (chamomile shows calm and comfort).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five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grounding</w:t>
            </w:r>
          </w:p>
        </w:tc>
        <w:tc>
          <w:tcPr>
            <w:tcW w:type="dxa" w:w="4342"/>
          </w:tcPr>
          <w:p>
            <w:r>
              <w:t>home · patience</w:t>
            </w:r>
          </w:p>
        </w:tc>
        <w:tc>
          <w:tcPr>
            <w:tcW w:type="dxa" w:w="5211"/>
          </w:tcPr>
          <w:p>
            <w:r>
              <w:t>Candles only</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Comes as candle, thread, ink and paint</w:t>
            </w:r>
          </w:p>
        </w:tc>
      </w:tr>
      <w:tr>
        <w:tc>
          <w:tcPr>
            <w:tcW w:type="dxa" w:w="2822"/>
          </w:tcPr>
          <w:p>
            <w:r>
              <w:t>Green</w:t>
            </w:r>
          </w:p>
        </w:tc>
        <w:tc>
          <w:tcPr>
            <w:tcW w:type="dxa" w:w="1737"/>
          </w:tcPr>
          <w:p>
            <w:r>
              <w:t>luck</w:t>
            </w:r>
          </w:p>
        </w:tc>
        <w:tc>
          <w:tcPr>
            <w:tcW w:type="dxa" w:w="4342"/>
          </w:tcPr>
          <w:p>
            <w:r>
              <w:t>abundance · growth</w:t>
            </w:r>
          </w:p>
        </w:tc>
        <w:tc>
          <w:tcPr>
            <w:tcW w:type="dxa" w:w="5211"/>
          </w:tcPr>
          <w:p>
            <w:r>
              <w:t>Comes as candle and thread</w:t>
            </w:r>
          </w:p>
        </w:tc>
      </w:tr>
      <w:tr>
        <w:tc>
          <w:tcPr>
            <w:tcW w:type="dxa" w:w="2822"/>
          </w:tcPr>
          <w:p>
            <w:r>
              <w:t>Grey</w:t>
            </w:r>
          </w:p>
        </w:tc>
        <w:tc>
          <w:tcPr>
            <w:tcW w:type="dxa" w:w="1737"/>
          </w:tcPr>
          <w:p>
            <w:r>
              <w:t>balance</w:t>
            </w:r>
          </w:p>
        </w:tc>
        <w:tc>
          <w:tcPr>
            <w:tcW w:type="dxa" w:w="4342"/>
          </w:tcPr>
          <w:p>
            <w:r>
              <w:t>release · endings</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calm</w:t>
            </w:r>
          </w:p>
        </w:tc>
        <w:tc>
          <w:tcPr>
            <w:tcW w:type="dxa" w:w="4342"/>
          </w:tcPr>
          <w:p>
            <w:r>
              <w:t>healing · communication</w:t>
            </w:r>
          </w:p>
        </w:tc>
        <w:tc>
          <w:tcPr>
            <w:tcW w:type="dxa" w:w="5211"/>
          </w:tcPr>
          <w:p>
            <w:r>
              <w:t>Candles only</w:t>
            </w:r>
          </w:p>
        </w:tc>
      </w:tr>
      <w:tr>
        <w:tc>
          <w:tcPr>
            <w:tcW w:type="dxa" w:w="2822"/>
          </w:tcPr>
          <w:p>
            <w:r>
              <w:t>Orange</w:t>
            </w:r>
          </w:p>
        </w:tc>
        <w:tc>
          <w:tcPr>
            <w:tcW w:type="dxa" w:w="1737"/>
          </w:tcPr>
          <w:p>
            <w:r>
              <w:t>creativity</w:t>
            </w:r>
          </w:p>
        </w:tc>
        <w:tc>
          <w:tcPr>
            <w:tcW w:type="dxa" w:w="4342"/>
          </w:tcPr>
          <w:p>
            <w:r>
              <w:t>energy · joy</w:t>
            </w:r>
          </w:p>
        </w:tc>
        <w:tc>
          <w:tcPr>
            <w:tcW w:type="dxa" w:w="5211"/>
          </w:tcPr>
          <w:p>
            <w:r>
              <w:t>Comes as candle and thread</w:t>
            </w:r>
          </w:p>
        </w:tc>
      </w:tr>
      <w:tr>
        <w:tc>
          <w:tcPr>
            <w:tcW w:type="dxa" w:w="2822"/>
          </w:tcPr>
          <w:p>
            <w:r>
              <w:t>Pink</w:t>
            </w:r>
          </w:p>
        </w:tc>
        <w:tc>
          <w:tcPr>
            <w:tcW w:type="dxa" w:w="1737"/>
          </w:tcPr>
          <w:p>
            <w:r>
              <w:t>self-love</w:t>
            </w:r>
          </w:p>
        </w:tc>
        <w:tc>
          <w:tcPr>
            <w:tcW w:type="dxa" w:w="4342"/>
          </w:tcPr>
          <w:p>
            <w:r>
              <w:t>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Comes as candle, thread and ink</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Comes as candle and thread</w:t>
            </w:r>
          </w:p>
        </w:tc>
      </w:tr>
      <w:tr>
        <w:tc>
          <w:tcPr>
            <w:tcW w:type="dxa" w:w="2822"/>
          </w:tcPr>
          <w:p>
            <w:r>
              <w:t>Yellow</w:t>
            </w:r>
          </w:p>
        </w:tc>
        <w:tc>
          <w:tcPr>
            <w:tcW w:type="dxa" w:w="1737"/>
          </w:tcPr>
          <w:p>
            <w:r>
              <w:t>joy</w:t>
            </w:r>
          </w:p>
        </w:tc>
        <w:tc>
          <w:tcPr>
            <w:tcW w:type="dxa" w:w="4342"/>
          </w:tcPr>
          <w:p>
            <w:r>
              <w:t>communication · focus</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five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