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five test crafts a day, free of cost. The player tries the item on herself and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In the full game every entry has its own page, reached by tapping it in the index.</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five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one clue line for each part that is off, each labelled with what it is about: Ingredients, Candle, Card, Timing. If more than one ingredient is off, the ingredient line says so ("And that isn't the only thing off in the mix."), so a single line is never read as a single mistake.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with that day's five test crafts.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