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61"/>
        <w:gridCol w:w="567"/>
        <w:gridCol w:w="4111"/>
      </w:tblGrid>
      <w:tr w:rsidR="00407F6B" w:rsidTr="00795D5B">
        <w:trPr>
          <w:trHeight w:val="162"/>
        </w:trPr>
        <w:tc>
          <w:tcPr>
            <w:tcW w:w="4361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407F6B" w:rsidRPr="00407F6B" w:rsidRDefault="00407F6B" w:rsidP="00407F6B">
            <w:pPr>
              <w:tabs>
                <w:tab w:val="center" w:pos="1520"/>
              </w:tabs>
              <w:jc w:val="center"/>
              <w:rPr>
                <w:b/>
              </w:rPr>
            </w:pPr>
            <w:r w:rsidRPr="00407F6B">
              <w:rPr>
                <w:b/>
                <w:color w:val="FFFFFF" w:themeColor="background1"/>
              </w:rPr>
              <w:t>Contact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7F6B" w:rsidRDefault="00407F6B" w:rsidP="00795D5B"/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5B9BD5" w:themeFill="accent1"/>
          </w:tcPr>
          <w:p w:rsidR="00407F6B" w:rsidRPr="00407F6B" w:rsidRDefault="00407F6B" w:rsidP="00407F6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Présentation</w:t>
            </w:r>
          </w:p>
        </w:tc>
      </w:tr>
      <w:tr w:rsidR="00407F6B" w:rsidTr="00795D5B">
        <w:trPr>
          <w:trHeight w:val="3403"/>
        </w:trPr>
        <w:tc>
          <w:tcPr>
            <w:tcW w:w="4361" w:type="dxa"/>
          </w:tcPr>
          <w:p w:rsidR="00407F6B" w:rsidRPr="00220FC6" w:rsidRDefault="00407F6B">
            <w:pPr>
              <w:rPr>
                <w:b/>
              </w:rPr>
            </w:pPr>
            <w:r w:rsidRPr="00220FC6">
              <w:rPr>
                <w:b/>
              </w:rPr>
              <w:t>Frédéric LECLERCQ</w:t>
            </w:r>
          </w:p>
          <w:p w:rsidR="00407F6B" w:rsidRDefault="00CB2345">
            <w:r>
              <w:t>94, Rue du F</w:t>
            </w:r>
            <w:r w:rsidR="00407F6B">
              <w:t>aubourg d’Arras</w:t>
            </w:r>
          </w:p>
          <w:p w:rsidR="00407F6B" w:rsidRPr="00C676C3" w:rsidRDefault="00407F6B">
            <w:pPr>
              <w:rPr>
                <w:lang w:val="en-US"/>
              </w:rPr>
            </w:pPr>
            <w:r w:rsidRPr="00C676C3">
              <w:rPr>
                <w:lang w:val="en-US"/>
              </w:rPr>
              <w:t>62400   BETHUNE</w:t>
            </w:r>
          </w:p>
          <w:p w:rsidR="00407F6B" w:rsidRPr="00C676C3" w:rsidRDefault="00407F6B">
            <w:pPr>
              <w:rPr>
                <w:lang w:val="en-US"/>
              </w:rPr>
            </w:pPr>
          </w:p>
          <w:p w:rsidR="00407F6B" w:rsidRPr="00C676C3" w:rsidRDefault="00185592" w:rsidP="00407F6B">
            <w:pPr>
              <w:rPr>
                <w:lang w:val="en-US"/>
              </w:rPr>
            </w:pPr>
            <w:r>
              <w:sym w:font="Wingdings" w:char="F028"/>
            </w:r>
            <w:r w:rsidRPr="00C676C3">
              <w:rPr>
                <w:lang w:val="en-US"/>
              </w:rPr>
              <w:t xml:space="preserve">     </w:t>
            </w:r>
            <w:r w:rsidR="00407F6B" w:rsidRPr="00C676C3">
              <w:rPr>
                <w:lang w:val="en-US"/>
              </w:rPr>
              <w:t xml:space="preserve"> 09-73-67-17-86</w:t>
            </w:r>
          </w:p>
          <w:p w:rsidR="00407F6B" w:rsidRPr="00C676C3" w:rsidRDefault="00407F6B" w:rsidP="00407F6B">
            <w:pPr>
              <w:rPr>
                <w:lang w:val="en-US"/>
              </w:rPr>
            </w:pPr>
            <w:r w:rsidRPr="00C676C3">
              <w:rPr>
                <w:lang w:val="en-US"/>
              </w:rPr>
              <w:t xml:space="preserve">          </w:t>
            </w:r>
            <w:r w:rsidR="00185592" w:rsidRPr="00C676C3">
              <w:rPr>
                <w:lang w:val="en-US"/>
              </w:rPr>
              <w:t xml:space="preserve"> </w:t>
            </w:r>
            <w:r w:rsidRPr="00C676C3">
              <w:rPr>
                <w:lang w:val="en-US"/>
              </w:rPr>
              <w:t>06-77-51-86-35</w:t>
            </w:r>
          </w:p>
          <w:p w:rsidR="00407F6B" w:rsidRPr="00C676C3" w:rsidRDefault="00407F6B" w:rsidP="00407F6B">
            <w:pPr>
              <w:rPr>
                <w:lang w:val="en-US"/>
              </w:rPr>
            </w:pPr>
          </w:p>
          <w:p w:rsidR="00407F6B" w:rsidRPr="00C676C3" w:rsidRDefault="00185592" w:rsidP="00407F6B">
            <w:pPr>
              <w:rPr>
                <w:lang w:val="en-US"/>
              </w:rPr>
            </w:pPr>
            <w:r>
              <w:sym w:font="Wingdings" w:char="F02A"/>
            </w:r>
            <w:r w:rsidRPr="00C676C3">
              <w:rPr>
                <w:lang w:val="en-US"/>
              </w:rPr>
              <w:t xml:space="preserve">  </w:t>
            </w:r>
            <w:r w:rsidR="00407F6B" w:rsidRPr="00C676C3">
              <w:rPr>
                <w:lang w:val="en-US"/>
              </w:rPr>
              <w:t xml:space="preserve"> </w:t>
            </w:r>
            <w:hyperlink r:id="rId5" w:history="1">
              <w:r w:rsidR="00407F6B" w:rsidRPr="00C676C3">
                <w:rPr>
                  <w:rStyle w:val="Lienhypertexte"/>
                  <w:lang w:val="en-US"/>
                </w:rPr>
                <w:t>frederic.leclercq.fr@free.fr</w:t>
              </w:r>
            </w:hyperlink>
          </w:p>
          <w:p w:rsidR="00407F6B" w:rsidRPr="00C676C3" w:rsidRDefault="00407F6B" w:rsidP="00407F6B">
            <w:pPr>
              <w:rPr>
                <w:lang w:val="en-US"/>
              </w:rPr>
            </w:pPr>
          </w:p>
          <w:p w:rsidR="00407F6B" w:rsidRDefault="00407F6B" w:rsidP="00407F6B">
            <w:r>
              <w:t>Célibataire</w:t>
            </w:r>
          </w:p>
          <w:p w:rsidR="00407F6B" w:rsidRDefault="00407F6B" w:rsidP="00407F6B"/>
          <w:p w:rsidR="00407F6B" w:rsidRDefault="00407F6B" w:rsidP="00407F6B">
            <w:r>
              <w:t>Né le 31/12/1969</w:t>
            </w:r>
          </w:p>
          <w:p w:rsidR="00407F6B" w:rsidRDefault="00407F6B" w:rsidP="00407F6B"/>
          <w:p w:rsidR="00407F6B" w:rsidRDefault="00407F6B" w:rsidP="00407F6B">
            <w:r>
              <w:t xml:space="preserve">Permis B   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07F6B" w:rsidRDefault="00407F6B"/>
          <w:p w:rsidR="00407F6B" w:rsidRPr="00407F6B" w:rsidRDefault="00407F6B" w:rsidP="00407F6B"/>
          <w:p w:rsidR="00407F6B" w:rsidRPr="00407F6B" w:rsidRDefault="00407F6B" w:rsidP="00407F6B"/>
          <w:p w:rsidR="00407F6B" w:rsidRPr="00407F6B" w:rsidRDefault="00407F6B" w:rsidP="00407F6B"/>
          <w:p w:rsidR="00407F6B" w:rsidRPr="00407F6B" w:rsidRDefault="00407F6B" w:rsidP="00407F6B"/>
          <w:p w:rsidR="00407F6B" w:rsidRPr="00407F6B" w:rsidRDefault="00407F6B" w:rsidP="00407F6B"/>
          <w:p w:rsidR="00407F6B" w:rsidRPr="00407F6B" w:rsidRDefault="00407F6B" w:rsidP="00407F6B"/>
          <w:p w:rsidR="00407F6B" w:rsidRDefault="00407F6B" w:rsidP="00407F6B"/>
          <w:p w:rsidR="00407F6B" w:rsidRPr="00407F6B" w:rsidRDefault="00407F6B" w:rsidP="00407F6B"/>
          <w:p w:rsidR="00407F6B" w:rsidRPr="00407F6B" w:rsidRDefault="00407F6B" w:rsidP="00407F6B"/>
          <w:p w:rsidR="00407F6B" w:rsidRDefault="00407F6B" w:rsidP="00407F6B"/>
          <w:p w:rsidR="00407F6B" w:rsidRDefault="00407F6B" w:rsidP="00407F6B"/>
          <w:p w:rsidR="00407F6B" w:rsidRPr="00407F6B" w:rsidRDefault="00407F6B" w:rsidP="00407F6B">
            <w:pPr>
              <w:jc w:val="center"/>
            </w:pPr>
          </w:p>
        </w:tc>
        <w:tc>
          <w:tcPr>
            <w:tcW w:w="4111" w:type="dxa"/>
          </w:tcPr>
          <w:p w:rsidR="00407F6B" w:rsidRDefault="00407F6B"/>
          <w:p w:rsidR="004F4016" w:rsidRDefault="004F4016"/>
          <w:p w:rsidR="00407F6B" w:rsidRDefault="00407F6B" w:rsidP="00407F6B">
            <w:r>
              <w:t>Ma formation m’a permis d’acquérir de nombreuses compétences. Je possède tous les atouts qui me permettront de réussir dan</w:t>
            </w:r>
            <w:r w:rsidR="00CA4C37">
              <w:t>s</w:t>
            </w:r>
            <w:r>
              <w:t xml:space="preserve"> le rôle que vous voudrez bien me confier.</w:t>
            </w:r>
          </w:p>
          <w:p w:rsidR="00407F6B" w:rsidRDefault="00407F6B" w:rsidP="00A969A6">
            <w:r>
              <w:t>Motivation, Rigueur et</w:t>
            </w:r>
            <w:r w:rsidR="00A969A6">
              <w:t xml:space="preserve"> E</w:t>
            </w:r>
            <w:r>
              <w:t>coute</w:t>
            </w:r>
            <w:r w:rsidR="004F4016">
              <w:t xml:space="preserve"> sont les maîtres mots de mon comportement professionnel.</w:t>
            </w:r>
          </w:p>
        </w:tc>
      </w:tr>
    </w:tbl>
    <w:p w:rsidR="004F4016" w:rsidRPr="008127EB" w:rsidRDefault="00CB2345" w:rsidP="004F4016">
      <w:pPr>
        <w:jc w:val="center"/>
        <w:rPr>
          <w:color w:val="2E74B5" w:themeColor="accent1" w:themeShade="BF"/>
          <w:sz w:val="52"/>
          <w:szCs w:val="52"/>
        </w:rPr>
      </w:pPr>
      <w:r w:rsidRPr="008127EB">
        <w:rPr>
          <w:color w:val="2E74B5" w:themeColor="accent1" w:themeShade="BF"/>
          <w:sz w:val="52"/>
          <w:szCs w:val="52"/>
        </w:rPr>
        <w:t>D</w:t>
      </w:r>
      <w:r w:rsidR="004F4016" w:rsidRPr="008127EB">
        <w:rPr>
          <w:color w:val="2E74B5" w:themeColor="accent1" w:themeShade="BF"/>
          <w:sz w:val="52"/>
          <w:szCs w:val="52"/>
        </w:rPr>
        <w:t>éveloppe</w:t>
      </w:r>
      <w:r w:rsidR="00C76B29">
        <w:rPr>
          <w:color w:val="2E74B5" w:themeColor="accent1" w:themeShade="BF"/>
          <w:sz w:val="52"/>
          <w:szCs w:val="52"/>
        </w:rPr>
        <w:t>ur Back-</w:t>
      </w:r>
      <w:r w:rsidR="008127EB" w:rsidRPr="008127EB">
        <w:rPr>
          <w:color w:val="2E74B5" w:themeColor="accent1" w:themeShade="BF"/>
          <w:sz w:val="52"/>
          <w:szCs w:val="52"/>
        </w:rPr>
        <w:t>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4016" w:rsidTr="004F4016">
        <w:tc>
          <w:tcPr>
            <w:tcW w:w="9062" w:type="dxa"/>
            <w:shd w:val="clear" w:color="auto" w:fill="5B9BD5" w:themeFill="accent1"/>
          </w:tcPr>
          <w:p w:rsidR="004F4016" w:rsidRPr="004F4016" w:rsidRDefault="00B71379" w:rsidP="00220FC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Compétences</w:t>
            </w:r>
          </w:p>
        </w:tc>
      </w:tr>
      <w:tr w:rsidR="004F4016" w:rsidTr="004F4016">
        <w:tc>
          <w:tcPr>
            <w:tcW w:w="9062" w:type="dxa"/>
          </w:tcPr>
          <w:p w:rsidR="00B71379" w:rsidRDefault="00B71379" w:rsidP="00B71379">
            <w:r>
              <w:t xml:space="preserve">                                                         </w:t>
            </w:r>
            <w:r w:rsidRPr="00DD555F">
              <w:rPr>
                <w:b/>
              </w:rPr>
              <w:t>Système d’exploitation</w:t>
            </w:r>
            <w:r>
              <w:t xml:space="preserve"> : Windows </w:t>
            </w:r>
            <w:r>
              <w:rPr>
                <w:noProof/>
                <w:lang w:eastAsia="fr-FR"/>
              </w:rPr>
              <w:drawing>
                <wp:inline distT="0" distB="0" distL="0" distR="0" wp14:anchorId="48445C11" wp14:editId="018CD936">
                  <wp:extent cx="529200" cy="144000"/>
                  <wp:effectExtent l="0" t="0" r="4445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379" w:rsidRDefault="00B71379" w:rsidP="00B71379">
            <w:r w:rsidRPr="00DD555F">
              <w:rPr>
                <w:b/>
              </w:rPr>
              <w:t>SGBD</w:t>
            </w:r>
            <w:r>
              <w:t xml:space="preserve"> : Oracle      </w:t>
            </w:r>
            <w:r>
              <w:rPr>
                <w:noProof/>
                <w:lang w:eastAsia="fr-FR"/>
              </w:rPr>
              <w:drawing>
                <wp:inline distT="0" distB="0" distL="0" distR="0" wp14:anchorId="1375A8B6" wp14:editId="23D61B85">
                  <wp:extent cx="529200" cy="144000"/>
                  <wp:effectExtent l="0" t="0" r="4445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</w:t>
            </w:r>
            <w:r w:rsidRPr="00DD555F">
              <w:rPr>
                <w:b/>
              </w:rPr>
              <w:t>Outils</w:t>
            </w:r>
            <w:r>
              <w:t xml:space="preserve"> : MS Office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67EA94A5" wp14:editId="2D555F89">
                  <wp:extent cx="529200" cy="144000"/>
                  <wp:effectExtent l="0" t="0" r="4445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71379" w:rsidRDefault="00B71379" w:rsidP="00B71379">
            <w:r>
              <w:t xml:space="preserve">             MySQL     </w:t>
            </w:r>
            <w:r>
              <w:rPr>
                <w:noProof/>
                <w:lang w:eastAsia="fr-FR"/>
              </w:rPr>
              <w:drawing>
                <wp:inline distT="0" distB="0" distL="0" distR="0" wp14:anchorId="3F3EE7FB" wp14:editId="6B566086">
                  <wp:extent cx="529200" cy="144000"/>
                  <wp:effectExtent l="0" t="0" r="4445" b="889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AMC DESIGNOR     </w:t>
            </w:r>
            <w:r>
              <w:rPr>
                <w:noProof/>
                <w:lang w:eastAsia="fr-FR"/>
              </w:rPr>
              <w:drawing>
                <wp:inline distT="0" distB="0" distL="0" distR="0" wp14:anchorId="6BC1D470" wp14:editId="05FFABED">
                  <wp:extent cx="529200" cy="144000"/>
                  <wp:effectExtent l="0" t="0" r="4445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71379" w:rsidRPr="00C676C3" w:rsidRDefault="00B71379" w:rsidP="00B71379">
            <w:r w:rsidRPr="00C676C3">
              <w:t xml:space="preserve">             ACCESS     </w:t>
            </w:r>
            <w:r>
              <w:rPr>
                <w:noProof/>
                <w:lang w:eastAsia="fr-FR"/>
              </w:rPr>
              <w:drawing>
                <wp:inline distT="0" distB="0" distL="0" distR="0" wp14:anchorId="3C73517B" wp14:editId="2F099FDF">
                  <wp:extent cx="529200" cy="144000"/>
                  <wp:effectExtent l="0" t="0" r="4445" b="889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379" w:rsidRPr="00C676C3" w:rsidRDefault="00B71379" w:rsidP="00B71379">
            <w:r w:rsidRPr="00C676C3">
              <w:rPr>
                <w:b/>
              </w:rPr>
              <w:t>Langages de programmation</w:t>
            </w:r>
            <w:r w:rsidRPr="00C676C3">
              <w:t xml:space="preserve"> : POWER BUILDER     </w:t>
            </w:r>
            <w:r>
              <w:rPr>
                <w:noProof/>
                <w:lang w:eastAsia="fr-FR"/>
              </w:rPr>
              <w:drawing>
                <wp:inline distT="0" distB="0" distL="0" distR="0" wp14:anchorId="1F46ECBB" wp14:editId="7EF476AE">
                  <wp:extent cx="529200" cy="144000"/>
                  <wp:effectExtent l="0" t="0" r="4445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76C3">
              <w:t xml:space="preserve">            PL/SQL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0379EC9F" wp14:editId="77774987">
                  <wp:extent cx="529200" cy="144000"/>
                  <wp:effectExtent l="0" t="0" r="4445" b="889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379" w:rsidRPr="00C676C3" w:rsidRDefault="00B71379" w:rsidP="00B71379">
            <w:r w:rsidRPr="00C676C3">
              <w:t xml:space="preserve">VISUAL BASIC   </w:t>
            </w:r>
            <w:r>
              <w:rPr>
                <w:noProof/>
                <w:lang w:eastAsia="fr-FR"/>
              </w:rPr>
              <w:drawing>
                <wp:inline distT="0" distB="0" distL="0" distR="0" wp14:anchorId="364CC1F8" wp14:editId="39BA1FBC">
                  <wp:extent cx="529200" cy="144000"/>
                  <wp:effectExtent l="0" t="0" r="4445" b="889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76C3">
              <w:t xml:space="preserve">                                  ASP     </w:t>
            </w:r>
            <w:r>
              <w:rPr>
                <w:noProof/>
                <w:lang w:eastAsia="fr-FR"/>
              </w:rPr>
              <w:drawing>
                <wp:inline distT="0" distB="0" distL="0" distR="0" wp14:anchorId="34604491" wp14:editId="6C333D46">
                  <wp:extent cx="529200" cy="144000"/>
                  <wp:effectExtent l="0" t="0" r="4445" b="889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76C3">
              <w:t xml:space="preserve">             VB SCRIPT     </w:t>
            </w:r>
            <w:r>
              <w:rPr>
                <w:noProof/>
                <w:lang w:eastAsia="fr-FR"/>
              </w:rPr>
              <w:drawing>
                <wp:inline distT="0" distB="0" distL="0" distR="0" wp14:anchorId="04C29507" wp14:editId="37DBE4EA">
                  <wp:extent cx="529200" cy="144000"/>
                  <wp:effectExtent l="0" t="0" r="4445" b="889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76C3">
              <w:t xml:space="preserve">    </w:t>
            </w:r>
          </w:p>
          <w:p w:rsidR="00B71379" w:rsidRDefault="00B71379" w:rsidP="00B71379">
            <w:r>
              <w:t xml:space="preserve">JAVA SCRIPT     </w:t>
            </w:r>
            <w:r w:rsidR="008127EB">
              <w:rPr>
                <w:noProof/>
                <w:lang w:eastAsia="fr-FR"/>
              </w:rPr>
              <w:drawing>
                <wp:inline distT="0" distB="0" distL="0" distR="0" wp14:anchorId="584FFDD3" wp14:editId="0FC97281">
                  <wp:extent cx="529200" cy="144000"/>
                  <wp:effectExtent l="0" t="0" r="4445" b="889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HTML  </w:t>
            </w:r>
            <w:r>
              <w:rPr>
                <w:noProof/>
                <w:lang w:eastAsia="fr-FR"/>
              </w:rPr>
              <w:drawing>
                <wp:inline distT="0" distB="0" distL="0" distR="0" wp14:anchorId="13E3D33F" wp14:editId="262BC5F8">
                  <wp:extent cx="529200" cy="144000"/>
                  <wp:effectExtent l="0" t="0" r="4445" b="889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XML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785689C4" wp14:editId="2AF019C4">
                  <wp:extent cx="529200" cy="144000"/>
                  <wp:effectExtent l="0" t="0" r="4445" b="889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0D2" w:rsidRDefault="00B71379" w:rsidP="00795D5B">
            <w:r>
              <w:t xml:space="preserve">PHP                    </w:t>
            </w:r>
            <w:r w:rsidR="008127EB">
              <w:rPr>
                <w:noProof/>
                <w:lang w:eastAsia="fr-FR"/>
              </w:rPr>
              <w:drawing>
                <wp:inline distT="0" distB="0" distL="0" distR="0" wp14:anchorId="584FFDD3" wp14:editId="0FC97281">
                  <wp:extent cx="529200" cy="144000"/>
                  <wp:effectExtent l="0" t="0" r="4445" b="889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CSS      </w:t>
            </w:r>
            <w:r>
              <w:rPr>
                <w:noProof/>
                <w:lang w:eastAsia="fr-FR"/>
              </w:rPr>
              <w:drawing>
                <wp:inline distT="0" distB="0" distL="0" distR="0" wp14:anchorId="44F91EBB" wp14:editId="241CB969">
                  <wp:extent cx="529200" cy="144000"/>
                  <wp:effectExtent l="0" t="0" r="4445" b="889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</w:t>
            </w:r>
            <w:r w:rsidR="00795D5B" w:rsidRPr="006B6CD8">
              <w:rPr>
                <w:color w:val="2E74B5" w:themeColor="accent1" w:themeShade="BF"/>
              </w:rPr>
              <w:t>Anglais</w:t>
            </w:r>
            <w:r w:rsidRPr="006B6CD8">
              <w:rPr>
                <w:color w:val="2E74B5" w:themeColor="accent1" w:themeShade="BF"/>
              </w:rPr>
              <w:t xml:space="preserve"> </w:t>
            </w:r>
            <w:r>
              <w:t xml:space="preserve">         </w:t>
            </w:r>
            <w:r w:rsidR="00795D5B">
              <w:rPr>
                <w:noProof/>
                <w:lang w:eastAsia="fr-FR"/>
              </w:rPr>
              <w:drawing>
                <wp:inline distT="0" distB="0" distL="0" distR="0" wp14:anchorId="24B3A78F" wp14:editId="1B2FE05C">
                  <wp:extent cx="529200" cy="144000"/>
                  <wp:effectExtent l="0" t="0" r="4445" b="889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F4016" w:rsidRPr="00795D5B" w:rsidRDefault="004F4016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60D2" w:rsidTr="001F01F5">
        <w:tc>
          <w:tcPr>
            <w:tcW w:w="9062" w:type="dxa"/>
            <w:shd w:val="clear" w:color="auto" w:fill="5B9BD5" w:themeFill="accent1"/>
          </w:tcPr>
          <w:p w:rsidR="005760D2" w:rsidRPr="004F4016" w:rsidRDefault="00B71379" w:rsidP="00B7137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Expériences professionnelles</w:t>
            </w:r>
          </w:p>
        </w:tc>
      </w:tr>
      <w:tr w:rsidR="005760D2" w:rsidTr="001F01F5">
        <w:tc>
          <w:tcPr>
            <w:tcW w:w="9062" w:type="dxa"/>
          </w:tcPr>
          <w:p w:rsidR="00795D5B" w:rsidRDefault="00B71379" w:rsidP="00B71379">
            <w:pPr>
              <w:rPr>
                <w:b/>
              </w:rPr>
            </w:pPr>
            <w:r w:rsidRPr="00DD555F">
              <w:rPr>
                <w:b/>
              </w:rPr>
              <w:t>Ingénieur d’études</w:t>
            </w:r>
          </w:p>
          <w:p w:rsidR="00B71379" w:rsidRDefault="00B71379" w:rsidP="00B71379">
            <w:r>
              <w:t xml:space="preserve">QUADRA INFORMATIQUE – </w:t>
            </w:r>
            <w:r w:rsidRPr="00CB2345">
              <w:rPr>
                <w:b/>
              </w:rPr>
              <w:t>Mai 2005-Juillet 2015</w:t>
            </w:r>
          </w:p>
          <w:p w:rsidR="00B71379" w:rsidRPr="008531ED" w:rsidRDefault="00B71379" w:rsidP="00B71379">
            <w:pPr>
              <w:rPr>
                <w:lang w:val="en-US"/>
              </w:rPr>
            </w:pPr>
            <w:r w:rsidRPr="008531ED">
              <w:rPr>
                <w:lang w:val="en-US"/>
              </w:rPr>
              <w:t xml:space="preserve">Missions : COFISUN, VOLKSWAGEN </w:t>
            </w:r>
            <w:r>
              <w:rPr>
                <w:lang w:val="en-US"/>
              </w:rPr>
              <w:t>B</w:t>
            </w:r>
            <w:r w:rsidRPr="008531ED">
              <w:rPr>
                <w:lang w:val="en-US"/>
              </w:rPr>
              <w:t>ANK, ARVATO SERVICES, AUCHAN (SIRH)</w:t>
            </w:r>
          </w:p>
          <w:p w:rsidR="00795D5B" w:rsidRDefault="00B71379" w:rsidP="00B71379">
            <w:pPr>
              <w:rPr>
                <w:b/>
              </w:rPr>
            </w:pPr>
            <w:r w:rsidRPr="00DD555F">
              <w:rPr>
                <w:b/>
              </w:rPr>
              <w:t>Analyste programmeur</w:t>
            </w:r>
          </w:p>
          <w:p w:rsidR="00B71379" w:rsidRDefault="00B71379" w:rsidP="00B71379">
            <w:r>
              <w:t xml:space="preserve">SOGETI – </w:t>
            </w:r>
            <w:r w:rsidRPr="00CB2345">
              <w:rPr>
                <w:b/>
              </w:rPr>
              <w:t>Septembre 1998-Mai 2005</w:t>
            </w:r>
          </w:p>
          <w:p w:rsidR="00B71379" w:rsidRDefault="00B71379" w:rsidP="00B71379">
            <w:r>
              <w:t>Missions : AUCHAN (SIRH), CDS, CDR (Raffinerie BP/ELF), Mc CAIN, SOLVAY (Vilvoorde)</w:t>
            </w:r>
          </w:p>
          <w:p w:rsidR="00795D5B" w:rsidRDefault="00B71379" w:rsidP="00B71379">
            <w:pPr>
              <w:rPr>
                <w:b/>
              </w:rPr>
            </w:pPr>
            <w:r w:rsidRPr="00DD555F">
              <w:rPr>
                <w:b/>
              </w:rPr>
              <w:t>Analyste programmeur</w:t>
            </w:r>
          </w:p>
          <w:p w:rsidR="00B71379" w:rsidRDefault="00B71379" w:rsidP="00B71379">
            <w:r>
              <w:t xml:space="preserve">COULEUR D’ORANGE – </w:t>
            </w:r>
            <w:r w:rsidRPr="00CB2345">
              <w:rPr>
                <w:b/>
              </w:rPr>
              <w:t>Décembre 1997-Août 1998</w:t>
            </w:r>
          </w:p>
          <w:p w:rsidR="00B71379" w:rsidRDefault="00B71379" w:rsidP="00B71379">
            <w:r>
              <w:t xml:space="preserve">Maintenance logicielle et matérielle + </w:t>
            </w:r>
            <w:proofErr w:type="spellStart"/>
            <w:r>
              <w:t>Hot-line</w:t>
            </w:r>
            <w:proofErr w:type="spellEnd"/>
            <w:r>
              <w:t xml:space="preserve"> utilisateurs</w:t>
            </w:r>
          </w:p>
          <w:p w:rsidR="00B71379" w:rsidRDefault="00B71379" w:rsidP="00B71379">
            <w:r>
              <w:t>Elaboration de dossiers d’analyse</w:t>
            </w:r>
          </w:p>
          <w:p w:rsidR="00795D5B" w:rsidRDefault="00B71379" w:rsidP="00B71379">
            <w:pPr>
              <w:rPr>
                <w:b/>
              </w:rPr>
            </w:pPr>
            <w:r w:rsidRPr="00DD555F">
              <w:rPr>
                <w:b/>
              </w:rPr>
              <w:t>Analyste programmeur</w:t>
            </w:r>
          </w:p>
          <w:p w:rsidR="00B71379" w:rsidRDefault="00B71379" w:rsidP="00B71379">
            <w:r>
              <w:t xml:space="preserve">URSSAF (Arras) – </w:t>
            </w:r>
            <w:r w:rsidRPr="00CB2345">
              <w:rPr>
                <w:b/>
              </w:rPr>
              <w:t>Avril 1997-Septembre 1997</w:t>
            </w:r>
          </w:p>
          <w:p w:rsidR="00B71379" w:rsidRDefault="00B71379" w:rsidP="00B71379">
            <w:r>
              <w:t>Analyse des besoins des utilisateurs</w:t>
            </w:r>
          </w:p>
          <w:p w:rsidR="00B71379" w:rsidRDefault="00B71379" w:rsidP="00B71379">
            <w:r>
              <w:t>Développement d’applicatifs</w:t>
            </w:r>
          </w:p>
          <w:p w:rsidR="00795D5B" w:rsidRDefault="00B71379" w:rsidP="00B71379">
            <w:pPr>
              <w:rPr>
                <w:b/>
              </w:rPr>
            </w:pPr>
            <w:r w:rsidRPr="00DD555F">
              <w:rPr>
                <w:b/>
              </w:rPr>
              <w:t>Technicien de maintenance informatique</w:t>
            </w:r>
          </w:p>
          <w:p w:rsidR="00B71379" w:rsidRDefault="00B71379" w:rsidP="00B71379">
            <w:r>
              <w:t xml:space="preserve">LA REDOUTE – </w:t>
            </w:r>
            <w:r w:rsidRPr="00CB2345">
              <w:rPr>
                <w:b/>
              </w:rPr>
              <w:t>Décembre 1996-Janvier 1997</w:t>
            </w:r>
          </w:p>
          <w:p w:rsidR="00B71379" w:rsidRDefault="00B71379" w:rsidP="00B71379">
            <w:r>
              <w:t>Installation de postes en réseau</w:t>
            </w:r>
          </w:p>
          <w:p w:rsidR="00795D5B" w:rsidRDefault="00B71379" w:rsidP="00B71379">
            <w:r w:rsidRPr="00220FC6">
              <w:rPr>
                <w:b/>
              </w:rPr>
              <w:t>Analyste programmeur</w:t>
            </w:r>
            <w:r>
              <w:t xml:space="preserve"> </w:t>
            </w:r>
          </w:p>
          <w:p w:rsidR="00EE19EF" w:rsidRDefault="00B71379" w:rsidP="00B71379">
            <w:r>
              <w:t xml:space="preserve">FLANDRE AIR – </w:t>
            </w:r>
            <w:r w:rsidRPr="00CB2345">
              <w:rPr>
                <w:b/>
              </w:rPr>
              <w:t>Août 1996 – Octobre 1996</w:t>
            </w:r>
            <w:r>
              <w:t xml:space="preserve">    </w:t>
            </w:r>
          </w:p>
        </w:tc>
      </w:tr>
    </w:tbl>
    <w:p w:rsidR="005760D2" w:rsidRPr="00795D5B" w:rsidRDefault="005760D2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19EF" w:rsidTr="001F01F5">
        <w:tc>
          <w:tcPr>
            <w:tcW w:w="9062" w:type="dxa"/>
            <w:shd w:val="clear" w:color="auto" w:fill="5B9BD5" w:themeFill="accent1"/>
          </w:tcPr>
          <w:p w:rsidR="00EE19EF" w:rsidRPr="004F4016" w:rsidRDefault="00EE19EF" w:rsidP="00EE19E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Dip</w:t>
            </w:r>
            <w:r w:rsidR="00CA4C37">
              <w:rPr>
                <w:b/>
                <w:color w:val="FFFFFF" w:themeColor="background1"/>
              </w:rPr>
              <w:t>l</w:t>
            </w:r>
            <w:r>
              <w:rPr>
                <w:b/>
                <w:color w:val="FFFFFF" w:themeColor="background1"/>
              </w:rPr>
              <w:t>ômes</w:t>
            </w:r>
          </w:p>
        </w:tc>
      </w:tr>
      <w:tr w:rsidR="00EE19EF" w:rsidTr="00E175FB">
        <w:tc>
          <w:tcPr>
            <w:tcW w:w="9062" w:type="dxa"/>
            <w:tcBorders>
              <w:bottom w:val="single" w:sz="4" w:space="0" w:color="auto"/>
            </w:tcBorders>
          </w:tcPr>
          <w:p w:rsidR="00EE19EF" w:rsidRDefault="00EE19EF" w:rsidP="00EE19EF">
            <w:r>
              <w:t>Diplôme de technicien supérieur en informatique de gestion (Niveau III – équivalence BTS)</w:t>
            </w:r>
            <w:r w:rsidR="00B71379">
              <w:t>-</w:t>
            </w:r>
            <w:r w:rsidR="00B71379" w:rsidRPr="00B71379">
              <w:rPr>
                <w:b/>
              </w:rPr>
              <w:t>1996</w:t>
            </w:r>
          </w:p>
          <w:p w:rsidR="00EE19EF" w:rsidRDefault="00EE19EF" w:rsidP="00EE19EF">
            <w:r>
              <w:t>DEUG A (obtenu à l’université de LILLE 1 – Villeneuve d’Ascq)</w:t>
            </w:r>
            <w:r w:rsidR="00B71379">
              <w:t>-</w:t>
            </w:r>
            <w:r w:rsidR="00B71379" w:rsidRPr="00B71379">
              <w:rPr>
                <w:b/>
              </w:rPr>
              <w:t>199</w:t>
            </w:r>
            <w:r w:rsidR="00B71379">
              <w:rPr>
                <w:b/>
              </w:rPr>
              <w:t>2</w:t>
            </w:r>
          </w:p>
          <w:p w:rsidR="00EE19EF" w:rsidRDefault="00EE19EF" w:rsidP="00E175FB">
            <w:r>
              <w:t>Baccalaur</w:t>
            </w:r>
            <w:r w:rsidR="00E175FB">
              <w:t>é</w:t>
            </w:r>
            <w:r>
              <w:t>at</w:t>
            </w:r>
            <w:r w:rsidR="00E175FB">
              <w:t xml:space="preserve"> série C</w:t>
            </w:r>
            <w:r w:rsidR="00B71379">
              <w:t xml:space="preserve">- </w:t>
            </w:r>
            <w:r w:rsidR="00B71379" w:rsidRPr="00B71379">
              <w:rPr>
                <w:b/>
              </w:rPr>
              <w:t>1988</w:t>
            </w:r>
          </w:p>
        </w:tc>
      </w:tr>
      <w:tr w:rsidR="00E175FB" w:rsidTr="00E175FB">
        <w:tc>
          <w:tcPr>
            <w:tcW w:w="9062" w:type="dxa"/>
            <w:tcBorders>
              <w:left w:val="nil"/>
              <w:right w:val="nil"/>
            </w:tcBorders>
          </w:tcPr>
          <w:p w:rsidR="00E175FB" w:rsidRDefault="00E175FB" w:rsidP="00E175FB">
            <w:pPr>
              <w:jc w:val="center"/>
            </w:pPr>
          </w:p>
        </w:tc>
      </w:tr>
      <w:tr w:rsidR="00E175FB" w:rsidTr="00E175FB">
        <w:tc>
          <w:tcPr>
            <w:tcW w:w="9062" w:type="dxa"/>
            <w:shd w:val="clear" w:color="auto" w:fill="5B9BD5" w:themeFill="accent1"/>
          </w:tcPr>
          <w:p w:rsidR="00E175FB" w:rsidRPr="004F4016" w:rsidRDefault="00E175FB" w:rsidP="00E175F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Loisirs</w:t>
            </w:r>
          </w:p>
        </w:tc>
      </w:tr>
      <w:tr w:rsidR="00E175FB" w:rsidTr="00E175FB">
        <w:tc>
          <w:tcPr>
            <w:tcW w:w="9062" w:type="dxa"/>
            <w:shd w:val="clear" w:color="auto" w:fill="FFFFFF" w:themeFill="background1"/>
          </w:tcPr>
          <w:p w:rsidR="00E175FB" w:rsidRPr="00E175FB" w:rsidRDefault="00E175FB" w:rsidP="00C676C3">
            <w:pPr>
              <w:tabs>
                <w:tab w:val="left" w:pos="3516"/>
              </w:tabs>
              <w:jc w:val="center"/>
            </w:pPr>
            <w:r w:rsidRPr="00E175FB">
              <w:t>Nata</w:t>
            </w:r>
            <w:r>
              <w:t>tion,</w:t>
            </w:r>
            <w:r w:rsidR="0077532C">
              <w:t xml:space="preserve"> </w:t>
            </w:r>
            <w:r>
              <w:t>échecs, mots fléchés, cinéma</w:t>
            </w:r>
          </w:p>
        </w:tc>
      </w:tr>
    </w:tbl>
    <w:p w:rsidR="005760D2" w:rsidRDefault="005760D2" w:rsidP="00795D5B"/>
    <w:sectPr w:rsidR="005760D2" w:rsidSect="00F12449"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6B"/>
    <w:rsid w:val="000C0014"/>
    <w:rsid w:val="00185592"/>
    <w:rsid w:val="002076FF"/>
    <w:rsid w:val="00220FC6"/>
    <w:rsid w:val="00407F6B"/>
    <w:rsid w:val="004F4016"/>
    <w:rsid w:val="005760D2"/>
    <w:rsid w:val="006B6CD8"/>
    <w:rsid w:val="006C683C"/>
    <w:rsid w:val="0077532C"/>
    <w:rsid w:val="00795D5B"/>
    <w:rsid w:val="007B7863"/>
    <w:rsid w:val="008127EB"/>
    <w:rsid w:val="008531ED"/>
    <w:rsid w:val="008B7A01"/>
    <w:rsid w:val="00A969A6"/>
    <w:rsid w:val="00B52D82"/>
    <w:rsid w:val="00B71379"/>
    <w:rsid w:val="00C676C3"/>
    <w:rsid w:val="00C76B29"/>
    <w:rsid w:val="00CA4C37"/>
    <w:rsid w:val="00CB2345"/>
    <w:rsid w:val="00CB5690"/>
    <w:rsid w:val="00D16A80"/>
    <w:rsid w:val="00DD555F"/>
    <w:rsid w:val="00E175FB"/>
    <w:rsid w:val="00EE19EF"/>
    <w:rsid w:val="00F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7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07F6B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34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7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07F6B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frederic.leclercq.fr@free.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 Formation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5</cp:revision>
  <cp:lastPrinted>2015-10-13T16:50:00Z</cp:lastPrinted>
  <dcterms:created xsi:type="dcterms:W3CDTF">2016-11-18T12:54:00Z</dcterms:created>
  <dcterms:modified xsi:type="dcterms:W3CDTF">2016-11-18T13:07:00Z</dcterms:modified>
</cp:coreProperties>
</file>