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15242" w14:textId="46AD0E69" w:rsidR="00001B08" w:rsidRDefault="00001B08" w:rsidP="00001B08">
      <w:pPr>
        <w:jc w:val="center"/>
        <w:rPr>
          <w:b/>
          <w:sz w:val="52"/>
          <w:szCs w:val="40"/>
        </w:rPr>
      </w:pPr>
      <w:r w:rsidRPr="00001B08">
        <w:rPr>
          <w:b/>
          <w:sz w:val="52"/>
          <w:szCs w:val="40"/>
        </w:rPr>
        <w:t>Project Report</w:t>
      </w:r>
    </w:p>
    <w:p w14:paraId="2F9D7562" w14:textId="02C04998" w:rsidR="00001B08" w:rsidRPr="00001B08" w:rsidRDefault="00001B08" w:rsidP="00001B08">
      <w:pPr>
        <w:jc w:val="center"/>
        <w:rPr>
          <w:sz w:val="40"/>
          <w:szCs w:val="40"/>
        </w:rPr>
      </w:pPr>
      <w:r w:rsidRPr="00001B08">
        <w:rPr>
          <w:rFonts w:hint="eastAsia"/>
          <w:sz w:val="40"/>
          <w:szCs w:val="40"/>
        </w:rPr>
        <w:t>尤凱</w:t>
      </w:r>
      <w:r w:rsidRPr="00001B08">
        <w:rPr>
          <w:sz w:val="40"/>
          <w:szCs w:val="40"/>
        </w:rPr>
        <w:t>YOU Kai 1155076734</w:t>
      </w:r>
      <w:r>
        <w:rPr>
          <w:sz w:val="40"/>
          <w:szCs w:val="40"/>
        </w:rPr>
        <w:t xml:space="preserve">, </w:t>
      </w:r>
    </w:p>
    <w:p w14:paraId="28BE4DDC" w14:textId="5635569D" w:rsidR="003364A2" w:rsidRPr="00E20818" w:rsidRDefault="00180FCF">
      <w:pPr>
        <w:rPr>
          <w:b/>
          <w:sz w:val="40"/>
          <w:szCs w:val="40"/>
        </w:rPr>
      </w:pPr>
      <w:r w:rsidRPr="00E20818">
        <w:rPr>
          <w:b/>
          <w:sz w:val="40"/>
          <w:szCs w:val="40"/>
        </w:rPr>
        <w:t>Part 2. The Dataset and pre-processing</w:t>
      </w:r>
    </w:p>
    <w:p w14:paraId="41274BA9" w14:textId="067958A7" w:rsidR="00180FCF" w:rsidRDefault="00180FCF">
      <w:pPr>
        <w:rPr>
          <w:sz w:val="32"/>
        </w:rPr>
      </w:pPr>
      <w:r w:rsidRPr="00180FCF">
        <w:rPr>
          <w:sz w:val="32"/>
        </w:rPr>
        <w:t>2.2.3</w:t>
      </w:r>
    </w:p>
    <w:p w14:paraId="222FDC61" w14:textId="18A4CE83" w:rsidR="00180FCF" w:rsidRDefault="00180FCF">
      <w:pPr>
        <w:rPr>
          <w:sz w:val="32"/>
        </w:rPr>
      </w:pPr>
      <w:r>
        <w:rPr>
          <w:sz w:val="32"/>
        </w:rPr>
        <w:t>the number of horses: 2155</w:t>
      </w:r>
    </w:p>
    <w:p w14:paraId="36283A67" w14:textId="0593326A" w:rsidR="00180FCF" w:rsidRDefault="00180FCF">
      <w:pPr>
        <w:rPr>
          <w:sz w:val="32"/>
        </w:rPr>
      </w:pPr>
      <w:r>
        <w:rPr>
          <w:sz w:val="32"/>
        </w:rPr>
        <w:t>the number of jockeys: 105</w:t>
      </w:r>
    </w:p>
    <w:p w14:paraId="784AA64D" w14:textId="7B01B02C" w:rsidR="00180FCF" w:rsidRDefault="00180FCF">
      <w:pPr>
        <w:rPr>
          <w:sz w:val="32"/>
        </w:rPr>
      </w:pPr>
      <w:r w:rsidRPr="00180FCF">
        <w:rPr>
          <w:sz w:val="32"/>
        </w:rPr>
        <w:t>the number of trainers</w:t>
      </w:r>
      <w:r>
        <w:rPr>
          <w:sz w:val="32"/>
        </w:rPr>
        <w:t>: 93</w:t>
      </w:r>
    </w:p>
    <w:p w14:paraId="0AD07383" w14:textId="77777777" w:rsidR="00180FCF" w:rsidRDefault="00180FCF">
      <w:pPr>
        <w:rPr>
          <w:sz w:val="32"/>
        </w:rPr>
      </w:pPr>
    </w:p>
    <w:p w14:paraId="79EC0EE0" w14:textId="261465D0" w:rsidR="00180FCF" w:rsidRPr="00E20818" w:rsidRDefault="00180FCF">
      <w:pPr>
        <w:rPr>
          <w:b/>
          <w:sz w:val="40"/>
        </w:rPr>
      </w:pPr>
      <w:r w:rsidRPr="00E20818">
        <w:rPr>
          <w:b/>
          <w:sz w:val="40"/>
        </w:rPr>
        <w:t>Part 3. Classification</w:t>
      </w:r>
    </w:p>
    <w:p w14:paraId="7792A34B" w14:textId="52DA8CA9" w:rsidR="00180FCF" w:rsidRDefault="00180FCF">
      <w:pPr>
        <w:rPr>
          <w:sz w:val="32"/>
        </w:rPr>
      </w:pPr>
      <w:r>
        <w:rPr>
          <w:sz w:val="32"/>
        </w:rPr>
        <w:t>The prediction results are stored as csv file in the “predictions” folder.</w:t>
      </w:r>
    </w:p>
    <w:p w14:paraId="08572878" w14:textId="77777777" w:rsidR="00180FCF" w:rsidRDefault="00180FCF">
      <w:pPr>
        <w:rPr>
          <w:sz w:val="32"/>
        </w:rPr>
      </w:pPr>
    </w:p>
    <w:p w14:paraId="04913CEA" w14:textId="6EEC53CD" w:rsidR="00180FCF" w:rsidRDefault="00180FCF">
      <w:pPr>
        <w:rPr>
          <w:sz w:val="32"/>
        </w:rPr>
      </w:pPr>
      <w:r>
        <w:rPr>
          <w:sz w:val="32"/>
        </w:rPr>
        <w:t xml:space="preserve">3.1.1 </w:t>
      </w:r>
      <w:r w:rsidRPr="00180FCF">
        <w:rPr>
          <w:sz w:val="32"/>
        </w:rPr>
        <w:t>Logistic Regression</w:t>
      </w:r>
    </w:p>
    <w:p w14:paraId="7B57C5F9" w14:textId="3B3F272E" w:rsidR="00180FCF" w:rsidRDefault="00180FCF">
      <w:pPr>
        <w:rPr>
          <w:sz w:val="32"/>
        </w:rPr>
      </w:pPr>
      <w:r>
        <w:rPr>
          <w:sz w:val="32"/>
        </w:rPr>
        <w:t>The running time and prediction evaluation with parameters that I chosen (after adjustment and comparison):</w:t>
      </w:r>
    </w:p>
    <w:p w14:paraId="7152CDE0" w14:textId="3770ED5F" w:rsidR="00180FCF" w:rsidRDefault="00180FCF">
      <w:pPr>
        <w:rPr>
          <w:sz w:val="32"/>
        </w:rPr>
      </w:pPr>
      <w:r>
        <w:rPr>
          <w:noProof/>
          <w:sz w:val="32"/>
        </w:rPr>
        <w:drawing>
          <wp:inline distT="0" distB="0" distL="0" distR="0" wp14:anchorId="1C783CAF" wp14:editId="43B5FB27">
            <wp:extent cx="3810000" cy="1968500"/>
            <wp:effectExtent l="0" t="0" r="0" b="12700"/>
            <wp:docPr id="1" name="Picture 1" descr="../../../../Desktop/Screen%20Shot%202018-04-30%20at%208.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30%20at%208.35.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68500"/>
                    </a:xfrm>
                    <a:prstGeom prst="rect">
                      <a:avLst/>
                    </a:prstGeom>
                    <a:noFill/>
                    <a:ln>
                      <a:noFill/>
                    </a:ln>
                  </pic:spPr>
                </pic:pic>
              </a:graphicData>
            </a:graphic>
          </wp:inline>
        </w:drawing>
      </w:r>
    </w:p>
    <w:p w14:paraId="0356DDC7" w14:textId="77777777" w:rsidR="00180FCF" w:rsidRDefault="00180FCF">
      <w:pPr>
        <w:rPr>
          <w:sz w:val="32"/>
        </w:rPr>
      </w:pPr>
    </w:p>
    <w:p w14:paraId="024F2610" w14:textId="47D2F6E7" w:rsidR="00180FCF" w:rsidRDefault="00180FCF">
      <w:pPr>
        <w:rPr>
          <w:sz w:val="32"/>
        </w:rPr>
      </w:pPr>
      <w:r>
        <w:rPr>
          <w:sz w:val="32"/>
        </w:rPr>
        <w:t xml:space="preserve">3.1.2 </w:t>
      </w:r>
      <w:proofErr w:type="spellStart"/>
      <w:r w:rsidRPr="00180FCF">
        <w:rPr>
          <w:sz w:val="32"/>
        </w:rPr>
        <w:t>Naïve</w:t>
      </w:r>
      <w:proofErr w:type="spellEnd"/>
      <w:r w:rsidRPr="00180FCF">
        <w:rPr>
          <w:sz w:val="32"/>
        </w:rPr>
        <w:t xml:space="preserve"> Bayes</w:t>
      </w:r>
    </w:p>
    <w:p w14:paraId="41E02B4C" w14:textId="77777777" w:rsidR="00180FCF" w:rsidRDefault="00180FCF" w:rsidP="00180FCF">
      <w:pPr>
        <w:rPr>
          <w:sz w:val="32"/>
        </w:rPr>
      </w:pPr>
      <w:r>
        <w:rPr>
          <w:sz w:val="32"/>
        </w:rPr>
        <w:t>The running time and prediction evaluation with parameters that I chosen (after adjustment and comparison):</w:t>
      </w:r>
    </w:p>
    <w:p w14:paraId="58B3E4A3" w14:textId="3C240122" w:rsidR="00180FCF" w:rsidRDefault="00E20818">
      <w:pPr>
        <w:rPr>
          <w:sz w:val="32"/>
        </w:rPr>
      </w:pPr>
      <w:r>
        <w:rPr>
          <w:noProof/>
          <w:sz w:val="32"/>
        </w:rPr>
        <w:lastRenderedPageBreak/>
        <w:drawing>
          <wp:inline distT="0" distB="0" distL="0" distR="0" wp14:anchorId="4E79460A" wp14:editId="308D69E3">
            <wp:extent cx="3835400" cy="1943100"/>
            <wp:effectExtent l="0" t="0" r="0" b="12700"/>
            <wp:docPr id="2" name="Picture 2" descr="../../../../Desktop/Screen%20Shot%202018-04-30%20at%208.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30%20at%208.36.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943100"/>
                    </a:xfrm>
                    <a:prstGeom prst="rect">
                      <a:avLst/>
                    </a:prstGeom>
                    <a:noFill/>
                    <a:ln>
                      <a:noFill/>
                    </a:ln>
                  </pic:spPr>
                </pic:pic>
              </a:graphicData>
            </a:graphic>
          </wp:inline>
        </w:drawing>
      </w:r>
    </w:p>
    <w:p w14:paraId="4C4C3CC2" w14:textId="40826C34" w:rsidR="00E20818" w:rsidRDefault="00E20818">
      <w:pPr>
        <w:rPr>
          <w:sz w:val="32"/>
        </w:rPr>
      </w:pPr>
      <w:r>
        <w:rPr>
          <w:sz w:val="32"/>
        </w:rPr>
        <w:t xml:space="preserve">For the problem “which </w:t>
      </w:r>
      <w:proofErr w:type="spellStart"/>
      <w:r w:rsidRPr="00E20818">
        <w:rPr>
          <w:sz w:val="32"/>
        </w:rPr>
        <w:t>Naïve</w:t>
      </w:r>
      <w:proofErr w:type="spellEnd"/>
      <w:r w:rsidRPr="00E20818">
        <w:rPr>
          <w:sz w:val="32"/>
        </w:rPr>
        <w:t xml:space="preserve"> Bayes classifier</w:t>
      </w:r>
      <w:r>
        <w:rPr>
          <w:sz w:val="32"/>
        </w:rPr>
        <w:t xml:space="preserve"> to choose”, I choose the </w:t>
      </w:r>
      <w:proofErr w:type="spellStart"/>
      <w:r w:rsidRPr="00E20818">
        <w:rPr>
          <w:sz w:val="32"/>
        </w:rPr>
        <w:t>MultinomialNB</w:t>
      </w:r>
      <w:proofErr w:type="spellEnd"/>
      <w:r>
        <w:rPr>
          <w:sz w:val="32"/>
        </w:rPr>
        <w:t xml:space="preserve"> classifier. The reason is that 1) this classifier get the largest score after comparison between others. (Although it depends on the parameters chosen. It’s the general result.) 2) The </w:t>
      </w:r>
      <w:proofErr w:type="spellStart"/>
      <w:r w:rsidRPr="00E20818">
        <w:rPr>
          <w:sz w:val="32"/>
        </w:rPr>
        <w:t>MultinomialNB</w:t>
      </w:r>
      <w:proofErr w:type="spellEnd"/>
      <w:r>
        <w:rPr>
          <w:sz w:val="32"/>
        </w:rPr>
        <w:t xml:space="preserve"> classifier is the most suitable model because it fits the condition in </w:t>
      </w:r>
      <w:r w:rsidRPr="00E20818">
        <w:rPr>
          <w:sz w:val="32"/>
        </w:rPr>
        <w:t>Horse Racing</w:t>
      </w:r>
      <w:r>
        <w:rPr>
          <w:sz w:val="32"/>
        </w:rPr>
        <w:t>.</w:t>
      </w:r>
    </w:p>
    <w:p w14:paraId="6CD4F330" w14:textId="77777777" w:rsidR="00E20818" w:rsidRDefault="00E20818">
      <w:pPr>
        <w:rPr>
          <w:sz w:val="32"/>
        </w:rPr>
      </w:pPr>
    </w:p>
    <w:p w14:paraId="667DD2CA" w14:textId="1C1FDB52" w:rsidR="00E20818" w:rsidRDefault="00E20818">
      <w:pPr>
        <w:rPr>
          <w:sz w:val="32"/>
        </w:rPr>
      </w:pPr>
      <w:r>
        <w:rPr>
          <w:sz w:val="32"/>
        </w:rPr>
        <w:t>3.1.3 SVM</w:t>
      </w:r>
    </w:p>
    <w:p w14:paraId="50C17945" w14:textId="77777777" w:rsidR="00E20818" w:rsidRDefault="00E20818" w:rsidP="00E20818">
      <w:pPr>
        <w:rPr>
          <w:sz w:val="32"/>
        </w:rPr>
      </w:pPr>
      <w:r>
        <w:rPr>
          <w:sz w:val="32"/>
        </w:rPr>
        <w:t>The running time and prediction evaluation with parameters that I chosen (after adjustment and comparison):</w:t>
      </w:r>
    </w:p>
    <w:p w14:paraId="1E8789E3" w14:textId="62DDB2F1" w:rsidR="00E20818" w:rsidRDefault="00E20818">
      <w:pPr>
        <w:rPr>
          <w:sz w:val="32"/>
        </w:rPr>
      </w:pPr>
      <w:r>
        <w:rPr>
          <w:noProof/>
          <w:sz w:val="32"/>
        </w:rPr>
        <w:drawing>
          <wp:inline distT="0" distB="0" distL="0" distR="0" wp14:anchorId="68524E74" wp14:editId="2A784437">
            <wp:extent cx="3708400" cy="2159000"/>
            <wp:effectExtent l="0" t="0" r="0" b="0"/>
            <wp:docPr id="3" name="Picture 3" descr="../../../../Desktop/Screen%20Shot%202018-04-30%20at%208.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30%20at%208.4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2159000"/>
                    </a:xfrm>
                    <a:prstGeom prst="rect">
                      <a:avLst/>
                    </a:prstGeom>
                    <a:noFill/>
                    <a:ln>
                      <a:noFill/>
                    </a:ln>
                  </pic:spPr>
                </pic:pic>
              </a:graphicData>
            </a:graphic>
          </wp:inline>
        </w:drawing>
      </w:r>
    </w:p>
    <w:p w14:paraId="6E26B3E5" w14:textId="7699C482" w:rsidR="00E20818" w:rsidRDefault="00E20818">
      <w:pPr>
        <w:rPr>
          <w:sz w:val="32"/>
        </w:rPr>
      </w:pPr>
      <w:r>
        <w:rPr>
          <w:sz w:val="32"/>
        </w:rPr>
        <w:t xml:space="preserve">For the problem “which </w:t>
      </w:r>
      <w:r>
        <w:rPr>
          <w:sz w:val="32"/>
        </w:rPr>
        <w:t xml:space="preserve">Kernel function </w:t>
      </w:r>
      <w:r>
        <w:rPr>
          <w:sz w:val="32"/>
        </w:rPr>
        <w:t>to choose”,</w:t>
      </w:r>
      <w:r>
        <w:rPr>
          <w:sz w:val="32"/>
        </w:rPr>
        <w:t xml:space="preserve"> I choose the “</w:t>
      </w:r>
      <w:proofErr w:type="spellStart"/>
      <w:r>
        <w:rPr>
          <w:sz w:val="32"/>
        </w:rPr>
        <w:t>rbf</w:t>
      </w:r>
      <w:proofErr w:type="spellEnd"/>
      <w:r>
        <w:rPr>
          <w:sz w:val="32"/>
        </w:rPr>
        <w:t xml:space="preserve">” function in this project. Because the function </w:t>
      </w:r>
      <w:proofErr w:type="gramStart"/>
      <w:r>
        <w:rPr>
          <w:sz w:val="32"/>
        </w:rPr>
        <w:t>get</w:t>
      </w:r>
      <w:proofErr w:type="gramEnd"/>
      <w:r>
        <w:rPr>
          <w:sz w:val="32"/>
        </w:rPr>
        <w:t xml:space="preserve"> the best prediction result between others and it’s the default one.</w:t>
      </w:r>
    </w:p>
    <w:p w14:paraId="1194053E" w14:textId="77777777" w:rsidR="00E20818" w:rsidRDefault="00E20818">
      <w:pPr>
        <w:rPr>
          <w:sz w:val="32"/>
        </w:rPr>
      </w:pPr>
    </w:p>
    <w:p w14:paraId="041496C8" w14:textId="2D4DC8DF" w:rsidR="00E20818" w:rsidRDefault="00E20818">
      <w:pPr>
        <w:rPr>
          <w:sz w:val="32"/>
        </w:rPr>
      </w:pPr>
      <w:r>
        <w:rPr>
          <w:sz w:val="32"/>
        </w:rPr>
        <w:t xml:space="preserve">3.1.4 </w:t>
      </w:r>
      <w:r w:rsidRPr="00E20818">
        <w:rPr>
          <w:sz w:val="32"/>
        </w:rPr>
        <w:t>Random Forest</w:t>
      </w:r>
    </w:p>
    <w:p w14:paraId="57EB8654" w14:textId="77777777" w:rsidR="00E20818" w:rsidRDefault="00E20818" w:rsidP="00E20818">
      <w:pPr>
        <w:rPr>
          <w:sz w:val="32"/>
        </w:rPr>
      </w:pPr>
      <w:r>
        <w:rPr>
          <w:sz w:val="32"/>
        </w:rPr>
        <w:t>The running time and prediction evaluation with parameters that I chosen (after adjustment and comparison):</w:t>
      </w:r>
    </w:p>
    <w:p w14:paraId="3FC3DC69" w14:textId="0A5114C4" w:rsidR="00E20818" w:rsidRDefault="00E20818">
      <w:pPr>
        <w:rPr>
          <w:sz w:val="32"/>
        </w:rPr>
      </w:pPr>
      <w:r>
        <w:rPr>
          <w:noProof/>
          <w:sz w:val="32"/>
        </w:rPr>
        <w:drawing>
          <wp:inline distT="0" distB="0" distL="0" distR="0" wp14:anchorId="1FACA565" wp14:editId="7548F0F6">
            <wp:extent cx="3911600" cy="2222500"/>
            <wp:effectExtent l="0" t="0" r="0" b="12700"/>
            <wp:docPr id="4" name="Picture 4" descr="../../../../Desktop/Screen%20Shot%202018-04-30%20at%208.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4-30%20at%208.45.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222500"/>
                    </a:xfrm>
                    <a:prstGeom prst="rect">
                      <a:avLst/>
                    </a:prstGeom>
                    <a:noFill/>
                    <a:ln>
                      <a:noFill/>
                    </a:ln>
                  </pic:spPr>
                </pic:pic>
              </a:graphicData>
            </a:graphic>
          </wp:inline>
        </w:drawing>
      </w:r>
    </w:p>
    <w:p w14:paraId="63965F5E" w14:textId="77777777" w:rsidR="00E20818" w:rsidRDefault="00E20818">
      <w:pPr>
        <w:rPr>
          <w:sz w:val="32"/>
        </w:rPr>
      </w:pPr>
    </w:p>
    <w:p w14:paraId="221F56C3" w14:textId="77777777" w:rsidR="00E20818" w:rsidRDefault="00E20818">
      <w:pPr>
        <w:rPr>
          <w:sz w:val="32"/>
        </w:rPr>
      </w:pPr>
    </w:p>
    <w:p w14:paraId="27503868" w14:textId="77777777" w:rsidR="00E20818" w:rsidRDefault="00E20818">
      <w:pPr>
        <w:rPr>
          <w:sz w:val="32"/>
        </w:rPr>
      </w:pPr>
    </w:p>
    <w:p w14:paraId="6892AB8E" w14:textId="01BBF129" w:rsidR="00E20818" w:rsidRDefault="00E20818">
      <w:pPr>
        <w:rPr>
          <w:sz w:val="32"/>
        </w:rPr>
      </w:pPr>
      <w:r>
        <w:rPr>
          <w:sz w:val="32"/>
        </w:rPr>
        <w:t>3.4 Additional questions</w:t>
      </w:r>
    </w:p>
    <w:p w14:paraId="5DCC4D3C" w14:textId="38F44E9F" w:rsidR="00E20818" w:rsidRDefault="00D95A76">
      <w:pPr>
        <w:rPr>
          <w:sz w:val="32"/>
        </w:rPr>
      </w:pPr>
      <w:r w:rsidRPr="00D95A76">
        <w:rPr>
          <w:sz w:val="32"/>
        </w:rPr>
        <w:t>Q: What are the characteristics of each of the four classifiers? (2 pts)</w:t>
      </w:r>
    </w:p>
    <w:p w14:paraId="3799B84B" w14:textId="77777777" w:rsidR="00FA0533" w:rsidRDefault="00FA0533">
      <w:pPr>
        <w:rPr>
          <w:sz w:val="32"/>
        </w:rPr>
      </w:pPr>
    </w:p>
    <w:p w14:paraId="0F7907F3" w14:textId="4F6F63B0" w:rsidR="00D95A76" w:rsidRDefault="00D95A76">
      <w:pPr>
        <w:rPr>
          <w:sz w:val="32"/>
        </w:rPr>
      </w:pPr>
      <w:r>
        <w:rPr>
          <w:sz w:val="32"/>
        </w:rPr>
        <w:t xml:space="preserve">A: </w:t>
      </w:r>
      <w:r w:rsidR="00FA0533">
        <w:rPr>
          <w:sz w:val="32"/>
        </w:rPr>
        <w:t>L</w:t>
      </w:r>
      <w:r w:rsidRPr="00D95A76">
        <w:rPr>
          <w:sz w:val="32"/>
        </w:rPr>
        <w:t>ogistic regression is a regression model where the dependent variable (DV) is categorical.</w:t>
      </w:r>
    </w:p>
    <w:p w14:paraId="7F502A41" w14:textId="2E5FEC46" w:rsidR="00FA0533" w:rsidRDefault="00FA0533">
      <w:pPr>
        <w:rPr>
          <w:sz w:val="32"/>
        </w:rPr>
      </w:pPr>
      <w:r>
        <w:rPr>
          <w:sz w:val="32"/>
        </w:rPr>
        <w:t>N</w:t>
      </w:r>
      <w:r w:rsidRPr="00FA0533">
        <w:rPr>
          <w:sz w:val="32"/>
        </w:rPr>
        <w:t>aive Bayes classifiers are a family of simple "probabilistic classifiers "based on applying Bay</w:t>
      </w:r>
      <w:r>
        <w:rPr>
          <w:sz w:val="32"/>
        </w:rPr>
        <w:t xml:space="preserve">es' theorem with strong (naive) </w:t>
      </w:r>
      <w:r w:rsidRPr="00FA0533">
        <w:rPr>
          <w:sz w:val="32"/>
        </w:rPr>
        <w:t>independence assumptions between the features.</w:t>
      </w:r>
    </w:p>
    <w:p w14:paraId="30F80914" w14:textId="788B9F51" w:rsidR="00FA0533" w:rsidRDefault="00FA0533">
      <w:pPr>
        <w:rPr>
          <w:sz w:val="32"/>
        </w:rPr>
      </w:pPr>
      <w:r>
        <w:rPr>
          <w:sz w:val="32"/>
        </w:rPr>
        <w:t>S</w:t>
      </w:r>
      <w:r w:rsidRPr="00FA0533">
        <w:rPr>
          <w:sz w:val="32"/>
        </w:rPr>
        <w:t>upport vector machines (SVMs</w:t>
      </w:r>
      <w:r>
        <w:rPr>
          <w:sz w:val="32"/>
        </w:rPr>
        <w:t xml:space="preserve">) </w:t>
      </w:r>
      <w:r w:rsidRPr="00FA0533">
        <w:rPr>
          <w:sz w:val="32"/>
        </w:rPr>
        <w:t>are supervised learning models with associated learning algorithms that analyze data used for classification and regression analysis.</w:t>
      </w:r>
    </w:p>
    <w:p w14:paraId="1F6BE518" w14:textId="43071F96" w:rsidR="00FA0533" w:rsidRDefault="00FA0533">
      <w:pPr>
        <w:rPr>
          <w:sz w:val="32"/>
        </w:rPr>
      </w:pPr>
      <w:r w:rsidRPr="00FA0533">
        <w:rPr>
          <w:sz w:val="32"/>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Pr>
          <w:sz w:val="32"/>
        </w:rPr>
        <w:t>.</w:t>
      </w:r>
    </w:p>
    <w:p w14:paraId="5AC7EE20" w14:textId="77777777" w:rsidR="00FA0533" w:rsidRDefault="00FA0533">
      <w:pPr>
        <w:rPr>
          <w:sz w:val="32"/>
        </w:rPr>
      </w:pPr>
    </w:p>
    <w:p w14:paraId="03538ECB" w14:textId="288B80A6" w:rsidR="00FA0533" w:rsidRDefault="00FA0533" w:rsidP="00FA0533">
      <w:pPr>
        <w:rPr>
          <w:sz w:val="32"/>
        </w:rPr>
      </w:pPr>
      <w:r w:rsidRPr="00FA0533">
        <w:rPr>
          <w:sz w:val="32"/>
        </w:rPr>
        <w:t>Q: Different classification models can be used in different scenarios. H</w:t>
      </w:r>
      <w:r>
        <w:rPr>
          <w:sz w:val="32"/>
        </w:rPr>
        <w:t xml:space="preserve">ow do you choose classification </w:t>
      </w:r>
      <w:r w:rsidRPr="00FA0533">
        <w:rPr>
          <w:sz w:val="32"/>
        </w:rPr>
        <w:t>models for different classification problems? Please provide some examples.</w:t>
      </w:r>
    </w:p>
    <w:p w14:paraId="0AD335F4" w14:textId="77777777" w:rsidR="00FA0533" w:rsidRDefault="00FA0533" w:rsidP="00FA0533">
      <w:pPr>
        <w:rPr>
          <w:sz w:val="32"/>
        </w:rPr>
      </w:pPr>
    </w:p>
    <w:p w14:paraId="22F72ECC" w14:textId="77777777" w:rsidR="00AF16DA" w:rsidRDefault="00FA0533" w:rsidP="00FA0533">
      <w:pPr>
        <w:rPr>
          <w:sz w:val="32"/>
        </w:rPr>
      </w:pPr>
      <w:r>
        <w:rPr>
          <w:sz w:val="32"/>
        </w:rPr>
        <w:t xml:space="preserve">A: </w:t>
      </w:r>
      <w:r w:rsidR="00AF16DA">
        <w:rPr>
          <w:sz w:val="32"/>
        </w:rPr>
        <w:t xml:space="preserve">The different </w:t>
      </w:r>
      <w:r w:rsidR="00AF16DA" w:rsidRPr="00FA0533">
        <w:rPr>
          <w:sz w:val="32"/>
        </w:rPr>
        <w:t>classification models</w:t>
      </w:r>
      <w:r w:rsidR="00AF16DA">
        <w:rPr>
          <w:sz w:val="32"/>
        </w:rPr>
        <w:t xml:space="preserve"> fit different conditions. It mostly depends on the training data types. In general, for one specific scenario provided, we could first select some certain classification models depends on the training data type. Then, train it and evaluate the prediction results to find the most suitable one.</w:t>
      </w:r>
    </w:p>
    <w:p w14:paraId="63C9765B" w14:textId="452C0E2A" w:rsidR="00FA0533" w:rsidRDefault="00AF16DA" w:rsidP="00AF16DA">
      <w:pPr>
        <w:ind w:firstLine="720"/>
        <w:rPr>
          <w:sz w:val="32"/>
        </w:rPr>
      </w:pPr>
      <w:r>
        <w:rPr>
          <w:sz w:val="32"/>
        </w:rPr>
        <w:t>For example, the l</w:t>
      </w:r>
      <w:r w:rsidRPr="00D95A76">
        <w:rPr>
          <w:sz w:val="32"/>
        </w:rPr>
        <w:t>ogistic regression</w:t>
      </w:r>
      <w:r>
        <w:rPr>
          <w:sz w:val="32"/>
        </w:rPr>
        <w:t xml:space="preserve"> model fit the condition </w:t>
      </w:r>
      <w:r w:rsidRPr="00AF16DA">
        <w:rPr>
          <w:sz w:val="32"/>
        </w:rPr>
        <w:t>where the o</w:t>
      </w:r>
      <w:r>
        <w:rPr>
          <w:sz w:val="32"/>
        </w:rPr>
        <w:t>utput can take only two values (</w:t>
      </w:r>
      <w:r w:rsidRPr="00AF16DA">
        <w:rPr>
          <w:sz w:val="32"/>
        </w:rPr>
        <w:t>"0" and "1"</w:t>
      </w:r>
      <w:r>
        <w:rPr>
          <w:sz w:val="32"/>
        </w:rPr>
        <w:t xml:space="preserve">).  And the </w:t>
      </w:r>
      <w:r w:rsidRPr="00AF16DA">
        <w:rPr>
          <w:sz w:val="32"/>
        </w:rPr>
        <w:t>Bernoulli naive Bayes</w:t>
      </w:r>
      <w:r>
        <w:rPr>
          <w:sz w:val="32"/>
        </w:rPr>
        <w:t xml:space="preserve"> model in </w:t>
      </w:r>
      <w:r>
        <w:rPr>
          <w:sz w:val="32"/>
        </w:rPr>
        <w:t>N</w:t>
      </w:r>
      <w:r w:rsidRPr="00FA0533">
        <w:rPr>
          <w:sz w:val="32"/>
        </w:rPr>
        <w:t>aive Bayes</w:t>
      </w:r>
      <w:r>
        <w:rPr>
          <w:sz w:val="32"/>
        </w:rPr>
        <w:t xml:space="preserve"> family also fits well. We could choose several of models and compare them.</w:t>
      </w:r>
    </w:p>
    <w:p w14:paraId="46282C7C" w14:textId="77777777" w:rsidR="00AF16DA" w:rsidRDefault="00AF16DA" w:rsidP="00AF16DA">
      <w:pPr>
        <w:rPr>
          <w:sz w:val="32"/>
        </w:rPr>
      </w:pPr>
    </w:p>
    <w:p w14:paraId="0E3F78FA" w14:textId="467D7481" w:rsidR="00AF16DA" w:rsidRDefault="00B14EBE" w:rsidP="00AF16DA">
      <w:pPr>
        <w:rPr>
          <w:sz w:val="32"/>
        </w:rPr>
      </w:pPr>
      <w:r w:rsidRPr="00B14EBE">
        <w:rPr>
          <w:sz w:val="32"/>
        </w:rPr>
        <w:t xml:space="preserve">Q: How do the cross validation techniques help </w:t>
      </w:r>
      <w:r>
        <w:rPr>
          <w:sz w:val="32"/>
        </w:rPr>
        <w:t xml:space="preserve">in avoiding overfitting? </w:t>
      </w:r>
    </w:p>
    <w:p w14:paraId="55EB5BEB" w14:textId="77777777" w:rsidR="00B14EBE" w:rsidRDefault="00B14EBE" w:rsidP="00AF16DA">
      <w:pPr>
        <w:rPr>
          <w:sz w:val="32"/>
        </w:rPr>
      </w:pPr>
    </w:p>
    <w:p w14:paraId="41322528" w14:textId="5DD0033B" w:rsidR="00B14EBE" w:rsidRDefault="00B14EBE" w:rsidP="00AF16DA">
      <w:pPr>
        <w:rPr>
          <w:sz w:val="32"/>
        </w:rPr>
      </w:pPr>
      <w:r>
        <w:rPr>
          <w:sz w:val="32"/>
        </w:rPr>
        <w:t>A: Cross Validation reserves</w:t>
      </w:r>
      <w:r w:rsidRPr="00B14EBE">
        <w:rPr>
          <w:sz w:val="32"/>
        </w:rPr>
        <w:t xml:space="preserve"> a particular sample of a dataset on which </w:t>
      </w:r>
      <w:r>
        <w:rPr>
          <w:sz w:val="32"/>
        </w:rPr>
        <w:t>it</w:t>
      </w:r>
      <w:r w:rsidRPr="00B14EBE">
        <w:rPr>
          <w:sz w:val="32"/>
        </w:rPr>
        <w:t xml:space="preserve"> do</w:t>
      </w:r>
      <w:r>
        <w:rPr>
          <w:sz w:val="32"/>
        </w:rPr>
        <w:t>es</w:t>
      </w:r>
      <w:r w:rsidRPr="00B14EBE">
        <w:rPr>
          <w:sz w:val="32"/>
        </w:rPr>
        <w:t xml:space="preserve"> not train the model. Later, </w:t>
      </w:r>
      <w:r>
        <w:rPr>
          <w:sz w:val="32"/>
        </w:rPr>
        <w:t>it</w:t>
      </w:r>
      <w:r w:rsidRPr="00B14EBE">
        <w:rPr>
          <w:sz w:val="32"/>
        </w:rPr>
        <w:t xml:space="preserve"> test</w:t>
      </w:r>
      <w:r>
        <w:rPr>
          <w:sz w:val="32"/>
        </w:rPr>
        <w:t>s</w:t>
      </w:r>
      <w:r w:rsidRPr="00B14EBE">
        <w:rPr>
          <w:sz w:val="32"/>
        </w:rPr>
        <w:t xml:space="preserve"> </w:t>
      </w:r>
      <w:r>
        <w:rPr>
          <w:sz w:val="32"/>
        </w:rPr>
        <w:t>the</w:t>
      </w:r>
      <w:r w:rsidRPr="00B14EBE">
        <w:rPr>
          <w:sz w:val="32"/>
        </w:rPr>
        <w:t xml:space="preserve"> model on this sample before finalizing it.</w:t>
      </w:r>
      <w:r>
        <w:rPr>
          <w:sz w:val="32"/>
        </w:rPr>
        <w:t xml:space="preserve"> In this way, it </w:t>
      </w:r>
      <w:r w:rsidRPr="00B14EBE">
        <w:rPr>
          <w:sz w:val="32"/>
        </w:rPr>
        <w:t>limit</w:t>
      </w:r>
      <w:r>
        <w:rPr>
          <w:sz w:val="32"/>
        </w:rPr>
        <w:t>s</w:t>
      </w:r>
      <w:r w:rsidRPr="00B14EBE">
        <w:rPr>
          <w:sz w:val="32"/>
        </w:rPr>
        <w:t xml:space="preserve"> problems like overfitting</w:t>
      </w:r>
      <w:r>
        <w:rPr>
          <w:sz w:val="32"/>
        </w:rPr>
        <w:t>, giving</w:t>
      </w:r>
      <w:r w:rsidRPr="00B14EBE">
        <w:rPr>
          <w:sz w:val="32"/>
        </w:rPr>
        <w:t xml:space="preserve"> an insight on how the model will generalize to an independent dataset</w:t>
      </w:r>
      <w:r>
        <w:rPr>
          <w:sz w:val="32"/>
        </w:rPr>
        <w:t>.</w:t>
      </w:r>
    </w:p>
    <w:p w14:paraId="1018D743" w14:textId="77777777" w:rsidR="00B14EBE" w:rsidRDefault="00B14EBE" w:rsidP="00AF16DA">
      <w:pPr>
        <w:rPr>
          <w:sz w:val="32"/>
        </w:rPr>
      </w:pPr>
    </w:p>
    <w:p w14:paraId="57848DD0" w14:textId="35F3F7AC" w:rsidR="00001B08" w:rsidRPr="00B14EBE" w:rsidRDefault="00B14EBE" w:rsidP="00001B08">
      <w:pPr>
        <w:rPr>
          <w:sz w:val="32"/>
        </w:rPr>
      </w:pPr>
      <w:r w:rsidRPr="00B14EBE">
        <w:rPr>
          <w:sz w:val="32"/>
        </w:rPr>
        <w:t>Q: In addition to the Precision-Recall metric, there are many other metrics can be derived according to the confusion matrix</w:t>
      </w:r>
      <w:r w:rsidR="00001B08">
        <w:rPr>
          <w:sz w:val="32"/>
        </w:rPr>
        <w:t>.</w:t>
      </w:r>
    </w:p>
    <w:p w14:paraId="2406DD3D" w14:textId="16D5305B" w:rsidR="00B14EBE" w:rsidRDefault="00001B08" w:rsidP="00B14EBE">
      <w:pPr>
        <w:rPr>
          <w:sz w:val="32"/>
        </w:rPr>
      </w:pPr>
      <w:r w:rsidRPr="00001B08">
        <w:rPr>
          <w:sz w:val="32"/>
        </w:rPr>
        <w:t>How</w:t>
      </w:r>
      <w:r>
        <w:rPr>
          <w:sz w:val="32"/>
        </w:rPr>
        <w:t xml:space="preserve"> </w:t>
      </w:r>
      <w:r w:rsidRPr="00001B08">
        <w:rPr>
          <w:sz w:val="32"/>
        </w:rPr>
        <w:t>do</w:t>
      </w:r>
      <w:r>
        <w:rPr>
          <w:sz w:val="32"/>
        </w:rPr>
        <w:t xml:space="preserve"> </w:t>
      </w:r>
      <w:r w:rsidRPr="00001B08">
        <w:rPr>
          <w:sz w:val="32"/>
        </w:rPr>
        <w:t>you</w:t>
      </w:r>
      <w:r>
        <w:rPr>
          <w:sz w:val="32"/>
        </w:rPr>
        <w:t xml:space="preserve"> </w:t>
      </w:r>
      <w:r w:rsidRPr="00001B08">
        <w:rPr>
          <w:sz w:val="32"/>
        </w:rPr>
        <w:t>choose</w:t>
      </w:r>
      <w:r>
        <w:rPr>
          <w:sz w:val="32"/>
        </w:rPr>
        <w:t xml:space="preserve"> </w:t>
      </w:r>
      <w:r w:rsidRPr="00001B08">
        <w:rPr>
          <w:sz w:val="32"/>
        </w:rPr>
        <w:t>evaluation</w:t>
      </w:r>
      <w:r>
        <w:rPr>
          <w:sz w:val="32"/>
        </w:rPr>
        <w:t xml:space="preserve"> </w:t>
      </w:r>
      <w:r w:rsidRPr="00001B08">
        <w:rPr>
          <w:sz w:val="32"/>
        </w:rPr>
        <w:t>metrics</w:t>
      </w:r>
      <w:r>
        <w:rPr>
          <w:sz w:val="32"/>
        </w:rPr>
        <w:t xml:space="preserve"> </w:t>
      </w:r>
      <w:r w:rsidRPr="00001B08">
        <w:rPr>
          <w:sz w:val="32"/>
        </w:rPr>
        <w:t>for</w:t>
      </w:r>
      <w:r>
        <w:rPr>
          <w:sz w:val="32"/>
        </w:rPr>
        <w:t xml:space="preserve"> </w:t>
      </w:r>
      <w:r w:rsidRPr="00001B08">
        <w:rPr>
          <w:sz w:val="32"/>
        </w:rPr>
        <w:t>imbalanced</w:t>
      </w:r>
      <w:r>
        <w:rPr>
          <w:sz w:val="32"/>
        </w:rPr>
        <w:t xml:space="preserve"> </w:t>
      </w:r>
      <w:r w:rsidRPr="00001B08">
        <w:rPr>
          <w:sz w:val="32"/>
        </w:rPr>
        <w:t>datasets</w:t>
      </w:r>
      <w:r>
        <w:rPr>
          <w:sz w:val="32"/>
        </w:rPr>
        <w:t xml:space="preserve"> </w:t>
      </w:r>
      <w:r w:rsidRPr="00001B08">
        <w:rPr>
          <w:sz w:val="32"/>
        </w:rPr>
        <w:t xml:space="preserve">according to the class distribution? </w:t>
      </w:r>
      <w:r w:rsidR="00B14EBE" w:rsidRPr="00B14EBE">
        <w:rPr>
          <w:sz w:val="32"/>
        </w:rPr>
        <w:t>Please give your understand</w:t>
      </w:r>
      <w:r>
        <w:rPr>
          <w:sz w:val="32"/>
        </w:rPr>
        <w:t>ing and provide some examples.</w:t>
      </w:r>
    </w:p>
    <w:p w14:paraId="6E2B8689" w14:textId="77777777" w:rsidR="00001B08" w:rsidRDefault="00001B08" w:rsidP="00B14EBE">
      <w:pPr>
        <w:rPr>
          <w:sz w:val="32"/>
        </w:rPr>
      </w:pPr>
    </w:p>
    <w:p w14:paraId="0BACCCD5" w14:textId="0B34A399" w:rsidR="00001B08" w:rsidRPr="00180FCF" w:rsidRDefault="00001B08" w:rsidP="00B14EBE">
      <w:pPr>
        <w:rPr>
          <w:sz w:val="32"/>
        </w:rPr>
      </w:pPr>
      <w:r>
        <w:rPr>
          <w:sz w:val="32"/>
        </w:rPr>
        <w:t xml:space="preserve">A: In my opinion, the choice of evaluation metrics should depend on the target of our training and prediction. For example, in this project, we care about how to bet and win money using our prediction model. So the prediction accuracy of positive prediction and positive class is obviously what we care more. So the </w:t>
      </w:r>
      <w:r w:rsidRPr="00B14EBE">
        <w:rPr>
          <w:sz w:val="32"/>
        </w:rPr>
        <w:t>Precision-Recall metric</w:t>
      </w:r>
      <w:r>
        <w:rPr>
          <w:sz w:val="32"/>
        </w:rPr>
        <w:t xml:space="preserve"> is better than other </w:t>
      </w:r>
      <w:r w:rsidRPr="00001B08">
        <w:rPr>
          <w:sz w:val="32"/>
        </w:rPr>
        <w:t>evaluation</w:t>
      </w:r>
      <w:r>
        <w:rPr>
          <w:sz w:val="32"/>
        </w:rPr>
        <w:t xml:space="preserve"> </w:t>
      </w:r>
      <w:r w:rsidRPr="00001B08">
        <w:rPr>
          <w:sz w:val="32"/>
        </w:rPr>
        <w:t>metrics</w:t>
      </w:r>
      <w:r>
        <w:rPr>
          <w:sz w:val="32"/>
        </w:rPr>
        <w:t xml:space="preserve"> here.</w:t>
      </w:r>
      <w:bookmarkStart w:id="0" w:name="_GoBack"/>
      <w:bookmarkEnd w:id="0"/>
    </w:p>
    <w:sectPr w:rsidR="00001B08" w:rsidRPr="00180FCF" w:rsidSect="00CA4EF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0066C" w14:textId="77777777" w:rsidR="00E00275" w:rsidRDefault="00E00275" w:rsidP="00E20818">
      <w:r>
        <w:separator/>
      </w:r>
    </w:p>
  </w:endnote>
  <w:endnote w:type="continuationSeparator" w:id="0">
    <w:p w14:paraId="39C9307F" w14:textId="77777777" w:rsidR="00E00275" w:rsidRDefault="00E00275" w:rsidP="00E2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F0601" w14:textId="77777777" w:rsidR="00E00275" w:rsidRDefault="00E00275" w:rsidP="00E20818">
      <w:r>
        <w:separator/>
      </w:r>
    </w:p>
  </w:footnote>
  <w:footnote w:type="continuationSeparator" w:id="0">
    <w:p w14:paraId="0B0B3C0C" w14:textId="77777777" w:rsidR="00E00275" w:rsidRDefault="00E00275" w:rsidP="00E20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C7"/>
    <w:rsid w:val="00001B08"/>
    <w:rsid w:val="00180FCF"/>
    <w:rsid w:val="00181C4B"/>
    <w:rsid w:val="003364A2"/>
    <w:rsid w:val="00987CC7"/>
    <w:rsid w:val="00AF16DA"/>
    <w:rsid w:val="00B14EBE"/>
    <w:rsid w:val="00CA4EFB"/>
    <w:rsid w:val="00D95A76"/>
    <w:rsid w:val="00E00275"/>
    <w:rsid w:val="00E20818"/>
    <w:rsid w:val="00FA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085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0FCF"/>
  </w:style>
  <w:style w:type="character" w:customStyle="1" w:styleId="DateChar">
    <w:name w:val="Date Char"/>
    <w:basedOn w:val="DefaultParagraphFont"/>
    <w:link w:val="Date"/>
    <w:uiPriority w:val="99"/>
    <w:semiHidden/>
    <w:rsid w:val="00180FCF"/>
  </w:style>
  <w:style w:type="paragraph" w:styleId="Header">
    <w:name w:val="header"/>
    <w:basedOn w:val="Normal"/>
    <w:link w:val="HeaderChar"/>
    <w:uiPriority w:val="99"/>
    <w:unhideWhenUsed/>
    <w:rsid w:val="00E20818"/>
    <w:pPr>
      <w:tabs>
        <w:tab w:val="center" w:pos="4680"/>
        <w:tab w:val="right" w:pos="9360"/>
      </w:tabs>
    </w:pPr>
  </w:style>
  <w:style w:type="character" w:customStyle="1" w:styleId="HeaderChar">
    <w:name w:val="Header Char"/>
    <w:basedOn w:val="DefaultParagraphFont"/>
    <w:link w:val="Header"/>
    <w:uiPriority w:val="99"/>
    <w:rsid w:val="00E20818"/>
  </w:style>
  <w:style w:type="paragraph" w:styleId="Footer">
    <w:name w:val="footer"/>
    <w:basedOn w:val="Normal"/>
    <w:link w:val="FooterChar"/>
    <w:uiPriority w:val="99"/>
    <w:unhideWhenUsed/>
    <w:rsid w:val="00E20818"/>
    <w:pPr>
      <w:tabs>
        <w:tab w:val="center" w:pos="4680"/>
        <w:tab w:val="right" w:pos="9360"/>
      </w:tabs>
    </w:pPr>
  </w:style>
  <w:style w:type="character" w:customStyle="1" w:styleId="FooterChar">
    <w:name w:val="Footer Char"/>
    <w:basedOn w:val="DefaultParagraphFont"/>
    <w:link w:val="Footer"/>
    <w:uiPriority w:val="99"/>
    <w:rsid w:val="00E2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593</Words>
  <Characters>3383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ddy free</dc:creator>
  <cp:keywords/>
  <dc:description/>
  <cp:lastModifiedBy>ddy free</cp:lastModifiedBy>
  <cp:revision>2</cp:revision>
  <dcterms:created xsi:type="dcterms:W3CDTF">2018-04-30T12:16:00Z</dcterms:created>
  <dcterms:modified xsi:type="dcterms:W3CDTF">2018-04-30T13:36:00Z</dcterms:modified>
</cp:coreProperties>
</file>