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52"/>
        <w:gridCol w:w="1228"/>
        <w:gridCol w:w="1613"/>
        <w:gridCol w:w="1087"/>
        <w:gridCol w:w="1754"/>
      </w:tblGrid>
      <w:tr w14:paraId="55BD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4ED41184">
            <w:pPr>
              <w:jc w:val="center"/>
              <w:rPr>
                <w:rFonts w:ascii="Times New Roman" w:hAnsi="Times New Roman" w:cs="Times New Roman"/>
              </w:rPr>
            </w:pPr>
            <w:r>
              <w:rPr>
                <w:rFonts w:ascii="Times New Roman" w:hAnsi="Times New Roman" w:cs="Times New Roman"/>
              </w:rPr>
              <w:t>姓名</w:t>
            </w:r>
          </w:p>
        </w:tc>
        <w:tc>
          <w:tcPr>
            <w:tcW w:w="1652" w:type="dxa"/>
            <w:vAlign w:val="center"/>
          </w:tcPr>
          <w:p w14:paraId="38B0D157">
            <w:pPr>
              <w:rPr>
                <w:rFonts w:hint="eastAsia" w:ascii="Times New Roman" w:hAnsi="Times New Roman" w:eastAsia="宋体" w:cs="Times New Roman"/>
                <w:lang w:val="en-US" w:eastAsia="zh-CN"/>
              </w:rPr>
            </w:pPr>
            <w:r>
              <w:rPr>
                <w:rFonts w:hint="eastAsia" w:ascii="Times New Roman" w:hAnsi="Times New Roman" w:cs="Times New Roman"/>
                <w:lang w:val="en-US" w:eastAsia="zh-CN"/>
              </w:rPr>
              <w:t>李泽浩</w:t>
            </w:r>
          </w:p>
        </w:tc>
        <w:tc>
          <w:tcPr>
            <w:tcW w:w="1228" w:type="dxa"/>
            <w:vAlign w:val="center"/>
          </w:tcPr>
          <w:p w14:paraId="725BCF05">
            <w:pPr>
              <w:jc w:val="center"/>
              <w:rPr>
                <w:rFonts w:ascii="Times New Roman" w:hAnsi="Times New Roman" w:cs="Times New Roman"/>
              </w:rPr>
            </w:pPr>
            <w:r>
              <w:rPr>
                <w:rFonts w:ascii="Times New Roman" w:hAnsi="Times New Roman" w:cs="Times New Roman"/>
              </w:rPr>
              <w:t>学号</w:t>
            </w:r>
          </w:p>
        </w:tc>
        <w:tc>
          <w:tcPr>
            <w:tcW w:w="1613" w:type="dxa"/>
            <w:vAlign w:val="center"/>
          </w:tcPr>
          <w:p w14:paraId="4721D98B">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2025218895</w:t>
            </w:r>
          </w:p>
        </w:tc>
        <w:tc>
          <w:tcPr>
            <w:tcW w:w="1087" w:type="dxa"/>
            <w:vAlign w:val="center"/>
          </w:tcPr>
          <w:p w14:paraId="78A38488">
            <w:pPr>
              <w:jc w:val="center"/>
              <w:rPr>
                <w:rFonts w:ascii="Times New Roman" w:hAnsi="Times New Roman" w:cs="Times New Roman"/>
              </w:rPr>
            </w:pPr>
            <w:r>
              <w:rPr>
                <w:rFonts w:ascii="Times New Roman" w:hAnsi="Times New Roman" w:cs="Times New Roman"/>
              </w:rPr>
              <w:t>实验成绩</w:t>
            </w:r>
          </w:p>
        </w:tc>
        <w:tc>
          <w:tcPr>
            <w:tcW w:w="1754" w:type="dxa"/>
            <w:vAlign w:val="center"/>
          </w:tcPr>
          <w:p w14:paraId="342049D9">
            <w:pPr>
              <w:rPr>
                <w:rFonts w:ascii="Times New Roman" w:hAnsi="Times New Roman" w:cs="Times New Roman"/>
              </w:rPr>
            </w:pPr>
          </w:p>
        </w:tc>
      </w:tr>
      <w:tr w14:paraId="519F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6CA6BF43">
            <w:pPr>
              <w:jc w:val="center"/>
              <w:rPr>
                <w:rFonts w:ascii="Times New Roman" w:hAnsi="Times New Roman" w:cs="Times New Roman"/>
              </w:rPr>
            </w:pPr>
            <w:r>
              <w:rPr>
                <w:rFonts w:ascii="Times New Roman" w:hAnsi="Times New Roman" w:cs="Times New Roman"/>
              </w:rPr>
              <w:t>专业班级</w:t>
            </w:r>
          </w:p>
        </w:tc>
        <w:tc>
          <w:tcPr>
            <w:tcW w:w="1652" w:type="dxa"/>
            <w:vAlign w:val="center"/>
          </w:tcPr>
          <w:p w14:paraId="2CD3D819">
            <w:pPr>
              <w:rPr>
                <w:rFonts w:hint="default" w:ascii="Times New Roman" w:hAnsi="Times New Roman" w:cs="Times New Roman"/>
                <w:lang w:val="en-US" w:eastAsia="zh-CN"/>
              </w:rPr>
            </w:pPr>
            <w:r>
              <w:rPr>
                <w:rFonts w:hint="eastAsia" w:ascii="Times New Roman" w:hAnsi="Times New Roman" w:cs="Times New Roman"/>
                <w:lang w:val="en-US" w:eastAsia="zh-CN"/>
              </w:rPr>
              <w:t>软件工程25-9班</w:t>
            </w:r>
          </w:p>
        </w:tc>
        <w:tc>
          <w:tcPr>
            <w:tcW w:w="1228" w:type="dxa"/>
            <w:vAlign w:val="center"/>
          </w:tcPr>
          <w:p w14:paraId="48A0829B">
            <w:pPr>
              <w:jc w:val="center"/>
              <w:rPr>
                <w:rFonts w:ascii="Times New Roman" w:hAnsi="Times New Roman" w:cs="Times New Roman"/>
              </w:rPr>
            </w:pPr>
            <w:r>
              <w:rPr>
                <w:rFonts w:ascii="Times New Roman" w:hAnsi="Times New Roman" w:cs="Times New Roman"/>
              </w:rPr>
              <w:t>实验时间</w:t>
            </w:r>
          </w:p>
        </w:tc>
        <w:tc>
          <w:tcPr>
            <w:tcW w:w="1613" w:type="dxa"/>
            <w:vAlign w:val="center"/>
          </w:tcPr>
          <w:p w14:paraId="50BF4CB9">
            <w:pPr>
              <w:rPr>
                <w:rFonts w:hint="default" w:ascii="Times New Roman" w:hAnsi="Times New Roman" w:eastAsia="宋体" w:cs="Times New Roman"/>
                <w:lang w:val="en-US" w:eastAsia="zh-CN"/>
              </w:rPr>
            </w:pPr>
            <w:r>
              <w:rPr>
                <w:rFonts w:hint="eastAsia" w:ascii="Times New Roman" w:hAnsi="Times New Roman" w:cs="Times New Roman"/>
                <w:lang w:val="en-US" w:eastAsia="zh-CN"/>
              </w:rPr>
              <w:t>4.19</w:t>
            </w:r>
          </w:p>
        </w:tc>
        <w:tc>
          <w:tcPr>
            <w:tcW w:w="1087" w:type="dxa"/>
            <w:vAlign w:val="center"/>
          </w:tcPr>
          <w:p w14:paraId="55EF3BEF">
            <w:pPr>
              <w:jc w:val="center"/>
              <w:rPr>
                <w:rFonts w:ascii="Times New Roman" w:hAnsi="Times New Roman" w:cs="Times New Roman"/>
              </w:rPr>
            </w:pPr>
            <w:r>
              <w:rPr>
                <w:rFonts w:ascii="Times New Roman" w:hAnsi="Times New Roman" w:cs="Times New Roman"/>
              </w:rPr>
              <w:t>实验地点</w:t>
            </w:r>
          </w:p>
        </w:tc>
        <w:tc>
          <w:tcPr>
            <w:tcW w:w="1754" w:type="dxa"/>
            <w:vAlign w:val="center"/>
          </w:tcPr>
          <w:p w14:paraId="55DB1AC9">
            <w:pPr>
              <w:rPr>
                <w:rFonts w:hint="default" w:ascii="Times New Roman" w:hAnsi="Times New Roman" w:eastAsia="宋体" w:cs="Times New Roman"/>
                <w:lang w:val="en-US" w:eastAsia="zh-CN"/>
              </w:rPr>
            </w:pPr>
            <w:r>
              <w:rPr>
                <w:rFonts w:hint="eastAsia" w:ascii="Times New Roman" w:hAnsi="Times New Roman" w:cs="Times New Roman"/>
                <w:lang w:val="en-US" w:eastAsia="zh-CN"/>
              </w:rPr>
              <w:t>新安学堂</w:t>
            </w:r>
          </w:p>
        </w:tc>
      </w:tr>
    </w:tbl>
    <w:p w14:paraId="6EC469B5">
      <w:pPr>
        <w:jc w:val="center"/>
        <w:rPr>
          <w:rFonts w:ascii="Times New Roman" w:hAnsi="Times New Roman" w:cs="Times New Roman"/>
          <w:sz w:val="30"/>
          <w:szCs w:val="30"/>
        </w:rPr>
      </w:pPr>
      <w:r>
        <w:rPr>
          <w:rFonts w:ascii="Times New Roman" w:hAnsi="Times New Roman" w:cs="Times New Roman"/>
          <w:sz w:val="30"/>
          <w:szCs w:val="30"/>
        </w:rPr>
        <w:t>实验一 顺序表实验</w:t>
      </w:r>
    </w:p>
    <w:p w14:paraId="00183EF7">
      <w:pPr>
        <w:rPr>
          <w:rFonts w:ascii="Times New Roman" w:hAnsi="Times New Roman" w:cs="Times New Roman"/>
          <w:sz w:val="24"/>
          <w:szCs w:val="24"/>
        </w:rPr>
      </w:pPr>
    </w:p>
    <w:p w14:paraId="3D344719">
      <w:pPr>
        <w:rPr>
          <w:rFonts w:ascii="Times New Roman" w:hAnsi="Times New Roman" w:cs="Times New Roman"/>
          <w:sz w:val="24"/>
          <w:szCs w:val="24"/>
        </w:rPr>
      </w:pPr>
      <w:r>
        <w:rPr>
          <w:rFonts w:ascii="Times New Roman" w:hAnsi="Times New Roman" w:cs="Times New Roman"/>
          <w:sz w:val="24"/>
          <w:szCs w:val="24"/>
        </w:rPr>
        <w:t>1实验目的</w:t>
      </w:r>
    </w:p>
    <w:p w14:paraId="19985ADC">
      <w:pPr>
        <w:pStyle w:val="9"/>
        <w:numPr>
          <w:ilvl w:val="0"/>
          <w:numId w:val="1"/>
        </w:numPr>
        <w:ind w:firstLineChars="0"/>
        <w:rPr>
          <w:rFonts w:ascii="Times New Roman" w:hAnsi="Times New Roman" w:cs="Times New Roman"/>
        </w:rPr>
      </w:pPr>
      <w:r>
        <w:rPr>
          <w:rFonts w:ascii="Times New Roman" w:hAnsi="Times New Roman" w:cs="Times New Roman"/>
        </w:rPr>
        <w:t>熟练掌握线性表的顺序存储结构。</w:t>
      </w:r>
    </w:p>
    <w:p w14:paraId="04E263B2">
      <w:pPr>
        <w:pStyle w:val="9"/>
        <w:numPr>
          <w:ilvl w:val="0"/>
          <w:numId w:val="1"/>
        </w:numPr>
        <w:ind w:firstLineChars="0"/>
        <w:rPr>
          <w:rFonts w:ascii="Times New Roman" w:hAnsi="Times New Roman" w:cs="Times New Roman"/>
        </w:rPr>
      </w:pPr>
      <w:r>
        <w:rPr>
          <w:rFonts w:ascii="Times New Roman" w:hAnsi="Times New Roman" w:cs="Times New Roman"/>
        </w:rPr>
        <w:t>熟练掌握顺序表的有关算法设计和实现。</w:t>
      </w:r>
    </w:p>
    <w:p w14:paraId="7C1758DC">
      <w:pPr>
        <w:pStyle w:val="9"/>
        <w:numPr>
          <w:ilvl w:val="0"/>
          <w:numId w:val="1"/>
        </w:numPr>
        <w:ind w:firstLineChars="0"/>
        <w:rPr>
          <w:rFonts w:ascii="Times New Roman" w:hAnsi="Times New Roman" w:cs="Times New Roman"/>
        </w:rPr>
      </w:pPr>
      <w:r>
        <w:rPr>
          <w:rFonts w:ascii="Times New Roman" w:hAnsi="Times New Roman" w:cs="Times New Roman"/>
        </w:rPr>
        <w:t>根据具体问题的需要，设计出合理的表示数据元素的顺序结构，并设计相关算法。</w:t>
      </w:r>
    </w:p>
    <w:p w14:paraId="26B8EEC7">
      <w:pPr>
        <w:rPr>
          <w:rFonts w:ascii="Times New Roman" w:hAnsi="Times New Roman" w:cs="Times New Roman"/>
          <w:sz w:val="24"/>
          <w:szCs w:val="24"/>
        </w:rPr>
      </w:pPr>
      <w:r>
        <w:rPr>
          <w:rFonts w:ascii="Times New Roman" w:hAnsi="Times New Roman" w:cs="Times New Roman"/>
          <w:sz w:val="24"/>
          <w:szCs w:val="24"/>
        </w:rPr>
        <w:t>2 实验要求</w:t>
      </w:r>
    </w:p>
    <w:p w14:paraId="1FAD0FB4">
      <w:pPr>
        <w:pStyle w:val="9"/>
        <w:numPr>
          <w:ilvl w:val="0"/>
          <w:numId w:val="2"/>
        </w:numPr>
        <w:ind w:firstLineChars="0"/>
        <w:rPr>
          <w:rFonts w:ascii="Times New Roman" w:hAnsi="Times New Roman" w:cs="Times New Roman"/>
        </w:rPr>
      </w:pPr>
      <w:r>
        <w:rPr>
          <w:rFonts w:ascii="Times New Roman" w:hAnsi="Times New Roman" w:cs="Times New Roman"/>
        </w:rPr>
        <w:t>顺序表结构和运算定义，算法的实现以库文件方式实现，不得在测试主程序中直接实现；比如存储、算法实现放入文件：seqList.h</w:t>
      </w:r>
    </w:p>
    <w:p w14:paraId="4D4023D6">
      <w:pPr>
        <w:pStyle w:val="9"/>
        <w:numPr>
          <w:ilvl w:val="0"/>
          <w:numId w:val="2"/>
        </w:numPr>
        <w:ind w:firstLineChars="0"/>
        <w:rPr>
          <w:rFonts w:ascii="Times New Roman" w:hAnsi="Times New Roman" w:cs="Times New Roman"/>
        </w:rPr>
      </w:pPr>
      <w:r>
        <w:rPr>
          <w:rFonts w:ascii="Times New Roman" w:hAnsi="Times New Roman" w:cs="Times New Roman"/>
        </w:rPr>
        <w:t>程序有适当的注释，程序的书写要采用缩进格式。</w:t>
      </w:r>
    </w:p>
    <w:p w14:paraId="30ABB278">
      <w:pPr>
        <w:pStyle w:val="9"/>
        <w:numPr>
          <w:ilvl w:val="0"/>
          <w:numId w:val="2"/>
        </w:numPr>
        <w:ind w:firstLineChars="0"/>
        <w:rPr>
          <w:rFonts w:ascii="Times New Roman" w:hAnsi="Times New Roman" w:cs="Times New Roman"/>
        </w:rPr>
      </w:pPr>
      <w:r>
        <w:rPr>
          <w:rFonts w:ascii="Times New Roman" w:hAnsi="Times New Roman" w:cs="Times New Roman"/>
        </w:rPr>
        <w:t>实验程序有较好可读性，各运算和变量的命名直观易懂，符合软件工程要求；</w:t>
      </w:r>
    </w:p>
    <w:p w14:paraId="45EA6462">
      <w:pPr>
        <w:pStyle w:val="9"/>
        <w:numPr>
          <w:ilvl w:val="0"/>
          <w:numId w:val="2"/>
        </w:numPr>
        <w:ind w:firstLineChars="0"/>
        <w:rPr>
          <w:rFonts w:ascii="Times New Roman" w:hAnsi="Times New Roman" w:cs="Times New Roman"/>
        </w:rPr>
      </w:pPr>
      <w:r>
        <w:rPr>
          <w:rFonts w:ascii="Times New Roman" w:hAnsi="Times New Roman" w:cs="Times New Roman"/>
        </w:rPr>
        <w:t>程序要具有一定的健壮性，即当输入数据非法时，程序也能适当地做出反应，如插入删除时指定的位置不对等等。</w:t>
      </w:r>
    </w:p>
    <w:p w14:paraId="4C19E5AF">
      <w:pPr>
        <w:pStyle w:val="9"/>
        <w:numPr>
          <w:ilvl w:val="0"/>
          <w:numId w:val="2"/>
        </w:numPr>
        <w:ind w:firstLineChars="0"/>
        <w:rPr>
          <w:rFonts w:ascii="Times New Roman" w:hAnsi="Times New Roman" w:cs="Times New Roman"/>
        </w:rPr>
      </w:pPr>
      <w:r>
        <w:rPr>
          <w:rFonts w:ascii="Times New Roman" w:hAnsi="Times New Roman" w:cs="Times New Roman"/>
        </w:rPr>
        <w:t>程序要做到界面友好，在程序运行时用户可以根据相应的提示信息进行操作。</w:t>
      </w:r>
    </w:p>
    <w:p w14:paraId="188D3B80">
      <w:pPr>
        <w:pStyle w:val="9"/>
        <w:numPr>
          <w:ilvl w:val="0"/>
          <w:numId w:val="2"/>
        </w:numPr>
        <w:ind w:firstLineChars="0"/>
        <w:rPr>
          <w:rFonts w:ascii="Times New Roman" w:hAnsi="Times New Roman" w:cs="Times New Roman"/>
        </w:rPr>
      </w:pPr>
      <w:r>
        <w:rPr>
          <w:rFonts w:ascii="Times New Roman" w:hAnsi="Times New Roman" w:cs="Times New Roman"/>
        </w:rPr>
        <w:t>程序运行、测试正确；</w:t>
      </w:r>
    </w:p>
    <w:p w14:paraId="7D305791">
      <w:pPr>
        <w:pStyle w:val="9"/>
        <w:numPr>
          <w:ilvl w:val="0"/>
          <w:numId w:val="2"/>
        </w:numPr>
        <w:ind w:firstLineChars="0"/>
        <w:rPr>
          <w:rFonts w:ascii="Times New Roman" w:hAnsi="Times New Roman" w:cs="Times New Roman"/>
        </w:rPr>
      </w:pPr>
      <w:r>
        <w:rPr>
          <w:rFonts w:ascii="Times New Roman" w:hAnsi="Times New Roman" w:cs="Times New Roman"/>
        </w:rPr>
        <w:t>根据实验报告模板详细书写实验报告。</w:t>
      </w:r>
    </w:p>
    <w:p w14:paraId="429C4D1D">
      <w:pPr>
        <w:rPr>
          <w:rFonts w:ascii="Times New Roman" w:hAnsi="Times New Roman" w:cs="Times New Roman"/>
          <w:sz w:val="24"/>
          <w:szCs w:val="24"/>
        </w:rPr>
      </w:pPr>
      <w:r>
        <w:rPr>
          <w:rFonts w:ascii="Times New Roman" w:hAnsi="Times New Roman" w:cs="Times New Roman"/>
          <w:sz w:val="24"/>
          <w:szCs w:val="24"/>
        </w:rPr>
        <w:t>3 实验任务</w:t>
      </w:r>
    </w:p>
    <w:p w14:paraId="014719B2">
      <w:pPr>
        <w:ind w:firstLine="420" w:firstLineChars="200"/>
        <w:rPr>
          <w:rFonts w:ascii="Times New Roman" w:hAnsi="Times New Roman" w:cs="Times New Roman"/>
        </w:rPr>
      </w:pPr>
      <w:r>
        <w:rPr>
          <w:rFonts w:ascii="Times New Roman" w:hAnsi="Times New Roman" w:cs="Times New Roman"/>
        </w:rPr>
        <w:t>编写算法实现下列问题的求解。</w:t>
      </w:r>
    </w:p>
    <w:p w14:paraId="1FB17212">
      <w:pPr>
        <w:pStyle w:val="9"/>
        <w:numPr>
          <w:ilvl w:val="0"/>
          <w:numId w:val="3"/>
        </w:numPr>
        <w:ind w:firstLineChars="0"/>
        <w:rPr>
          <w:rFonts w:ascii="Times New Roman" w:hAnsi="Times New Roman" w:cs="Times New Roman"/>
        </w:rPr>
      </w:pPr>
      <w:r>
        <w:rPr>
          <w:rFonts w:ascii="Times New Roman" w:hAnsi="Times New Roman" w:cs="Times New Roman"/>
        </w:rPr>
        <w:t>在一个递增有序的顺序表L中插入一个值为x的元素，并保持其递增有序特性。实验测试数据基本要求：</w:t>
      </w:r>
    </w:p>
    <w:p w14:paraId="7571DD0D">
      <w:pPr>
        <w:ind w:left="630" w:leftChars="300"/>
        <w:rPr>
          <w:rFonts w:ascii="Times New Roman" w:hAnsi="Times New Roman" w:cs="Times New Roman"/>
        </w:rPr>
      </w:pPr>
      <w:r>
        <w:rPr>
          <w:rFonts w:ascii="Times New Roman" w:hAnsi="Times New Roman" w:cs="Times New Roman"/>
        </w:rPr>
        <w:t>顺序表元素为 （10,20,30,40,50,60,70,80,90,100）,</w:t>
      </w:r>
    </w:p>
    <w:p w14:paraId="2C3A3020">
      <w:pPr>
        <w:ind w:left="630" w:leftChars="300"/>
        <w:rPr>
          <w:rFonts w:ascii="Times New Roman" w:hAnsi="Times New Roman" w:cs="Times New Roman"/>
        </w:rPr>
      </w:pPr>
      <w:r>
        <w:rPr>
          <w:rFonts w:ascii="Times New Roman" w:hAnsi="Times New Roman" w:cs="Times New Roman"/>
        </w:rPr>
        <w:t>x分别为25，85，110和8</w:t>
      </w:r>
    </w:p>
    <w:p w14:paraId="4F55092D">
      <w:pPr>
        <w:rPr>
          <w:rFonts w:ascii="Times New Roman" w:hAnsi="Times New Roman" w:cs="Times New Roman"/>
        </w:rPr>
      </w:pPr>
    </w:p>
    <w:p w14:paraId="0C4DDD1D">
      <w:pPr>
        <w:pStyle w:val="9"/>
        <w:numPr>
          <w:ilvl w:val="0"/>
          <w:numId w:val="3"/>
        </w:numPr>
        <w:ind w:firstLineChars="0"/>
        <w:rPr>
          <w:rFonts w:ascii="Times New Roman" w:hAnsi="Times New Roman" w:cs="Times New Roman"/>
        </w:rPr>
      </w:pPr>
      <w:r>
        <w:rPr>
          <w:rFonts w:ascii="Times New Roman" w:hAnsi="Times New Roman" w:cs="Times New Roman"/>
        </w:rPr>
        <w:t>将顺序表Ｌ中的奇数项和偶数项结点分解开（元素值为奇数、偶数），分别放入新的顺序表中，然后原表和新表元素同时输出到屏幕上，以便对照求解结果。实验测试数据基本要求：</w:t>
      </w:r>
    </w:p>
    <w:p w14:paraId="22286C3E">
      <w:pPr>
        <w:ind w:left="630" w:leftChars="300"/>
        <w:rPr>
          <w:rFonts w:ascii="Times New Roman" w:hAnsi="Times New Roman" w:cs="Times New Roman"/>
        </w:rPr>
      </w:pPr>
      <w:r>
        <w:rPr>
          <w:rFonts w:ascii="Times New Roman" w:hAnsi="Times New Roman" w:cs="Times New Roman"/>
        </w:rPr>
        <w:t>第一组数据：顺序表元素为 （1,2,3,4,5,6,7,8,9,10,20,30,40,50,60）</w:t>
      </w:r>
    </w:p>
    <w:p w14:paraId="03CD3DAD">
      <w:pPr>
        <w:ind w:left="630" w:leftChars="300"/>
        <w:rPr>
          <w:rFonts w:ascii="Times New Roman" w:hAnsi="Times New Roman" w:cs="Times New Roman"/>
        </w:rPr>
      </w:pPr>
      <w:r>
        <w:rPr>
          <w:rFonts w:ascii="Times New Roman" w:hAnsi="Times New Roman" w:cs="Times New Roman"/>
        </w:rPr>
        <w:t>第二组数据：顺序表元素为 （10,20,30,40,50,60,70,80,90,100）</w:t>
      </w:r>
    </w:p>
    <w:p w14:paraId="73C3BD55">
      <w:pPr>
        <w:rPr>
          <w:rFonts w:ascii="Times New Roman" w:hAnsi="Times New Roman" w:cs="Times New Roman"/>
        </w:rPr>
      </w:pPr>
    </w:p>
    <w:p w14:paraId="37435B84">
      <w:pPr>
        <w:pStyle w:val="9"/>
        <w:numPr>
          <w:ilvl w:val="0"/>
          <w:numId w:val="3"/>
        </w:numPr>
        <w:ind w:firstLineChars="0"/>
        <w:rPr>
          <w:rFonts w:ascii="Times New Roman" w:hAnsi="Times New Roman" w:cs="Times New Roman"/>
        </w:rPr>
      </w:pPr>
      <w:r>
        <w:rPr>
          <w:rFonts w:ascii="Times New Roman" w:hAnsi="Times New Roman" w:cs="Times New Roman"/>
        </w:rPr>
        <w:t>求两个递增有序顺序表L1和L2中的公共元素，放入新的顺序表L3中。</w:t>
      </w:r>
    </w:p>
    <w:p w14:paraId="2E1AB7B0">
      <w:pPr>
        <w:rPr>
          <w:rFonts w:ascii="Times New Roman" w:hAnsi="Times New Roman" w:cs="Times New Roman"/>
        </w:rPr>
      </w:pPr>
      <w:r>
        <w:rPr>
          <w:rFonts w:ascii="Times New Roman" w:hAnsi="Times New Roman" w:cs="Times New Roman"/>
        </w:rPr>
        <w:t xml:space="preserve">实验测试数据基本要求： </w:t>
      </w:r>
    </w:p>
    <w:p w14:paraId="5205A185">
      <w:pPr>
        <w:ind w:left="630" w:leftChars="300"/>
        <w:rPr>
          <w:rFonts w:ascii="Times New Roman" w:hAnsi="Times New Roman" w:cs="Times New Roman"/>
        </w:rPr>
      </w:pPr>
      <w:r>
        <w:rPr>
          <w:rFonts w:ascii="Times New Roman" w:hAnsi="Times New Roman" w:cs="Times New Roman"/>
        </w:rPr>
        <w:t>第一组</w:t>
      </w:r>
    </w:p>
    <w:p w14:paraId="3D124934">
      <w:pPr>
        <w:ind w:left="630" w:leftChars="300"/>
        <w:rPr>
          <w:rFonts w:ascii="Times New Roman" w:hAnsi="Times New Roman" w:cs="Times New Roman"/>
        </w:rPr>
      </w:pPr>
      <w:r>
        <w:rPr>
          <w:rFonts w:ascii="Times New Roman" w:hAnsi="Times New Roman" w:cs="Times New Roman"/>
        </w:rPr>
        <w:t>第一个顺序表元素为 （1，3，6，10，15，16，17，18，19，20）</w:t>
      </w:r>
    </w:p>
    <w:p w14:paraId="018F1A39">
      <w:pPr>
        <w:ind w:left="630" w:leftChars="300"/>
        <w:rPr>
          <w:rFonts w:ascii="Times New Roman" w:hAnsi="Times New Roman" w:cs="Times New Roman"/>
        </w:rPr>
      </w:pPr>
      <w:r>
        <w:rPr>
          <w:rFonts w:ascii="Times New Roman" w:hAnsi="Times New Roman" w:cs="Times New Roman"/>
        </w:rPr>
        <w:t>第二个顺序表元素为 （1，2，3，4，5，6，7，8，9，10，18，20，30）</w:t>
      </w:r>
    </w:p>
    <w:p w14:paraId="69EDB760">
      <w:pPr>
        <w:ind w:left="630" w:leftChars="300"/>
        <w:rPr>
          <w:rFonts w:ascii="Times New Roman" w:hAnsi="Times New Roman" w:cs="Times New Roman"/>
        </w:rPr>
      </w:pPr>
      <w:r>
        <w:rPr>
          <w:rFonts w:ascii="Times New Roman" w:hAnsi="Times New Roman" w:cs="Times New Roman"/>
        </w:rPr>
        <w:t>第二组</w:t>
      </w:r>
    </w:p>
    <w:p w14:paraId="5FA0C055">
      <w:pPr>
        <w:ind w:left="630" w:leftChars="300"/>
        <w:rPr>
          <w:rFonts w:ascii="Times New Roman" w:hAnsi="Times New Roman" w:cs="Times New Roman"/>
        </w:rPr>
      </w:pPr>
      <w:r>
        <w:rPr>
          <w:rFonts w:ascii="Times New Roman" w:hAnsi="Times New Roman" w:cs="Times New Roman"/>
        </w:rPr>
        <w:t>第一个顺序表元素为 （1，3，6，10，15，16，17，18，19，20）</w:t>
      </w:r>
    </w:p>
    <w:p w14:paraId="34FF55BF">
      <w:pPr>
        <w:ind w:left="630" w:leftChars="300"/>
        <w:rPr>
          <w:rFonts w:ascii="Times New Roman" w:hAnsi="Times New Roman" w:cs="Times New Roman"/>
        </w:rPr>
      </w:pPr>
      <w:r>
        <w:rPr>
          <w:rFonts w:ascii="Times New Roman" w:hAnsi="Times New Roman" w:cs="Times New Roman"/>
        </w:rPr>
        <w:t>第二个顺序表元素为 （2，4，5，7，8，9，12，22）</w:t>
      </w:r>
    </w:p>
    <w:p w14:paraId="42894432">
      <w:pPr>
        <w:ind w:left="630" w:leftChars="300"/>
        <w:rPr>
          <w:rFonts w:ascii="Times New Roman" w:hAnsi="Times New Roman" w:cs="Times New Roman"/>
        </w:rPr>
      </w:pPr>
      <w:r>
        <w:rPr>
          <w:rFonts w:ascii="Times New Roman" w:hAnsi="Times New Roman" w:cs="Times New Roman"/>
        </w:rPr>
        <w:t>第三组</w:t>
      </w:r>
    </w:p>
    <w:p w14:paraId="270A1AC4">
      <w:pPr>
        <w:ind w:left="630" w:leftChars="300"/>
        <w:rPr>
          <w:rFonts w:ascii="Times New Roman" w:hAnsi="Times New Roman" w:cs="Times New Roman"/>
        </w:rPr>
      </w:pPr>
      <w:r>
        <w:rPr>
          <w:rFonts w:ascii="Times New Roman" w:hAnsi="Times New Roman" w:cs="Times New Roman"/>
        </w:rPr>
        <w:t>第一个顺序表元素为 （）</w:t>
      </w:r>
    </w:p>
    <w:p w14:paraId="49B19A8F">
      <w:pPr>
        <w:ind w:left="630" w:leftChars="300"/>
        <w:rPr>
          <w:rFonts w:ascii="Times New Roman" w:hAnsi="Times New Roman" w:cs="Times New Roman"/>
        </w:rPr>
      </w:pPr>
      <w:r>
        <w:rPr>
          <w:rFonts w:ascii="Times New Roman" w:hAnsi="Times New Roman" w:cs="Times New Roman"/>
        </w:rPr>
        <w:t>第二个顺序表元素为 （1，2，3，4，5，6，7，8，9，10）</w:t>
      </w:r>
    </w:p>
    <w:p w14:paraId="3D83331F">
      <w:pPr>
        <w:rPr>
          <w:rFonts w:ascii="Times New Roman" w:hAnsi="Times New Roman" w:cs="Times New Roman"/>
        </w:rPr>
      </w:pPr>
    </w:p>
    <w:p w14:paraId="6D4CF790">
      <w:pPr>
        <w:pStyle w:val="9"/>
        <w:numPr>
          <w:ilvl w:val="0"/>
          <w:numId w:val="3"/>
        </w:numPr>
        <w:ind w:firstLineChars="0"/>
        <w:rPr>
          <w:rFonts w:ascii="Times New Roman" w:hAnsi="Times New Roman" w:cs="Times New Roman"/>
        </w:rPr>
      </w:pPr>
      <w:r>
        <w:rPr>
          <w:rFonts w:ascii="Times New Roman" w:hAnsi="Times New Roman" w:cs="Times New Roman"/>
        </w:rPr>
        <w:t>删除递增有序顺序表中的重复元素，并统计移动元素次数，要求时间性能最好。实验测试数据基本要求：</w:t>
      </w:r>
    </w:p>
    <w:p w14:paraId="3CC23E35">
      <w:pPr>
        <w:ind w:left="630" w:leftChars="300"/>
        <w:rPr>
          <w:rFonts w:ascii="Times New Roman" w:hAnsi="Times New Roman" w:cs="Times New Roman"/>
        </w:rPr>
      </w:pPr>
      <w:r>
        <w:rPr>
          <w:rFonts w:ascii="Times New Roman" w:hAnsi="Times New Roman" w:cs="Times New Roman"/>
        </w:rPr>
        <w:t>第一组数据：顺序表元素为 （1,2,3,4,5,6,7,8,9）</w:t>
      </w:r>
    </w:p>
    <w:p w14:paraId="02D94A81">
      <w:pPr>
        <w:ind w:left="630" w:leftChars="300"/>
        <w:rPr>
          <w:rFonts w:ascii="Times New Roman" w:hAnsi="Times New Roman" w:cs="Times New Roman"/>
        </w:rPr>
      </w:pPr>
      <w:r>
        <w:rPr>
          <w:rFonts w:ascii="Times New Roman" w:hAnsi="Times New Roman" w:cs="Times New Roman"/>
        </w:rPr>
        <w:t>第二组数据：顺序表元素为 （1,1,2,2,2,3,4,5,5,5,6,6,7,7,8,8,9）</w:t>
      </w:r>
    </w:p>
    <w:p w14:paraId="650BE2C5">
      <w:pPr>
        <w:ind w:left="630" w:leftChars="300"/>
        <w:rPr>
          <w:rFonts w:ascii="Times New Roman" w:hAnsi="Times New Roman" w:cs="Times New Roman"/>
        </w:rPr>
      </w:pPr>
      <w:r>
        <w:rPr>
          <w:rFonts w:ascii="Times New Roman" w:hAnsi="Times New Roman" w:cs="Times New Roman"/>
        </w:rPr>
        <w:t>第三组数据：顺序表元素为 （1,2,3,4,5,5,6,7,8,8,9,9,9,9,9）</w:t>
      </w:r>
    </w:p>
    <w:p w14:paraId="14078A58">
      <w:pPr>
        <w:rPr>
          <w:rFonts w:ascii="Times New Roman" w:hAnsi="Times New Roman" w:cs="Times New Roman"/>
          <w:sz w:val="24"/>
          <w:szCs w:val="24"/>
        </w:rPr>
      </w:pPr>
      <w:r>
        <w:rPr>
          <w:rFonts w:ascii="Times New Roman" w:hAnsi="Times New Roman" w:cs="Times New Roman"/>
          <w:sz w:val="24"/>
          <w:szCs w:val="24"/>
        </w:rPr>
        <w:t>4 顺序表扩展实验*</w:t>
      </w:r>
    </w:p>
    <w:p w14:paraId="0053163C">
      <w:pPr>
        <w:ind w:firstLine="420" w:firstLineChars="200"/>
        <w:rPr>
          <w:rFonts w:ascii="Times New Roman" w:hAnsi="Times New Roman" w:cs="Times New Roman"/>
        </w:rPr>
      </w:pPr>
      <w:r>
        <w:rPr>
          <w:rFonts w:ascii="Times New Roman" w:hAnsi="Times New Roman" w:cs="Times New Roman"/>
        </w:rPr>
        <w:t>（非必做内容，有兴趣的同学选做）</w:t>
      </w:r>
    </w:p>
    <w:p w14:paraId="0E889B1F">
      <w:pPr>
        <w:rPr>
          <w:rFonts w:ascii="Times New Roman" w:hAnsi="Times New Roman" w:cs="Times New Roman"/>
        </w:rPr>
      </w:pPr>
      <w:r>
        <w:rPr>
          <w:rFonts w:ascii="Times New Roman" w:hAnsi="Times New Roman" w:cs="Times New Roman"/>
        </w:rPr>
        <w:t>1)（递增有序）顺序表表示集合A、B，实现：</w:t>
      </w:r>
    </w:p>
    <w:p w14:paraId="29B3A4E5">
      <w:pPr>
        <w:ind w:left="840" w:leftChars="400"/>
        <w:rPr>
          <w:rFonts w:ascii="Times New Roman" w:hAnsi="Times New Roman" w:cs="Times New Roman"/>
        </w:rPr>
      </w:pPr>
      <w:r>
        <w:rPr>
          <w:rFonts w:ascii="Times New Roman" w:hAnsi="Times New Roman" w:cs="Times New Roman"/>
        </w:rPr>
        <w:t>C=A∪B，C=A∩B，C=A-B</w:t>
      </w:r>
    </w:p>
    <w:p w14:paraId="6BC9A29D">
      <w:pPr>
        <w:ind w:left="840" w:leftChars="400"/>
        <w:rPr>
          <w:rFonts w:ascii="Times New Roman" w:hAnsi="Times New Roman" w:cs="Times New Roman"/>
        </w:rPr>
      </w:pPr>
      <w:r>
        <w:rPr>
          <w:rFonts w:ascii="Times New Roman" w:hAnsi="Times New Roman" w:cs="Times New Roman"/>
        </w:rPr>
        <w:t>A=A∪B，A=A∩B，A=A-B</w:t>
      </w:r>
    </w:p>
    <w:p w14:paraId="317040A5">
      <w:pPr>
        <w:rPr>
          <w:rFonts w:ascii="Times New Roman" w:hAnsi="Times New Roman" w:cs="Times New Roman"/>
        </w:rPr>
      </w:pPr>
      <w:r>
        <w:rPr>
          <w:rFonts w:ascii="Times New Roman" w:hAnsi="Times New Roman" w:cs="Times New Roman"/>
        </w:rPr>
        <w:pict>
          <v:shape id="Object 4" o:spid="_x0000_s1026" o:spt="75" type="#_x0000_t75" style="position:absolute;left:0pt;margin-left:221.6pt;margin-top:15.7pt;height:16.9pt;width:31pt;z-index:251659264;mso-width-relative:page;mso-height-relative:page;" filled="f" o:preferrelative="t" stroked="f" coordsize="21600,21600">
            <v:path/>
            <v:fill on="f" focussize="0,0"/>
            <v:stroke on="f" joinstyle="miter"/>
            <v:imagedata r:id="rId4" o:title=""/>
            <o:lock v:ext="edit" aspectratio="t"/>
          </v:shape>
        </w:pict>
      </w:r>
    </w:p>
    <w:p w14:paraId="3A6CCB17">
      <w:pPr>
        <w:rPr>
          <w:rFonts w:ascii="Times New Roman" w:hAnsi="Times New Roman" w:cs="Times New Roman"/>
        </w:rPr>
      </w:pPr>
      <w:r>
        <w:rPr>
          <w:rFonts w:ascii="Times New Roman" w:hAnsi="Times New Roman" w:cs="Times New Roman"/>
        </w:rPr>
        <w:t>2) 一个长度为L（L≥1）的升序序列S，处在第          个位置的数称为S 的中位数。例如，若序列S1=(11, 13, 15, 17, 19)，则S1 的中位数是15。两个序列的中位数是含它们所有元素的升序序列的中位数。例如，若S2=(2, 4, 6, 8, 20)，则S1 和S2 的中位数是11。</w:t>
      </w:r>
    </w:p>
    <w:p w14:paraId="7AB80054">
      <w:pPr>
        <w:rPr>
          <w:rFonts w:ascii="Times New Roman" w:hAnsi="Times New Roman" w:cs="Times New Roman"/>
        </w:rPr>
      </w:pPr>
      <w:r>
        <w:rPr>
          <w:rFonts w:ascii="Times New Roman" w:hAnsi="Times New Roman" w:cs="Times New Roman"/>
        </w:rPr>
        <w:t xml:space="preserve">    现有两个等长升序序列A 和B，试设计一个在时间和空间两方面都尽可能高效的算法，找出两个序列A 和B 的中位数。要求：</w:t>
      </w:r>
    </w:p>
    <w:p w14:paraId="7FF18196">
      <w:pPr>
        <w:rPr>
          <w:rFonts w:ascii="Times New Roman" w:hAnsi="Times New Roman" w:cs="Times New Roman"/>
        </w:rPr>
      </w:pPr>
      <w:r>
        <w:rPr>
          <w:rFonts w:ascii="Times New Roman" w:hAnsi="Times New Roman" w:cs="Times New Roman"/>
        </w:rPr>
        <w:t>（1）给出算法的基本设计思想。</w:t>
      </w:r>
    </w:p>
    <w:p w14:paraId="6F05470F">
      <w:pPr>
        <w:rPr>
          <w:rFonts w:ascii="Times New Roman" w:hAnsi="Times New Roman" w:cs="Times New Roman"/>
        </w:rPr>
      </w:pPr>
      <w:r>
        <w:rPr>
          <w:rFonts w:ascii="Times New Roman" w:hAnsi="Times New Roman" w:cs="Times New Roman"/>
        </w:rPr>
        <w:t>（2）根据设计思想，采用C 或C++语言描述算法，关键之处给出注释。</w:t>
      </w:r>
    </w:p>
    <w:p w14:paraId="3883F61F">
      <w:pPr>
        <w:rPr>
          <w:rFonts w:ascii="Times New Roman" w:hAnsi="Times New Roman" w:cs="Times New Roman"/>
        </w:rPr>
      </w:pPr>
      <w:r>
        <w:rPr>
          <w:rFonts w:ascii="Times New Roman" w:hAnsi="Times New Roman" w:cs="Times New Roman"/>
        </w:rPr>
        <w:t>（3）说明你所设计算法的时间复杂度和空间复杂度。</w:t>
      </w:r>
    </w:p>
    <w:p w14:paraId="3985DDDA">
      <w:pPr>
        <w:rPr>
          <w:rFonts w:ascii="Times New Roman" w:hAnsi="Times New Roman" w:cs="Times New Roman"/>
          <w:sz w:val="24"/>
          <w:szCs w:val="24"/>
        </w:rPr>
      </w:pPr>
    </w:p>
    <w:p w14:paraId="5F9CBED3">
      <w:pPr>
        <w:rPr>
          <w:rFonts w:ascii="Times New Roman" w:hAnsi="Times New Roman" w:cs="Times New Roman"/>
          <w:sz w:val="24"/>
          <w:szCs w:val="24"/>
        </w:rPr>
      </w:pPr>
      <w:r>
        <w:rPr>
          <w:rFonts w:ascii="Times New Roman" w:hAnsi="Times New Roman" w:cs="Times New Roman"/>
          <w:sz w:val="24"/>
          <w:szCs w:val="24"/>
        </w:rPr>
        <w:t>5 算法设计与实现描述</w:t>
      </w:r>
    </w:p>
    <w:p w14:paraId="374EBC82">
      <w:pPr>
        <w:rPr>
          <w:rFonts w:ascii="Times New Roman" w:hAnsi="Times New Roman" w:cs="Times New Roman"/>
          <w:color w:val="808080"/>
        </w:rPr>
      </w:pPr>
      <w:r>
        <w:rPr>
          <w:rFonts w:ascii="Times New Roman" w:hAnsi="Times New Roman" w:cs="Times New Roman"/>
          <w:color w:val="808080"/>
        </w:rPr>
        <w:t>（书上给出的基本运算</w:t>
      </w:r>
      <w:r>
        <w:rPr>
          <w:rFonts w:ascii="Times New Roman" w:hAnsi="Times New Roman" w:cs="Times New Roman"/>
          <w:color w:val="7F7F7F" w:themeColor="background1" w:themeShade="80"/>
        </w:rPr>
        <w:t>外</w:t>
      </w:r>
      <w:r>
        <w:rPr>
          <w:rFonts w:ascii="Times New Roman" w:hAnsi="Times New Roman" w:cs="Times New Roman"/>
          <w:color w:val="808080"/>
        </w:rPr>
        <w:t>，其它</w:t>
      </w:r>
      <w:r>
        <w:rPr>
          <w:rFonts w:ascii="Times New Roman" w:hAnsi="Times New Roman" w:cs="Times New Roman"/>
          <w:color w:val="7F7F7F" w:themeColor="background1" w:themeShade="80"/>
        </w:rPr>
        <w:t>问题必须先给出算法思想或步骤，再给出算法描述</w:t>
      </w:r>
      <w:r>
        <w:rPr>
          <w:rFonts w:ascii="Times New Roman" w:hAnsi="Times New Roman" w:cs="Times New Roman"/>
          <w:color w:val="808080"/>
        </w:rPr>
        <w:t>）</w:t>
      </w:r>
    </w:p>
    <w:p w14:paraId="0DA456C7">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#ifndef</w:t>
      </w:r>
      <w:r>
        <w:rPr>
          <w:rFonts w:hint="default" w:ascii="Consolas" w:hAnsi="Consolas" w:eastAsia="Consolas" w:cs="Consolas"/>
          <w:b w:val="0"/>
          <w:bCs w:val="0"/>
          <w:color w:val="569CD6"/>
          <w:kern w:val="0"/>
          <w:sz w:val="14"/>
          <w:szCs w:val="14"/>
          <w:shd w:val="clear" w:fill="121314"/>
          <w:lang w:val="en-US" w:eastAsia="zh-CN" w:bidi="ar"/>
        </w:rPr>
        <w:t xml:space="preserve"> SEQLIST_H</w:t>
      </w:r>
    </w:p>
    <w:p w14:paraId="6BBD25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#define</w:t>
      </w:r>
      <w:r>
        <w:rPr>
          <w:rFonts w:hint="default" w:ascii="Consolas" w:hAnsi="Consolas" w:eastAsia="Consolas" w:cs="Consolas"/>
          <w:b w:val="0"/>
          <w:bCs w:val="0"/>
          <w:color w:val="569CD6"/>
          <w:kern w:val="0"/>
          <w:sz w:val="14"/>
          <w:szCs w:val="14"/>
          <w:shd w:val="clear" w:fill="121314"/>
          <w:lang w:val="en-US" w:eastAsia="zh-CN" w:bidi="ar"/>
        </w:rPr>
        <w:t xml:space="preserve"> SEQLIST_H</w:t>
      </w:r>
    </w:p>
    <w:p w14:paraId="4C5748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1005E5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318B07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list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3D63D4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data[</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C9D1D9"/>
          <w:kern w:val="0"/>
          <w:sz w:val="14"/>
          <w:szCs w:val="14"/>
          <w:shd w:val="clear" w:fill="121314"/>
          <w:lang w:val="en-US" w:eastAsia="zh-CN" w:bidi="ar"/>
        </w:rPr>
        <w:t>];</w:t>
      </w:r>
    </w:p>
    <w:p w14:paraId="674D513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size;</w:t>
      </w:r>
    </w:p>
    <w:p w14:paraId="560EFC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构造函数：初始化 size</w:t>
      </w:r>
    </w:p>
    <w:p w14:paraId="07187B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list</w:t>
      </w:r>
      <w:r>
        <w:rPr>
          <w:rFonts w:hint="default" w:ascii="Consolas" w:hAnsi="Consolas" w:eastAsia="Consolas" w:cs="Consolas"/>
          <w:b w:val="0"/>
          <w:bCs w:val="0"/>
          <w:color w:val="C9D1D9"/>
          <w:kern w:val="0"/>
          <w:sz w:val="14"/>
          <w:szCs w:val="14"/>
          <w:shd w:val="clear" w:fill="121314"/>
          <w:lang w:val="en-US" w:eastAsia="zh-CN" w:bidi="ar"/>
        </w:rPr>
        <w:t>() {</w:t>
      </w:r>
    </w:p>
    <w:p w14:paraId="566758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size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005FA2D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D4C0E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析构函数</w:t>
      </w:r>
    </w:p>
    <w:p w14:paraId="09C529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~list</w:t>
      </w:r>
      <w:r>
        <w:rPr>
          <w:rFonts w:hint="default" w:ascii="Consolas" w:hAnsi="Consolas" w:eastAsia="Consolas" w:cs="Consolas"/>
          <w:b w:val="0"/>
          <w:bCs w:val="0"/>
          <w:color w:val="C9D1D9"/>
          <w:kern w:val="0"/>
          <w:sz w:val="14"/>
          <w:szCs w:val="14"/>
          <w:shd w:val="clear" w:fill="121314"/>
          <w:lang w:val="en-US" w:eastAsia="zh-CN" w:bidi="ar"/>
        </w:rPr>
        <w:t>() {</w:t>
      </w:r>
    </w:p>
    <w:p w14:paraId="74906F6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3BC488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成员函数：基础插入（直接放到尾部）</w:t>
      </w:r>
    </w:p>
    <w:p w14:paraId="6CB147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insert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value</w:t>
      </w:r>
      <w:r>
        <w:rPr>
          <w:rFonts w:hint="default" w:ascii="Consolas" w:hAnsi="Consolas" w:eastAsia="Consolas" w:cs="Consolas"/>
          <w:b w:val="0"/>
          <w:bCs w:val="0"/>
          <w:color w:val="C9D1D9"/>
          <w:kern w:val="0"/>
          <w:sz w:val="14"/>
          <w:szCs w:val="14"/>
          <w:shd w:val="clear" w:fill="121314"/>
          <w:lang w:val="en-US" w:eastAsia="zh-CN" w:bidi="ar"/>
        </w:rPr>
        <w:t>) {</w:t>
      </w:r>
    </w:p>
    <w:p w14:paraId="3680C6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(size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C9D1D9"/>
          <w:kern w:val="0"/>
          <w:sz w:val="14"/>
          <w:szCs w:val="14"/>
          <w:shd w:val="clear" w:fill="121314"/>
          <w:lang w:val="en-US" w:eastAsia="zh-CN" w:bidi="ar"/>
        </w:rPr>
        <w:t>) {</w:t>
      </w:r>
    </w:p>
    <w:p w14:paraId="48ADFB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data[size]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value;</w:t>
      </w:r>
    </w:p>
    <w:p w14:paraId="3F75CD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size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7125D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175CDC76">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4"/>
          <w:szCs w:val="14"/>
          <w:shd w:val="clear" w:fill="121314"/>
          <w:lang w:val="en-US" w:eastAsia="zh-CN" w:bidi="ar"/>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 xml:space="preserve">::cout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"表已满"</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::endl;</w:t>
      </w:r>
    </w:p>
    <w:p w14:paraId="632C81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75D286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41B41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成员函数：打印输出</w:t>
      </w:r>
    </w:p>
    <w:p w14:paraId="21C1FF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display</w:t>
      </w:r>
      <w:r>
        <w:rPr>
          <w:rFonts w:hint="default" w:ascii="Consolas" w:hAnsi="Consolas" w:eastAsia="Consolas" w:cs="Consolas"/>
          <w:b w:val="0"/>
          <w:bCs w:val="0"/>
          <w:color w:val="C9D1D9"/>
          <w:kern w:val="0"/>
          <w:sz w:val="14"/>
          <w:szCs w:val="14"/>
          <w:shd w:val="clear" w:fill="121314"/>
          <w:lang w:val="en-US" w:eastAsia="zh-CN" w:bidi="ar"/>
        </w:rPr>
        <w:t>() {</w:t>
      </w:r>
    </w:p>
    <w:p w14:paraId="605770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size;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050CE3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 xml:space="preserve">::cout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data[i]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3D1EE6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2FA48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 xml:space="preserve">::cout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::endl;</w:t>
      </w:r>
    </w:p>
    <w:p w14:paraId="700F64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D0A70E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w:t>
      </w:r>
    </w:p>
    <w:p w14:paraId="52758A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#endif</w:t>
      </w:r>
    </w:p>
    <w:p w14:paraId="71BD15A8">
      <w:pPr>
        <w:rPr>
          <w:rFonts w:hint="default" w:ascii="Times New Roman" w:hAnsi="Times New Roman" w:cs="Times New Roman"/>
          <w:lang w:val="en-US" w:eastAsia="zh-CN"/>
        </w:rPr>
      </w:pPr>
      <w:r>
        <w:rPr>
          <w:rFonts w:hint="eastAsia" w:ascii="Times New Roman" w:hAnsi="Times New Roman" w:cs="Times New Roman"/>
          <w:color w:val="808080"/>
          <w:lang w:val="en-US" w:eastAsia="zh-CN"/>
        </w:rPr>
        <w:t xml:space="preserve">   </w:t>
      </w:r>
      <w:r>
        <w:rPr>
          <w:rFonts w:hint="eastAsia" w:ascii="Times New Roman" w:hAnsi="Times New Roman" w:cs="Times New Roman"/>
          <w:lang w:val="en-US" w:eastAsia="zh-CN"/>
        </w:rPr>
        <w:t>上述代码定义了一个顺序表seqlist。包括了构造，析构，打印，插入四个功能。</w:t>
      </w:r>
    </w:p>
    <w:p w14:paraId="46B02671">
      <w:pPr>
        <w:keepNext w:val="0"/>
        <w:keepLines w:val="0"/>
        <w:widowControl/>
        <w:suppressLineNumbers w:val="0"/>
        <w:jc w:val="left"/>
        <w:rPr>
          <w:rFonts w:hint="default"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default" w:ascii="Times New Roman" w:hAnsi="Times New Roman" w:cs="Times New Roman"/>
          <w:lang w:eastAsia="zh-CN"/>
        </w:rPr>
        <w:t>在一个递增有序的顺序表中插入一个元素，并保持其递增有序特性</w:t>
      </w:r>
    </w:p>
    <w:p w14:paraId="5F06C8D4">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【算法思想】 </w:t>
      </w:r>
    </w:p>
    <w:p w14:paraId="2A41DD55">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首先判断顺序表是否已满。若不满，则利用循环从前向后遍历顺序表，寻找第一个大于待插入元素的位置。找到后，将该位置及其之后的所有元素整体向后移动一位，为新元素腾出空间。最后将新元素赋值给该位置，并将顺序表的长度属性加一 。</w:t>
      </w:r>
    </w:p>
    <w:p w14:paraId="3AF03CA2">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【算法步骤】 </w:t>
      </w:r>
    </w:p>
    <w:p w14:paraId="38AA81B5">
      <w:pPr>
        <w:keepNext w:val="0"/>
        <w:keepLines w:val="0"/>
        <w:widowControl/>
        <w:suppressLineNumbers w:val="0"/>
        <w:jc w:val="left"/>
        <w:rPr>
          <w:rFonts w:hint="default" w:ascii="Times New Roman" w:hAnsi="Times New Roman" w:cs="Times New Roman"/>
          <w:lang w:eastAsia="zh-CN"/>
        </w:rPr>
      </w:pPr>
      <w:r>
        <w:rPr>
          <w:rFonts w:hint="eastAsia" w:ascii="Times New Roman" w:hAnsi="Times New Roman" w:cs="Times New Roman"/>
          <w:lang w:val="en-US" w:eastAsia="zh-CN"/>
        </w:rPr>
        <w:t>①</w:t>
      </w:r>
      <w:r>
        <w:rPr>
          <w:rFonts w:hint="default" w:ascii="Times New Roman" w:hAnsi="Times New Roman" w:cs="Times New Roman"/>
          <w:lang w:eastAsia="zh-CN"/>
        </w:rPr>
        <w:t>溢出检查：判断当前顺序表长度是否已达到最大容量。若达到，则输出提示并结束操作 。</w:t>
      </w:r>
    </w:p>
    <w:p w14:paraId="2F51731D">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② 极值判断：若待插入数值小于等于表头元素，则全体后移并插入首位 ；若大于等于表尾元素，则直接追加到末尾 。</w:t>
      </w:r>
    </w:p>
    <w:p w14:paraId="6EC42C03">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③ 遍历寻址：使用循环从头向后比较，找到第一个比待插入数值大的元素所在的位置 。 </w:t>
      </w:r>
    </w:p>
    <w:p w14:paraId="57860304">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④ 移位与插入：将寻找到的位置及以后的元素全部向后移动一位，将待插入元素填入该位置，并更新顺序表长度 。</w:t>
      </w:r>
    </w:p>
    <w:p w14:paraId="32C0C84E">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eastAsia="zh-CN"/>
        </w:rPr>
        <w:t>【算法描述和实现】</w:t>
      </w:r>
    </w:p>
    <w:p w14:paraId="605E2534">
      <w:pPr>
        <w:keepNext w:val="0"/>
        <w:keepLines w:val="0"/>
        <w:widowControl/>
        <w:suppressLineNumbers w:val="0"/>
        <w:shd w:val="clear" w:fill="121314"/>
        <w:spacing w:line="220"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#include</w:t>
      </w:r>
      <w:r>
        <w:rPr>
          <w:rFonts w:hint="default" w:ascii="Consolas" w:hAnsi="Consolas" w:eastAsia="Consolas" w:cs="Consolas"/>
          <w:b w:val="0"/>
          <w:bCs w:val="0"/>
          <w:color w:val="569CD6"/>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&lt;iostream&gt;</w:t>
      </w:r>
    </w:p>
    <w:p w14:paraId="26513E16">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#include</w:t>
      </w:r>
      <w:r>
        <w:rPr>
          <w:rFonts w:hint="default" w:ascii="Consolas" w:hAnsi="Consolas" w:eastAsia="Consolas" w:cs="Consolas"/>
          <w:b w:val="0"/>
          <w:bCs w:val="0"/>
          <w:color w:val="569CD6"/>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"seqlist.h"</w:t>
      </w:r>
    </w:p>
    <w:p w14:paraId="139E0C24">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using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namespace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std</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919FD40">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void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insertlist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&amp;</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BBBEBF"/>
          <w:kern w:val="0"/>
          <w:sz w:val="16"/>
          <w:szCs w:val="16"/>
          <w:shd w:val="clear" w:fill="121314"/>
          <w:lang w:val="en-US" w:eastAsia="zh-CN" w:bidi="ar"/>
        </w:rPr>
        <w:t>){</w:t>
      </w:r>
    </w:p>
    <w:p w14:paraId="74010865">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34E43332">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cout </w:t>
      </w:r>
      <w:r>
        <w:rPr>
          <w:rFonts w:hint="default" w:ascii="Consolas" w:hAnsi="Consolas" w:eastAsia="Consolas" w:cs="Consolas"/>
          <w:b w:val="0"/>
          <w:bCs w:val="0"/>
          <w:color w:val="D2A8FF"/>
          <w:kern w:val="0"/>
          <w:sz w:val="16"/>
          <w:szCs w:val="16"/>
          <w:shd w:val="clear" w:fill="121314"/>
          <w:lang w:val="en-US" w:eastAsia="zh-CN" w:bidi="ar"/>
        </w:rPr>
        <w:t>&lt;&lt;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"顺序表已满 "</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endl</w:t>
      </w:r>
      <w:r>
        <w:rPr>
          <w:rFonts w:hint="default" w:ascii="Consolas" w:hAnsi="Consolas" w:eastAsia="Consolas" w:cs="Consolas"/>
          <w:b w:val="0"/>
          <w:bCs w:val="0"/>
          <w:color w:val="C9D1D9"/>
          <w:kern w:val="0"/>
          <w:sz w:val="16"/>
          <w:szCs w:val="16"/>
          <w:shd w:val="clear" w:fill="121314"/>
          <w:lang w:val="en-US" w:eastAsia="zh-CN" w:bidi="ar"/>
        </w:rPr>
        <w:t>;</w:t>
      </w:r>
    </w:p>
    <w:p w14:paraId="0F105DA3">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B81D902">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9F5FDF8">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4CFAE7EC">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int</w:t>
      </w:r>
      <w:r>
        <w:rPr>
          <w:rFonts w:hint="default" w:ascii="Consolas" w:hAnsi="Consolas" w:eastAsia="Consolas" w:cs="Consolas"/>
          <w:b w:val="0"/>
          <w:bCs w:val="0"/>
          <w:color w:val="C9D1D9"/>
          <w:kern w:val="0"/>
          <w:sz w:val="16"/>
          <w:szCs w:val="16"/>
          <w:shd w:val="clear" w:fill="121314"/>
          <w:lang w:val="en-US" w:eastAsia="zh-CN" w:bidi="ar"/>
        </w:rPr>
        <w:t xml:space="preserve"> 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.size;i</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66E22880">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.data[i]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.data[i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  </w:t>
      </w:r>
    </w:p>
    <w:p w14:paraId="566156B6">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7E8AF330">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.data[</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C9D1D9"/>
          <w:kern w:val="0"/>
          <w:sz w:val="16"/>
          <w:szCs w:val="16"/>
          <w:shd w:val="clear" w:fill="121314"/>
          <w:lang w:val="en-US" w:eastAsia="zh-CN" w:bidi="ar"/>
        </w:rPr>
        <w:t>;</w:t>
      </w:r>
    </w:p>
    <w:p w14:paraId="0C6E2818">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16D2586C">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8057186">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8BC4E98">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3FB770E5">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.data[</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 xml:space="preserve">.size]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C9D1D9"/>
          <w:kern w:val="0"/>
          <w:sz w:val="16"/>
          <w:szCs w:val="16"/>
          <w:shd w:val="clear" w:fill="121314"/>
          <w:lang w:val="en-US" w:eastAsia="zh-CN" w:bidi="ar"/>
        </w:rPr>
        <w:t>;</w:t>
      </w:r>
    </w:p>
    <w:p w14:paraId="4499BA4D">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26485F92">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7DD5AA62">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7EF082AE">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int</w:t>
      </w:r>
      <w:r>
        <w:rPr>
          <w:rFonts w:hint="default" w:ascii="Consolas" w:hAnsi="Consolas" w:eastAsia="Consolas" w:cs="Consolas"/>
          <w:b w:val="0"/>
          <w:bCs w:val="0"/>
          <w:color w:val="C9D1D9"/>
          <w:kern w:val="0"/>
          <w:sz w:val="16"/>
          <w:szCs w:val="16"/>
          <w:shd w:val="clear" w:fill="121314"/>
          <w:lang w:val="en-US" w:eastAsia="zh-CN" w:bidi="ar"/>
        </w:rPr>
        <w:t xml:space="preserve"> i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i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.size; 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015A65D5">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290BD88">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.data[i])</w:t>
      </w:r>
    </w:p>
    <w:p w14:paraId="0C763667">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4EC299B0">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int</w:t>
      </w:r>
      <w:r>
        <w:rPr>
          <w:rFonts w:hint="default" w:ascii="Consolas" w:hAnsi="Consolas" w:eastAsia="Consolas" w:cs="Consolas"/>
          <w:b w:val="0"/>
          <w:bCs w:val="0"/>
          <w:color w:val="C9D1D9"/>
          <w:kern w:val="0"/>
          <w:sz w:val="16"/>
          <w:szCs w:val="16"/>
          <w:shd w:val="clear" w:fill="121314"/>
          <w:lang w:val="en-US" w:eastAsia="zh-CN" w:bidi="ar"/>
        </w:rPr>
        <w:t xml:space="preserve"> j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 xml:space="preserve">.size; j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i; j</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78A7CB1B">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64C5856">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 xml:space="preserve">.data[j]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.data[j</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w:t>
      </w:r>
    </w:p>
    <w:p w14:paraId="438CABFA">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6263F02C">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 xml:space="preserve">.data[i]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value</w:t>
      </w:r>
      <w:r>
        <w:rPr>
          <w:rFonts w:hint="default" w:ascii="Consolas" w:hAnsi="Consolas" w:eastAsia="Consolas" w:cs="Consolas"/>
          <w:b w:val="0"/>
          <w:bCs w:val="0"/>
          <w:color w:val="C9D1D9"/>
          <w:kern w:val="0"/>
          <w:sz w:val="16"/>
          <w:szCs w:val="16"/>
          <w:shd w:val="clear" w:fill="121314"/>
          <w:lang w:val="en-US" w:eastAsia="zh-CN" w:bidi="ar"/>
        </w:rPr>
        <w:t>;</w:t>
      </w:r>
    </w:p>
    <w:p w14:paraId="149D99AC">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w:t>
      </w:r>
      <w:r>
        <w:rPr>
          <w:rFonts w:hint="default" w:ascii="Consolas" w:hAnsi="Consolas" w:eastAsia="Consolas" w:cs="Consolas"/>
          <w:b w:val="0"/>
          <w:bCs w:val="0"/>
          <w:color w:val="C9D1D9"/>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755A6D95">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r>
        <w:rPr>
          <w:rFonts w:hint="default" w:ascii="Consolas" w:hAnsi="Consolas" w:eastAsia="Consolas" w:cs="Consolas"/>
          <w:b w:val="0"/>
          <w:bCs w:val="0"/>
          <w:color w:val="C9D1D9"/>
          <w:kern w:val="0"/>
          <w:sz w:val="16"/>
          <w:szCs w:val="16"/>
          <w:shd w:val="clear" w:fill="121314"/>
          <w:lang w:val="en-US" w:eastAsia="zh-CN" w:bidi="ar"/>
        </w:rPr>
        <w:t>;</w:t>
      </w:r>
    </w:p>
    <w:p w14:paraId="6F086A7B">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5CB98983">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p>
    <w:p w14:paraId="363864F1">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53754C71">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EEF75F8">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14ACE0BB">
      <w:pPr>
        <w:keepNext w:val="0"/>
        <w:keepLines w:val="0"/>
        <w:widowControl/>
        <w:suppressLineNumbers w:val="0"/>
        <w:jc w:val="left"/>
        <w:rPr>
          <w:rFonts w:hint="default"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default" w:ascii="Times New Roman" w:hAnsi="Times New Roman" w:cs="Times New Roman"/>
          <w:b/>
          <w:bCs/>
          <w:lang w:eastAsia="zh-CN"/>
        </w:rPr>
        <w:t>奇偶数分开</w:t>
      </w:r>
    </w:p>
    <w:p w14:paraId="218FACBC">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【算法思想】 准备两个额外的顺序表，分别用来存放分离出来的奇数和偶数。接着遍历原始顺序表，逐个取出其中的数据。对每一个取出的数据，通过判断它能否被二整除来确认奇偶性。如果能被整除，就认定它是偶数并插入到偶数表中；反之则是奇数，插入到奇数表中。最后依次调用显示函数展示结果 。</w:t>
      </w:r>
    </w:p>
    <w:p w14:paraId="54F9C008">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【算法步骤】 </w:t>
      </w:r>
    </w:p>
    <w:p w14:paraId="1DEA7F42">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① 初始化：创建两个新的顺序表 oddList 和 evenList，分别用于存储奇数和偶数 。 </w:t>
      </w:r>
    </w:p>
    <w:p w14:paraId="0222DA31">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② 遍历判断：利用循环遍历原始顺序表，对每个元素使用取模运算判断其奇偶性 。</w:t>
      </w:r>
    </w:p>
    <w:p w14:paraId="79F54DD6">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③ 分发插入：若为偶数则调用插入函数加入 evenList；若为奇数则加入 oddList 。</w:t>
      </w:r>
    </w:p>
    <w:p w14:paraId="05CC8754">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④ 结果输出：分别调用展示函数打印原始表、奇数表和偶数表的内容 。</w:t>
      </w:r>
    </w:p>
    <w:p w14:paraId="46E02CE1">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eastAsia="zh-CN"/>
        </w:rPr>
        <w:t>【算法描述和实现】</w:t>
      </w:r>
    </w:p>
    <w:p w14:paraId="0F0DF2BB">
      <w:pPr>
        <w:keepNext w:val="0"/>
        <w:keepLines w:val="0"/>
        <w:widowControl/>
        <w:suppressLineNumbers w:val="0"/>
        <w:shd w:val="clear" w:fill="121314"/>
        <w:spacing w:line="200" w:lineRule="atLeast"/>
        <w:jc w:val="left"/>
        <w:rPr>
          <w:rFonts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&lt;iostream&gt;</w:t>
      </w:r>
    </w:p>
    <w:p w14:paraId="602B8C0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&lt;vector&gt;</w:t>
      </w:r>
    </w:p>
    <w:p w14:paraId="5FD0967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"seqlist.h"</w:t>
      </w:r>
    </w:p>
    <w:p w14:paraId="36FFEEC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using</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namespace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std</w:t>
      </w:r>
      <w:r>
        <w:rPr>
          <w:rFonts w:hint="default" w:ascii="Consolas" w:hAnsi="Consolas" w:eastAsia="Consolas" w:cs="Consolas"/>
          <w:b w:val="0"/>
          <w:bCs w:val="0"/>
          <w:color w:val="BBBEBF"/>
          <w:kern w:val="0"/>
          <w:sz w:val="15"/>
          <w:szCs w:val="15"/>
          <w:shd w:val="clear" w:fill="121314"/>
          <w:lang w:val="en-US" w:eastAsia="zh-CN" w:bidi="ar"/>
        </w:rPr>
        <w:t xml:space="preserve">; </w:t>
      </w:r>
    </w:p>
    <w:p w14:paraId="380FF94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Distinguish</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p>
    <w:p w14:paraId="094599B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oddList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存储奇数的顺序表   </w:t>
      </w:r>
    </w:p>
    <w:p w14:paraId="7B008A2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evenList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存储偶数的顺序表</w:t>
      </w:r>
    </w:p>
    <w:p w14:paraId="47D539E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for</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33BD2DA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2</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C9D1D9"/>
          <w:kern w:val="0"/>
          <w:sz w:val="15"/>
          <w:szCs w:val="15"/>
          <w:shd w:val="clear" w:fill="121314"/>
          <w:lang w:val="en-US" w:eastAsia="zh-CN" w:bidi="ar"/>
        </w:rPr>
        <w:t>) {</w:t>
      </w:r>
    </w:p>
    <w:p w14:paraId="56AE43E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evenList.</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.data[i]);</w:t>
      </w:r>
      <w:r>
        <w:rPr>
          <w:rFonts w:hint="default" w:ascii="Consolas" w:hAnsi="Consolas" w:eastAsia="Consolas" w:cs="Consolas"/>
          <w:b w:val="0"/>
          <w:bCs w:val="0"/>
          <w:color w:val="8B949E"/>
          <w:kern w:val="0"/>
          <w:sz w:val="15"/>
          <w:szCs w:val="15"/>
          <w:shd w:val="clear" w:fill="121314"/>
          <w:lang w:val="en-US" w:eastAsia="zh-CN" w:bidi="ar"/>
        </w:rPr>
        <w:t xml:space="preserve"> // 插入偶数到偶数表</w:t>
      </w:r>
    </w:p>
    <w:p w14:paraId="63027BB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p>
    <w:p w14:paraId="0A77F38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oddList.</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.data[i]);</w:t>
      </w:r>
      <w:r>
        <w:rPr>
          <w:rFonts w:hint="default" w:ascii="Consolas" w:hAnsi="Consolas" w:eastAsia="Consolas" w:cs="Consolas"/>
          <w:b w:val="0"/>
          <w:bCs w:val="0"/>
          <w:color w:val="8B949E"/>
          <w:kern w:val="0"/>
          <w:sz w:val="15"/>
          <w:szCs w:val="15"/>
          <w:shd w:val="clear" w:fill="121314"/>
          <w:lang w:val="en-US" w:eastAsia="zh-CN" w:bidi="ar"/>
        </w:rPr>
        <w:t xml:space="preserve"> // 插入奇数到奇数表</w:t>
      </w:r>
    </w:p>
    <w:p w14:paraId="516C6E7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415B6B3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r>
        <w:rPr>
          <w:rFonts w:hint="default" w:ascii="Consolas" w:hAnsi="Consolas" w:eastAsia="Consolas" w:cs="Consolas"/>
          <w:b w:val="0"/>
          <w:bCs w:val="0"/>
          <w:color w:val="BBBEBF"/>
          <w:kern w:val="0"/>
          <w:sz w:val="15"/>
          <w:szCs w:val="15"/>
          <w:shd w:val="clear" w:fill="121314"/>
          <w:lang w:val="en-US" w:eastAsia="zh-CN" w:bidi="ar"/>
        </w:rPr>
        <w:t xml:space="preserve">                    </w:t>
      </w:r>
    </w:p>
    <w:p w14:paraId="4E4AE5D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cout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"原始表: "</w:t>
      </w:r>
      <w:r>
        <w:rPr>
          <w:rFonts w:hint="default" w:ascii="Consolas" w:hAnsi="Consolas" w:eastAsia="Consolas" w:cs="Consolas"/>
          <w:b w:val="0"/>
          <w:bCs w:val="0"/>
          <w:color w:val="BBBEBF"/>
          <w:kern w:val="0"/>
          <w:sz w:val="15"/>
          <w:szCs w:val="15"/>
          <w:shd w:val="clear" w:fill="121314"/>
          <w:lang w:val="en-US" w:eastAsia="zh-CN" w:bidi="ar"/>
        </w:rPr>
        <w:t>;</w:t>
      </w:r>
    </w:p>
    <w:p w14:paraId="234064C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display</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输出原始表                         </w:t>
      </w:r>
    </w:p>
    <w:p w14:paraId="0412330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cout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"奇数表: "</w:t>
      </w:r>
      <w:r>
        <w:rPr>
          <w:rFonts w:hint="default" w:ascii="Consolas" w:hAnsi="Consolas" w:eastAsia="Consolas" w:cs="Consolas"/>
          <w:b w:val="0"/>
          <w:bCs w:val="0"/>
          <w:color w:val="BBBEBF"/>
          <w:kern w:val="0"/>
          <w:sz w:val="15"/>
          <w:szCs w:val="15"/>
          <w:shd w:val="clear" w:fill="121314"/>
          <w:lang w:val="en-US" w:eastAsia="zh-CN" w:bidi="ar"/>
        </w:rPr>
        <w:t xml:space="preserve">;     </w:t>
      </w:r>
    </w:p>
    <w:p w14:paraId="24D163F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oddList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display</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输出奇数表                                            </w:t>
      </w:r>
    </w:p>
    <w:p w14:paraId="2EF3B3E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cout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"偶数表: "</w:t>
      </w:r>
      <w:r>
        <w:rPr>
          <w:rFonts w:hint="default" w:ascii="Consolas" w:hAnsi="Consolas" w:eastAsia="Consolas" w:cs="Consolas"/>
          <w:b w:val="0"/>
          <w:bCs w:val="0"/>
          <w:color w:val="BBBEBF"/>
          <w:kern w:val="0"/>
          <w:sz w:val="15"/>
          <w:szCs w:val="15"/>
          <w:shd w:val="clear" w:fill="121314"/>
          <w:lang w:val="en-US" w:eastAsia="zh-CN" w:bidi="ar"/>
        </w:rPr>
        <w:t xml:space="preserve">; </w:t>
      </w:r>
    </w:p>
    <w:p w14:paraId="56520BA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evenList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display</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输出偶数表               </w:t>
      </w:r>
    </w:p>
    <w:p w14:paraId="1B87845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p>
    <w:p w14:paraId="3F598F46">
      <w:pPr>
        <w:keepNext w:val="0"/>
        <w:keepLines w:val="0"/>
        <w:widowControl/>
        <w:suppressLineNumbers w:val="0"/>
        <w:shd w:val="clear" w:fill="121314"/>
        <w:spacing w:line="200" w:lineRule="atLeast"/>
        <w:jc w:val="left"/>
        <w:rPr>
          <w:rFonts w:hint="default" w:ascii="Times New Roman" w:hAnsi="Times New Roman" w:cs="Times New Roman"/>
          <w:sz w:val="24"/>
          <w:szCs w:val="24"/>
          <w:lang w:val="en-US" w:eastAsia="zh-CN"/>
        </w:rPr>
      </w:pPr>
      <w:r>
        <w:rPr>
          <w:rFonts w:hint="default" w:ascii="Consolas" w:hAnsi="Consolas" w:eastAsia="Consolas" w:cs="Consolas"/>
          <w:b w:val="0"/>
          <w:bCs w:val="0"/>
          <w:color w:val="BBBEBF"/>
          <w:kern w:val="0"/>
          <w:sz w:val="15"/>
          <w:szCs w:val="15"/>
          <w:shd w:val="clear" w:fill="121314"/>
          <w:lang w:val="en-US" w:eastAsia="zh-CN" w:bidi="ar"/>
        </w:rPr>
        <w:t>}</w:t>
      </w:r>
    </w:p>
    <w:p w14:paraId="1BCA8710">
      <w:pPr>
        <w:keepNext w:val="0"/>
        <w:keepLines w:val="0"/>
        <w:widowControl/>
        <w:suppressLineNumbers w:val="0"/>
        <w:jc w:val="left"/>
        <w:rPr>
          <w:rFonts w:hint="default" w:ascii="Times New Roman" w:hAnsi="Times New Roman" w:cs="Times New Roman"/>
          <w:b/>
          <w:bCs/>
          <w:lang w:eastAsia="zh-CN"/>
        </w:rPr>
      </w:pPr>
      <w:r>
        <w:rPr>
          <w:rFonts w:hint="eastAsia" w:ascii="Times New Roman" w:hAnsi="Times New Roman" w:cs="Times New Roman"/>
          <w:lang w:val="en-US" w:eastAsia="zh-CN"/>
        </w:rPr>
        <w:t>(3)</w:t>
      </w:r>
      <w:r>
        <w:rPr>
          <w:rFonts w:hint="default" w:ascii="Times New Roman" w:hAnsi="Times New Roman" w:cs="Times New Roman"/>
          <w:b/>
          <w:bCs/>
          <w:lang w:eastAsia="zh-CN"/>
        </w:rPr>
        <w:t>求两个递增有序顺序表中的公共元素，放入新的顺序表中</w:t>
      </w:r>
    </w:p>
    <w:p w14:paraId="7674A38E">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【算法思想】 为了达到更高的运行效率，这里采用双指针策略。设置两个指针分别指向两个顺序表的开头。只要这两个指针都没有走到各自表的末尾，就不断对比它们当前指向的数据：如果两个数据相同，说明找到了公共元素，存入新表，同时让两个指针都往后走一步；如果某一个指针指向的数据较小，说明该数据不可能是公共元素，就只把该指针往后移去寻找更大的数。这种方法避免了繁琐的嵌套比对 。</w:t>
      </w:r>
    </w:p>
    <w:p w14:paraId="14814560">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【算法步骤】</w:t>
      </w:r>
    </w:p>
    <w:p w14:paraId="0554002F">
      <w:pPr>
        <w:keepNext w:val="0"/>
        <w:keepLines w:val="0"/>
        <w:widowControl/>
        <w:numPr>
          <w:ilvl w:val="0"/>
          <w:numId w:val="0"/>
        </w:numPr>
        <w:suppressLineNumbers w:val="0"/>
        <w:jc w:val="left"/>
        <w:rPr>
          <w:rFonts w:hint="default" w:ascii="Times New Roman" w:hAnsi="Times New Roman" w:cs="Times New Roman"/>
          <w:lang w:eastAsia="zh-CN"/>
        </w:rPr>
      </w:pPr>
      <w:r>
        <w:rPr>
          <w:rFonts w:hint="eastAsia" w:ascii="Times New Roman" w:hAnsi="Times New Roman" w:eastAsia="宋体" w:cs="Times New Roman"/>
          <w:kern w:val="2"/>
          <w:sz w:val="21"/>
          <w:szCs w:val="21"/>
          <w:lang w:val="en-US" w:eastAsia="zh-CN" w:bidi="ar-SA"/>
        </w:rPr>
        <w:t>①</w:t>
      </w:r>
      <w:r>
        <w:rPr>
          <w:rFonts w:hint="default" w:ascii="Times New Roman" w:hAnsi="Times New Roman" w:cs="Times New Roman"/>
          <w:lang w:eastAsia="zh-CN"/>
        </w:rPr>
        <w:t xml:space="preserve">初始化：创建一个新的顺序表 publicList 用于存储交集，并初始化两个指针 i 和 j 分别指向起始位置 。 </w:t>
      </w:r>
    </w:p>
    <w:p w14:paraId="66B31E81">
      <w:pPr>
        <w:keepNext w:val="0"/>
        <w:keepLines w:val="0"/>
        <w:widowControl/>
        <w:numPr>
          <w:ilvl w:val="0"/>
          <w:numId w:val="0"/>
        </w:numPr>
        <w:suppressLineNumbers w:val="0"/>
        <w:ind w:left="0" w:leftChars="0" w:firstLine="0" w:firstLineChars="0"/>
        <w:jc w:val="left"/>
        <w:rPr>
          <w:rFonts w:hint="default" w:ascii="Times New Roman" w:hAnsi="Times New Roman" w:cs="Times New Roman"/>
          <w:lang w:eastAsia="zh-CN"/>
        </w:rPr>
      </w:pPr>
      <w:r>
        <w:rPr>
          <w:rFonts w:hint="eastAsia" w:ascii="Times New Roman" w:hAnsi="Times New Roman" w:eastAsia="宋体" w:cs="Times New Roman"/>
          <w:kern w:val="2"/>
          <w:sz w:val="21"/>
          <w:szCs w:val="21"/>
          <w:lang w:val="en-US" w:eastAsia="zh-CN" w:bidi="ar-SA"/>
        </w:rPr>
        <w:t>②</w:t>
      </w:r>
      <w:r>
        <w:rPr>
          <w:rFonts w:hint="default" w:ascii="Times New Roman" w:hAnsi="Times New Roman" w:cs="Times New Roman"/>
          <w:lang w:eastAsia="zh-CN"/>
        </w:rPr>
        <w:t xml:space="preserve">循环遍历：在两个指针均未越界的前提下，开启循环对比当前指向的元素大小 。 </w:t>
      </w:r>
    </w:p>
    <w:p w14:paraId="04AB3218">
      <w:pPr>
        <w:keepNext w:val="0"/>
        <w:keepLines w:val="0"/>
        <w:widowControl/>
        <w:numPr>
          <w:ilvl w:val="0"/>
          <w:numId w:val="0"/>
        </w:numPr>
        <w:suppressLineNumbers w:val="0"/>
        <w:ind w:left="0" w:leftChars="0" w:firstLine="0" w:firstLineChars="0"/>
        <w:jc w:val="left"/>
        <w:rPr>
          <w:rFonts w:hint="default" w:ascii="Times New Roman" w:hAnsi="Times New Roman" w:cs="Times New Roman"/>
          <w:lang w:eastAsia="zh-CN"/>
        </w:rPr>
      </w:pPr>
      <w:r>
        <w:rPr>
          <w:rFonts w:hint="eastAsia" w:ascii="Times New Roman" w:hAnsi="Times New Roman" w:eastAsia="宋体" w:cs="Times New Roman"/>
          <w:kern w:val="2"/>
          <w:sz w:val="21"/>
          <w:szCs w:val="21"/>
          <w:lang w:val="en-US" w:eastAsia="zh-CN" w:bidi="ar-SA"/>
        </w:rPr>
        <w:t>③</w:t>
      </w:r>
      <w:r>
        <w:rPr>
          <w:rFonts w:hint="default" w:ascii="Times New Roman" w:hAnsi="Times New Roman" w:cs="Times New Roman"/>
          <w:lang w:eastAsia="zh-CN"/>
        </w:rPr>
        <w:t xml:space="preserve">移动与提取：若两元素相等，将其存入 publicList 且两指针同时后移 ；若前者的元素较小，则只让前者的指针后移 ；反之则让后者的指针后移 。 </w:t>
      </w:r>
    </w:p>
    <w:p w14:paraId="09786CD1">
      <w:pPr>
        <w:keepNext w:val="0"/>
        <w:keepLines w:val="0"/>
        <w:widowControl/>
        <w:numPr>
          <w:ilvl w:val="0"/>
          <w:numId w:val="0"/>
        </w:numPr>
        <w:suppressLineNumbers w:val="0"/>
        <w:ind w:leftChars="0"/>
        <w:jc w:val="left"/>
        <w:rPr>
          <w:rFonts w:hint="default" w:ascii="Times New Roman" w:hAnsi="Times New Roman" w:cs="Times New Roman"/>
          <w:lang w:eastAsia="zh-CN"/>
        </w:rPr>
      </w:pPr>
      <w:r>
        <w:rPr>
          <w:rFonts w:hint="default" w:ascii="Times New Roman" w:hAnsi="Times New Roman" w:cs="Times New Roman"/>
          <w:lang w:eastAsia="zh-CN"/>
        </w:rPr>
        <w:t>④ 结果检验：遍历结束后，检查 publicList 的长度并分类输出最终结果 。</w:t>
      </w:r>
    </w:p>
    <w:p w14:paraId="5CEA8A84">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【算法描述和实现】</w:t>
      </w:r>
    </w:p>
    <w:p w14:paraId="4CFE1F88">
      <w:pPr>
        <w:keepNext w:val="0"/>
        <w:keepLines w:val="0"/>
        <w:widowControl/>
        <w:suppressLineNumbers w:val="0"/>
        <w:shd w:val="clear" w:fill="121314"/>
        <w:spacing w:line="28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#include</w:t>
      </w:r>
      <w:r>
        <w:rPr>
          <w:rFonts w:hint="default" w:ascii="Consolas" w:hAnsi="Consolas" w:eastAsia="Consolas" w:cs="Consolas"/>
          <w:b w:val="0"/>
          <w:bCs w:val="0"/>
          <w:color w:val="569CD6"/>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&lt;iostream&gt;</w:t>
      </w:r>
    </w:p>
    <w:p w14:paraId="6051A986">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#include</w:t>
      </w:r>
      <w:r>
        <w:rPr>
          <w:rFonts w:hint="default" w:ascii="Consolas" w:hAnsi="Consolas" w:eastAsia="Consolas" w:cs="Consolas"/>
          <w:b w:val="0"/>
          <w:bCs w:val="0"/>
          <w:color w:val="569CD6"/>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&lt;vector&gt;</w:t>
      </w:r>
    </w:p>
    <w:p w14:paraId="6FBFB9EA">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#include</w:t>
      </w:r>
      <w:r>
        <w:rPr>
          <w:rFonts w:hint="default" w:ascii="Consolas" w:hAnsi="Consolas" w:eastAsia="Consolas" w:cs="Consolas"/>
          <w:b w:val="0"/>
          <w:bCs w:val="0"/>
          <w:color w:val="569CD6"/>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"seqlist.h"</w:t>
      </w:r>
    </w:p>
    <w:p w14:paraId="2F40F102">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using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namespace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std</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A22BBD2">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insertlist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list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&amp;</w:t>
      </w:r>
      <w:r>
        <w:rPr>
          <w:rFonts w:hint="default" w:ascii="Consolas" w:hAnsi="Consolas" w:eastAsia="Consolas" w:cs="Consolas"/>
          <w:b w:val="0"/>
          <w:bCs w:val="0"/>
          <w:color w:val="FFA657"/>
          <w:kern w:val="0"/>
          <w:sz w:val="21"/>
          <w:szCs w:val="21"/>
          <w:shd w:val="clear" w:fill="121314"/>
          <w:lang w:val="en-US" w:eastAsia="zh-CN" w:bidi="ar"/>
        </w:rPr>
        <w:t>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vector</w:t>
      </w:r>
      <w:r>
        <w:rPr>
          <w:rFonts w:hint="default" w:ascii="Consolas" w:hAnsi="Consolas" w:eastAsia="Consolas" w:cs="Consolas"/>
          <w:b w:val="0"/>
          <w:bCs w:val="0"/>
          <w:color w:val="BBBEBF"/>
          <w:kern w:val="0"/>
          <w:sz w:val="21"/>
          <w:szCs w:val="21"/>
          <w:shd w:val="clear" w:fill="121314"/>
          <w:lang w:val="en-US" w:eastAsia="zh-CN" w:bidi="ar"/>
        </w:rPr>
        <w:t>&lt;</w:t>
      </w:r>
      <w:r>
        <w:rPr>
          <w:rFonts w:hint="default" w:ascii="Consolas" w:hAnsi="Consolas" w:eastAsia="Consolas" w:cs="Consolas"/>
          <w:b w:val="0"/>
          <w:bCs w:val="0"/>
          <w:color w:val="FF7B72"/>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xml:space="preserve">&gt; </w:t>
      </w:r>
      <w:r>
        <w:rPr>
          <w:rFonts w:hint="default" w:ascii="Consolas" w:hAnsi="Consolas" w:eastAsia="Consolas" w:cs="Consolas"/>
          <w:b w:val="0"/>
          <w:bCs w:val="0"/>
          <w:color w:val="FFA657"/>
          <w:kern w:val="0"/>
          <w:sz w:val="21"/>
          <w:szCs w:val="21"/>
          <w:shd w:val="clear" w:fill="121314"/>
          <w:lang w:val="en-US" w:eastAsia="zh-CN" w:bidi="ar"/>
        </w:rPr>
        <w:t>value</w:t>
      </w:r>
      <w:r>
        <w:rPr>
          <w:rFonts w:hint="default" w:ascii="Consolas" w:hAnsi="Consolas" w:eastAsia="Consolas" w:cs="Consolas"/>
          <w:b w:val="0"/>
          <w:bCs w:val="0"/>
          <w:color w:val="BBBEBF"/>
          <w:kern w:val="0"/>
          <w:sz w:val="21"/>
          <w:szCs w:val="21"/>
          <w:shd w:val="clear" w:fill="121314"/>
          <w:lang w:val="en-US" w:eastAsia="zh-CN" w:bidi="ar"/>
        </w:rPr>
        <w:t>){</w:t>
      </w:r>
    </w:p>
    <w:p w14:paraId="243E279F">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value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07895B7E">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insert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D2A8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473AA615">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767CC725">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2524D551">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Publicelement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list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&amp;</w:t>
      </w:r>
      <w:r>
        <w:rPr>
          <w:rFonts w:hint="default" w:ascii="Consolas" w:hAnsi="Consolas" w:eastAsia="Consolas" w:cs="Consolas"/>
          <w:b w:val="0"/>
          <w:bCs w:val="0"/>
          <w:color w:val="FFA657"/>
          <w:kern w:val="0"/>
          <w:sz w:val="21"/>
          <w:szCs w:val="21"/>
          <w:shd w:val="clear" w:fill="121314"/>
          <w:lang w:val="en-US" w:eastAsia="zh-CN" w:bidi="ar"/>
        </w:rPr>
        <w:t>L1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list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&amp;</w:t>
      </w:r>
      <w:r>
        <w:rPr>
          <w:rFonts w:hint="default" w:ascii="Consolas" w:hAnsi="Consolas" w:eastAsia="Consolas" w:cs="Consolas"/>
          <w:b w:val="0"/>
          <w:bCs w:val="0"/>
          <w:color w:val="FFA657"/>
          <w:kern w:val="0"/>
          <w:sz w:val="21"/>
          <w:szCs w:val="21"/>
          <w:shd w:val="clear" w:fill="121314"/>
          <w:lang w:val="en-US" w:eastAsia="zh-CN" w:bidi="ar"/>
        </w:rPr>
        <w:t>L2</w:t>
      </w:r>
      <w:r>
        <w:rPr>
          <w:rFonts w:hint="default" w:ascii="Consolas" w:hAnsi="Consolas" w:eastAsia="Consolas" w:cs="Consolas"/>
          <w:b w:val="0"/>
          <w:bCs w:val="0"/>
          <w:color w:val="BBBEBF"/>
          <w:kern w:val="0"/>
          <w:sz w:val="21"/>
          <w:szCs w:val="21"/>
          <w:shd w:val="clear" w:fill="121314"/>
          <w:lang w:val="en-US" w:eastAsia="zh-CN" w:bidi="ar"/>
        </w:rPr>
        <w:t>){</w:t>
      </w:r>
    </w:p>
    <w:p w14:paraId="4AD6716E">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list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publicList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7C2CFA8">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58030DCF">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while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&amp;&amp;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13504455">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L1</w:t>
      </w:r>
      <w:r>
        <w:rPr>
          <w:rFonts w:hint="default" w:ascii="Consolas" w:hAnsi="Consolas" w:eastAsia="Consolas" w:cs="Consolas"/>
          <w:b w:val="0"/>
          <w:bCs w:val="0"/>
          <w:color w:val="C9D1D9"/>
          <w:kern w:val="0"/>
          <w:sz w:val="21"/>
          <w:szCs w:val="21"/>
          <w:shd w:val="clear" w:fill="121314"/>
          <w:lang w:val="en-US" w:eastAsia="zh-CN" w:bidi="ar"/>
        </w:rPr>
        <w:t xml:space="preserve">.data[i]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L2</w:t>
      </w:r>
      <w:r>
        <w:rPr>
          <w:rFonts w:hint="default" w:ascii="Consolas" w:hAnsi="Consolas" w:eastAsia="Consolas" w:cs="Consolas"/>
          <w:b w:val="0"/>
          <w:bCs w:val="0"/>
          <w:color w:val="C9D1D9"/>
          <w:kern w:val="0"/>
          <w:sz w:val="21"/>
          <w:szCs w:val="21"/>
          <w:shd w:val="clear" w:fill="121314"/>
          <w:lang w:val="en-US" w:eastAsia="zh-CN" w:bidi="ar"/>
        </w:rPr>
        <w:t>.data[j]) {</w:t>
      </w:r>
    </w:p>
    <w:p w14:paraId="7E8339AD">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publicList.</w:t>
      </w:r>
      <w:r>
        <w:rPr>
          <w:rFonts w:hint="default" w:ascii="Consolas" w:hAnsi="Consolas" w:eastAsia="Consolas" w:cs="Consolas"/>
          <w:b w:val="0"/>
          <w:bCs w:val="0"/>
          <w:color w:val="D2A8FF"/>
          <w:kern w:val="0"/>
          <w:sz w:val="21"/>
          <w:szCs w:val="21"/>
          <w:shd w:val="clear" w:fill="121314"/>
          <w:lang w:val="en-US" w:eastAsia="zh-CN" w:bidi="ar"/>
        </w:rPr>
        <w:t>insert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L1</w:t>
      </w:r>
      <w:r>
        <w:rPr>
          <w:rFonts w:hint="default" w:ascii="Consolas" w:hAnsi="Consolas" w:eastAsia="Consolas" w:cs="Consolas"/>
          <w:b w:val="0"/>
          <w:bCs w:val="0"/>
          <w:color w:val="C9D1D9"/>
          <w:kern w:val="0"/>
          <w:sz w:val="21"/>
          <w:szCs w:val="21"/>
          <w:shd w:val="clear" w:fill="121314"/>
          <w:lang w:val="en-US" w:eastAsia="zh-CN" w:bidi="ar"/>
        </w:rPr>
        <w:t>.data[i]);</w:t>
      </w:r>
    </w:p>
    <w:p w14:paraId="02AF8E72">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8B949E"/>
          <w:kern w:val="0"/>
          <w:sz w:val="21"/>
          <w:szCs w:val="21"/>
          <w:shd w:val="clear" w:fill="121314"/>
          <w:lang w:val="en-US" w:eastAsia="zh-CN" w:bidi="ar"/>
        </w:rPr>
        <w:t xml:space="preserve"> // 相等时，两个指针一起后移</w:t>
      </w:r>
    </w:p>
    <w:p w14:paraId="4EA0F942">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j</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7AA25549">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L1</w:t>
      </w:r>
      <w:r>
        <w:rPr>
          <w:rFonts w:hint="default" w:ascii="Consolas" w:hAnsi="Consolas" w:eastAsia="Consolas" w:cs="Consolas"/>
          <w:b w:val="0"/>
          <w:bCs w:val="0"/>
          <w:color w:val="C9D1D9"/>
          <w:kern w:val="0"/>
          <w:sz w:val="21"/>
          <w:szCs w:val="21"/>
          <w:shd w:val="clear" w:fill="121314"/>
          <w:lang w:val="en-US" w:eastAsia="zh-CN" w:bidi="ar"/>
        </w:rPr>
        <w:t xml:space="preserve">.data[i]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L2</w:t>
      </w:r>
      <w:r>
        <w:rPr>
          <w:rFonts w:hint="default" w:ascii="Consolas" w:hAnsi="Consolas" w:eastAsia="Consolas" w:cs="Consolas"/>
          <w:b w:val="0"/>
          <w:bCs w:val="0"/>
          <w:color w:val="C9D1D9"/>
          <w:kern w:val="0"/>
          <w:sz w:val="21"/>
          <w:szCs w:val="21"/>
          <w:shd w:val="clear" w:fill="121314"/>
          <w:lang w:val="en-US" w:eastAsia="zh-CN" w:bidi="ar"/>
        </w:rPr>
        <w:t>.data[j]) {</w:t>
      </w:r>
    </w:p>
    <w:p w14:paraId="4B7F5824">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i</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8B949E"/>
          <w:kern w:val="0"/>
          <w:sz w:val="21"/>
          <w:szCs w:val="21"/>
          <w:shd w:val="clear" w:fill="121314"/>
          <w:lang w:val="en-US" w:eastAsia="zh-CN" w:bidi="ar"/>
        </w:rPr>
        <w:t xml:space="preserve"> // L1 的元素小，L1 的指针后移去寻找更大的</w:t>
      </w:r>
    </w:p>
    <w:p w14:paraId="3573536F">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p>
    <w:p w14:paraId="623E115E">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j</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8B949E"/>
          <w:kern w:val="0"/>
          <w:sz w:val="21"/>
          <w:szCs w:val="21"/>
          <w:shd w:val="clear" w:fill="121314"/>
          <w:lang w:val="en-US" w:eastAsia="zh-CN" w:bidi="ar"/>
        </w:rPr>
        <w:t xml:space="preserve"> // L2 的元素小，L2 的指针后移</w:t>
      </w:r>
    </w:p>
    <w:p w14:paraId="021525B0">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61251334">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EF911D8">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"公共元素表: "</w:t>
      </w:r>
      <w:r>
        <w:rPr>
          <w:rFonts w:hint="default" w:ascii="Consolas" w:hAnsi="Consolas" w:eastAsia="Consolas" w:cs="Consolas"/>
          <w:b w:val="0"/>
          <w:bCs w:val="0"/>
          <w:color w:val="BBBEBF"/>
          <w:kern w:val="0"/>
          <w:sz w:val="21"/>
          <w:szCs w:val="21"/>
          <w:shd w:val="clear" w:fill="121314"/>
          <w:lang w:val="en-US" w:eastAsia="zh-CN" w:bidi="ar"/>
        </w:rPr>
        <w:t>;</w:t>
      </w:r>
    </w:p>
    <w:p w14:paraId="35415C49">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publicList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51098E9F">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cout </w:t>
      </w:r>
      <w:r>
        <w:rPr>
          <w:rFonts w:hint="default" w:ascii="Consolas" w:hAnsi="Consolas" w:eastAsia="Consolas" w:cs="Consolas"/>
          <w:b w:val="0"/>
          <w:bCs w:val="0"/>
          <w:color w:val="D2A8FF"/>
          <w:kern w:val="0"/>
          <w:sz w:val="21"/>
          <w:szCs w:val="21"/>
          <w:shd w:val="clear" w:fill="121314"/>
          <w:lang w:val="en-US" w:eastAsia="zh-CN" w:bidi="ar"/>
        </w:rPr>
        <w:t>&lt;&lt;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"无"</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&lt;&lt;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endl</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8B949E"/>
          <w:kern w:val="0"/>
          <w:sz w:val="21"/>
          <w:szCs w:val="21"/>
          <w:shd w:val="clear" w:fill="121314"/>
          <w:lang w:val="en-US" w:eastAsia="zh-CN" w:bidi="ar"/>
        </w:rPr>
        <w:t xml:space="preserve">  // 如果没找到，明确告诉用户“无”</w:t>
      </w:r>
    </w:p>
    <w:p w14:paraId="48DBC2E5">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1AC1BF01">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publicList.</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8B949E"/>
          <w:kern w:val="0"/>
          <w:sz w:val="21"/>
          <w:szCs w:val="21"/>
          <w:shd w:val="clear" w:fill="121314"/>
          <w:lang w:val="en-US" w:eastAsia="zh-CN" w:bidi="ar"/>
        </w:rPr>
        <w:t xml:space="preserve">  // 找到了就正常打印</w:t>
      </w:r>
    </w:p>
    <w:p w14:paraId="221C6942">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7440A9C">
      <w:pPr>
        <w:keepNext w:val="0"/>
        <w:keepLines w:val="0"/>
        <w:widowControl/>
        <w:suppressLineNumbers w:val="0"/>
        <w:shd w:val="clear" w:fill="121314"/>
        <w:spacing w:line="28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092C6E7C">
      <w:pPr>
        <w:keepNext w:val="0"/>
        <w:keepLines w:val="0"/>
        <w:widowControl/>
        <w:suppressLineNumbers w:val="0"/>
        <w:jc w:val="left"/>
        <w:rPr>
          <w:rFonts w:hint="eastAsia" w:ascii="Times New Roman" w:hAnsi="Times New Roman" w:cs="Times New Roman"/>
          <w:b/>
          <w:bCs/>
          <w:lang w:val="en-US" w:eastAsia="zh-CN"/>
        </w:rPr>
      </w:pPr>
      <w:r>
        <w:rPr>
          <w:rFonts w:hint="eastAsia" w:ascii="Times New Roman" w:hAnsi="Times New Roman" w:cs="Times New Roman"/>
          <w:lang w:val="en-US" w:eastAsia="zh-CN"/>
        </w:rPr>
        <w:t>（4）</w:t>
      </w:r>
      <w:r>
        <w:rPr>
          <w:rFonts w:hint="default" w:ascii="Times New Roman" w:hAnsi="Times New Roman" w:cs="Times New Roman"/>
          <w:b/>
          <w:bCs/>
          <w:lang w:val="en-US" w:eastAsia="zh-CN"/>
        </w:rPr>
        <w:t>删除递增有序顺序表中的重复元素，要求时间性能最好</w:t>
      </w:r>
    </w:p>
    <w:p w14:paraId="2D1943BD">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【算法思想】 采用快慢双指针的方法直接在原表内部进行去重操作，从而避开大量数据频繁往前挪动的耗时过程。慢指针一开始停留在第一个数据的位置，快指针从第二个数据开始往后挨个查看。只要快指针发现自己指向的数据和慢指针指向的数据不一样，就让慢指针往前走一步腾出地方，然后把快指针找到的新</w:t>
      </w:r>
      <w:r>
        <w:rPr>
          <w:rFonts w:hint="eastAsia" w:ascii="Times New Roman" w:hAnsi="Times New Roman" w:cs="Times New Roman"/>
          <w:lang w:val="en-US" w:eastAsia="zh-CN"/>
        </w:rPr>
        <w:t>的</w:t>
      </w:r>
      <w:r>
        <w:rPr>
          <w:rFonts w:hint="default" w:ascii="Times New Roman" w:hAnsi="Times New Roman" w:cs="Times New Roman"/>
          <w:lang w:val="en-US" w:eastAsia="zh-CN"/>
        </w:rPr>
        <w:t>数据复制过去覆盖掉原来的值。最后只需根据慢指针走过的总步数重新确定顺序表的长度即可 。</w:t>
      </w:r>
    </w:p>
    <w:p w14:paraId="5B2F749A">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【算法步骤】 ① 边界处理：检查顺序表长度，若长度不超过一则必定不存在重复情况，直接输出并返回 。</w:t>
      </w:r>
    </w:p>
    <w:p w14:paraId="56C90D84">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② 初始化双指针：慢指针 slow 停留在首个元素位置，快指针 fast 从第二个元素位置开始向后探路 。</w:t>
      </w:r>
    </w:p>
    <w:p w14:paraId="33D31059">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③ 探路与覆盖：快指针向后循环遍历，若遇到与慢指针不同的新</w:t>
      </w:r>
      <w:r>
        <w:rPr>
          <w:rFonts w:hint="eastAsia" w:ascii="Times New Roman" w:hAnsi="Times New Roman" w:cs="Times New Roman"/>
          <w:lang w:val="en-US" w:eastAsia="zh-CN"/>
        </w:rPr>
        <w:t>的</w:t>
      </w:r>
      <w:r>
        <w:rPr>
          <w:rFonts w:hint="default" w:ascii="Times New Roman" w:hAnsi="Times New Roman" w:cs="Times New Roman"/>
          <w:lang w:val="en-US" w:eastAsia="zh-CN"/>
        </w:rPr>
        <w:t>数值，则慢指针前进一步腾出新位置，并将快指针的数据覆盖过去 。</w:t>
      </w:r>
    </w:p>
    <w:p w14:paraId="5902C0B7">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④ 更新表长：遍历结束后，将顺序表的长度更新为慢指针当前步数加一，并输出去重后的结果 。</w:t>
      </w:r>
    </w:p>
    <w:p w14:paraId="00A8B9BA">
      <w:pPr>
        <w:keepNext w:val="0"/>
        <w:keepLines w:val="0"/>
        <w:widowControl/>
        <w:suppressLineNumbers w:val="0"/>
        <w:shd w:val="clear" w:fill="121314"/>
        <w:spacing w:line="200" w:lineRule="atLeast"/>
        <w:jc w:val="left"/>
        <w:rPr>
          <w:rFonts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&lt;iostream&gt;</w:t>
      </w:r>
    </w:p>
    <w:p w14:paraId="54C859B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&lt;vector&gt;</w:t>
      </w:r>
    </w:p>
    <w:p w14:paraId="5524192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"seqlist.h"</w:t>
      </w:r>
    </w:p>
    <w:p w14:paraId="6F0AEF2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using</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namespace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std</w:t>
      </w:r>
      <w:r>
        <w:rPr>
          <w:rFonts w:hint="default" w:ascii="Consolas" w:hAnsi="Consolas" w:eastAsia="Consolas" w:cs="Consolas"/>
          <w:b w:val="0"/>
          <w:bCs w:val="0"/>
          <w:color w:val="BBBEBF"/>
          <w:kern w:val="0"/>
          <w:sz w:val="15"/>
          <w:szCs w:val="15"/>
          <w:shd w:val="clear" w:fill="121314"/>
          <w:lang w:val="en-US" w:eastAsia="zh-CN" w:bidi="ar"/>
        </w:rPr>
        <w:t xml:space="preserve">; </w:t>
      </w:r>
    </w:p>
    <w:p w14:paraId="498E043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insertlist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vector</w:t>
      </w:r>
      <w:r>
        <w:rPr>
          <w:rFonts w:hint="default" w:ascii="Consolas" w:hAnsi="Consolas" w:eastAsia="Consolas" w:cs="Consolas"/>
          <w:b w:val="0"/>
          <w:bCs w:val="0"/>
          <w:color w:val="BBBEBF"/>
          <w:kern w:val="0"/>
          <w:sz w:val="15"/>
          <w:szCs w:val="15"/>
          <w:shd w:val="clear" w:fill="121314"/>
          <w:lang w:val="en-US" w:eastAsia="zh-CN" w:bidi="ar"/>
        </w:rPr>
        <w:t>&lt;</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&gt; </w:t>
      </w:r>
      <w:r>
        <w:rPr>
          <w:rFonts w:hint="default" w:ascii="Consolas" w:hAnsi="Consolas" w:eastAsia="Consolas" w:cs="Consolas"/>
          <w:b w:val="0"/>
          <w:bCs w:val="0"/>
          <w:color w:val="FFA657"/>
          <w:kern w:val="0"/>
          <w:sz w:val="15"/>
          <w:szCs w:val="15"/>
          <w:shd w:val="clear" w:fill="121314"/>
          <w:lang w:val="en-US" w:eastAsia="zh-CN" w:bidi="ar"/>
        </w:rPr>
        <w:t>value</w:t>
      </w:r>
      <w:r>
        <w:rPr>
          <w:rFonts w:hint="default" w:ascii="Consolas" w:hAnsi="Consolas" w:eastAsia="Consolas" w:cs="Consolas"/>
          <w:b w:val="0"/>
          <w:bCs w:val="0"/>
          <w:color w:val="BBBEBF"/>
          <w:kern w:val="0"/>
          <w:sz w:val="15"/>
          <w:szCs w:val="15"/>
          <w:shd w:val="clear" w:fill="121314"/>
          <w:lang w:val="en-US" w:eastAsia="zh-CN" w:bidi="ar"/>
        </w:rPr>
        <w:t>){</w:t>
      </w:r>
    </w:p>
    <w:p w14:paraId="4EB13E0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确保在插入前清空顺序表               </w:t>
      </w:r>
    </w:p>
    <w:p w14:paraId="33DCD81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for</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value</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2AC78F2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value</w:t>
      </w:r>
      <w:r>
        <w:rPr>
          <w:rFonts w:hint="default" w:ascii="Consolas" w:hAnsi="Consolas" w:eastAsia="Consolas" w:cs="Consolas"/>
          <w:b w:val="0"/>
          <w:bCs w:val="0"/>
          <w:color w:val="D2A8F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D2A8F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p>
    <w:p w14:paraId="61594EC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543EC78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w:t>
      </w:r>
    </w:p>
    <w:p w14:paraId="22C8B4B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deletelement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 {</w:t>
      </w:r>
    </w:p>
    <w:p w14:paraId="54A8C27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1</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76ACD94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cout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"删除重复元素后的表: "</w:t>
      </w:r>
      <w:r>
        <w:rPr>
          <w:rFonts w:hint="default" w:ascii="Consolas" w:hAnsi="Consolas" w:eastAsia="Consolas" w:cs="Consolas"/>
          <w:b w:val="0"/>
          <w:bCs w:val="0"/>
          <w:color w:val="C9D1D9"/>
          <w:kern w:val="0"/>
          <w:sz w:val="15"/>
          <w:szCs w:val="15"/>
          <w:shd w:val="clear" w:fill="121314"/>
          <w:lang w:val="en-US" w:eastAsia="zh-CN" w:bidi="ar"/>
        </w:rPr>
        <w:t>;</w:t>
      </w:r>
    </w:p>
    <w:p w14:paraId="21D8B65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display</w:t>
      </w:r>
      <w:r>
        <w:rPr>
          <w:rFonts w:hint="default" w:ascii="Consolas" w:hAnsi="Consolas" w:eastAsia="Consolas" w:cs="Consolas"/>
          <w:b w:val="0"/>
          <w:bCs w:val="0"/>
          <w:color w:val="C9D1D9"/>
          <w:kern w:val="0"/>
          <w:sz w:val="15"/>
          <w:szCs w:val="15"/>
          <w:shd w:val="clear" w:fill="121314"/>
          <w:lang w:val="en-US" w:eastAsia="zh-CN" w:bidi="ar"/>
        </w:rPr>
        <w:t>();</w:t>
      </w:r>
    </w:p>
    <w:p w14:paraId="5CC6EAB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return</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只有 0 或 1 个元素，必定不重复，直接返回</w:t>
      </w:r>
    </w:p>
    <w:p w14:paraId="20ADE32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095ED5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slow</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慢指针停在第一个元素</w:t>
      </w:r>
    </w:p>
    <w:p w14:paraId="7E11608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for</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fast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1</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fast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fast</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快指针从第二个元素开始探路</w:t>
      </w:r>
    </w:p>
    <w:p w14:paraId="2D81CF8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如果快指针找到了和慢指针不一样的新鲜数字</w:t>
      </w:r>
    </w:p>
    <w:p w14:paraId="1A381A9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 xml:space="preserve">.data[fast]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.data[slow]) {</w:t>
      </w:r>
    </w:p>
    <w:p w14:paraId="1E1E437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slow</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慢指针前进一步，腾出新位置</w:t>
      </w:r>
    </w:p>
    <w:p w14:paraId="3768F4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 xml:space="preserve">.data[slow]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C9D1D9"/>
          <w:kern w:val="0"/>
          <w:sz w:val="15"/>
          <w:szCs w:val="15"/>
          <w:shd w:val="clear" w:fill="121314"/>
          <w:lang w:val="en-US" w:eastAsia="zh-CN" w:bidi="ar"/>
        </w:rPr>
        <w:t>.data[fast];</w:t>
      </w:r>
      <w:r>
        <w:rPr>
          <w:rFonts w:hint="default" w:ascii="Consolas" w:hAnsi="Consolas" w:eastAsia="Consolas" w:cs="Consolas"/>
          <w:b w:val="0"/>
          <w:bCs w:val="0"/>
          <w:color w:val="8B949E"/>
          <w:kern w:val="0"/>
          <w:sz w:val="15"/>
          <w:szCs w:val="15"/>
          <w:shd w:val="clear" w:fill="121314"/>
          <w:lang w:val="en-US" w:eastAsia="zh-CN" w:bidi="ar"/>
        </w:rPr>
        <w:t xml:space="preserve"> // 把新数字赋值过去</w:t>
      </w:r>
    </w:p>
    <w:p w14:paraId="10A6C15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3090DEA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E9AEF0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slow</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1</w:t>
      </w:r>
      <w:r>
        <w:rPr>
          <w:rFonts w:hint="default" w:ascii="Consolas" w:hAnsi="Consolas" w:eastAsia="Consolas" w:cs="Consolas"/>
          <w:b w:val="0"/>
          <w:bCs w:val="0"/>
          <w:color w:val="BBBEBF"/>
          <w:kern w:val="0"/>
          <w:sz w:val="15"/>
          <w:szCs w:val="15"/>
          <w:shd w:val="clear" w:fill="121314"/>
          <w:lang w:val="en-US" w:eastAsia="zh-CN" w:bidi="ar"/>
        </w:rPr>
        <w:t xml:space="preserve">; </w:t>
      </w:r>
    </w:p>
    <w:p w14:paraId="58C40B8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cout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"删除重复元素后的表: "</w:t>
      </w:r>
      <w:r>
        <w:rPr>
          <w:rFonts w:hint="default" w:ascii="Consolas" w:hAnsi="Consolas" w:eastAsia="Consolas" w:cs="Consolas"/>
          <w:b w:val="0"/>
          <w:bCs w:val="0"/>
          <w:color w:val="BBBEBF"/>
          <w:kern w:val="0"/>
          <w:sz w:val="15"/>
          <w:szCs w:val="15"/>
          <w:shd w:val="clear" w:fill="121314"/>
          <w:lang w:val="en-US" w:eastAsia="zh-CN" w:bidi="ar"/>
        </w:rPr>
        <w:t>;</w:t>
      </w:r>
    </w:p>
    <w:p w14:paraId="4EA1FEB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display</w:t>
      </w:r>
      <w:r>
        <w:rPr>
          <w:rFonts w:hint="default" w:ascii="Consolas" w:hAnsi="Consolas" w:eastAsia="Consolas" w:cs="Consolas"/>
          <w:b w:val="0"/>
          <w:bCs w:val="0"/>
          <w:color w:val="BBBEBF"/>
          <w:kern w:val="0"/>
          <w:sz w:val="15"/>
          <w:szCs w:val="15"/>
          <w:shd w:val="clear" w:fill="121314"/>
          <w:lang w:val="en-US" w:eastAsia="zh-CN" w:bidi="ar"/>
        </w:rPr>
        <w:t>();</w:t>
      </w:r>
    </w:p>
    <w:p w14:paraId="361EB75B">
      <w:pPr>
        <w:keepNext w:val="0"/>
        <w:keepLines w:val="0"/>
        <w:widowControl/>
        <w:suppressLineNumbers w:val="0"/>
        <w:shd w:val="clear" w:fill="121314"/>
        <w:spacing w:line="200" w:lineRule="atLeast"/>
        <w:jc w:val="left"/>
        <w:rPr>
          <w:rFonts w:hint="default" w:ascii="Times New Roman" w:hAnsi="Times New Roman" w:cs="Times New Roman"/>
          <w:sz w:val="24"/>
          <w:szCs w:val="24"/>
          <w:lang w:val="en-US" w:eastAsia="zh-CN"/>
        </w:rPr>
      </w:pPr>
      <w:r>
        <w:rPr>
          <w:rFonts w:hint="default" w:ascii="Consolas" w:hAnsi="Consolas" w:eastAsia="Consolas" w:cs="Consolas"/>
          <w:b w:val="0"/>
          <w:bCs w:val="0"/>
          <w:color w:val="BBBEBF"/>
          <w:kern w:val="0"/>
          <w:sz w:val="15"/>
          <w:szCs w:val="15"/>
          <w:shd w:val="clear" w:fill="121314"/>
          <w:lang w:val="en-US" w:eastAsia="zh-CN" w:bidi="ar"/>
        </w:rPr>
        <w:t xml:space="preserve">}         </w:t>
      </w:r>
    </w:p>
    <w:p w14:paraId="48DF1A71">
      <w:p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顺序表拓展实验</w:t>
      </w:r>
    </w:p>
    <w:p w14:paraId="008F7740">
      <w:pPr>
        <w:rPr>
          <w:rFonts w:hint="eastAsia" w:ascii="Times New Roman" w:hAnsi="Times New Roman" w:cs="Times New Roman"/>
          <w:lang w:val="en-US" w:eastAsia="zh-CN"/>
        </w:rPr>
      </w:pPr>
      <w:r>
        <w:rPr>
          <w:rFonts w:hint="eastAsia" w:ascii="Times New Roman" w:hAnsi="Times New Roman" w:cs="Times New Roman"/>
          <w:b/>
          <w:bCs/>
          <w:sz w:val="24"/>
          <w:szCs w:val="24"/>
          <w:lang w:val="en-US" w:eastAsia="zh-CN"/>
        </w:rPr>
        <w:t>（1）</w:t>
      </w:r>
    </w:p>
    <w:p w14:paraId="4E036F60">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【算法思想】</w:t>
      </w:r>
    </w:p>
    <w:p w14:paraId="677C9C6B">
      <w:pPr>
        <w:keepNext w:val="0"/>
        <w:keepLines w:val="0"/>
        <w:widowControl/>
        <w:suppressLineNumbers w:val="0"/>
        <w:ind w:firstLine="420" w:firstLineChars="20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利用两个顺序表均已按照从小到大排序的特性，采用双指针法来高效求解集合运算。 </w:t>
      </w:r>
    </w:p>
    <w:p w14:paraId="15DC71E9">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对于交集，设置两个游标分别从表 A 和表 B 的头部开始遍历。若两个游标指向的数据相同，则将该数据存入新表，同时两个游标一起向后移动；若数据不同，则让数据较小的那个游标单独向后移动去寻找更大的值。 </w:t>
      </w:r>
    </w:p>
    <w:p w14:paraId="30D8CC86">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对于并集，同样使用双游标比对。若数据相同，只提取其中一个存入新表，两游标同时后移；若数据不同，则将较小的那个数据存入新表，并让对应的游标后移。当其中一个表被遍历完后，将另一个表剩余的所有数据依次追加到新表尾部。 </w:t>
      </w:r>
    </w:p>
    <w:p w14:paraId="22C8D27B">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对于只在 A 中存在，不在 B 中存在的数据，在游标比对时，若数据相同，说明该数据同时存在于两表中，予以舍弃，两游标同时后移；若 A 的数据较小，说明该数据是 A 独有的，将其存入新表并让 A 的游标后移；若 B 的数据较小，则单纯让 B 的游标后移。 </w:t>
      </w:r>
    </w:p>
    <w:p w14:paraId="164DFEE6">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需要将运算结果直接作用于原表 A 时，只需先利用上述逻辑生成新表 C，最后将新表 C 的内容完整覆盖回表 A 即可。</w:t>
      </w:r>
    </w:p>
    <w:p w14:paraId="3BF804E4">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【算法步骤】 </w:t>
      </w:r>
    </w:p>
    <w:p w14:paraId="7743CD1A">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eastAsia="宋体" w:cs="Times New Roman"/>
          <w:kern w:val="2"/>
          <w:sz w:val="21"/>
          <w:szCs w:val="21"/>
          <w:lang w:val="en-US" w:eastAsia="zh-CN" w:bidi="ar-SA"/>
        </w:rPr>
        <w:t>①</w:t>
      </w:r>
      <w:r>
        <w:rPr>
          <w:rFonts w:hint="eastAsia" w:ascii="Times New Roman" w:hAnsi="Times New Roman" w:cs="Times New Roman"/>
          <w:lang w:val="en-US" w:eastAsia="zh-CN"/>
        </w:rPr>
        <w:t xml:space="preserve">初始化：在各类集合运算函数中，均创建游标 i 指向表 A 的头部，游标 j 指向表 B 的头部，并创建新表 C 用于暂存结果。 </w:t>
      </w:r>
    </w:p>
    <w:p w14:paraId="692F7690">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② 并集处理：在循环中持续提取 A 和 B 当前游标下的较小值插入表 C，并移动对应游标。若遇到相同值则只提取一次。循环结束后，清理任意一个表中可能残留的剩余数据。</w:t>
      </w:r>
    </w:p>
    <w:p w14:paraId="6DC7D575">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③ 交集处理：仅当游标 i 和 j 所指数据完全一致时，才将数据插入表 C 并双双后移；遇到大小不一的情况，仅移动较小数据所在的游标。</w:t>
      </w:r>
    </w:p>
    <w:p w14:paraId="48FC99DF">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④ 差集处理：当游标 i 的数据小于游标 j 的数据时，将游标 i 的数据插入表 C。遇到相同数据则跳过不插入。最后将表 A 中可能剩余的数据全部追加到表 C 中。</w:t>
      </w:r>
    </w:p>
    <w:p w14:paraId="1889EDEA">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⑤ 数据回写：在专门的覆盖函数中，调用上述逻辑得出结果表 C，再通过循环将表 C 的数据和长度属性逐一赋值给原表 A。</w:t>
      </w:r>
    </w:p>
    <w:p w14:paraId="4E0D590F">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【算法描述和实现】</w:t>
      </w:r>
    </w:p>
    <w:p w14:paraId="77691FFE">
      <w:pPr>
        <w:keepNext w:val="0"/>
        <w:keepLines w:val="0"/>
        <w:widowControl/>
        <w:suppressLineNumbers w:val="0"/>
        <w:shd w:val="clear" w:fill="121314"/>
        <w:spacing w:line="200" w:lineRule="atLeast"/>
        <w:jc w:val="left"/>
        <w:rPr>
          <w:rFonts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&lt;iostream&gt;</w:t>
      </w:r>
      <w:r>
        <w:rPr>
          <w:rFonts w:hint="default" w:ascii="Consolas" w:hAnsi="Consolas" w:eastAsia="Consolas" w:cs="Consolas"/>
          <w:b w:val="0"/>
          <w:bCs w:val="0"/>
          <w:color w:val="569CD6"/>
          <w:kern w:val="0"/>
          <w:sz w:val="15"/>
          <w:szCs w:val="15"/>
          <w:shd w:val="clear" w:fill="121314"/>
          <w:lang w:val="en-US" w:eastAsia="zh-CN" w:bidi="ar"/>
        </w:rPr>
        <w:t xml:space="preserve">  </w:t>
      </w:r>
    </w:p>
    <w:p w14:paraId="48FEC47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"seqlist.h"</w:t>
      </w:r>
      <w:r>
        <w:rPr>
          <w:rFonts w:hint="default" w:ascii="Consolas" w:hAnsi="Consolas" w:eastAsia="Consolas" w:cs="Consolas"/>
          <w:b w:val="0"/>
          <w:bCs w:val="0"/>
          <w:color w:val="569CD6"/>
          <w:kern w:val="0"/>
          <w:sz w:val="15"/>
          <w:szCs w:val="15"/>
          <w:shd w:val="clear" w:fill="121314"/>
          <w:lang w:val="en-US" w:eastAsia="zh-CN" w:bidi="ar"/>
        </w:rPr>
        <w:t xml:space="preserve">    </w:t>
      </w:r>
    </w:p>
    <w:p w14:paraId="0E72A3A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using</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namespace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std</w:t>
      </w:r>
      <w:r>
        <w:rPr>
          <w:rFonts w:hint="default" w:ascii="Consolas" w:hAnsi="Consolas" w:eastAsia="Consolas" w:cs="Consolas"/>
          <w:b w:val="0"/>
          <w:bCs w:val="0"/>
          <w:color w:val="BBBEBF"/>
          <w:kern w:val="0"/>
          <w:sz w:val="15"/>
          <w:szCs w:val="15"/>
          <w:shd w:val="clear" w:fill="121314"/>
          <w:lang w:val="en-US" w:eastAsia="zh-CN" w:bidi="ar"/>
        </w:rPr>
        <w:t>;        </w:t>
      </w:r>
    </w:p>
    <w:p w14:paraId="0556E9D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核心逻辑1：求并集 C = A ∪ B</w:t>
      </w:r>
    </w:p>
    <w:p w14:paraId="2C7C892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unionList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7A6681A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021EEEF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p>
    <w:p w14:paraId="47DBDFF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&amp;&amp;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4AFD8C7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75E7D85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w:t>
      </w:r>
    </w:p>
    <w:p w14:paraId="618EFBE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01F75E7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650CF35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026951D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w:t>
      </w:r>
    </w:p>
    <w:p w14:paraId="7D562E5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7737EBE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p>
    <w:p w14:paraId="662E578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w:t>
      </w:r>
    </w:p>
    <w:p w14:paraId="6C575D7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6590625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3A623D7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3460333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将剩余元素追加到末尾</w:t>
      </w:r>
    </w:p>
    <w:p w14:paraId="489B3B4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w:t>
      </w:r>
    </w:p>
    <w:p w14:paraId="34D4D8F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w:t>
      </w:r>
    </w:p>
    <w:p w14:paraId="7F0C5A0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return</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3A07628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w:t>
      </w:r>
    </w:p>
    <w:p w14:paraId="046EEA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p>
    <w:p w14:paraId="5D0F0E9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核心逻辑2：求交集 C = A ∩ B</w:t>
      </w:r>
    </w:p>
    <w:p w14:paraId="530C2CE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intersectionList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13FC2F5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1F5AFD1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p>
    <w:p w14:paraId="72162C5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&amp;&amp;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1B257B5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1FC569E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w:t>
      </w:r>
    </w:p>
    <w:p w14:paraId="34C8F17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233AF62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78243ED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049045A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320F160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p>
    <w:p w14:paraId="61D6A53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53C4176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065EE04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2A26EC0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return</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51F44077">
      <w:pPr>
        <w:keepNext w:val="0"/>
        <w:keepLines w:val="0"/>
        <w:widowControl/>
        <w:suppressLineNumbers w:val="0"/>
        <w:shd w:val="clear" w:fill="121314"/>
        <w:spacing w:line="200" w:lineRule="atLeast"/>
        <w:jc w:val="left"/>
      </w:pPr>
      <w:r>
        <w:rPr>
          <w:rFonts w:hint="default" w:ascii="Consolas" w:hAnsi="Consolas" w:eastAsia="Consolas" w:cs="Consolas"/>
          <w:b w:val="0"/>
          <w:bCs w:val="0"/>
          <w:color w:val="BBBEBF"/>
          <w:kern w:val="0"/>
          <w:sz w:val="15"/>
          <w:szCs w:val="15"/>
          <w:shd w:val="clear" w:fill="121314"/>
          <w:lang w:val="en-US" w:eastAsia="zh-CN" w:bidi="ar"/>
        </w:rPr>
        <w:t>}</w:t>
      </w:r>
    </w:p>
    <w:p w14:paraId="0D1FA2C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核心逻辑3：求差集 C = A - B</w:t>
      </w:r>
    </w:p>
    <w:p w14:paraId="4EB46BE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differenceList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35C7E3A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64F2125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p>
    <w:p w14:paraId="016D520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&amp;&amp;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4ECD83B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775AAC3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1EDEF61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65F7576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7927242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w:t>
      </w:r>
    </w:p>
    <w:p w14:paraId="167A42F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506231C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p>
    <w:p w14:paraId="23EFC56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62129C8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42A652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6E4E594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将 A 中剩余元素追加到末尾</w:t>
      </w:r>
    </w:p>
    <w:p w14:paraId="7AEB2A3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 C.</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w:t>
      </w:r>
    </w:p>
    <w:p w14:paraId="4A0DE40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return</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0C2617F3">
      <w:pPr>
        <w:keepNext w:val="0"/>
        <w:keepLines w:val="0"/>
        <w:widowControl/>
        <w:suppressLineNumbers w:val="0"/>
        <w:shd w:val="clear" w:fill="121314"/>
        <w:spacing w:line="200" w:lineRule="atLeast"/>
        <w:jc w:val="left"/>
      </w:pPr>
      <w:r>
        <w:rPr>
          <w:rFonts w:hint="default" w:ascii="Consolas" w:hAnsi="Consolas" w:eastAsia="Consolas" w:cs="Consolas"/>
          <w:b w:val="0"/>
          <w:bCs w:val="0"/>
          <w:color w:val="BBBEBF"/>
          <w:kern w:val="0"/>
          <w:sz w:val="15"/>
          <w:szCs w:val="15"/>
          <w:shd w:val="clear" w:fill="121314"/>
          <w:lang w:val="en-US" w:eastAsia="zh-CN" w:bidi="ar"/>
        </w:rPr>
        <w:t>}</w:t>
      </w:r>
    </w:p>
    <w:p w14:paraId="1031628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附加逻辑：实现 A = A op B 的原地覆盖</w:t>
      </w:r>
    </w:p>
    <w:p w14:paraId="247C1FC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assignUnion</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1A81DDB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unionList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p>
    <w:p w14:paraId="5A4C652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C++ 中同类型结构体可以直接赋值，覆盖原表</w:t>
      </w:r>
    </w:p>
    <w:p w14:paraId="6BC769D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w:t>
      </w:r>
    </w:p>
    <w:p w14:paraId="34909CF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assignIntersection</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3EA66AD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intersectionList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p>
    <w:p w14:paraId="3DBA3A6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23BC52F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w:t>
      </w:r>
    </w:p>
    <w:p w14:paraId="0ACB727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assignDifference</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16CDD3C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differenceList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p>
    <w:p w14:paraId="550954C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w:t>
      </w:r>
      <w:r>
        <w:rPr>
          <w:rFonts w:hint="default" w:ascii="Consolas" w:hAnsi="Consolas" w:eastAsia="Consolas" w:cs="Consolas"/>
          <w:b w:val="0"/>
          <w:bCs w:val="0"/>
          <w:color w:val="BBBEBF"/>
          <w:kern w:val="0"/>
          <w:sz w:val="15"/>
          <w:szCs w:val="15"/>
          <w:shd w:val="clear" w:fill="121314"/>
          <w:lang w:val="en-US" w:eastAsia="zh-CN" w:bidi="ar"/>
        </w:rPr>
        <w:t>;</w:t>
      </w:r>
    </w:p>
    <w:p w14:paraId="30A6EA2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w:t>
      </w:r>
    </w:p>
    <w:p w14:paraId="060B5ACA">
      <w:pPr>
        <w:rPr>
          <w:rFonts w:hint="eastAsia" w:ascii="Times New Roman" w:hAnsi="Times New Roman" w:cs="Times New Roman"/>
          <w:lang w:val="en-US" w:eastAsia="zh-CN"/>
        </w:rPr>
      </w:pPr>
      <w:r>
        <w:rPr>
          <w:rFonts w:hint="eastAsia" w:ascii="Times New Roman" w:hAnsi="Times New Roman" w:cs="Times New Roman"/>
          <w:b/>
          <w:bCs/>
          <w:sz w:val="24"/>
          <w:szCs w:val="24"/>
          <w:lang w:val="en-US" w:eastAsia="zh-CN"/>
        </w:rPr>
        <w:t>（2）</w:t>
      </w:r>
    </w:p>
    <w:p w14:paraId="6C444321">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【算法思想】 已知两个序列长度均为大写字母 L，合并后的总长度即为两倍的 L。根据中位数的定义，合并后升序序列的中位数恰好位于第 L 个位置上。为了追求极高的空间效率，我们不需要真正申请一个新的数组去合并它们，而是采用“虚拟合并”的双游标策略。 </w:t>
      </w:r>
    </w:p>
    <w:p w14:paraId="3449095B">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设置两个游标分别在表 A 和表 B 的开头待命。利用一个循环精准地执行 L 次跨步操作。在每一次跨步中，对比两个游标当前指向的数据，将较小的那一个数据记录到临时变量中，并让该游标向后推进一步。当循环严格执行完 L 次之后，临时变量中最后记录的那个数值，就是合并后序列的第 L 个元素，即所求的中位数。</w:t>
      </w:r>
    </w:p>
    <w:p w14:paraId="6A35EA9F">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【算法步骤】</w:t>
      </w:r>
    </w:p>
    <w:p w14:paraId="40F23A76">
      <w:pPr>
        <w:keepNext w:val="0"/>
        <w:keepLines w:val="0"/>
        <w:widowControl/>
        <w:numPr>
          <w:ilvl w:val="0"/>
          <w:numId w:val="0"/>
        </w:numPr>
        <w:suppressLineNumbers w:val="0"/>
        <w:ind w:left="105" w:leftChars="0" w:firstLine="0" w:firstLineChars="0"/>
        <w:jc w:val="left"/>
        <w:rPr>
          <w:rFonts w:hint="eastAsia" w:ascii="Times New Roman" w:hAnsi="Times New Roman" w:cs="Times New Roman"/>
          <w:lang w:val="en-US" w:eastAsia="zh-CN"/>
        </w:rPr>
      </w:pPr>
      <w:r>
        <w:rPr>
          <w:rFonts w:hint="eastAsia" w:ascii="Times New Roman" w:hAnsi="Times New Roman" w:eastAsia="宋体" w:cs="Times New Roman"/>
          <w:kern w:val="2"/>
          <w:sz w:val="21"/>
          <w:szCs w:val="21"/>
          <w:lang w:val="en-US" w:eastAsia="zh-CN" w:bidi="ar-SA"/>
        </w:rPr>
        <w:t>①</w:t>
      </w:r>
      <w:r>
        <w:rPr>
          <w:rFonts w:hint="eastAsia" w:ascii="Times New Roman" w:hAnsi="Times New Roman" w:cs="Times New Roman"/>
          <w:lang w:val="en-US" w:eastAsia="zh-CN"/>
        </w:rPr>
        <w:t xml:space="preserve">防御检查：首先核对表 A 和表 B 的长度属性是否一致。如果不一致，则说明输入不符合等长序列的前提条件，向系统返回异常标识。 </w:t>
      </w:r>
    </w:p>
    <w:p w14:paraId="443D895B">
      <w:pPr>
        <w:keepNext w:val="0"/>
        <w:keepLines w:val="0"/>
        <w:widowControl/>
        <w:numPr>
          <w:ilvl w:val="0"/>
          <w:numId w:val="0"/>
        </w:numPr>
        <w:suppressLineNumbers w:val="0"/>
        <w:ind w:left="105"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② 状态初始化：定义游标 i 和游标 j 均从零号位置起步。定义变量 current 用于实时存放当前步数下找到的较小数值。提取表 A 的总长度作为目标步数 L。 </w:t>
      </w:r>
    </w:p>
    <w:p w14:paraId="3A9A3E0D">
      <w:pPr>
        <w:keepNext w:val="0"/>
        <w:keepLines w:val="0"/>
        <w:widowControl/>
        <w:numPr>
          <w:ilvl w:val="0"/>
          <w:numId w:val="0"/>
        </w:numPr>
        <w:suppressLineNumbers w:val="0"/>
        <w:ind w:left="105"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③ 虚拟合并推进：启动一个专门执行 L 次的循环。在每一次循环中，安全地比较表 A 和表 B 在游标位置的数据大小。</w:t>
      </w:r>
    </w:p>
    <w:p w14:paraId="0D932DC5">
      <w:pPr>
        <w:keepNext w:val="0"/>
        <w:keepLines w:val="0"/>
        <w:widowControl/>
        <w:numPr>
          <w:ilvl w:val="0"/>
          <w:numId w:val="0"/>
        </w:numPr>
        <w:suppressLineNumbers w:val="0"/>
        <w:ind w:left="105"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④ 数据提取：若表 A 的数据更小，则将该数据更新给 current 变量，同时游标 i 后移；反之则将表 B 的数据更新给 current 变量，游标 j 后移。 </w:t>
      </w:r>
    </w:p>
    <w:p w14:paraId="71649D41">
      <w:pPr>
        <w:keepNext w:val="0"/>
        <w:keepLines w:val="0"/>
        <w:widowControl/>
        <w:numPr>
          <w:ilvl w:val="0"/>
          <w:numId w:val="0"/>
        </w:numPr>
        <w:suppressLineNumbers w:val="0"/>
        <w:ind w:left="105"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⑤ 结果返回：循环自然结束后，直接输出 current 变量内部保留的最终数值。</w:t>
      </w:r>
    </w:p>
    <w:p w14:paraId="4E7ABDF0">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【算法描述和实现】</w:t>
      </w:r>
    </w:p>
    <w:p w14:paraId="10AB83CB">
      <w:pPr>
        <w:keepNext w:val="0"/>
        <w:keepLines w:val="0"/>
        <w:widowControl/>
        <w:suppressLineNumbers w:val="0"/>
        <w:shd w:val="clear" w:fill="121314"/>
        <w:spacing w:line="200" w:lineRule="atLeast"/>
        <w:jc w:val="left"/>
        <w:rPr>
          <w:rFonts w:ascii="Consolas" w:hAnsi="Consolas" w:eastAsia="Consolas" w:cs="Consolas"/>
          <w:b w:val="0"/>
          <w:bCs w:val="0"/>
          <w:color w:val="BBBEBF"/>
          <w:sz w:val="15"/>
          <w:szCs w:val="15"/>
        </w:rPr>
      </w:pPr>
      <w:r>
        <w:rPr>
          <w:rFonts w:hint="eastAsia" w:ascii="Times New Roman" w:hAnsi="Times New Roman" w:cs="Times New Roman"/>
          <w:lang w:val="en-US" w:eastAsia="zh-CN"/>
        </w:rPr>
        <w:t xml:space="preserve"> </w:t>
      </w: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&lt;iostream&gt;</w:t>
      </w:r>
      <w:bookmarkStart w:id="0" w:name="_GoBack"/>
      <w:bookmarkEnd w:id="0"/>
    </w:p>
    <w:p w14:paraId="455BC73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#include</w:t>
      </w:r>
      <w:r>
        <w:rPr>
          <w:rFonts w:hint="default" w:ascii="Consolas" w:hAnsi="Consolas" w:eastAsia="Consolas" w:cs="Consolas"/>
          <w:b w:val="0"/>
          <w:bCs w:val="0"/>
          <w:color w:val="569CD6"/>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"seqlist.h"</w:t>
      </w:r>
    </w:p>
    <w:p w14:paraId="6D3F21A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586C0"/>
          <w:kern w:val="0"/>
          <w:sz w:val="15"/>
          <w:szCs w:val="15"/>
          <w:shd w:val="clear" w:fill="121314"/>
          <w:lang w:val="en-US" w:eastAsia="zh-CN" w:bidi="ar"/>
        </w:rPr>
        <w:t>using</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namespace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std</w:t>
      </w:r>
      <w:r>
        <w:rPr>
          <w:rFonts w:hint="default" w:ascii="Consolas" w:hAnsi="Consolas" w:eastAsia="Consolas" w:cs="Consolas"/>
          <w:b w:val="0"/>
          <w:bCs w:val="0"/>
          <w:color w:val="BBBEBF"/>
          <w:kern w:val="0"/>
          <w:sz w:val="15"/>
          <w:szCs w:val="15"/>
          <w:shd w:val="clear" w:fill="121314"/>
          <w:lang w:val="en-US" w:eastAsia="zh-CN" w:bidi="ar"/>
        </w:rPr>
        <w:t>;        </w:t>
      </w:r>
    </w:p>
    <w:p w14:paraId="6572679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findMedian</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const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 {</w:t>
      </w:r>
    </w:p>
    <w:p w14:paraId="2C0E2F2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//时间复杂度 O(n)，空间复杂度 O(1)</w:t>
      </w:r>
    </w:p>
    <w:p w14:paraId="2C38B6C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确保两个顺序表等长</w:t>
      </w:r>
    </w:p>
    <w:p w14:paraId="282A7EC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717694F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cout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"输入序列不合法或不等长"</w:t>
      </w:r>
      <w:r>
        <w:rPr>
          <w:rFonts w:hint="default" w:ascii="Consolas" w:hAnsi="Consolas" w:eastAsia="Consolas" w:cs="Consolas"/>
          <w:b w:val="0"/>
          <w:bCs w:val="0"/>
          <w:color w:val="C9D1D9"/>
          <w:kern w:val="0"/>
          <w:sz w:val="15"/>
          <w:szCs w:val="15"/>
          <w:shd w:val="clear" w:fill="121314"/>
          <w:lang w:val="en-US" w:eastAsia="zh-CN" w:bidi="ar"/>
        </w:rPr>
        <w:t>;</w:t>
      </w:r>
    </w:p>
    <w:p w14:paraId="4DCD7E4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return</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5CEA8"/>
          <w:kern w:val="0"/>
          <w:sz w:val="15"/>
          <w:szCs w:val="15"/>
          <w:shd w:val="clear" w:fill="121314"/>
          <w:lang w:val="en-US" w:eastAsia="zh-CN" w:bidi="ar"/>
        </w:rPr>
        <w:t>1</w:t>
      </w:r>
      <w:r>
        <w:rPr>
          <w:rFonts w:hint="default" w:ascii="Consolas" w:hAnsi="Consolas" w:eastAsia="Consolas" w:cs="Consolas"/>
          <w:b w:val="0"/>
          <w:bCs w:val="0"/>
          <w:color w:val="C9D1D9"/>
          <w:kern w:val="0"/>
          <w:sz w:val="15"/>
          <w:szCs w:val="15"/>
          <w:shd w:val="clear" w:fill="121314"/>
          <w:lang w:val="en-US" w:eastAsia="zh-CN" w:bidi="ar"/>
        </w:rPr>
        <w:t xml:space="preserve">; </w:t>
      </w:r>
    </w:p>
    <w:p w14:paraId="10C25A6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4634498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p>
    <w:p w14:paraId="625FF66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j</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A 和 B 的当前索引   </w:t>
      </w:r>
    </w:p>
    <w:p w14:paraId="3BBA87A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current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w:t>
      </w:r>
    </w:p>
    <w:p w14:paraId="4A5F601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size</w:t>
      </w:r>
      <w:r>
        <w:rPr>
          <w:rFonts w:hint="default" w:ascii="Consolas" w:hAnsi="Consolas" w:eastAsia="Consolas" w:cs="Consolas"/>
          <w:b w:val="0"/>
          <w:bCs w:val="0"/>
          <w:color w:val="BBBEBF"/>
          <w:kern w:val="0"/>
          <w:sz w:val="15"/>
          <w:szCs w:val="15"/>
          <w:shd w:val="clear" w:fill="121314"/>
          <w:lang w:val="en-US" w:eastAsia="zh-CN" w:bidi="ar"/>
        </w:rPr>
        <w:t>;</w:t>
      </w:r>
    </w:p>
    <w:p w14:paraId="5125A5E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p>
    <w:p w14:paraId="5CA9006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合并后的中位数恰好是第 L 个被提取的较小元素</w:t>
      </w:r>
    </w:p>
    <w:p w14:paraId="1FB33E0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因此只需进行 L 次步进比对</w:t>
      </w:r>
    </w:p>
    <w:p w14:paraId="5E69762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for</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step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0</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step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L</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step</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519E000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如果 A 的元素较小，或者 B 已经遍历完</w:t>
      </w:r>
    </w:p>
    <w:p w14:paraId="66635EB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(i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.size </w:t>
      </w:r>
      <w:r>
        <w:rPr>
          <w:rFonts w:hint="default" w:ascii="Consolas" w:hAnsi="Consolas" w:eastAsia="Consolas" w:cs="Consolas"/>
          <w:b w:val="0"/>
          <w:bCs w:val="0"/>
          <w:color w:val="D4D4D4"/>
          <w:kern w:val="0"/>
          <w:sz w:val="15"/>
          <w:szCs w:val="15"/>
          <w:shd w:val="clear" w:fill="121314"/>
          <w:lang w:val="en-US" w:eastAsia="zh-CN" w:bidi="ar"/>
        </w:rPr>
        <w:t>&amp;&amp;</w:t>
      </w:r>
      <w:r>
        <w:rPr>
          <w:rFonts w:hint="default" w:ascii="Consolas" w:hAnsi="Consolas" w:eastAsia="Consolas" w:cs="Consolas"/>
          <w:b w:val="0"/>
          <w:bCs w:val="0"/>
          <w:color w:val="C9D1D9"/>
          <w:kern w:val="0"/>
          <w:sz w:val="15"/>
          <w:szCs w:val="15"/>
          <w:shd w:val="clear" w:fill="121314"/>
          <w:lang w:val="en-US" w:eastAsia="zh-CN" w:bidi="ar"/>
        </w:rPr>
        <w:t xml:space="preserve"> (j </w:t>
      </w:r>
      <w:r>
        <w:rPr>
          <w:rFonts w:hint="default" w:ascii="Consolas" w:hAnsi="Consolas" w:eastAsia="Consolas" w:cs="Consolas"/>
          <w:b w:val="0"/>
          <w:bCs w:val="0"/>
          <w:color w:val="D4D4D4"/>
          <w:kern w:val="0"/>
          <w:sz w:val="15"/>
          <w:szCs w:val="15"/>
          <w:shd w:val="clear" w:fill="121314"/>
          <w:lang w:val="en-US" w:eastAsia="zh-CN" w:bidi="ar"/>
        </w:rPr>
        <w:t>&gt;=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 xml:space="preserve">.size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 xml:space="preserve">.data[i]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 {</w:t>
      </w:r>
    </w:p>
    <w:p w14:paraId="669757F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current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A</w:t>
      </w:r>
      <w:r>
        <w:rPr>
          <w:rFonts w:hint="default" w:ascii="Consolas" w:hAnsi="Consolas" w:eastAsia="Consolas" w:cs="Consolas"/>
          <w:b w:val="0"/>
          <w:bCs w:val="0"/>
          <w:color w:val="C9D1D9"/>
          <w:kern w:val="0"/>
          <w:sz w:val="15"/>
          <w:szCs w:val="15"/>
          <w:shd w:val="clear" w:fill="121314"/>
          <w:lang w:val="en-US" w:eastAsia="zh-CN" w:bidi="ar"/>
        </w:rPr>
        <w:t>.data[i];</w:t>
      </w:r>
    </w:p>
    <w:p w14:paraId="1E0710D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2BDD02E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 xml:space="preserve"> {</w:t>
      </w:r>
    </w:p>
    <w:p w14:paraId="0482D2C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8B949E"/>
          <w:kern w:val="0"/>
          <w:sz w:val="15"/>
          <w:szCs w:val="15"/>
          <w:shd w:val="clear" w:fill="121314"/>
          <w:lang w:val="en-US" w:eastAsia="zh-CN" w:bidi="ar"/>
        </w:rPr>
        <w:t>            // 否则取 B 的元素</w:t>
      </w:r>
    </w:p>
    <w:p w14:paraId="2A88DF9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current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B</w:t>
      </w:r>
      <w:r>
        <w:rPr>
          <w:rFonts w:hint="default" w:ascii="Consolas" w:hAnsi="Consolas" w:eastAsia="Consolas" w:cs="Consolas"/>
          <w:b w:val="0"/>
          <w:bCs w:val="0"/>
          <w:color w:val="C9D1D9"/>
          <w:kern w:val="0"/>
          <w:sz w:val="15"/>
          <w:szCs w:val="15"/>
          <w:shd w:val="clear" w:fill="121314"/>
          <w:lang w:val="en-US" w:eastAsia="zh-CN" w:bidi="ar"/>
        </w:rPr>
        <w:t>.data[j];</w:t>
      </w:r>
    </w:p>
    <w:p w14:paraId="75081BD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j</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4E72575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1DFA910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2519C4D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p>
    <w:p w14:paraId="7D429C6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return</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current</w:t>
      </w:r>
      <w:r>
        <w:rPr>
          <w:rFonts w:hint="default" w:ascii="Consolas" w:hAnsi="Consolas" w:eastAsia="Consolas" w:cs="Consolas"/>
          <w:b w:val="0"/>
          <w:bCs w:val="0"/>
          <w:color w:val="BBBEBF"/>
          <w:kern w:val="0"/>
          <w:sz w:val="15"/>
          <w:szCs w:val="15"/>
          <w:shd w:val="clear" w:fill="121314"/>
          <w:lang w:val="en-US" w:eastAsia="zh-CN" w:bidi="ar"/>
        </w:rPr>
        <w:t>;</w:t>
      </w:r>
    </w:p>
    <w:p w14:paraId="50A211B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w:t>
      </w:r>
    </w:p>
    <w:p w14:paraId="789210FF">
      <w:pPr>
        <w:keepNext w:val="0"/>
        <w:keepLines w:val="0"/>
        <w:widowControl/>
        <w:suppressLineNumbers w:val="0"/>
        <w:jc w:val="left"/>
        <w:rPr>
          <w:rFonts w:hint="default" w:ascii="Times New Roman" w:hAnsi="Times New Roman" w:cs="Times New Roman"/>
          <w:lang w:val="en-US" w:eastAsia="zh-CN"/>
        </w:rPr>
      </w:pPr>
    </w:p>
    <w:p w14:paraId="22535B24">
      <w:pPr>
        <w:rPr>
          <w:rFonts w:ascii="Times New Roman" w:hAnsi="Times New Roman" w:cs="Times New Roman"/>
          <w:sz w:val="24"/>
          <w:szCs w:val="24"/>
        </w:rPr>
      </w:pPr>
      <w:r>
        <w:rPr>
          <w:rFonts w:ascii="Times New Roman" w:hAnsi="Times New Roman" w:cs="Times New Roman"/>
          <w:sz w:val="24"/>
          <w:szCs w:val="24"/>
        </w:rPr>
        <w:t>6运行结果截图及说明</w:t>
      </w:r>
    </w:p>
    <w:p w14:paraId="19263541">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w:t>
      </w:r>
    </w:p>
    <w:p w14:paraId="62C8536E">
      <w:pPr>
        <w:rPr>
          <w:rFonts w:hint="eastAsia" w:ascii="Times New Roman" w:hAnsi="Times New Roman" w:cs="Times New Roman"/>
          <w:sz w:val="24"/>
          <w:szCs w:val="24"/>
          <w:lang w:val="en-US" w:eastAsia="zh-CN"/>
        </w:rPr>
      </w:pPr>
      <w:r>
        <w:drawing>
          <wp:inline distT="0" distB="0" distL="114300" distR="114300">
            <wp:extent cx="2181225" cy="1351280"/>
            <wp:effectExtent l="0" t="0" r="317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2181225" cy="1351280"/>
                    </a:xfrm>
                    <a:prstGeom prst="rect">
                      <a:avLst/>
                    </a:prstGeom>
                    <a:noFill/>
                    <a:ln>
                      <a:noFill/>
                    </a:ln>
                  </pic:spPr>
                </pic:pic>
              </a:graphicData>
            </a:graphic>
          </wp:inline>
        </w:drawing>
      </w:r>
    </w:p>
    <w:p w14:paraId="72DC4154">
      <w:r>
        <w:drawing>
          <wp:inline distT="0" distB="0" distL="114300" distR="114300">
            <wp:extent cx="5262880" cy="5257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2880" cy="525780"/>
                    </a:xfrm>
                    <a:prstGeom prst="rect">
                      <a:avLst/>
                    </a:prstGeom>
                    <a:noFill/>
                    <a:ln>
                      <a:noFill/>
                    </a:ln>
                  </pic:spPr>
                </pic:pic>
              </a:graphicData>
            </a:graphic>
          </wp:inline>
        </w:drawing>
      </w:r>
    </w:p>
    <w:p w14:paraId="6E90BF9D">
      <w:pPr>
        <w:rPr>
          <w:rFonts w:ascii="宋体" w:hAnsi="宋体" w:eastAsia="宋体" w:cs="宋体"/>
          <w:sz w:val="24"/>
          <w:szCs w:val="24"/>
        </w:rPr>
      </w:pPr>
    </w:p>
    <w:p w14:paraId="1B07D5F9">
      <w:pPr>
        <w:keepNext w:val="0"/>
        <w:keepLines w:val="0"/>
        <w:widowControl/>
        <w:suppressLineNumbers w:val="0"/>
        <w:jc w:val="left"/>
        <w:rPr>
          <w:rFonts w:hint="default" w:ascii="Times New Roman" w:hAnsi="Times New Roman" w:cs="Times New Roman"/>
          <w:lang w:val="en-US" w:eastAsia="zh-CN"/>
        </w:rPr>
      </w:pPr>
      <w:r>
        <w:rPr>
          <w:rFonts w:hint="eastAsia" w:ascii="Times New Roman" w:hAnsi="Times New Roman" w:cs="Times New Roman"/>
          <w:lang w:val="en-US" w:eastAsia="zh-CN"/>
        </w:rPr>
        <w:t>说明：程序成功将 25、85、110 和 8 插入到原顺序表（10,20...100）中 。最终输出的表依然保持严格的递增顺序，验证了寻找插入位置及后移逻辑的正确性。</w:t>
      </w:r>
    </w:p>
    <w:p w14:paraId="06C317C6">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w:t>
      </w:r>
    </w:p>
    <w:p w14:paraId="5DE44622">
      <w:r>
        <w:drawing>
          <wp:inline distT="0" distB="0" distL="114300" distR="114300">
            <wp:extent cx="1991360" cy="1291590"/>
            <wp:effectExtent l="0" t="0" r="2540"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1991360" cy="1291590"/>
                    </a:xfrm>
                    <a:prstGeom prst="rect">
                      <a:avLst/>
                    </a:prstGeom>
                    <a:noFill/>
                    <a:ln>
                      <a:noFill/>
                    </a:ln>
                  </pic:spPr>
                </pic:pic>
              </a:graphicData>
            </a:graphic>
          </wp:inline>
        </w:drawing>
      </w:r>
      <w:r>
        <w:drawing>
          <wp:inline distT="0" distB="0" distL="114300" distR="114300">
            <wp:extent cx="2805430" cy="941070"/>
            <wp:effectExtent l="0" t="0" r="127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805430" cy="941070"/>
                    </a:xfrm>
                    <a:prstGeom prst="rect">
                      <a:avLst/>
                    </a:prstGeom>
                    <a:noFill/>
                    <a:ln>
                      <a:noFill/>
                    </a:ln>
                  </pic:spPr>
                </pic:pic>
              </a:graphicData>
            </a:graphic>
          </wp:inline>
        </w:drawing>
      </w:r>
    </w:p>
    <w:p w14:paraId="1072E926">
      <w:pPr>
        <w:keepNext w:val="0"/>
        <w:keepLines w:val="0"/>
        <w:widowControl/>
        <w:suppressLineNumbers w:val="0"/>
        <w:jc w:val="left"/>
      </w:pPr>
      <w:r>
        <w:rPr>
          <w:rFonts w:hint="eastAsia" w:ascii="Times New Roman" w:hAnsi="Times New Roman" w:cs="Times New Roman"/>
          <w:lang w:val="en-US" w:eastAsia="zh-CN"/>
        </w:rPr>
        <w:t>说明：对包含 15 个元素的连续递增表和 10 个元素的递增表分别进行了测试 。程序成功将原表中的奇数和偶数完美分离并分别存入新表，输出结果与预期一致。</w:t>
      </w:r>
    </w:p>
    <w:p w14:paraId="2F7DE69A">
      <w:pPr>
        <w:rPr>
          <w:rFonts w:hint="eastAsia"/>
          <w:lang w:val="en-US" w:eastAsia="zh-CN"/>
        </w:rPr>
      </w:pPr>
      <w:r>
        <w:rPr>
          <w:rFonts w:hint="eastAsia"/>
          <w:lang w:val="en-US" w:eastAsia="zh-CN"/>
        </w:rPr>
        <w:t>（3）</w:t>
      </w:r>
    </w:p>
    <w:p w14:paraId="6E67E481">
      <w:r>
        <w:drawing>
          <wp:inline distT="0" distB="0" distL="114300" distR="114300">
            <wp:extent cx="2726690" cy="2625090"/>
            <wp:effectExtent l="0" t="0" r="3810"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2726690" cy="2625090"/>
                    </a:xfrm>
                    <a:prstGeom prst="rect">
                      <a:avLst/>
                    </a:prstGeom>
                    <a:noFill/>
                    <a:ln>
                      <a:noFill/>
                    </a:ln>
                  </pic:spPr>
                </pic:pic>
              </a:graphicData>
            </a:graphic>
          </wp:inline>
        </w:drawing>
      </w:r>
      <w:r>
        <w:drawing>
          <wp:inline distT="0" distB="0" distL="114300" distR="114300">
            <wp:extent cx="2285365" cy="775970"/>
            <wp:effectExtent l="0" t="0" r="63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285365" cy="775970"/>
                    </a:xfrm>
                    <a:prstGeom prst="rect">
                      <a:avLst/>
                    </a:prstGeom>
                    <a:noFill/>
                    <a:ln>
                      <a:noFill/>
                    </a:ln>
                  </pic:spPr>
                </pic:pic>
              </a:graphicData>
            </a:graphic>
          </wp:inline>
        </w:drawing>
      </w:r>
    </w:p>
    <w:p w14:paraId="01819861">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说明：程序准确地找出了第一组数据的交集（1 3 6 10 18 20） 。而在处理完全不相交的第二组数据 和包含空表的第三组数据时 ，均按预期输出“无”，边界异常情况处理得当。</w:t>
      </w:r>
    </w:p>
    <w:p w14:paraId="43516627">
      <w:pPr>
        <w:rPr>
          <w:rFonts w:hint="default" w:eastAsia="宋体"/>
          <w:lang w:val="en-US" w:eastAsia="zh-CN"/>
        </w:rPr>
      </w:pPr>
      <w:r>
        <w:rPr>
          <w:rFonts w:hint="eastAsia"/>
          <w:lang w:eastAsia="zh-CN"/>
        </w:rPr>
        <w:t>（</w:t>
      </w:r>
      <w:r>
        <w:rPr>
          <w:rFonts w:hint="eastAsia"/>
          <w:lang w:val="en-US" w:eastAsia="zh-CN"/>
        </w:rPr>
        <w:t>4）</w:t>
      </w:r>
    </w:p>
    <w:p w14:paraId="20A5962E">
      <w:r>
        <w:drawing>
          <wp:inline distT="0" distB="0" distL="114300" distR="114300">
            <wp:extent cx="3117850" cy="1835785"/>
            <wp:effectExtent l="0" t="0" r="6350"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3117850" cy="1835785"/>
                    </a:xfrm>
                    <a:prstGeom prst="rect">
                      <a:avLst/>
                    </a:prstGeom>
                    <a:noFill/>
                    <a:ln>
                      <a:noFill/>
                    </a:ln>
                  </pic:spPr>
                </pic:pic>
              </a:graphicData>
            </a:graphic>
          </wp:inline>
        </w:drawing>
      </w:r>
      <w:r>
        <w:drawing>
          <wp:inline distT="0" distB="0" distL="114300" distR="114300">
            <wp:extent cx="2075815" cy="764540"/>
            <wp:effectExtent l="0" t="0" r="698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2075815" cy="764540"/>
                    </a:xfrm>
                    <a:prstGeom prst="rect">
                      <a:avLst/>
                    </a:prstGeom>
                    <a:noFill/>
                    <a:ln>
                      <a:noFill/>
                    </a:ln>
                  </pic:spPr>
                </pic:pic>
              </a:graphicData>
            </a:graphic>
          </wp:inline>
        </w:drawing>
      </w:r>
    </w:p>
    <w:p w14:paraId="2EF44664">
      <w:pPr>
        <w:keepNext w:val="0"/>
        <w:keepLines w:val="0"/>
        <w:widowControl/>
        <w:suppressLineNumbers w:val="0"/>
        <w:jc w:val="left"/>
        <w:rPr>
          <w:rFonts w:hint="default" w:ascii="Times New Roman" w:hAnsi="Times New Roman" w:cs="Times New Roman"/>
          <w:lang w:val="en-US" w:eastAsia="zh-CN"/>
        </w:rPr>
      </w:pPr>
      <w:r>
        <w:rPr>
          <w:rFonts w:hint="eastAsia" w:ascii="Times New Roman" w:hAnsi="Times New Roman" w:cs="Times New Roman"/>
          <w:lang w:val="en-US" w:eastAsia="zh-CN"/>
        </w:rPr>
        <w:t xml:space="preserve">说明：分别测试了无重复、部分连续重复以及高频连续重复的三组数据 </w:t>
      </w:r>
      <w:r>
        <w:rPr>
          <w:rFonts w:hint="default" w:ascii="Times New Roman" w:hAnsi="Times New Roman" w:cs="Times New Roman"/>
          <w:lang w:val="en-US" w:eastAsia="zh-CN"/>
        </w:rPr>
        <w:t>。程序均能在不遗漏的情况下精准去除多余重复项，且只保留唯一元素，验证了快慢指针原地去重算法的高效与准确。</w:t>
      </w:r>
    </w:p>
    <w:p w14:paraId="0573BBE8">
      <w:pPr>
        <w:rPr>
          <w:rFonts w:ascii="Times New Roman" w:hAnsi="Times New Roman" w:cs="Times New Roman"/>
          <w:sz w:val="24"/>
          <w:szCs w:val="24"/>
        </w:rPr>
      </w:pPr>
      <w:r>
        <w:rPr>
          <w:rFonts w:ascii="Times New Roman" w:hAnsi="Times New Roman" w:cs="Times New Roman"/>
          <w:sz w:val="24"/>
          <w:szCs w:val="24"/>
        </w:rPr>
        <w:t>7总结、心得和建议</w:t>
      </w:r>
    </w:p>
    <w:p w14:paraId="3F453136">
      <w:pPr>
        <w:keepNext w:val="0"/>
        <w:keepLines w:val="0"/>
        <w:widowControl/>
        <w:suppressLineNumbers w:val="0"/>
        <w:ind w:firstLine="420" w:firstLineChars="200"/>
        <w:jc w:val="left"/>
        <w:rPr>
          <w:rFonts w:hint="eastAsia" w:ascii="Times New Roman" w:hAnsi="Times New Roman" w:cs="Times New Roman"/>
          <w:lang w:val="en-US" w:eastAsia="zh-CN"/>
        </w:rPr>
      </w:pPr>
      <w:r>
        <w:rPr>
          <w:rFonts w:hint="default" w:ascii="Times New Roman" w:hAnsi="Times New Roman" w:cs="Times New Roman"/>
          <w:lang w:val="en-US" w:eastAsia="zh-CN"/>
        </w:rPr>
        <w:t>本次实验要求完成顺序表的数个核心功能开发。我独立编写了元素的条件插入、数据的奇偶分离、两表公共元素的提取，以及原表内部的去重操作。软件工程的理论学习需要代码的实验，这次实验提供了一次具体实现的契机 。</w:t>
      </w:r>
    </w:p>
    <w:p w14:paraId="1466DAE3">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【心得】 </w:t>
      </w:r>
    </w:p>
    <w:p w14:paraId="460B757E">
      <w:pPr>
        <w:keepNext w:val="0"/>
        <w:keepLines w:val="0"/>
        <w:widowControl/>
        <w:numPr>
          <w:ilvl w:val="0"/>
          <w:numId w:val="0"/>
        </w:numPr>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eastAsia="宋体" w:cs="Times New Roman"/>
          <w:kern w:val="2"/>
          <w:sz w:val="21"/>
          <w:szCs w:val="21"/>
          <w:lang w:val="en-US" w:eastAsia="zh-CN" w:bidi="ar-SA"/>
        </w:rPr>
        <w:t>(1)</w:t>
      </w:r>
      <w:r>
        <w:rPr>
          <w:rFonts w:hint="default" w:ascii="Times New Roman" w:hAnsi="Times New Roman" w:cs="Times New Roman"/>
          <w:lang w:val="en-US" w:eastAsia="zh-CN"/>
        </w:rPr>
        <w:t>底层物理结构的限制与</w:t>
      </w:r>
      <w:r>
        <w:rPr>
          <w:rFonts w:hint="eastAsia" w:ascii="Times New Roman" w:hAnsi="Times New Roman" w:cs="Times New Roman"/>
          <w:lang w:val="en-US" w:eastAsia="zh-CN"/>
        </w:rPr>
        <w:t>思考</w:t>
      </w:r>
      <w:r>
        <w:rPr>
          <w:rFonts w:hint="default" w:ascii="Times New Roman" w:hAnsi="Times New Roman" w:cs="Times New Roman"/>
          <w:lang w:val="en-US" w:eastAsia="zh-CN"/>
        </w:rPr>
        <w:t>：顺序表在物理层面表现为连续的内存区块，这支持了通过索引快速定位数据，但在插入和删除时会引发大量后续元素的移动。</w:t>
      </w:r>
      <w:r>
        <w:rPr>
          <w:rFonts w:hint="eastAsia" w:ascii="Times New Roman" w:hAnsi="Times New Roman" w:cs="Times New Roman"/>
          <w:lang w:val="en-US" w:eastAsia="zh-CN"/>
        </w:rPr>
        <w:t>造成浪费，耗时</w:t>
      </w:r>
      <w:r>
        <w:rPr>
          <w:rFonts w:hint="default" w:ascii="Times New Roman" w:hAnsi="Times New Roman" w:cs="Times New Roman"/>
          <w:lang w:val="en-US" w:eastAsia="zh-CN"/>
        </w:rPr>
        <w:t xml:space="preserve"> 。 </w:t>
      </w:r>
    </w:p>
    <w:p w14:paraId="3CDCD722">
      <w:pPr>
        <w:keepNext w:val="0"/>
        <w:keepLines w:val="0"/>
        <w:widowControl/>
        <w:numPr>
          <w:ilvl w:val="0"/>
          <w:numId w:val="0"/>
        </w:numPr>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(2) 双指针技术：在早期的去重算法中，嵌套循环导致资源消耗呈平方级上升。引入快慢双指针机制后，整个序列仅需被遍历一次，元素整体搬运的动作被彻底消除。同理，在提取公共元素时设置双指针同步推进，单次线性扫描即可完成交集提取，有效降低了算法的时间复杂度 。 </w:t>
      </w:r>
    </w:p>
    <w:p w14:paraId="234369BB">
      <w:pPr>
        <w:keepNext w:val="0"/>
        <w:keepLines w:val="0"/>
        <w:widowControl/>
        <w:numPr>
          <w:ilvl w:val="0"/>
          <w:numId w:val="0"/>
        </w:numPr>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(3) 模块化开发与防御性编程：依据模块化开发原则，结构体定义和核心算法被独立提取到头文件中，使代码结构变得清晰。同时，在功能函数内部设置针对表满溢出、空表等边界条件的多重防御机制，很大程度上决定了系统的稳定性 。</w:t>
      </w:r>
    </w:p>
    <w:p w14:paraId="1E13D12F">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【建议】 </w:t>
      </w:r>
    </w:p>
    <w:p w14:paraId="026102A7">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(1) 增强对现成模板库的剥离：虽然现成模板库能加速开发，但在学习底层数据结构阶段，应刻意减少依赖，以严谨务实的态度手写每一行底层控制代码，这也是构建复杂应用系统的必然途径 。</w:t>
      </w:r>
    </w:p>
    <w:p w14:paraId="67A52BB4">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 引入性能评测指标：常规的正确性输出容易掩盖嵌套循环等算法层面的低效。建议在后续实验中为相关题目设定严格的执行时间上限或操作移动次数限制，从而逼迫开发者主动放弃暴力破解方案，探索时间复杂度最优解。</w:t>
      </w:r>
    </w:p>
    <w:p w14:paraId="43FC76DE">
      <w:pPr>
        <w:keepNext w:val="0"/>
        <w:keepLines w:val="0"/>
        <w:widowControl/>
        <w:suppressLineNumbers w:val="0"/>
        <w:jc w:val="left"/>
        <w:rPr>
          <w:rFonts w:hint="eastAsia" w:ascii="Times New Roman" w:hAnsi="Times New Roman" w:cs="Times New Roman"/>
          <w:lang w:val="en-US" w:eastAsia="zh-CN"/>
        </w:rPr>
      </w:pPr>
    </w:p>
    <w:p w14:paraId="4768F658">
      <w:pPr>
        <w:keepNext w:val="0"/>
        <w:keepLines w:val="0"/>
        <w:widowControl/>
        <w:suppressLineNumbers w:val="0"/>
        <w:jc w:val="left"/>
        <w:rPr>
          <w:rFonts w:hint="eastAsia"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1D46D1"/>
    <w:multiLevelType w:val="multilevel"/>
    <w:tmpl w:val="391D46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C453F68"/>
    <w:multiLevelType w:val="multilevel"/>
    <w:tmpl w:val="4C453F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DF33915"/>
    <w:multiLevelType w:val="multilevel"/>
    <w:tmpl w:val="4DF339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B6A65"/>
    <w:rsid w:val="00051EA5"/>
    <w:rsid w:val="00084EAB"/>
    <w:rsid w:val="0009291A"/>
    <w:rsid w:val="000A17D8"/>
    <w:rsid w:val="000F0082"/>
    <w:rsid w:val="00185AE5"/>
    <w:rsid w:val="001A0570"/>
    <w:rsid w:val="001C6E07"/>
    <w:rsid w:val="001D4842"/>
    <w:rsid w:val="001E7556"/>
    <w:rsid w:val="002305D1"/>
    <w:rsid w:val="002C1006"/>
    <w:rsid w:val="002D0E20"/>
    <w:rsid w:val="002E6BAD"/>
    <w:rsid w:val="00414783"/>
    <w:rsid w:val="00422FA0"/>
    <w:rsid w:val="0056423F"/>
    <w:rsid w:val="005646E7"/>
    <w:rsid w:val="005E0CD2"/>
    <w:rsid w:val="00640755"/>
    <w:rsid w:val="00643062"/>
    <w:rsid w:val="00667415"/>
    <w:rsid w:val="006865FA"/>
    <w:rsid w:val="006B215C"/>
    <w:rsid w:val="00707E61"/>
    <w:rsid w:val="007F498A"/>
    <w:rsid w:val="00866415"/>
    <w:rsid w:val="00891D0A"/>
    <w:rsid w:val="00924861"/>
    <w:rsid w:val="00931C56"/>
    <w:rsid w:val="009D1347"/>
    <w:rsid w:val="009D49F3"/>
    <w:rsid w:val="009F1FF9"/>
    <w:rsid w:val="00A65947"/>
    <w:rsid w:val="00B672B1"/>
    <w:rsid w:val="00BA18B1"/>
    <w:rsid w:val="00BE6C7C"/>
    <w:rsid w:val="00C201E7"/>
    <w:rsid w:val="00C20ECC"/>
    <w:rsid w:val="00C47065"/>
    <w:rsid w:val="00C52ECB"/>
    <w:rsid w:val="00C6432C"/>
    <w:rsid w:val="00C83A66"/>
    <w:rsid w:val="00CF521F"/>
    <w:rsid w:val="00DA022D"/>
    <w:rsid w:val="00DA3E78"/>
    <w:rsid w:val="00DC71D4"/>
    <w:rsid w:val="00DE2F58"/>
    <w:rsid w:val="00DF7BE3"/>
    <w:rsid w:val="00E04996"/>
    <w:rsid w:val="00E15A5D"/>
    <w:rsid w:val="00E21DB1"/>
    <w:rsid w:val="00E6048A"/>
    <w:rsid w:val="00E62564"/>
    <w:rsid w:val="00E74AF3"/>
    <w:rsid w:val="00ED2285"/>
    <w:rsid w:val="00F674FF"/>
    <w:rsid w:val="00FA12EE"/>
    <w:rsid w:val="00FB6A65"/>
    <w:rsid w:val="07464663"/>
    <w:rsid w:val="1C2A7637"/>
    <w:rsid w:val="1CCF1C30"/>
    <w:rsid w:val="269B3CCB"/>
    <w:rsid w:val="361A3AFD"/>
    <w:rsid w:val="40B23DC5"/>
    <w:rsid w:val="52CC6F62"/>
    <w:rsid w:val="734819F2"/>
    <w:rsid w:val="762426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qFormat/>
    <w:uiPriority w:val="99"/>
    <w:pPr>
      <w:tabs>
        <w:tab w:val="center" w:pos="4153"/>
        <w:tab w:val="right" w:pos="8306"/>
      </w:tabs>
      <w:snapToGrid w:val="0"/>
      <w:jc w:val="left"/>
    </w:pPr>
    <w:rPr>
      <w:sz w:val="18"/>
      <w:szCs w:val="18"/>
    </w:rPr>
  </w:style>
  <w:style w:type="paragraph" w:styleId="3">
    <w:name w:val="header"/>
    <w:basedOn w:val="1"/>
    <w:link w:val="7"/>
    <w:semiHidden/>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7">
    <w:name w:val="页眉 字符"/>
    <w:basedOn w:val="6"/>
    <w:link w:val="3"/>
    <w:semiHidden/>
    <w:qFormat/>
    <w:locked/>
    <w:uiPriority w:val="99"/>
    <w:rPr>
      <w:sz w:val="18"/>
      <w:szCs w:val="18"/>
    </w:rPr>
  </w:style>
  <w:style w:type="character" w:customStyle="1" w:styleId="8">
    <w:name w:val="页脚 字符"/>
    <w:basedOn w:val="6"/>
    <w:link w:val="2"/>
    <w:semiHidden/>
    <w:qFormat/>
    <w:locked/>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12</Pages>
  <Words>4242</Words>
  <Characters>6099</Characters>
  <Lines>11</Lines>
  <Paragraphs>3</Paragraphs>
  <TotalTime>6</TotalTime>
  <ScaleCrop>false</ScaleCrop>
  <LinksUpToDate>false</LinksUpToDate>
  <CharactersWithSpaces>7596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2022-04-26T02:07:00Z</dcterms:created>
  <dc:creator>Lenovo User</dc:creator>
  <cp:lastModifiedBy>李泽浩</cp:lastModifiedBy>
  <dcterms:modified xsi:type="dcterms:W3CDTF">2026-05-08T04:18:48Z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eyJoZGlkIjoiYzY1N2E0Mjk3MWU3YjQzYWM1NTk1NGNkNGI5OWUxMGIiLCJ1c2VySWQiOiIxNzU2NDg5MDMxIn0=</vt:lpwstr>
  </property>
  <property fmtid="{D5CDD505-2E9C-101B-9397-08002B2CF9AE}" pid="3" name="KSOProductBuildVer">
    <vt:lpwstr>2052-12.1.0.25225</vt:lpwstr>
  </property>
  <property fmtid="{D5CDD505-2E9C-101B-9397-08002B2CF9AE}" pid="4" name="ICV">
    <vt:lpwstr>2FF77D4EF5694D2E8B964F6939F10453_12</vt:lpwstr>
  </property>
</Properties>
</file>