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7F3673">
        <w:rPr>
          <w:rFonts w:ascii="Arial" w:eastAsia="標楷體" w:hAnsi="Arial" w:hint="eastAsia"/>
          <w:b/>
          <w:sz w:val="28"/>
          <w:szCs w:val="28"/>
        </w:rPr>
        <w:t>20203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7F3673">
        <w:rPr>
          <w:rFonts w:ascii="Arial" w:eastAsia="標楷體" w:hAnsi="Arial" w:hint="eastAsia"/>
          <w:b/>
          <w:sz w:val="28"/>
          <w:szCs w:val="28"/>
        </w:rPr>
        <w:t>存戶事故資料查詢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E06F60" w:rsidRPr="00684B3A" w:rsidTr="00F27448">
        <w:tc>
          <w:tcPr>
            <w:tcW w:w="1976" w:type="dxa"/>
            <w:shd w:val="clear" w:color="auto" w:fill="FFFF99"/>
          </w:tcPr>
          <w:p w:rsidR="00E06F60" w:rsidRPr="00684B3A" w:rsidRDefault="00E06F60" w:rsidP="00F27448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E06F60" w:rsidRPr="00684B3A" w:rsidRDefault="00E06F60" w:rsidP="00F27448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003760" w:rsidRPr="00684B3A" w:rsidTr="004023BA">
        <w:tc>
          <w:tcPr>
            <w:tcW w:w="1976" w:type="dxa"/>
            <w:vAlign w:val="center"/>
          </w:tcPr>
          <w:p w:rsidR="00003760" w:rsidRPr="00003760" w:rsidRDefault="00003760" w:rsidP="00003760">
            <w:pPr>
              <w:widowControl/>
              <w:rPr>
                <w:rFonts w:ascii="Arial" w:eastAsia="標楷體" w:hAnsi="Arial"/>
              </w:rPr>
            </w:pPr>
            <w:r w:rsidRPr="00003760">
              <w:rPr>
                <w:rFonts w:ascii="Arial" w:eastAsia="標楷體" w:hAnsi="Arial" w:hint="eastAsia"/>
              </w:rPr>
              <w:t>T169</w:t>
            </w:r>
          </w:p>
        </w:tc>
        <w:tc>
          <w:tcPr>
            <w:tcW w:w="6300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客戶事故資料查詢</w:t>
            </w:r>
          </w:p>
        </w:tc>
      </w:tr>
      <w:tr w:rsidR="00003760" w:rsidRPr="00684B3A" w:rsidTr="004023BA">
        <w:tc>
          <w:tcPr>
            <w:tcW w:w="1976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T269</w:t>
            </w:r>
          </w:p>
        </w:tc>
        <w:tc>
          <w:tcPr>
            <w:tcW w:w="6300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存戶事故資料查詢</w:t>
            </w:r>
          </w:p>
        </w:tc>
      </w:tr>
      <w:tr w:rsidR="00003760" w:rsidRPr="00684B3A" w:rsidTr="004023BA">
        <w:tc>
          <w:tcPr>
            <w:tcW w:w="1976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T369</w:t>
            </w:r>
          </w:p>
        </w:tc>
        <w:tc>
          <w:tcPr>
            <w:tcW w:w="6300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客戶事故資料查詢</w:t>
            </w:r>
          </w:p>
        </w:tc>
      </w:tr>
      <w:tr w:rsidR="00003760" w:rsidRPr="00684B3A" w:rsidTr="004023BA">
        <w:tc>
          <w:tcPr>
            <w:tcW w:w="1976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T469</w:t>
            </w:r>
          </w:p>
        </w:tc>
        <w:tc>
          <w:tcPr>
            <w:tcW w:w="6300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客戶事故資料查詢</w:t>
            </w:r>
          </w:p>
        </w:tc>
      </w:tr>
      <w:tr w:rsidR="00003760" w:rsidRPr="00684B3A" w:rsidTr="004023BA">
        <w:tc>
          <w:tcPr>
            <w:tcW w:w="1976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TA69</w:t>
            </w:r>
          </w:p>
        </w:tc>
        <w:tc>
          <w:tcPr>
            <w:tcW w:w="6300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客戶事故資料查詢</w:t>
            </w:r>
          </w:p>
        </w:tc>
      </w:tr>
      <w:tr w:rsidR="00003760" w:rsidRPr="00684B3A" w:rsidTr="004023BA">
        <w:tc>
          <w:tcPr>
            <w:tcW w:w="1976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TC69</w:t>
            </w:r>
          </w:p>
        </w:tc>
        <w:tc>
          <w:tcPr>
            <w:tcW w:w="6300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外匯定存戶事故資料查詢</w:t>
            </w:r>
          </w:p>
        </w:tc>
      </w:tr>
      <w:tr w:rsidR="00003760" w:rsidRPr="00684B3A" w:rsidTr="004023BA">
        <w:tc>
          <w:tcPr>
            <w:tcW w:w="1976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20201</w:t>
            </w:r>
          </w:p>
        </w:tc>
        <w:tc>
          <w:tcPr>
            <w:tcW w:w="6300" w:type="dxa"/>
            <w:vAlign w:val="center"/>
          </w:tcPr>
          <w:p w:rsidR="00003760" w:rsidRPr="00003760" w:rsidRDefault="00003760" w:rsidP="00003760">
            <w:pPr>
              <w:rPr>
                <w:rFonts w:ascii="Arial" w:eastAsia="標楷體" w:hAnsi="Arial" w:hint="eastAsia"/>
              </w:rPr>
            </w:pPr>
            <w:r w:rsidRPr="00003760">
              <w:rPr>
                <w:rFonts w:ascii="Arial" w:eastAsia="標楷體" w:hAnsi="Arial" w:hint="eastAsia"/>
              </w:rPr>
              <w:t>存戶事故資料查詢</w:t>
            </w:r>
          </w:p>
        </w:tc>
      </w:tr>
    </w:tbl>
    <w:p w:rsidR="00003760" w:rsidRPr="00003760" w:rsidRDefault="00003760" w:rsidP="00E06F60">
      <w:pPr>
        <w:rPr>
          <w:rFonts w:ascii="Arial" w:eastAsia="標楷體" w:hAnsi="Arial"/>
        </w:rPr>
      </w:pPr>
      <w:r w:rsidRPr="00003760">
        <w:rPr>
          <w:rFonts w:ascii="Arial" w:eastAsia="標楷體" w:hAnsi="Arial" w:hint="eastAsia"/>
        </w:rPr>
        <w:t>‧整合原交易如上。</w:t>
      </w:r>
    </w:p>
    <w:p w:rsidR="00E06F60" w:rsidRPr="00684B3A" w:rsidRDefault="00DD30AC" w:rsidP="00E06F60">
      <w:pPr>
        <w:rPr>
          <w:rFonts w:ascii="Arial" w:eastAsia="標楷體" w:hAnsi="Arial"/>
        </w:rPr>
      </w:pPr>
      <w:r w:rsidRPr="00003760">
        <w:rPr>
          <w:rFonts w:ascii="Arial" w:eastAsia="標楷體" w:hAnsi="Arial" w:hint="eastAsia"/>
        </w:rPr>
        <w:t>‧可查詢存戶</w:t>
      </w:r>
      <w:r w:rsidR="00003760">
        <w:rPr>
          <w:rFonts w:ascii="Arial" w:eastAsia="標楷體" w:hAnsi="Arial" w:hint="eastAsia"/>
        </w:rPr>
        <w:t>臺</w:t>
      </w:r>
      <w:r w:rsidRPr="00003760">
        <w:rPr>
          <w:rFonts w:ascii="Arial" w:eastAsia="標楷體" w:hAnsi="Arial" w:hint="eastAsia"/>
        </w:rPr>
        <w:t>/</w:t>
      </w:r>
      <w:r w:rsidRPr="00003760">
        <w:rPr>
          <w:rFonts w:ascii="Arial" w:eastAsia="標楷體" w:hAnsi="Arial" w:hint="eastAsia"/>
        </w:rPr>
        <w:t>外幣、黃金、定存帳號之已登錄</w:t>
      </w:r>
      <w:r w:rsidRPr="00003760">
        <w:rPr>
          <w:rFonts w:ascii="Arial" w:eastAsia="標楷體" w:hAnsi="Arial" w:hint="eastAsia"/>
        </w:rPr>
        <w:t>/</w:t>
      </w:r>
      <w:r w:rsidRPr="00003760">
        <w:rPr>
          <w:rFonts w:ascii="Arial" w:eastAsia="標楷體" w:hAnsi="Arial" w:hint="eastAsia"/>
        </w:rPr>
        <w:t>解除之事故資料明細</w:t>
      </w:r>
      <w:r w:rsidR="00E06F60" w:rsidRPr="00003760">
        <w:rPr>
          <w:rFonts w:ascii="Arial" w:eastAsia="標楷體" w:hAnsi="Arial" w:hint="eastAsia"/>
        </w:rPr>
        <w:t>。</w:t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E06F60" w:rsidRPr="00684B3A" w:rsidRDefault="00E06F60" w:rsidP="00E06F6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A26552">
        <w:rPr>
          <w:rFonts w:ascii="Arial" w:eastAsia="標楷體" w:hAnsi="Arial" w:hint="eastAsia"/>
        </w:rPr>
        <w:t>查詢</w:t>
      </w:r>
      <w:r w:rsidRPr="00684B3A">
        <w:rPr>
          <w:rFonts w:ascii="Segoe UI Emoji" w:eastAsia="Segoe UI Emoji" w:hAnsi="Segoe UI Emoji" w:cs="Segoe UI Emoji"/>
        </w:rPr>
        <w:t>→</w:t>
      </w:r>
      <w:r w:rsidR="00A26552">
        <w:rPr>
          <w:rFonts w:ascii="Arial" w:eastAsia="標楷體" w:hAnsi="Arial" w:hint="eastAsia"/>
        </w:rPr>
        <w:t>事故資料查詢</w:t>
      </w:r>
      <w:r w:rsidRPr="00684B3A">
        <w:rPr>
          <w:rFonts w:ascii="Segoe UI Emoji" w:eastAsia="Segoe UI Emoji" w:hAnsi="Segoe UI Emoji" w:cs="Segoe UI Emoji"/>
        </w:rPr>
        <w:t>→</w:t>
      </w:r>
      <w:r w:rsidR="00A26552">
        <w:rPr>
          <w:rFonts w:ascii="Arial" w:eastAsia="標楷體" w:hAnsi="Arial" w:hint="eastAsia"/>
        </w:rPr>
        <w:t>存戶事故資料查詢</w:t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7F3673" w:rsidRDefault="00E06F60" w:rsidP="007F3673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5B510F" w:rsidRDefault="007F3673" w:rsidP="001E7655">
      <w:pPr>
        <w:ind w:firstLineChars="200" w:firstLine="480"/>
        <w:rPr>
          <w:rFonts w:ascii="Arial" w:eastAsia="標楷體" w:hAnsi="Arial"/>
        </w:rPr>
      </w:pPr>
      <w:r w:rsidRPr="00464EAE">
        <w:rPr>
          <w:rFonts w:ascii="標楷體" w:eastAsia="標楷體" w:hAnsi="標楷體" w:hint="eastAsia"/>
        </w:rPr>
        <w:t>擇一輸入「</w:t>
      </w:r>
      <w:r>
        <w:rPr>
          <w:rFonts w:ascii="標楷體" w:eastAsia="標楷體" w:hAnsi="標楷體" w:hint="eastAsia"/>
        </w:rPr>
        <w:t>統一編號並選取帳號</w:t>
      </w:r>
      <w:r w:rsidR="001E7655" w:rsidRPr="00464EAE">
        <w:rPr>
          <w:rFonts w:ascii="標楷體" w:eastAsia="標楷體" w:hAnsi="標楷體" w:hint="eastAsia"/>
        </w:rPr>
        <w:t>」</w:t>
      </w:r>
      <w:r w:rsidRPr="00464EAE">
        <w:rPr>
          <w:rFonts w:ascii="標楷體" w:eastAsia="標楷體" w:hAnsi="標楷體" w:hint="eastAsia"/>
        </w:rPr>
        <w:t>或「帳號」，</w:t>
      </w:r>
      <w:r>
        <w:rPr>
          <w:rFonts w:ascii="標楷體" w:eastAsia="標楷體" w:hAnsi="標楷體" w:hint="eastAsia"/>
        </w:rPr>
        <w:t>待</w:t>
      </w:r>
      <w:r w:rsidRPr="00684B3A">
        <w:rPr>
          <w:rFonts w:ascii="Arial" w:eastAsia="標楷體" w:hAnsi="Arial" w:hint="eastAsia"/>
        </w:rPr>
        <w:t>發查戶名後</w:t>
      </w:r>
      <w:r>
        <w:rPr>
          <w:rFonts w:ascii="Arial" w:eastAsia="標楷體" w:hAnsi="Arial" w:hint="eastAsia"/>
        </w:rPr>
        <w:t>，</w:t>
      </w:r>
      <w:r>
        <w:rPr>
          <w:rFonts w:ascii="標楷體" w:eastAsia="標楷體" w:hAnsi="標楷體" w:hint="eastAsia"/>
        </w:rPr>
        <w:t>選擇</w:t>
      </w:r>
      <w:r w:rsidRPr="00464EAE"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顯示已解除</w:t>
      </w:r>
      <w:r w:rsidR="00040A5D">
        <w:rPr>
          <w:rFonts w:ascii="標楷體" w:eastAsia="標楷體" w:hAnsi="標楷體" w:hint="eastAsia"/>
        </w:rPr>
        <w:t>事故</w:t>
      </w:r>
      <w:r w:rsidRPr="00464EAE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/>
        </w:rPr>
        <w:t>Y</w:t>
      </w:r>
      <w:r>
        <w:rPr>
          <w:rFonts w:ascii="標楷體" w:eastAsia="標楷體" w:hAnsi="標楷體" w:hint="eastAsia"/>
        </w:rPr>
        <w:t>-顯示或N-不顯示，</w:t>
      </w:r>
      <w:r w:rsidRPr="00684B3A">
        <w:rPr>
          <w:rFonts w:ascii="Arial" w:eastAsia="標楷體" w:hAnsi="Arial" w:hint="eastAsia"/>
        </w:rPr>
        <w:t>點擊【執行】按鈕</w:t>
      </w:r>
      <w:r>
        <w:rPr>
          <w:rFonts w:ascii="Arial" w:eastAsia="標楷體" w:hAnsi="Arial" w:hint="eastAsia"/>
        </w:rPr>
        <w:t>，即可查詢曾經登錄之事故。</w:t>
      </w:r>
    </w:p>
    <w:p w:rsidR="005B510F" w:rsidRDefault="005B510F" w:rsidP="00E06F60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303C8E40" wp14:editId="1E29FC74">
            <wp:extent cx="6120130" cy="3655354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0F" w:rsidRDefault="005B510F" w:rsidP="00E06F60">
      <w:pPr>
        <w:rPr>
          <w:rFonts w:ascii="Arial" w:eastAsia="標楷體" w:hAnsi="Arial"/>
        </w:rPr>
      </w:pPr>
    </w:p>
    <w:p w:rsidR="001E7655" w:rsidRDefault="001E7655" w:rsidP="00E06F60">
      <w:pPr>
        <w:rPr>
          <w:rFonts w:ascii="Arial" w:eastAsia="標楷體" w:hAnsi="Arial"/>
        </w:rPr>
      </w:pPr>
    </w:p>
    <w:p w:rsidR="00941FE2" w:rsidRDefault="00941FE2" w:rsidP="00E06F60">
      <w:pPr>
        <w:rPr>
          <w:rFonts w:ascii="Arial" w:eastAsia="標楷體" w:hAnsi="Arial"/>
        </w:rPr>
      </w:pPr>
    </w:p>
    <w:p w:rsidR="008C0643" w:rsidRPr="008C0643" w:rsidRDefault="003F794C" w:rsidP="008C0643">
      <w:pPr>
        <w:ind w:firstLineChars="200" w:firstLine="480"/>
        <w:rPr>
          <w:rFonts w:ascii="標楷體" w:eastAsia="標楷體" w:hAnsi="標楷體"/>
          <w:color w:val="333333"/>
          <w:szCs w:val="27"/>
        </w:rPr>
      </w:pPr>
      <w:r>
        <w:rPr>
          <w:rFonts w:ascii="標楷體" w:eastAsia="標楷體" w:hAnsi="標楷體" w:hint="eastAsia"/>
          <w:color w:val="333333"/>
          <w:szCs w:val="27"/>
        </w:rPr>
        <w:t>跳入下一頁籤，</w:t>
      </w:r>
      <w:r w:rsidRPr="003F794C">
        <w:rPr>
          <w:rFonts w:ascii="標楷體" w:eastAsia="標楷體" w:hAnsi="標楷體" w:hint="eastAsia"/>
          <w:color w:val="333333"/>
          <w:szCs w:val="27"/>
        </w:rPr>
        <w:t>系統帶出查詢結果，</w:t>
      </w:r>
      <w:r>
        <w:rPr>
          <w:rFonts w:ascii="標楷體" w:eastAsia="標楷體" w:hAnsi="標楷體" w:hint="eastAsia"/>
          <w:color w:val="333333"/>
          <w:szCs w:val="27"/>
        </w:rPr>
        <w:t>分為「歸戶型事故」及「分戶型事故」，可點選表格內其中一筆</w:t>
      </w:r>
      <w:r w:rsidR="00536FE4">
        <w:rPr>
          <w:rFonts w:ascii="標楷體" w:eastAsia="標楷體" w:hAnsi="標楷體" w:hint="eastAsia"/>
          <w:color w:val="333333"/>
          <w:szCs w:val="27"/>
        </w:rPr>
        <w:t>並點選【明細查詢】即可查</w:t>
      </w:r>
      <w:r w:rsidR="00941FE2">
        <w:rPr>
          <w:rFonts w:ascii="標楷體" w:eastAsia="標楷體" w:hAnsi="標楷體" w:hint="eastAsia"/>
          <w:color w:val="333333"/>
          <w:szCs w:val="27"/>
        </w:rPr>
        <w:t>看該筆明細</w:t>
      </w:r>
      <w:r w:rsidR="00536FE4">
        <w:rPr>
          <w:rFonts w:ascii="標楷體" w:eastAsia="標楷體" w:hAnsi="標楷體" w:hint="eastAsia"/>
          <w:color w:val="333333"/>
          <w:szCs w:val="27"/>
        </w:rPr>
        <w:t>。</w:t>
      </w:r>
    </w:p>
    <w:p w:rsidR="005B510F" w:rsidRDefault="005B510F" w:rsidP="00E06F60">
      <w:pPr>
        <w:rPr>
          <w:rFonts w:ascii="Arial" w:eastAsia="標楷體" w:hAnsi="Arial" w:hint="eastAsia"/>
        </w:rPr>
      </w:pPr>
      <w:r>
        <w:rPr>
          <w:noProof/>
        </w:rPr>
        <w:drawing>
          <wp:inline distT="0" distB="0" distL="0" distR="0" wp14:anchorId="5A29DA41" wp14:editId="12A6E315">
            <wp:extent cx="6120130" cy="3655354"/>
            <wp:effectExtent l="0" t="0" r="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0F" w:rsidRDefault="005B510F" w:rsidP="00E06F60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3E600E7A" wp14:editId="061834F1">
            <wp:extent cx="6120130" cy="3655354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55" w:rsidRDefault="001E7655" w:rsidP="00E06F60">
      <w:pPr>
        <w:rPr>
          <w:rFonts w:ascii="Arial" w:eastAsia="標楷體" w:hAnsi="Arial"/>
        </w:rPr>
      </w:pPr>
    </w:p>
    <w:p w:rsidR="005B510F" w:rsidRPr="008C0643" w:rsidRDefault="001E7655" w:rsidP="001E7655">
      <w:pPr>
        <w:ind w:firstLineChars="200" w:firstLine="480"/>
        <w:rPr>
          <w:rFonts w:ascii="標楷體" w:eastAsia="標楷體" w:hAnsi="標楷體"/>
        </w:rPr>
      </w:pPr>
      <w:r w:rsidRPr="008C0643">
        <w:rPr>
          <w:rFonts w:ascii="標楷體" w:eastAsia="標楷體" w:hAnsi="標楷體" w:hint="eastAsia"/>
        </w:rPr>
        <w:t>明細查詢</w:t>
      </w:r>
      <w:r w:rsidR="00941FE2" w:rsidRPr="008C0643">
        <w:rPr>
          <w:rFonts w:ascii="標楷體" w:eastAsia="標楷體" w:hAnsi="標楷體" w:hint="eastAsia"/>
        </w:rPr>
        <w:t>，紀載該筆事故登錄/解除</w:t>
      </w:r>
      <w:r w:rsidR="008C0643" w:rsidRPr="008C0643">
        <w:rPr>
          <w:rFonts w:ascii="標楷體" w:eastAsia="標楷體" w:hAnsi="標楷體" w:hint="eastAsia"/>
        </w:rPr>
        <w:t>「</w:t>
      </w:r>
      <w:r w:rsidR="00941FE2" w:rsidRPr="008C0643">
        <w:rPr>
          <w:rFonts w:ascii="標楷體" w:eastAsia="標楷體" w:hAnsi="標楷體" w:hint="eastAsia"/>
        </w:rPr>
        <w:t>分行</w:t>
      </w:r>
      <w:r w:rsidR="008C0643" w:rsidRPr="008C0643">
        <w:rPr>
          <w:rFonts w:ascii="標楷體" w:eastAsia="標楷體" w:hAnsi="標楷體" w:hint="eastAsia"/>
        </w:rPr>
        <w:t>」</w:t>
      </w:r>
      <w:r w:rsidR="00941FE2" w:rsidRPr="008C0643">
        <w:rPr>
          <w:rFonts w:ascii="標楷體" w:eastAsia="標楷體" w:hAnsi="標楷體" w:hint="eastAsia"/>
        </w:rPr>
        <w:t>、</w:t>
      </w:r>
      <w:r w:rsidR="008C0643" w:rsidRPr="008C0643">
        <w:rPr>
          <w:rFonts w:ascii="標楷體" w:eastAsia="標楷體" w:hAnsi="標楷體" w:hint="eastAsia"/>
        </w:rPr>
        <w:t>「</w:t>
      </w:r>
      <w:r w:rsidR="00941FE2" w:rsidRPr="008C0643">
        <w:rPr>
          <w:rFonts w:ascii="標楷體" w:eastAsia="標楷體" w:hAnsi="標楷體" w:hint="eastAsia"/>
        </w:rPr>
        <w:t>時間</w:t>
      </w:r>
      <w:r w:rsidR="008C0643" w:rsidRPr="008C0643">
        <w:rPr>
          <w:rFonts w:ascii="標楷體" w:eastAsia="標楷體" w:hAnsi="標楷體" w:hint="eastAsia"/>
        </w:rPr>
        <w:t>」</w:t>
      </w:r>
      <w:r w:rsidR="00941FE2" w:rsidRPr="008C0643">
        <w:rPr>
          <w:rFonts w:ascii="標楷體" w:eastAsia="標楷體" w:hAnsi="標楷體" w:hint="eastAsia"/>
        </w:rPr>
        <w:t>、</w:t>
      </w:r>
      <w:r w:rsidR="008C0643" w:rsidRPr="008C0643">
        <w:rPr>
          <w:rFonts w:ascii="標楷體" w:eastAsia="標楷體" w:hAnsi="標楷體" w:hint="eastAsia"/>
        </w:rPr>
        <w:t>「</w:t>
      </w:r>
      <w:r w:rsidR="00941FE2" w:rsidRPr="008C0643">
        <w:rPr>
          <w:rFonts w:ascii="標楷體" w:eastAsia="標楷體" w:hAnsi="標楷體" w:hint="eastAsia"/>
        </w:rPr>
        <w:t>櫃員/員編</w:t>
      </w:r>
      <w:r w:rsidR="008C0643" w:rsidRPr="008C0643">
        <w:rPr>
          <w:rFonts w:ascii="標楷體" w:eastAsia="標楷體" w:hAnsi="標楷體" w:hint="eastAsia"/>
        </w:rPr>
        <w:t>」</w:t>
      </w:r>
      <w:r w:rsidR="00941FE2" w:rsidRPr="008C0643">
        <w:rPr>
          <w:rFonts w:ascii="標楷體" w:eastAsia="標楷體" w:hAnsi="標楷體" w:hint="eastAsia"/>
        </w:rPr>
        <w:t>、</w:t>
      </w:r>
      <w:r w:rsidR="008C0643" w:rsidRPr="008C0643">
        <w:rPr>
          <w:rFonts w:ascii="標楷體" w:eastAsia="標楷體" w:hAnsi="標楷體" w:hint="eastAsia"/>
        </w:rPr>
        <w:t>「</w:t>
      </w:r>
      <w:r w:rsidR="00941FE2" w:rsidRPr="008C0643">
        <w:rPr>
          <w:rFonts w:ascii="標楷體" w:eastAsia="標楷體" w:hAnsi="標楷體" w:hint="eastAsia"/>
        </w:rPr>
        <w:t>授權主管/員編</w:t>
      </w:r>
      <w:r w:rsidR="008C0643" w:rsidRPr="008C0643">
        <w:rPr>
          <w:rFonts w:ascii="標楷體" w:eastAsia="標楷體" w:hAnsi="標楷體" w:hint="eastAsia"/>
        </w:rPr>
        <w:t>」</w:t>
      </w:r>
      <w:r w:rsidR="00941FE2" w:rsidRPr="008C0643">
        <w:rPr>
          <w:rFonts w:ascii="標楷體" w:eastAsia="標楷體" w:hAnsi="標楷體" w:hint="eastAsia"/>
        </w:rPr>
        <w:t>及</w:t>
      </w:r>
      <w:r w:rsidR="008C0643" w:rsidRPr="008C0643">
        <w:rPr>
          <w:rFonts w:ascii="標楷體" w:eastAsia="標楷體" w:hAnsi="標楷體" w:hint="eastAsia"/>
        </w:rPr>
        <w:t>「</w:t>
      </w:r>
      <w:r w:rsidR="00941FE2" w:rsidRPr="008C0643">
        <w:rPr>
          <w:rFonts w:ascii="標楷體" w:eastAsia="標楷體" w:hAnsi="標楷體" w:hint="eastAsia"/>
        </w:rPr>
        <w:t>備註</w:t>
      </w:r>
      <w:r w:rsidR="008C0643" w:rsidRPr="008C0643">
        <w:rPr>
          <w:rFonts w:ascii="標楷體" w:eastAsia="標楷體" w:hAnsi="標楷體" w:hint="eastAsia"/>
        </w:rPr>
        <w:t>」</w:t>
      </w:r>
      <w:r w:rsidR="00941FE2" w:rsidRPr="008C0643">
        <w:rPr>
          <w:rFonts w:ascii="標楷體" w:eastAsia="標楷體" w:hAnsi="標楷體" w:hint="eastAsia"/>
        </w:rPr>
        <w:t>，</w:t>
      </w:r>
      <w:r w:rsidR="008C0643" w:rsidRPr="008C0643">
        <w:rPr>
          <w:rFonts w:ascii="標楷體" w:eastAsia="標楷體" w:hAnsi="標楷體" w:hint="eastAsia"/>
        </w:rPr>
        <w:t>若</w:t>
      </w:r>
      <w:r w:rsidR="00941FE2" w:rsidRPr="008C0643">
        <w:rPr>
          <w:rFonts w:ascii="標楷體" w:eastAsia="標楷體" w:hAnsi="標楷體" w:hint="eastAsia"/>
        </w:rPr>
        <w:t>事故涉及</w:t>
      </w:r>
      <w:r w:rsidR="008C0643" w:rsidRPr="008C0643">
        <w:rPr>
          <w:rFonts w:ascii="標楷體" w:eastAsia="標楷體" w:hAnsi="標楷體" w:hint="eastAsia"/>
        </w:rPr>
        <w:t>「</w:t>
      </w:r>
      <w:r w:rsidR="00941FE2" w:rsidRPr="008C0643">
        <w:rPr>
          <w:rFonts w:ascii="標楷體" w:eastAsia="標楷體" w:hAnsi="標楷體" w:hint="eastAsia"/>
        </w:rPr>
        <w:t>金額</w:t>
      </w:r>
      <w:r w:rsidR="008C0643" w:rsidRPr="008C0643">
        <w:rPr>
          <w:rFonts w:ascii="標楷體" w:eastAsia="標楷體" w:hAnsi="標楷體" w:hint="eastAsia"/>
        </w:rPr>
        <w:t>」</w:t>
      </w:r>
      <w:r w:rsidR="00941FE2" w:rsidRPr="008C0643">
        <w:rPr>
          <w:rFonts w:ascii="標楷體" w:eastAsia="標楷體" w:hAnsi="標楷體" w:hint="eastAsia"/>
        </w:rPr>
        <w:t>、</w:t>
      </w:r>
      <w:r w:rsidR="008C0643" w:rsidRPr="008C0643">
        <w:rPr>
          <w:rFonts w:ascii="標楷體" w:eastAsia="標楷體" w:hAnsi="標楷體" w:hint="eastAsia"/>
        </w:rPr>
        <w:t>「</w:t>
      </w:r>
      <w:r w:rsidR="00941FE2" w:rsidRPr="008C0643">
        <w:rPr>
          <w:rFonts w:ascii="標楷體" w:eastAsia="標楷體" w:hAnsi="標楷體" w:hint="eastAsia"/>
        </w:rPr>
        <w:t>幣別</w:t>
      </w:r>
      <w:r w:rsidR="008C0643" w:rsidRPr="008C0643">
        <w:rPr>
          <w:rFonts w:ascii="標楷體" w:eastAsia="標楷體" w:hAnsi="標楷體" w:hint="eastAsia"/>
        </w:rPr>
        <w:t>」</w:t>
      </w:r>
      <w:r w:rsidR="00941FE2" w:rsidRPr="008C0643">
        <w:rPr>
          <w:rFonts w:ascii="標楷體" w:eastAsia="標楷體" w:hAnsi="標楷體" w:hint="eastAsia"/>
        </w:rPr>
        <w:t>也會顯示</w:t>
      </w:r>
      <w:bookmarkStart w:id="0" w:name="_GoBack"/>
      <w:bookmarkEnd w:id="0"/>
      <w:r w:rsidR="00941FE2" w:rsidRPr="008C0643">
        <w:rPr>
          <w:rFonts w:ascii="標楷體" w:eastAsia="標楷體" w:hAnsi="標楷體" w:hint="eastAsia"/>
        </w:rPr>
        <w:t>。</w:t>
      </w:r>
    </w:p>
    <w:p w:rsidR="005B510F" w:rsidRDefault="00DD30AC" w:rsidP="00E06F60">
      <w:pPr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67E9514E" wp14:editId="7CE1034F">
            <wp:extent cx="6120130" cy="3655060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10F" w:rsidRDefault="005B510F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684B3A" w:rsidRDefault="00E06F60" w:rsidP="00E06F60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D22D52" w:rsidRPr="00684B3A">
        <w:rPr>
          <w:rFonts w:ascii="Arial" w:eastAsia="標楷體" w:hAnsi="Arial" w:hint="eastAsia"/>
          <w:color w:val="FF0000"/>
        </w:rPr>
        <w:t>無。</w:t>
      </w:r>
    </w:p>
    <w:p w:rsidR="00E650AC" w:rsidRPr="00684B3A" w:rsidRDefault="00E650AC" w:rsidP="00C16630">
      <w:pPr>
        <w:rPr>
          <w:rFonts w:ascii="Arial" w:eastAsia="標楷體" w:hAnsi="Arial"/>
          <w:color w:val="FF0000"/>
        </w:rPr>
      </w:pPr>
    </w:p>
    <w:sectPr w:rsidR="00E650AC" w:rsidRPr="00684B3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8B4" w:rsidRDefault="006B48B4" w:rsidP="005B510F">
      <w:r>
        <w:separator/>
      </w:r>
    </w:p>
  </w:endnote>
  <w:endnote w:type="continuationSeparator" w:id="0">
    <w:p w:rsidR="006B48B4" w:rsidRDefault="006B48B4" w:rsidP="005B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8B4" w:rsidRDefault="006B48B4" w:rsidP="005B510F">
      <w:r>
        <w:separator/>
      </w:r>
    </w:p>
  </w:footnote>
  <w:footnote w:type="continuationSeparator" w:id="0">
    <w:p w:rsidR="006B48B4" w:rsidRDefault="006B48B4" w:rsidP="005B5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003760"/>
    <w:rsid w:val="00040A5D"/>
    <w:rsid w:val="0010246A"/>
    <w:rsid w:val="001E7655"/>
    <w:rsid w:val="002A4D1C"/>
    <w:rsid w:val="002E1DD3"/>
    <w:rsid w:val="003F794C"/>
    <w:rsid w:val="0042752F"/>
    <w:rsid w:val="004540DF"/>
    <w:rsid w:val="00536FE4"/>
    <w:rsid w:val="005B510F"/>
    <w:rsid w:val="005D16F7"/>
    <w:rsid w:val="005E792A"/>
    <w:rsid w:val="00684B3A"/>
    <w:rsid w:val="006B48B4"/>
    <w:rsid w:val="0078667D"/>
    <w:rsid w:val="00797B4C"/>
    <w:rsid w:val="007F3673"/>
    <w:rsid w:val="008C0643"/>
    <w:rsid w:val="00941FE2"/>
    <w:rsid w:val="009812D3"/>
    <w:rsid w:val="00994ECE"/>
    <w:rsid w:val="009D15E5"/>
    <w:rsid w:val="00A07169"/>
    <w:rsid w:val="00A26552"/>
    <w:rsid w:val="00A612DC"/>
    <w:rsid w:val="00A623A0"/>
    <w:rsid w:val="00AB70CE"/>
    <w:rsid w:val="00B21AD4"/>
    <w:rsid w:val="00BA67F5"/>
    <w:rsid w:val="00C16630"/>
    <w:rsid w:val="00CC4FB4"/>
    <w:rsid w:val="00CD532F"/>
    <w:rsid w:val="00D22D52"/>
    <w:rsid w:val="00DC7FAC"/>
    <w:rsid w:val="00DD30AC"/>
    <w:rsid w:val="00DD7561"/>
    <w:rsid w:val="00E041C8"/>
    <w:rsid w:val="00E06F60"/>
    <w:rsid w:val="00E650AC"/>
    <w:rsid w:val="00F077A8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5B5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B510F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5B5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5B51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B0670-4644-4F79-B6DB-68998CB4AE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陳永芝11455</cp:lastModifiedBy>
  <cp:revision>6</cp:revision>
  <dcterms:created xsi:type="dcterms:W3CDTF">2020-07-02T09:30:00Z</dcterms:created>
  <dcterms:modified xsi:type="dcterms:W3CDTF">2020-07-07T06:18:00Z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