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F653B8" w:rsidRDefault="00AB70CE">
      <w:pPr>
        <w:rPr>
          <w:rFonts w:ascii="標楷體" w:eastAsia="標楷體" w:hAnsi="標楷體"/>
          <w:b/>
          <w:sz w:val="28"/>
          <w:szCs w:val="28"/>
        </w:rPr>
      </w:pPr>
      <w:r w:rsidRPr="00F653B8">
        <w:rPr>
          <w:rFonts w:ascii="標楷體" w:eastAsia="標楷體" w:hAnsi="標楷體" w:hint="eastAsia"/>
          <w:b/>
          <w:sz w:val="28"/>
          <w:szCs w:val="28"/>
        </w:rPr>
        <w:t>【</w:t>
      </w:r>
      <w:r w:rsidR="00F653B8" w:rsidRPr="00F653B8">
        <w:rPr>
          <w:rFonts w:ascii="標楷體" w:eastAsia="標楷體" w:hAnsi="標楷體" w:hint="eastAsia"/>
          <w:b/>
          <w:sz w:val="28"/>
          <w:szCs w:val="28"/>
        </w:rPr>
        <w:t>20410　手續費收費/優惠查詢</w:t>
      </w:r>
      <w:r w:rsidRPr="00F653B8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AB70CE" w:rsidRPr="00F653B8" w:rsidRDefault="00AB70CE" w:rsidP="00AB70CE">
      <w:pPr>
        <w:rPr>
          <w:rFonts w:ascii="標楷體" w:eastAsia="標楷體" w:hAnsi="標楷體"/>
          <w:b/>
          <w:sz w:val="28"/>
          <w:szCs w:val="28"/>
        </w:rPr>
      </w:pPr>
      <w:r w:rsidRPr="00F653B8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F653B8" w:rsidTr="00AB70CE">
        <w:tc>
          <w:tcPr>
            <w:tcW w:w="1976" w:type="dxa"/>
            <w:shd w:val="clear" w:color="auto" w:fill="FFFF99"/>
          </w:tcPr>
          <w:p w:rsidR="00AB70CE" w:rsidRPr="00F653B8" w:rsidRDefault="00AB70CE" w:rsidP="00AB70CE">
            <w:pPr>
              <w:rPr>
                <w:rFonts w:ascii="標楷體" w:eastAsia="標楷體" w:hAnsi="標楷體"/>
              </w:rPr>
            </w:pPr>
            <w:r w:rsidRPr="00F653B8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F653B8" w:rsidRDefault="00AB70CE" w:rsidP="00AB70CE">
            <w:pPr>
              <w:rPr>
                <w:rFonts w:ascii="標楷體" w:eastAsia="標楷體" w:hAnsi="標楷體"/>
              </w:rPr>
            </w:pPr>
            <w:r w:rsidRPr="00F653B8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F653B8" w:rsidRPr="00F653B8" w:rsidTr="00AB70CE">
        <w:tc>
          <w:tcPr>
            <w:tcW w:w="1976" w:type="dxa"/>
          </w:tcPr>
          <w:p w:rsidR="00F653B8" w:rsidRPr="00F653B8" w:rsidRDefault="00F653B8" w:rsidP="00AB70CE">
            <w:pPr>
              <w:rPr>
                <w:rFonts w:ascii="Arial" w:eastAsia="標楷體" w:hAnsi="Arial" w:cs="Arial"/>
                <w:szCs w:val="24"/>
              </w:rPr>
            </w:pPr>
            <w:r w:rsidRPr="00F653B8">
              <w:rPr>
                <w:rFonts w:ascii="Arial" w:eastAsia="標楷體" w:hAnsi="Arial" w:cs="Arial"/>
                <w:color w:val="333333"/>
                <w:kern w:val="0"/>
                <w:szCs w:val="24"/>
              </w:rPr>
              <w:t>T792</w:t>
            </w:r>
          </w:p>
        </w:tc>
        <w:tc>
          <w:tcPr>
            <w:tcW w:w="6300" w:type="dxa"/>
          </w:tcPr>
          <w:p w:rsidR="00F653B8" w:rsidRPr="00F653B8" w:rsidRDefault="00F653B8" w:rsidP="00AB70CE">
            <w:pPr>
              <w:rPr>
                <w:rFonts w:ascii="標楷體" w:eastAsia="標楷體" w:hAnsi="標楷體"/>
                <w:szCs w:val="24"/>
              </w:rPr>
            </w:pPr>
            <w:r w:rsidRPr="00F653B8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存匯手續費收費優惠查詢暨登錄</w:t>
            </w:r>
          </w:p>
        </w:tc>
      </w:tr>
      <w:tr w:rsidR="00F653B8" w:rsidRPr="00F653B8" w:rsidTr="00F653B8">
        <w:tc>
          <w:tcPr>
            <w:tcW w:w="0" w:type="auto"/>
            <w:hideMark/>
          </w:tcPr>
          <w:p w:rsidR="00F653B8" w:rsidRPr="00F653B8" w:rsidRDefault="00F653B8" w:rsidP="00F653B8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F653B8">
              <w:rPr>
                <w:rFonts w:ascii="Arial" w:eastAsia="標楷體" w:hAnsi="Arial" w:cs="Arial"/>
                <w:color w:val="333333"/>
                <w:kern w:val="0"/>
                <w:szCs w:val="24"/>
              </w:rPr>
              <w:t>TB70-1</w:t>
            </w:r>
          </w:p>
        </w:tc>
        <w:tc>
          <w:tcPr>
            <w:tcW w:w="0" w:type="auto"/>
            <w:hideMark/>
          </w:tcPr>
          <w:p w:rsidR="00F653B8" w:rsidRPr="00F653B8" w:rsidRDefault="00F653B8" w:rsidP="00F653B8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F653B8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 </w:t>
            </w:r>
          </w:p>
        </w:tc>
      </w:tr>
      <w:tr w:rsidR="00F653B8" w:rsidRPr="00F653B8" w:rsidTr="00F653B8">
        <w:tc>
          <w:tcPr>
            <w:tcW w:w="0" w:type="auto"/>
            <w:hideMark/>
          </w:tcPr>
          <w:p w:rsidR="00F653B8" w:rsidRPr="00F653B8" w:rsidRDefault="00F653B8" w:rsidP="00F653B8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F653B8">
              <w:rPr>
                <w:rFonts w:ascii="Arial" w:eastAsia="標楷體" w:hAnsi="Arial" w:cs="Arial"/>
                <w:color w:val="333333"/>
                <w:kern w:val="0"/>
                <w:szCs w:val="24"/>
              </w:rPr>
              <w:t>TB70-2</w:t>
            </w:r>
          </w:p>
        </w:tc>
        <w:tc>
          <w:tcPr>
            <w:tcW w:w="0" w:type="auto"/>
            <w:hideMark/>
          </w:tcPr>
          <w:p w:rsidR="00F653B8" w:rsidRPr="00F653B8" w:rsidRDefault="00F653B8" w:rsidP="00F653B8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F653B8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 </w:t>
            </w:r>
          </w:p>
        </w:tc>
      </w:tr>
      <w:tr w:rsidR="00F653B8" w:rsidRPr="00F653B8" w:rsidTr="00F653B8">
        <w:tc>
          <w:tcPr>
            <w:tcW w:w="0" w:type="auto"/>
            <w:hideMark/>
          </w:tcPr>
          <w:p w:rsidR="00F653B8" w:rsidRPr="00F653B8" w:rsidRDefault="00F653B8" w:rsidP="00F653B8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F653B8">
              <w:rPr>
                <w:rFonts w:ascii="Arial" w:eastAsia="標楷體" w:hAnsi="Arial" w:cs="Arial"/>
                <w:color w:val="333333"/>
                <w:kern w:val="0"/>
                <w:szCs w:val="24"/>
              </w:rPr>
              <w:t>TB70-3</w:t>
            </w:r>
          </w:p>
        </w:tc>
        <w:tc>
          <w:tcPr>
            <w:tcW w:w="0" w:type="auto"/>
            <w:hideMark/>
          </w:tcPr>
          <w:p w:rsidR="00F653B8" w:rsidRPr="00F653B8" w:rsidRDefault="00F653B8" w:rsidP="00F653B8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F653B8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 </w:t>
            </w:r>
          </w:p>
        </w:tc>
      </w:tr>
      <w:tr w:rsidR="00F653B8" w:rsidRPr="00F653B8" w:rsidTr="00F653B8">
        <w:tc>
          <w:tcPr>
            <w:tcW w:w="0" w:type="auto"/>
            <w:hideMark/>
          </w:tcPr>
          <w:p w:rsidR="00F653B8" w:rsidRPr="00F653B8" w:rsidRDefault="00F653B8" w:rsidP="00F653B8">
            <w:pPr>
              <w:widowControl/>
              <w:rPr>
                <w:rFonts w:ascii="Arial" w:eastAsia="標楷體" w:hAnsi="Arial" w:cs="Arial"/>
                <w:color w:val="333333"/>
                <w:kern w:val="0"/>
                <w:szCs w:val="24"/>
              </w:rPr>
            </w:pPr>
            <w:r w:rsidRPr="00F653B8">
              <w:rPr>
                <w:rFonts w:ascii="Arial" w:eastAsia="標楷體" w:hAnsi="Arial" w:cs="Arial"/>
                <w:color w:val="333333"/>
                <w:kern w:val="0"/>
                <w:szCs w:val="24"/>
              </w:rPr>
              <w:t>T293-5</w:t>
            </w:r>
          </w:p>
        </w:tc>
        <w:tc>
          <w:tcPr>
            <w:tcW w:w="0" w:type="auto"/>
            <w:hideMark/>
          </w:tcPr>
          <w:p w:rsidR="00F653B8" w:rsidRPr="00F653B8" w:rsidRDefault="00F653B8" w:rsidP="00F653B8">
            <w:pPr>
              <w:widowControl/>
              <w:rPr>
                <w:rFonts w:ascii="標楷體" w:eastAsia="標楷體" w:hAnsi="標楷體" w:cs="新細明體"/>
                <w:color w:val="333333"/>
                <w:kern w:val="0"/>
                <w:szCs w:val="24"/>
              </w:rPr>
            </w:pPr>
            <w:r w:rsidRPr="00F653B8">
              <w:rPr>
                <w:rFonts w:ascii="標楷體" w:eastAsia="標楷體" w:hAnsi="標楷體" w:cs="新細明體" w:hint="eastAsia"/>
                <w:color w:val="333333"/>
                <w:kern w:val="0"/>
                <w:szCs w:val="24"/>
              </w:rPr>
              <w:t> </w:t>
            </w:r>
          </w:p>
        </w:tc>
      </w:tr>
    </w:tbl>
    <w:p w:rsidR="00AB70CE" w:rsidRPr="00F653B8" w:rsidRDefault="00AB70CE" w:rsidP="00AB70CE">
      <w:pPr>
        <w:rPr>
          <w:rFonts w:ascii="標楷體" w:eastAsia="標楷體" w:hAnsi="標楷體"/>
        </w:rPr>
      </w:pPr>
      <w:r w:rsidRPr="00F653B8">
        <w:rPr>
          <w:rFonts w:ascii="標楷體" w:eastAsia="標楷體" w:hAnsi="標楷體" w:hint="eastAsia"/>
        </w:rPr>
        <w:t>‧整合原交易如上。</w:t>
      </w:r>
    </w:p>
    <w:p w:rsidR="00F653B8" w:rsidRPr="00F653B8" w:rsidRDefault="00AB70CE" w:rsidP="00AB70CE">
      <w:pPr>
        <w:rPr>
          <w:rFonts w:ascii="標楷體" w:eastAsia="標楷體" w:hAnsi="標楷體"/>
        </w:rPr>
      </w:pPr>
      <w:r w:rsidRPr="00F653B8">
        <w:rPr>
          <w:rFonts w:ascii="標楷體" w:eastAsia="標楷體" w:hAnsi="標楷體" w:hint="eastAsia"/>
        </w:rPr>
        <w:t>‧</w:t>
      </w:r>
      <w:r w:rsidR="00F653B8" w:rsidRPr="00F653B8">
        <w:rPr>
          <w:rFonts w:ascii="標楷體" w:eastAsia="標楷體" w:hAnsi="標楷體" w:hint="eastAsia"/>
        </w:rPr>
        <w:t>可查詢存匯業務收費標準、優惠內容、自動化通路手續費、存款利率、薪資雇主資料變更</w:t>
      </w:r>
    </w:p>
    <w:p w:rsidR="00AB70CE" w:rsidRPr="00F653B8" w:rsidRDefault="00F653B8" w:rsidP="00F653B8">
      <w:pPr>
        <w:ind w:firstLineChars="118" w:firstLine="283"/>
        <w:rPr>
          <w:rFonts w:ascii="標楷體" w:eastAsia="標楷體" w:hAnsi="標楷體"/>
        </w:rPr>
      </w:pPr>
      <w:r w:rsidRPr="00F653B8">
        <w:rPr>
          <w:rFonts w:ascii="標楷體" w:eastAsia="標楷體" w:hAnsi="標楷體" w:hint="eastAsia"/>
        </w:rPr>
        <w:t>紀錄、財富管理顧客身分別、優惠身分變更紀錄。</w:t>
      </w:r>
    </w:p>
    <w:p w:rsidR="00C16630" w:rsidRPr="00F653B8" w:rsidRDefault="00C16630" w:rsidP="00AB70CE">
      <w:pPr>
        <w:rPr>
          <w:rFonts w:ascii="標楷體" w:eastAsia="標楷體" w:hAnsi="標楷體"/>
        </w:rPr>
      </w:pPr>
    </w:p>
    <w:p w:rsidR="00AB70CE" w:rsidRPr="00F653B8" w:rsidRDefault="00AB70CE" w:rsidP="00AB70CE">
      <w:pPr>
        <w:rPr>
          <w:rFonts w:ascii="標楷體" w:eastAsia="標楷體" w:hAnsi="標楷體"/>
          <w:b/>
          <w:sz w:val="28"/>
          <w:szCs w:val="28"/>
        </w:rPr>
      </w:pPr>
      <w:r w:rsidRPr="00F653B8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AB70CE" w:rsidRDefault="00F653B8" w:rsidP="00C4180D">
      <w:pPr>
        <w:pStyle w:val="a3"/>
        <w:ind w:leftChars="0"/>
        <w:rPr>
          <w:rFonts w:ascii="標楷體" w:eastAsia="標楷體" w:hAnsi="標楷體"/>
        </w:rPr>
      </w:pPr>
      <w:r w:rsidRPr="00F653B8">
        <w:rPr>
          <w:rFonts w:ascii="標楷體" w:eastAsia="標楷體" w:hAnsi="標楷體" w:hint="eastAsia"/>
        </w:rPr>
        <w:t>查詢</w:t>
      </w:r>
      <w:r w:rsidR="00AB70CE" w:rsidRPr="00F653B8">
        <w:rPr>
          <w:rFonts w:ascii="Segoe UI Emoji" w:eastAsia="Segoe UI Emoji" w:hAnsi="Segoe UI Emoji" w:cs="Segoe UI Emoji"/>
        </w:rPr>
        <w:t>→</w:t>
      </w:r>
      <w:r w:rsidRPr="00F653B8">
        <w:rPr>
          <w:rFonts w:ascii="標楷體" w:eastAsia="標楷體" w:hAnsi="標楷體" w:hint="eastAsia"/>
        </w:rPr>
        <w:t>存戶資料查詢</w:t>
      </w:r>
      <w:r w:rsidR="00AB70CE" w:rsidRPr="00F653B8">
        <w:rPr>
          <w:rFonts w:ascii="Segoe UI Emoji" w:eastAsia="Segoe UI Emoji" w:hAnsi="Segoe UI Emoji" w:cs="Segoe UI Emoji"/>
        </w:rPr>
        <w:t>→</w:t>
      </w:r>
      <w:r w:rsidRPr="00F653B8">
        <w:rPr>
          <w:rFonts w:ascii="標楷體" w:eastAsia="標楷體" w:hAnsi="標楷體" w:hint="eastAsia"/>
        </w:rPr>
        <w:t>手續費收費/優惠查詢</w:t>
      </w:r>
    </w:p>
    <w:p w:rsidR="00D86139" w:rsidRPr="00D86139" w:rsidRDefault="00D86139" w:rsidP="00D86139">
      <w:pPr>
        <w:widowControl/>
        <w:rPr>
          <w:rFonts w:ascii="標楷體" w:eastAsia="標楷體" w:hAnsi="標楷體"/>
        </w:rPr>
      </w:pPr>
    </w:p>
    <w:p w:rsidR="00AB70CE" w:rsidRPr="00F653B8" w:rsidRDefault="00AB70CE" w:rsidP="00AB70CE">
      <w:pPr>
        <w:rPr>
          <w:rFonts w:ascii="標楷體" w:eastAsia="標楷體" w:hAnsi="標楷體"/>
          <w:b/>
          <w:sz w:val="28"/>
          <w:szCs w:val="28"/>
        </w:rPr>
      </w:pPr>
      <w:r w:rsidRPr="00F653B8">
        <w:rPr>
          <w:rFonts w:ascii="標楷體" w:eastAsia="標楷體" w:hAnsi="標楷體" w:hint="eastAsia"/>
          <w:b/>
          <w:sz w:val="28"/>
          <w:szCs w:val="28"/>
        </w:rPr>
        <w:t>參、</w:t>
      </w:r>
      <w:r w:rsidR="00FF35BC" w:rsidRPr="00F653B8"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E0295E" w:rsidRDefault="00FF35BC" w:rsidP="00A612DC">
      <w:pPr>
        <w:rPr>
          <w:rFonts w:ascii="標楷體" w:eastAsia="標楷體" w:hAnsi="標楷體"/>
          <w:b/>
        </w:rPr>
      </w:pPr>
      <w:r w:rsidRPr="00F653B8">
        <w:rPr>
          <w:rFonts w:ascii="標楷體" w:eastAsia="標楷體" w:hAnsi="標楷體" w:hint="eastAsia"/>
          <w:b/>
        </w:rPr>
        <w:t>一、作業類別：</w:t>
      </w:r>
      <w:r w:rsidR="00F653B8">
        <w:rPr>
          <w:rFonts w:ascii="標楷體" w:eastAsia="標楷體" w:hAnsi="標楷體" w:hint="eastAsia"/>
          <w:b/>
        </w:rPr>
        <w:t>1.</w:t>
      </w:r>
      <w:r w:rsidR="00BB055C">
        <w:rPr>
          <w:rFonts w:ascii="標楷體" w:eastAsia="標楷體" w:hAnsi="標楷體" w:hint="eastAsia"/>
          <w:b/>
        </w:rPr>
        <w:t>手續費優惠查詢</w:t>
      </w:r>
    </w:p>
    <w:p w:rsidR="00D86139" w:rsidRDefault="00FF35BC" w:rsidP="009428E9">
      <w:pPr>
        <w:ind w:firstLine="480"/>
        <w:rPr>
          <w:rFonts w:ascii="標楷體" w:eastAsia="標楷體" w:hAnsi="標楷體" w:hint="eastAsia"/>
        </w:rPr>
      </w:pPr>
      <w:r w:rsidRPr="00F653B8">
        <w:rPr>
          <w:rFonts w:ascii="標楷體" w:eastAsia="標楷體" w:hAnsi="標楷體" w:hint="eastAsia"/>
        </w:rPr>
        <w:t>「</w:t>
      </w:r>
      <w:r w:rsidR="00E0295E">
        <w:rPr>
          <w:rFonts w:ascii="標楷體" w:eastAsia="標楷體" w:hAnsi="標楷體" w:hint="eastAsia"/>
        </w:rPr>
        <w:t>統一編號</w:t>
      </w:r>
      <w:r w:rsidRPr="00F653B8">
        <w:rPr>
          <w:rFonts w:ascii="標楷體" w:eastAsia="標楷體" w:hAnsi="標楷體" w:hint="eastAsia"/>
        </w:rPr>
        <w:t>」</w:t>
      </w:r>
      <w:r w:rsidR="00E0295E">
        <w:rPr>
          <w:rFonts w:ascii="標楷體" w:eastAsia="標楷體" w:hAnsi="標楷體" w:hint="eastAsia"/>
        </w:rPr>
        <w:t>與</w:t>
      </w:r>
      <w:r w:rsidR="00E0295E" w:rsidRPr="00F653B8">
        <w:rPr>
          <w:rFonts w:ascii="標楷體" w:eastAsia="標楷體" w:hAnsi="標楷體" w:hint="eastAsia"/>
        </w:rPr>
        <w:t>「</w:t>
      </w:r>
      <w:r w:rsidR="00E0295E">
        <w:rPr>
          <w:rFonts w:ascii="標楷體" w:eastAsia="標楷體" w:hAnsi="標楷體" w:hint="eastAsia"/>
        </w:rPr>
        <w:t>帳號</w:t>
      </w:r>
      <w:r w:rsidR="00E0295E" w:rsidRPr="00F653B8">
        <w:rPr>
          <w:rFonts w:ascii="標楷體" w:eastAsia="標楷體" w:hAnsi="標楷體" w:hint="eastAsia"/>
        </w:rPr>
        <w:t>」</w:t>
      </w:r>
      <w:r w:rsidR="00E0295E">
        <w:rPr>
          <w:rFonts w:ascii="標楷體" w:eastAsia="標楷體" w:hAnsi="標楷體" w:hint="eastAsia"/>
        </w:rPr>
        <w:t>擇一輸入</w:t>
      </w:r>
      <w:r w:rsidR="00E0295E" w:rsidRPr="00F653B8">
        <w:rPr>
          <w:rFonts w:ascii="標楷體" w:eastAsia="標楷體" w:hAnsi="標楷體" w:hint="eastAsia"/>
        </w:rPr>
        <w:t>點擊【執行】按鈕</w:t>
      </w:r>
      <w:r w:rsidR="00E0295E">
        <w:rPr>
          <w:rFonts w:ascii="標楷體" w:eastAsia="標楷體" w:hAnsi="標楷體" w:hint="eastAsia"/>
        </w:rPr>
        <w:t>，</w:t>
      </w:r>
      <w:r w:rsidR="00E0295E" w:rsidRPr="00F653B8">
        <w:rPr>
          <w:rFonts w:ascii="標楷體" w:eastAsia="標楷體" w:hAnsi="標楷體"/>
        </w:rPr>
        <w:t xml:space="preserve"> </w:t>
      </w:r>
      <w:r w:rsidR="00C4180D">
        <w:rPr>
          <w:rFonts w:ascii="標楷體" w:eastAsia="標楷體" w:hAnsi="標楷體" w:hint="eastAsia"/>
        </w:rPr>
        <w:t>系統會帶出顧客戶名、存匯手續費優惠以及自動化通路手續費（採擇優計算），如需顯示歸戶所有優惠類別請點選【登錄優惠類別查詢】，</w:t>
      </w:r>
      <w:r w:rsidR="00C4180D" w:rsidRPr="00C4180D">
        <w:rPr>
          <w:rFonts w:ascii="標楷體" w:eastAsia="標楷體" w:hAnsi="標楷體" w:hint="eastAsia"/>
        </w:rPr>
        <w:t>若為理財會員身分可點選</w:t>
      </w:r>
      <w:r w:rsidR="00C4180D">
        <w:rPr>
          <w:rFonts w:ascii="標楷體" w:eastAsia="標楷體" w:hAnsi="標楷體" w:hint="eastAsia"/>
        </w:rPr>
        <w:t>【</w:t>
      </w:r>
      <w:r w:rsidR="00C4180D" w:rsidRPr="00C4180D">
        <w:rPr>
          <w:rFonts w:ascii="標楷體" w:eastAsia="標楷體" w:hAnsi="標楷體" w:hint="eastAsia"/>
        </w:rPr>
        <w:t>理財會員存匯業務收費查詢</w:t>
      </w:r>
      <w:r w:rsidR="00C4180D">
        <w:rPr>
          <w:rFonts w:ascii="標楷體" w:eastAsia="標楷體" w:hAnsi="標楷體" w:hint="eastAsia"/>
        </w:rPr>
        <w:t>】</w:t>
      </w:r>
      <w:r w:rsidR="00C4180D" w:rsidRPr="00C4180D">
        <w:rPr>
          <w:rFonts w:ascii="標楷體" w:eastAsia="標楷體" w:hAnsi="標楷體" w:hint="eastAsia"/>
        </w:rPr>
        <w:t>查詢相關收費內容</w:t>
      </w:r>
      <w:r w:rsidR="00C4180D">
        <w:rPr>
          <w:rFonts w:ascii="標楷體" w:eastAsia="標楷體" w:hAnsi="標楷體" w:hint="eastAsia"/>
        </w:rPr>
        <w:t>，如需列印請點擊【列印】</w:t>
      </w:r>
      <w:r w:rsidR="00D86139">
        <w:rPr>
          <w:rFonts w:ascii="標楷體" w:eastAsia="標楷體" w:hAnsi="標楷體" w:hint="eastAsia"/>
        </w:rPr>
        <w:t>按</w:t>
      </w:r>
      <w:r w:rsidR="00C4180D">
        <w:rPr>
          <w:rFonts w:ascii="標楷體" w:eastAsia="標楷體" w:hAnsi="標楷體" w:hint="eastAsia"/>
        </w:rPr>
        <w:t>鈕。</w:t>
      </w:r>
      <w:r w:rsidR="00C4180D" w:rsidRPr="00C4180D">
        <w:rPr>
          <w:rFonts w:ascii="標楷體" w:eastAsia="標楷體" w:hAnsi="標楷體"/>
          <w:noProof/>
        </w:rPr>
        <w:lastRenderedPageBreak/>
        <w:drawing>
          <wp:inline distT="0" distB="0" distL="0" distR="0" wp14:anchorId="0DA57E27" wp14:editId="1C0B3F62">
            <wp:extent cx="6120130" cy="35623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0D" w:rsidRDefault="00C4180D" w:rsidP="00AB70CE">
      <w:pPr>
        <w:rPr>
          <w:rFonts w:ascii="標楷體" w:eastAsia="標楷體" w:hAnsi="標楷體"/>
        </w:rPr>
      </w:pPr>
      <w:r w:rsidRPr="00C4180D">
        <w:rPr>
          <w:rFonts w:ascii="標楷體" w:eastAsia="標楷體" w:hAnsi="標楷體"/>
          <w:noProof/>
        </w:rPr>
        <w:drawing>
          <wp:inline distT="0" distB="0" distL="0" distR="0" wp14:anchorId="5FFE6004" wp14:editId="5A26C6C1">
            <wp:extent cx="6120130" cy="357505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0D" w:rsidRPr="00F653B8" w:rsidRDefault="00C4180D" w:rsidP="00AB70CE">
      <w:pPr>
        <w:rPr>
          <w:rFonts w:ascii="標楷體" w:eastAsia="標楷體" w:hAnsi="標楷體"/>
        </w:rPr>
      </w:pPr>
      <w:r w:rsidRPr="00C4180D">
        <w:rPr>
          <w:rFonts w:ascii="標楷體" w:eastAsia="標楷體" w:hAnsi="標楷體"/>
          <w:noProof/>
        </w:rPr>
        <w:lastRenderedPageBreak/>
        <w:drawing>
          <wp:inline distT="0" distB="0" distL="0" distR="0" wp14:anchorId="0E680656" wp14:editId="6BED47E9">
            <wp:extent cx="6120130" cy="3256280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39" w:rsidRDefault="00D86139" w:rsidP="00AB70CE">
      <w:pPr>
        <w:rPr>
          <w:rFonts w:ascii="標楷體" w:eastAsia="標楷體" w:hAnsi="標楷體"/>
        </w:rPr>
      </w:pPr>
    </w:p>
    <w:p w:rsidR="00CD532F" w:rsidRPr="00F653B8" w:rsidRDefault="00CD532F" w:rsidP="00AB70CE">
      <w:pPr>
        <w:rPr>
          <w:rFonts w:ascii="標楷體" w:eastAsia="標楷體" w:hAnsi="標楷體"/>
          <w:b/>
        </w:rPr>
      </w:pPr>
      <w:r w:rsidRPr="00F653B8">
        <w:rPr>
          <w:rFonts w:ascii="標楷體" w:eastAsia="標楷體" w:hAnsi="標楷體" w:hint="eastAsia"/>
          <w:b/>
        </w:rPr>
        <w:t>二、作業類別：</w:t>
      </w:r>
      <w:r w:rsidR="00994ECE" w:rsidRPr="00F653B8">
        <w:rPr>
          <w:rFonts w:ascii="標楷體" w:eastAsia="標楷體" w:hAnsi="標楷體" w:hint="eastAsia"/>
          <w:b/>
        </w:rPr>
        <w:t>2</w:t>
      </w:r>
      <w:r w:rsidR="00D86139">
        <w:rPr>
          <w:rFonts w:ascii="標楷體" w:eastAsia="標楷體" w:hAnsi="標楷體" w:hint="eastAsia"/>
          <w:b/>
        </w:rPr>
        <w:t>.查詢此ID是否為雇主身分</w:t>
      </w:r>
    </w:p>
    <w:p w:rsidR="00A07169" w:rsidRDefault="00A07169" w:rsidP="00D86139">
      <w:pPr>
        <w:rPr>
          <w:rFonts w:ascii="標楷體" w:eastAsia="標楷體" w:hAnsi="標楷體"/>
        </w:rPr>
      </w:pPr>
      <w:r w:rsidRPr="00F653B8">
        <w:rPr>
          <w:rFonts w:ascii="標楷體" w:eastAsia="標楷體" w:hAnsi="標楷體" w:hint="eastAsia"/>
        </w:rPr>
        <w:t xml:space="preserve">　　</w:t>
      </w:r>
      <w:r w:rsidR="00D86139" w:rsidRPr="00F653B8">
        <w:rPr>
          <w:rFonts w:ascii="標楷體" w:eastAsia="標楷體" w:hAnsi="標楷體" w:hint="eastAsia"/>
        </w:rPr>
        <w:t>「</w:t>
      </w:r>
      <w:r w:rsidR="00D86139">
        <w:rPr>
          <w:rFonts w:ascii="標楷體" w:eastAsia="標楷體" w:hAnsi="標楷體" w:hint="eastAsia"/>
        </w:rPr>
        <w:t>統一編號</w:t>
      </w:r>
      <w:r w:rsidR="00D86139" w:rsidRPr="00F653B8">
        <w:rPr>
          <w:rFonts w:ascii="標楷體" w:eastAsia="標楷體" w:hAnsi="標楷體" w:hint="eastAsia"/>
        </w:rPr>
        <w:t>」</w:t>
      </w:r>
      <w:r w:rsidR="00D86139">
        <w:rPr>
          <w:rFonts w:ascii="標楷體" w:eastAsia="標楷體" w:hAnsi="標楷體" w:hint="eastAsia"/>
        </w:rPr>
        <w:t>與</w:t>
      </w:r>
      <w:r w:rsidR="00D86139" w:rsidRPr="00F653B8">
        <w:rPr>
          <w:rFonts w:ascii="標楷體" w:eastAsia="標楷體" w:hAnsi="標楷體" w:hint="eastAsia"/>
        </w:rPr>
        <w:t>「</w:t>
      </w:r>
      <w:r w:rsidR="00D86139">
        <w:rPr>
          <w:rFonts w:ascii="標楷體" w:eastAsia="標楷體" w:hAnsi="標楷體" w:hint="eastAsia"/>
        </w:rPr>
        <w:t>帳號</w:t>
      </w:r>
      <w:r w:rsidR="00D86139" w:rsidRPr="00F653B8">
        <w:rPr>
          <w:rFonts w:ascii="標楷體" w:eastAsia="標楷體" w:hAnsi="標楷體" w:hint="eastAsia"/>
        </w:rPr>
        <w:t>」</w:t>
      </w:r>
      <w:r w:rsidR="00D86139">
        <w:rPr>
          <w:rFonts w:ascii="標楷體" w:eastAsia="標楷體" w:hAnsi="標楷體" w:hint="eastAsia"/>
        </w:rPr>
        <w:t>擇一輸入</w:t>
      </w:r>
      <w:r w:rsidR="00D86139" w:rsidRPr="00F653B8">
        <w:rPr>
          <w:rFonts w:ascii="標楷體" w:eastAsia="標楷體" w:hAnsi="標楷體" w:hint="eastAsia"/>
        </w:rPr>
        <w:t>點擊【執行】按鈕</w:t>
      </w:r>
      <w:r w:rsidR="00D86139">
        <w:rPr>
          <w:rFonts w:ascii="標楷體" w:eastAsia="標楷體" w:hAnsi="標楷體" w:hint="eastAsia"/>
        </w:rPr>
        <w:t>，</w:t>
      </w:r>
      <w:r w:rsidR="00D86139" w:rsidRPr="00F653B8">
        <w:rPr>
          <w:rFonts w:ascii="標楷體" w:eastAsia="標楷體" w:hAnsi="標楷體"/>
        </w:rPr>
        <w:t xml:space="preserve"> </w:t>
      </w:r>
      <w:r w:rsidR="00D86139">
        <w:rPr>
          <w:rFonts w:ascii="標楷體" w:eastAsia="標楷體" w:hAnsi="標楷體" w:hint="eastAsia"/>
        </w:rPr>
        <w:t>系統會帶出顧客「戶名」、「適用優利代碼」、「薪資利率」及「雇主資料變更紀錄」，如需列印請點擊【列印】按鈕。</w:t>
      </w:r>
    </w:p>
    <w:p w:rsidR="00D86139" w:rsidRDefault="00D86139" w:rsidP="00D86139">
      <w:pPr>
        <w:rPr>
          <w:rFonts w:ascii="Arial" w:eastAsia="標楷體" w:hAnsi="Arial"/>
        </w:rPr>
      </w:pPr>
      <w:r w:rsidRPr="00D86139">
        <w:rPr>
          <w:rFonts w:ascii="Arial" w:eastAsia="標楷體" w:hAnsi="Arial"/>
          <w:noProof/>
        </w:rPr>
        <w:drawing>
          <wp:inline distT="0" distB="0" distL="0" distR="0" wp14:anchorId="76A55384" wp14:editId="01B75A46">
            <wp:extent cx="6120130" cy="3577590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39" w:rsidRPr="00D86139" w:rsidRDefault="00D86139" w:rsidP="00D86139">
      <w:pPr>
        <w:rPr>
          <w:rFonts w:ascii="Arial" w:eastAsia="標楷體" w:hAnsi="Arial"/>
        </w:rPr>
      </w:pPr>
    </w:p>
    <w:p w:rsidR="00A07169" w:rsidRDefault="00D86139" w:rsidP="00AB70CE">
      <w:pPr>
        <w:rPr>
          <w:rFonts w:ascii="標楷體" w:eastAsia="標楷體" w:hAnsi="標楷體"/>
        </w:rPr>
      </w:pPr>
      <w:r w:rsidRPr="00D86139">
        <w:rPr>
          <w:rFonts w:ascii="標楷體" w:eastAsia="標楷體" w:hAnsi="標楷體"/>
          <w:noProof/>
        </w:rPr>
        <w:lastRenderedPageBreak/>
        <w:drawing>
          <wp:inline distT="0" distB="0" distL="0" distR="0" wp14:anchorId="6F874FCA" wp14:editId="5A4B409A">
            <wp:extent cx="6120130" cy="3576320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39" w:rsidRPr="00D86139" w:rsidRDefault="00D86139" w:rsidP="00AB70CE">
      <w:pPr>
        <w:rPr>
          <w:rFonts w:ascii="標楷體" w:eastAsia="標楷體" w:hAnsi="標楷體"/>
        </w:rPr>
      </w:pPr>
    </w:p>
    <w:p w:rsidR="00A07169" w:rsidRPr="00F653B8" w:rsidRDefault="00A07169" w:rsidP="00A07169">
      <w:pPr>
        <w:rPr>
          <w:rFonts w:ascii="標楷體" w:eastAsia="標楷體" w:hAnsi="標楷體"/>
          <w:b/>
        </w:rPr>
      </w:pPr>
      <w:r w:rsidRPr="00F653B8">
        <w:rPr>
          <w:rFonts w:ascii="標楷體" w:eastAsia="標楷體" w:hAnsi="標楷體" w:hint="eastAsia"/>
          <w:b/>
        </w:rPr>
        <w:t>三、作業類別：3</w:t>
      </w:r>
      <w:r w:rsidR="00D86139">
        <w:rPr>
          <w:rFonts w:ascii="標楷體" w:eastAsia="標楷體" w:hAnsi="標楷體" w:hint="eastAsia"/>
          <w:b/>
        </w:rPr>
        <w:t>.歸戶優惠變更紀錄</w:t>
      </w:r>
    </w:p>
    <w:p w:rsidR="00A07169" w:rsidRPr="00F653B8" w:rsidRDefault="00D86139" w:rsidP="00D86139">
      <w:pPr>
        <w:ind w:firstLine="480"/>
        <w:rPr>
          <w:rFonts w:ascii="標楷體" w:eastAsia="標楷體" w:hAnsi="標楷體"/>
        </w:rPr>
      </w:pPr>
      <w:r w:rsidRPr="00F653B8"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統一編號</w:t>
      </w:r>
      <w:r w:rsidRPr="00F653B8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與</w:t>
      </w:r>
      <w:r w:rsidRPr="00F653B8"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帳號</w:t>
      </w:r>
      <w:r w:rsidRPr="00F653B8">
        <w:rPr>
          <w:rFonts w:ascii="標楷體" w:eastAsia="標楷體" w:hAnsi="標楷體" w:hint="eastAsia"/>
        </w:rPr>
        <w:t>」</w:t>
      </w:r>
      <w:r>
        <w:rPr>
          <w:rFonts w:ascii="標楷體" w:eastAsia="標楷體" w:hAnsi="標楷體" w:hint="eastAsia"/>
        </w:rPr>
        <w:t>擇一輸入</w:t>
      </w:r>
      <w:r w:rsidRPr="00F653B8">
        <w:rPr>
          <w:rFonts w:ascii="標楷體" w:eastAsia="標楷體" w:hAnsi="標楷體" w:hint="eastAsia"/>
        </w:rPr>
        <w:t>點擊【執行】按鈕</w:t>
      </w:r>
      <w:r>
        <w:rPr>
          <w:rFonts w:ascii="標楷體" w:eastAsia="標楷體" w:hAnsi="標楷體" w:hint="eastAsia"/>
        </w:rPr>
        <w:t>，</w:t>
      </w:r>
      <w:r w:rsidRPr="00F653B8"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系統會帶出顧客</w:t>
      </w:r>
      <w:r w:rsidR="00E66338">
        <w:rPr>
          <w:rFonts w:ascii="標楷體" w:eastAsia="標楷體" w:hAnsi="標楷體" w:hint="eastAsia"/>
        </w:rPr>
        <w:t>「戶名」</w:t>
      </w:r>
      <w:r>
        <w:rPr>
          <w:rFonts w:ascii="標楷體" w:eastAsia="標楷體" w:hAnsi="標楷體" w:hint="eastAsia"/>
        </w:rPr>
        <w:t>及</w:t>
      </w:r>
      <w:r w:rsidR="00E66338">
        <w:rPr>
          <w:rFonts w:ascii="標楷體" w:eastAsia="標楷體" w:hAnsi="標楷體" w:hint="eastAsia"/>
        </w:rPr>
        <w:t>「優惠變更紀錄」</w:t>
      </w:r>
      <w:r>
        <w:rPr>
          <w:rFonts w:ascii="標楷體" w:eastAsia="標楷體" w:hAnsi="標楷體" w:hint="eastAsia"/>
        </w:rPr>
        <w:t>，跨提跨轉手續費之變更紀錄都可在此查詢，</w:t>
      </w:r>
      <w:r w:rsidRPr="00D86139">
        <w:rPr>
          <w:rFonts w:ascii="標楷體" w:eastAsia="標楷體" w:hAnsi="標楷體" w:hint="eastAsia"/>
        </w:rPr>
        <w:t>點選「?」可瞭解優惠變更呈現說明</w:t>
      </w:r>
      <w:r w:rsidR="00706F25">
        <w:rPr>
          <w:rFonts w:ascii="標楷體" w:eastAsia="標楷體" w:hAnsi="標楷體" w:hint="eastAsia"/>
        </w:rPr>
        <w:t>。</w:t>
      </w:r>
    </w:p>
    <w:p w:rsidR="00A07169" w:rsidRDefault="00706F25" w:rsidP="00AB70CE">
      <w:pPr>
        <w:rPr>
          <w:rFonts w:ascii="標楷體" w:eastAsia="標楷體" w:hAnsi="標楷體"/>
        </w:rPr>
      </w:pPr>
      <w:r w:rsidRPr="00706F25">
        <w:rPr>
          <w:rFonts w:ascii="標楷體" w:eastAsia="標楷體" w:hAnsi="標楷體"/>
          <w:noProof/>
        </w:rPr>
        <w:drawing>
          <wp:inline distT="0" distB="0" distL="0" distR="0" wp14:anchorId="1FFB6F7A" wp14:editId="03AB108A">
            <wp:extent cx="6120130" cy="3559810"/>
            <wp:effectExtent l="0" t="0" r="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25" w:rsidRDefault="00706F25" w:rsidP="00AB70CE">
      <w:pPr>
        <w:rPr>
          <w:rFonts w:ascii="標楷體" w:eastAsia="標楷體" w:hAnsi="標楷體"/>
        </w:rPr>
      </w:pPr>
    </w:p>
    <w:p w:rsidR="00706F25" w:rsidRPr="00D86139" w:rsidRDefault="00706F25" w:rsidP="00AB70CE">
      <w:pPr>
        <w:rPr>
          <w:rFonts w:ascii="標楷體" w:eastAsia="標楷體" w:hAnsi="標楷體"/>
        </w:rPr>
      </w:pPr>
      <w:r w:rsidRPr="00706F25">
        <w:rPr>
          <w:rFonts w:ascii="標楷體" w:eastAsia="標楷體" w:hAnsi="標楷體"/>
          <w:noProof/>
        </w:rPr>
        <w:lastRenderedPageBreak/>
        <w:drawing>
          <wp:inline distT="0" distB="0" distL="0" distR="0" wp14:anchorId="644611FC" wp14:editId="3EF406D7">
            <wp:extent cx="6120130" cy="356616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60" w:rsidRPr="00F653B8" w:rsidRDefault="00173EBD">
      <w:pPr>
        <w:widowControl/>
        <w:rPr>
          <w:rFonts w:ascii="標楷體" w:eastAsia="標楷體" w:hAnsi="標楷體"/>
          <w:color w:val="FF0000"/>
        </w:rPr>
      </w:pPr>
      <w:r>
        <w:rPr>
          <w:noProof/>
        </w:rPr>
        <w:drawing>
          <wp:inline distT="0" distB="0" distL="0" distR="0">
            <wp:extent cx="6120130" cy="3313591"/>
            <wp:effectExtent l="0" t="0" r="0" b="1270"/>
            <wp:docPr id="6" name="圖片 6" descr="cid:image001.jpg@01D6553F.B40C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 descr="cid:image001.jpg@01D6553F.B40C1680"/>
                    <pic:cNvPicPr>
                      <a:picLocks noChangeAspect="1" noChangeArrowheads="1"/>
                    </pic:cNvPicPr>
                  </pic:nvPicPr>
                  <pic:blipFill>
                    <a:blip r:embed="rId17" r:link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06F60" w:rsidRPr="00F653B8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1635" w:rsidRDefault="00241635" w:rsidP="00F653B8">
      <w:r>
        <w:separator/>
      </w:r>
    </w:p>
  </w:endnote>
  <w:endnote w:type="continuationSeparator" w:id="0">
    <w:p w:rsidR="00241635" w:rsidRDefault="00241635" w:rsidP="00F65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1635" w:rsidRDefault="00241635" w:rsidP="00F653B8">
      <w:r>
        <w:separator/>
      </w:r>
    </w:p>
  </w:footnote>
  <w:footnote w:type="continuationSeparator" w:id="0">
    <w:p w:rsidR="00241635" w:rsidRDefault="00241635" w:rsidP="00F653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73EBD"/>
    <w:rsid w:val="00194E8E"/>
    <w:rsid w:val="00241635"/>
    <w:rsid w:val="002A4D1C"/>
    <w:rsid w:val="002E1DD3"/>
    <w:rsid w:val="004540DF"/>
    <w:rsid w:val="005D16F7"/>
    <w:rsid w:val="00684B3A"/>
    <w:rsid w:val="00706F25"/>
    <w:rsid w:val="00797B4C"/>
    <w:rsid w:val="009428E9"/>
    <w:rsid w:val="00994ECE"/>
    <w:rsid w:val="009D15E5"/>
    <w:rsid w:val="00A07169"/>
    <w:rsid w:val="00A612DC"/>
    <w:rsid w:val="00A623A0"/>
    <w:rsid w:val="00AB70CE"/>
    <w:rsid w:val="00B21AD4"/>
    <w:rsid w:val="00BA67F5"/>
    <w:rsid w:val="00BB055C"/>
    <w:rsid w:val="00C16630"/>
    <w:rsid w:val="00C4180D"/>
    <w:rsid w:val="00CC4FB4"/>
    <w:rsid w:val="00CD532F"/>
    <w:rsid w:val="00D22D52"/>
    <w:rsid w:val="00D86139"/>
    <w:rsid w:val="00DC7FAC"/>
    <w:rsid w:val="00DD7561"/>
    <w:rsid w:val="00E0295E"/>
    <w:rsid w:val="00E041C8"/>
    <w:rsid w:val="00E06F60"/>
    <w:rsid w:val="00E650AC"/>
    <w:rsid w:val="00E66338"/>
    <w:rsid w:val="00F077A8"/>
    <w:rsid w:val="00F653B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F653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F653B8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F653B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F653B8"/>
    <w:rPr>
      <w:sz w:val="20"/>
      <w:szCs w:val="20"/>
    </w:rPr>
  </w:style>
  <w:style w:type="character" w:customStyle="1" w:styleId="resultoftext">
    <w:name w:val="resultoftext"/>
    <w:basedOn w:val="a0"/>
    <w:rsid w:val="00F65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77395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cid:image001.jpg@01D6553F.B40C1680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88</Words>
  <Characters>503</Characters>
  <Application>Microsoft Office Word</Application>
  <DocSecurity>0</DocSecurity>
  <Lines>4</Lines>
  <Paragraphs>1</Paragraphs>
  <ScaleCrop>false</ScaleCrop>
  <Company/>
  <LinksUpToDate>false</LinksUpToDate>
  <CharactersWithSpaces>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5</cp:revision>
  <dcterms:created xsi:type="dcterms:W3CDTF">2020-07-02T03:27:00Z</dcterms:created>
  <dcterms:modified xsi:type="dcterms:W3CDTF">2020-07-08T07:53:00Z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