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6BE" w:rsidRDefault="001A06BE" w:rsidP="001A06B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1A06BE">
        <w:rPr>
          <w:rFonts w:ascii="Arial" w:eastAsia="標楷體" w:hAnsi="Arial" w:hint="eastAsia"/>
          <w:b/>
          <w:sz w:val="28"/>
          <w:szCs w:val="28"/>
        </w:rPr>
        <w:t xml:space="preserve">38401 </w:t>
      </w:r>
      <w:r w:rsidRPr="001A06BE">
        <w:rPr>
          <w:rFonts w:ascii="Arial" w:eastAsia="標楷體" w:hAnsi="Arial" w:hint="eastAsia"/>
          <w:b/>
          <w:sz w:val="28"/>
          <w:szCs w:val="28"/>
        </w:rPr>
        <w:t>匯票印製登錄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A06BE" w:rsidRPr="00684B3A" w:rsidRDefault="001A06BE" w:rsidP="001A06B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A06BE" w:rsidRPr="00684B3A" w:rsidTr="001A5FF5">
        <w:tc>
          <w:tcPr>
            <w:tcW w:w="1976" w:type="dxa"/>
            <w:shd w:val="clear" w:color="auto" w:fill="FFFF99"/>
          </w:tcPr>
          <w:p w:rsidR="001A06BE" w:rsidRPr="00684B3A" w:rsidRDefault="001A06BE" w:rsidP="001A5FF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A06BE" w:rsidRPr="00684B3A" w:rsidRDefault="001A06BE" w:rsidP="001A5FF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A06BE" w:rsidRPr="00684B3A" w:rsidTr="001A5FF5">
        <w:tc>
          <w:tcPr>
            <w:tcW w:w="1976" w:type="dxa"/>
          </w:tcPr>
          <w:p w:rsidR="001A06BE" w:rsidRPr="00684B3A" w:rsidRDefault="001A06BE" w:rsidP="001A06B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872</w:t>
            </w:r>
          </w:p>
        </w:tc>
        <w:tc>
          <w:tcPr>
            <w:tcW w:w="6300" w:type="dxa"/>
          </w:tcPr>
          <w:p w:rsidR="001A06BE" w:rsidRPr="00684B3A" w:rsidRDefault="001A06BE" w:rsidP="001A5FF5">
            <w:pPr>
              <w:rPr>
                <w:rFonts w:ascii="Arial" w:eastAsia="標楷體" w:hAnsi="Arial"/>
              </w:rPr>
            </w:pPr>
            <w:r w:rsidRPr="001A06BE">
              <w:rPr>
                <w:rFonts w:ascii="Arial" w:eastAsia="標楷體" w:hAnsi="Arial" w:hint="eastAsia"/>
              </w:rPr>
              <w:t>匯票印製登錄</w:t>
            </w:r>
          </w:p>
        </w:tc>
      </w:tr>
    </w:tbl>
    <w:p w:rsidR="001A06BE" w:rsidRPr="00684B3A" w:rsidRDefault="001A06BE" w:rsidP="001A06B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A06BE" w:rsidRDefault="001A06BE" w:rsidP="001A06B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131B8B">
        <w:rPr>
          <w:rFonts w:ascii="Arial" w:eastAsia="標楷體" w:hAnsi="Arial" w:hint="eastAsia"/>
        </w:rPr>
        <w:t>本交易</w:t>
      </w:r>
      <w:r w:rsidRPr="001A06BE">
        <w:rPr>
          <w:rFonts w:ascii="Arial" w:eastAsia="標楷體" w:hAnsi="Arial" w:hint="eastAsia"/>
        </w:rPr>
        <w:t>提供櫃員</w:t>
      </w:r>
      <w:r w:rsidR="00131B8B">
        <w:rPr>
          <w:rFonts w:ascii="Arial" w:eastAsia="標楷體" w:hAnsi="Arial" w:hint="eastAsia"/>
        </w:rPr>
        <w:t>進行他行匯票、本行匯票、</w:t>
      </w:r>
      <w:r w:rsidR="00131B8B">
        <w:rPr>
          <w:rFonts w:ascii="Arial" w:eastAsia="標楷體" w:hAnsi="Arial" w:hint="eastAsia"/>
        </w:rPr>
        <w:t>CRS</w:t>
      </w:r>
      <w:r w:rsidR="00131B8B">
        <w:rPr>
          <w:rFonts w:ascii="Arial" w:eastAsia="標楷體" w:hAnsi="Arial" w:hint="eastAsia"/>
        </w:rPr>
        <w:t>等匯票</w:t>
      </w:r>
      <w:r w:rsidRPr="001A06BE">
        <w:rPr>
          <w:rFonts w:ascii="Arial" w:eastAsia="標楷體" w:hAnsi="Arial" w:hint="eastAsia"/>
        </w:rPr>
        <w:t>印製作業。</w:t>
      </w:r>
    </w:p>
    <w:p w:rsidR="001A06BE" w:rsidRDefault="001A06BE" w:rsidP="001A06BE">
      <w:pPr>
        <w:rPr>
          <w:rFonts w:ascii="Arial" w:eastAsia="標楷體" w:hAnsi="Arial"/>
        </w:rPr>
      </w:pPr>
    </w:p>
    <w:p w:rsidR="001A06BE" w:rsidRPr="00684B3A" w:rsidRDefault="001A06BE" w:rsidP="001A06B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A06BE" w:rsidRPr="00684B3A" w:rsidRDefault="001A06BE" w:rsidP="001A06BE">
      <w:pPr>
        <w:pStyle w:val="a4"/>
        <w:ind w:leftChars="0"/>
        <w:rPr>
          <w:rFonts w:ascii="Arial" w:eastAsia="標楷體" w:hAnsi="Arial"/>
        </w:rPr>
      </w:pPr>
      <w:r w:rsidRPr="001A06BE">
        <w:rPr>
          <w:rFonts w:ascii="Arial" w:eastAsia="標楷體" w:hAnsi="Arial" w:hint="eastAsia"/>
          <w:iCs/>
        </w:rPr>
        <w:t>外匯→其他→匯票印製登錄</w:t>
      </w:r>
    </w:p>
    <w:p w:rsidR="00751615" w:rsidRDefault="00751615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A06BE" w:rsidRPr="00684B3A" w:rsidRDefault="001A06BE" w:rsidP="001A06B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A06BE" w:rsidRPr="00684B3A" w:rsidRDefault="001A06BE" w:rsidP="001A06B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</w:t>
      </w:r>
      <w:r>
        <w:rPr>
          <w:rFonts w:ascii="Arial" w:eastAsia="標楷體" w:hAnsi="Arial" w:hint="eastAsia"/>
          <w:b/>
        </w:rPr>
        <w:t>匯票種類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他行匯票</w:t>
      </w:r>
    </w:p>
    <w:p w:rsidR="001A06BE" w:rsidRPr="00684B3A" w:rsidRDefault="001A06BE" w:rsidP="001A06B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1A06BE">
        <w:rPr>
          <w:rFonts w:ascii="Arial" w:eastAsia="標楷體" w:hAnsi="Arial" w:hint="eastAsia"/>
          <w:iCs/>
        </w:rPr>
        <w:t>他行匯票提供港幣、英鎊、加拿大幣、歐元等四種幣別匯票印製。</w:t>
      </w:r>
    </w:p>
    <w:p w:rsidR="00470FB7" w:rsidRPr="00470FB7" w:rsidRDefault="00470FB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60D0C5D4" wp14:editId="183CEA9B">
            <wp:extent cx="6840220" cy="37052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15" w:rsidRPr="001A06BE" w:rsidRDefault="00470FB7" w:rsidP="001A06BE">
      <w:pPr>
        <w:ind w:firstLineChars="200" w:firstLine="480"/>
        <w:rPr>
          <w:rFonts w:ascii="Arial" w:eastAsia="標楷體" w:hAnsi="Arial"/>
        </w:rPr>
      </w:pPr>
      <w:r w:rsidRPr="001A06BE">
        <w:rPr>
          <w:rFonts w:ascii="Arial" w:eastAsia="標楷體" w:hAnsi="Arial" w:hint="eastAsia"/>
        </w:rPr>
        <w:t>將相關匯出編號、幣別、匯票日期</w:t>
      </w:r>
      <w:r w:rsidR="00131B8B">
        <w:rPr>
          <w:rFonts w:ascii="Arial" w:eastAsia="標楷體" w:hAnsi="Arial" w:hint="eastAsia"/>
        </w:rPr>
        <w:t>(</w:t>
      </w:r>
      <w:r w:rsidR="00131B8B" w:rsidRPr="001A06BE">
        <w:rPr>
          <w:rFonts w:ascii="Arial" w:eastAsia="標楷體" w:hAnsi="Arial" w:hint="eastAsia"/>
          <w:iCs/>
        </w:rPr>
        <w:t>請輸入西元年月日</w:t>
      </w:r>
      <w:r w:rsidR="00131B8B">
        <w:rPr>
          <w:rFonts w:ascii="Arial" w:eastAsia="標楷體" w:hAnsi="Arial" w:hint="eastAsia"/>
          <w:iCs/>
        </w:rPr>
        <w:t>共</w:t>
      </w:r>
      <w:r w:rsidR="00131B8B">
        <w:rPr>
          <w:rFonts w:ascii="Arial" w:eastAsia="標楷體" w:hAnsi="Arial" w:hint="eastAsia"/>
          <w:iCs/>
        </w:rPr>
        <w:t>8</w:t>
      </w:r>
      <w:r w:rsidR="00131B8B">
        <w:rPr>
          <w:rFonts w:ascii="Arial" w:eastAsia="標楷體" w:hAnsi="Arial" w:hint="eastAsia"/>
          <w:iCs/>
        </w:rPr>
        <w:t>碼</w:t>
      </w:r>
      <w:r w:rsidR="00131B8B">
        <w:rPr>
          <w:rFonts w:ascii="Arial" w:eastAsia="標楷體" w:hAnsi="Arial" w:hint="eastAsia"/>
        </w:rPr>
        <w:t>)</w:t>
      </w:r>
      <w:r w:rsidRPr="001A06BE">
        <w:rPr>
          <w:rFonts w:ascii="Arial" w:eastAsia="標楷體" w:hAnsi="Arial" w:hint="eastAsia"/>
        </w:rPr>
        <w:t>、小寫金額、受益人等資料建檔完畢後，</w:t>
      </w:r>
      <w:r w:rsidR="001A06BE" w:rsidRPr="00684B3A">
        <w:rPr>
          <w:rFonts w:ascii="Arial" w:eastAsia="標楷體" w:hAnsi="Arial" w:hint="eastAsia"/>
        </w:rPr>
        <w:t>點擊【執行】按鈕</w:t>
      </w:r>
      <w:r w:rsidR="009E4BEB">
        <w:rPr>
          <w:rFonts w:ascii="Arial" w:eastAsia="標楷體" w:hAnsi="Arial" w:hint="eastAsia"/>
          <w:iCs/>
        </w:rPr>
        <w:t>，交易訊息列會顯示「請放入匯票」字樣</w:t>
      </w:r>
      <w:r w:rsidR="009E4BEB">
        <w:rPr>
          <w:rFonts w:ascii="Arial" w:eastAsia="標楷體" w:hAnsi="Arial" w:hint="eastAsia"/>
        </w:rPr>
        <w:t>，</w:t>
      </w:r>
      <w:r w:rsidR="00195217">
        <w:rPr>
          <w:rFonts w:ascii="Arial" w:eastAsia="標楷體" w:hAnsi="Arial" w:hint="eastAsia"/>
          <w:iCs/>
        </w:rPr>
        <w:t>即</w:t>
      </w:r>
      <w:r w:rsidRPr="001A06BE">
        <w:rPr>
          <w:rFonts w:ascii="Arial" w:eastAsia="標楷體" w:hAnsi="Arial" w:hint="eastAsia"/>
        </w:rPr>
        <w:t>可放入</w:t>
      </w:r>
      <w:r w:rsidR="00F33260">
        <w:rPr>
          <w:rFonts w:ascii="Arial" w:eastAsia="標楷體" w:hAnsi="Arial" w:hint="eastAsia"/>
        </w:rPr>
        <w:t>相對應之</w:t>
      </w:r>
      <w:r w:rsidRPr="001A06BE">
        <w:rPr>
          <w:rFonts w:ascii="Arial" w:eastAsia="標楷體" w:hAnsi="Arial" w:hint="eastAsia"/>
        </w:rPr>
        <w:t>匯票</w:t>
      </w:r>
      <w:r w:rsidR="00131B8B">
        <w:rPr>
          <w:rFonts w:ascii="Arial" w:eastAsia="標楷體" w:hAnsi="Arial" w:hint="eastAsia"/>
        </w:rPr>
        <w:t>進行</w:t>
      </w:r>
      <w:r w:rsidRPr="001A06BE">
        <w:rPr>
          <w:rFonts w:ascii="Arial" w:eastAsia="標楷體" w:hAnsi="Arial" w:hint="eastAsia"/>
        </w:rPr>
        <w:t>印製。</w:t>
      </w:r>
    </w:p>
    <w:p w:rsidR="00470FB7" w:rsidRPr="00470FB7" w:rsidRDefault="00470FB7" w:rsidP="00470FB7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1581C47E" wp14:editId="5ACB3A12">
            <wp:extent cx="6840220" cy="37052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Default="001A06BE" w:rsidP="00751615">
      <w:pPr>
        <w:rPr>
          <w:rStyle w:val="a3"/>
          <w:rFonts w:asciiTheme="minorEastAsia" w:hAnsiTheme="minorEastAsia" w:hint="eastAsia"/>
          <w:i w:val="0"/>
          <w:color w:val="333333"/>
          <w:sz w:val="22"/>
        </w:rPr>
      </w:pPr>
    </w:p>
    <w:p w:rsidR="001A06BE" w:rsidRPr="00684B3A" w:rsidRDefault="001A06BE" w:rsidP="001A06B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</w:t>
      </w:r>
      <w:r>
        <w:rPr>
          <w:rFonts w:ascii="Arial" w:eastAsia="標楷體" w:hAnsi="Arial" w:hint="eastAsia"/>
          <w:b/>
        </w:rPr>
        <w:t>匯票種類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本行匯票</w:t>
      </w:r>
    </w:p>
    <w:p w:rsidR="00976B51" w:rsidRDefault="001A06BE" w:rsidP="00976B51">
      <w:pPr>
        <w:rPr>
          <w:rFonts w:ascii="Arial" w:eastAsia="標楷體" w:hAnsi="Arial"/>
          <w:iCs/>
        </w:rPr>
      </w:pPr>
      <w:r w:rsidRPr="00684B3A">
        <w:rPr>
          <w:rFonts w:ascii="Arial" w:eastAsia="標楷體" w:hAnsi="Arial" w:hint="eastAsia"/>
        </w:rPr>
        <w:t xml:space="preserve">　　</w:t>
      </w:r>
      <w:r>
        <w:rPr>
          <w:rFonts w:ascii="Arial" w:eastAsia="標楷體" w:hAnsi="Arial" w:hint="eastAsia"/>
          <w:iCs/>
        </w:rPr>
        <w:t>本行匯票提供港幣、日幣、英鎊、澳幣、加拿大幣、瑞士法郎、人民幣、墨西哥幣、新加坡幣、南非幣、瑞典幣、歐元、泰銖、紐西蘭幣等</w:t>
      </w:r>
      <w:r w:rsidRPr="001A06BE">
        <w:rPr>
          <w:rFonts w:ascii="Arial" w:eastAsia="標楷體" w:hAnsi="Arial" w:hint="eastAsia"/>
          <w:iCs/>
        </w:rPr>
        <w:t>十四種幣別匯票印製。</w:t>
      </w:r>
    </w:p>
    <w:p w:rsidR="00F33260" w:rsidRDefault="00F33260" w:rsidP="00976B51">
      <w:pPr>
        <w:rPr>
          <w:rFonts w:ascii="Arial" w:eastAsia="標楷體" w:hAnsi="Arial" w:hint="eastAsia"/>
          <w:iCs/>
        </w:rPr>
      </w:pPr>
      <w:r>
        <w:rPr>
          <w:rFonts w:ascii="Arial" w:eastAsia="標楷體" w:hAnsi="Arial" w:hint="eastAsia"/>
        </w:rPr>
        <w:t xml:space="preserve">　　</w:t>
      </w:r>
      <w:r w:rsidRPr="001A06BE">
        <w:rPr>
          <w:rFonts w:ascii="Arial" w:eastAsia="標楷體" w:hAnsi="Arial" w:hint="eastAsia"/>
        </w:rPr>
        <w:t>將相關匯出編號、幣別、匯票日期</w:t>
      </w:r>
      <w:r>
        <w:rPr>
          <w:rFonts w:ascii="Arial" w:eastAsia="標楷體" w:hAnsi="Arial" w:hint="eastAsia"/>
        </w:rPr>
        <w:t>(</w:t>
      </w:r>
      <w:r w:rsidRPr="001A06BE">
        <w:rPr>
          <w:rFonts w:ascii="Arial" w:eastAsia="標楷體" w:hAnsi="Arial" w:hint="eastAsia"/>
          <w:iCs/>
        </w:rPr>
        <w:t>請輸入西元年月日</w:t>
      </w:r>
      <w:r>
        <w:rPr>
          <w:rFonts w:ascii="Arial" w:eastAsia="標楷體" w:hAnsi="Arial" w:hint="eastAsia"/>
          <w:iCs/>
        </w:rPr>
        <w:t>共</w:t>
      </w:r>
      <w:r>
        <w:rPr>
          <w:rFonts w:ascii="Arial" w:eastAsia="標楷體" w:hAnsi="Arial" w:hint="eastAsia"/>
          <w:iCs/>
        </w:rPr>
        <w:t>8</w:t>
      </w:r>
      <w:r>
        <w:rPr>
          <w:rFonts w:ascii="Arial" w:eastAsia="標楷體" w:hAnsi="Arial" w:hint="eastAsia"/>
          <w:iCs/>
        </w:rPr>
        <w:t>碼</w:t>
      </w:r>
      <w:r>
        <w:rPr>
          <w:rFonts w:ascii="Arial" w:eastAsia="標楷體" w:hAnsi="Arial" w:hint="eastAsia"/>
        </w:rPr>
        <w:t>)</w:t>
      </w:r>
      <w:r w:rsidRPr="001A06BE">
        <w:rPr>
          <w:rFonts w:ascii="Arial" w:eastAsia="標楷體" w:hAnsi="Arial" w:hint="eastAsia"/>
        </w:rPr>
        <w:t>、小寫金額、受益人等資料建檔完畢後，</w:t>
      </w:r>
      <w:r>
        <w:rPr>
          <w:rFonts w:ascii="Arial" w:eastAsia="標楷體" w:hAnsi="Arial" w:hint="eastAsia"/>
        </w:rPr>
        <w:t>系統</w:t>
      </w:r>
      <w:r w:rsidRPr="00195217">
        <w:rPr>
          <w:rFonts w:ascii="Arial" w:eastAsia="標楷體" w:hAnsi="Arial" w:hint="eastAsia"/>
        </w:rPr>
        <w:t>會依不同的幣別產生相對應的存同行資料</w:t>
      </w:r>
      <w:r>
        <w:rPr>
          <w:rFonts w:ascii="Arial" w:eastAsia="標楷體" w:hAnsi="Arial" w:hint="eastAsia"/>
        </w:rPr>
        <w:t>1</w:t>
      </w:r>
      <w:r>
        <w:rPr>
          <w:rFonts w:ascii="Arial" w:eastAsia="標楷體" w:hAnsi="Arial" w:hint="eastAsia"/>
        </w:rPr>
        <w:t>及</w:t>
      </w:r>
      <w:r w:rsidRPr="00195217">
        <w:rPr>
          <w:rFonts w:ascii="Arial" w:eastAsia="標楷體" w:hAnsi="Arial" w:hint="eastAsia"/>
        </w:rPr>
        <w:t>存同行資料</w:t>
      </w:r>
      <w:r>
        <w:rPr>
          <w:rFonts w:ascii="Arial" w:eastAsia="標楷體" w:hAnsi="Arial" w:hint="eastAsia"/>
        </w:rPr>
        <w:t>2</w:t>
      </w:r>
      <w:r>
        <w:rPr>
          <w:rFonts w:ascii="Arial" w:eastAsia="標楷體" w:hAnsi="Arial" w:hint="eastAsia"/>
        </w:rPr>
        <w:t>，</w:t>
      </w:r>
      <w:r w:rsidRPr="00684B3A">
        <w:rPr>
          <w:rFonts w:ascii="Arial" w:eastAsia="標楷體" w:hAnsi="Arial" w:hint="eastAsia"/>
        </w:rPr>
        <w:t>點擊【執行】按鈕</w:t>
      </w:r>
      <w:r w:rsidR="009E4BEB">
        <w:rPr>
          <w:rFonts w:ascii="Arial" w:eastAsia="標楷體" w:hAnsi="Arial" w:hint="eastAsia"/>
          <w:iCs/>
        </w:rPr>
        <w:t>，交易訊息列會顯示「請放入匯票」字樣</w:t>
      </w:r>
      <w:r w:rsidR="009E4BEB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  <w:iCs/>
        </w:rPr>
        <w:t>即</w:t>
      </w:r>
      <w:r w:rsidRPr="001A06BE">
        <w:rPr>
          <w:rFonts w:ascii="Arial" w:eastAsia="標楷體" w:hAnsi="Arial" w:hint="eastAsia"/>
        </w:rPr>
        <w:t>可放入</w:t>
      </w:r>
      <w:r>
        <w:rPr>
          <w:rFonts w:ascii="Arial" w:eastAsia="標楷體" w:hAnsi="Arial" w:hint="eastAsia"/>
        </w:rPr>
        <w:t>相對應之</w:t>
      </w:r>
      <w:r w:rsidRPr="001A06BE">
        <w:rPr>
          <w:rFonts w:ascii="Arial" w:eastAsia="標楷體" w:hAnsi="Arial" w:hint="eastAsia"/>
        </w:rPr>
        <w:t>匯票</w:t>
      </w:r>
      <w:r>
        <w:rPr>
          <w:rFonts w:ascii="Arial" w:eastAsia="標楷體" w:hAnsi="Arial" w:hint="eastAsia"/>
        </w:rPr>
        <w:t>進行</w:t>
      </w:r>
      <w:r w:rsidRPr="001A06BE">
        <w:rPr>
          <w:rFonts w:ascii="Arial" w:eastAsia="標楷體" w:hAnsi="Arial" w:hint="eastAsia"/>
        </w:rPr>
        <w:t>印製。</w:t>
      </w:r>
    </w:p>
    <w:p w:rsidR="00E52743" w:rsidRPr="001A06BE" w:rsidRDefault="00E52743" w:rsidP="00E52743">
      <w:pPr>
        <w:ind w:firstLineChars="200" w:firstLine="480"/>
        <w:rPr>
          <w:rFonts w:ascii="Arial" w:eastAsia="標楷體" w:hAnsi="Arial"/>
          <w:iCs/>
        </w:rPr>
      </w:pPr>
      <w:r>
        <w:rPr>
          <w:rFonts w:ascii="標楷體" w:eastAsia="標楷體" w:hAnsi="標楷體" w:hint="eastAsia"/>
          <w:iCs/>
        </w:rPr>
        <w:t>※</w:t>
      </w:r>
      <w:r w:rsidR="00F33260">
        <w:rPr>
          <w:rFonts w:ascii="標楷體" w:eastAsia="標楷體" w:hAnsi="標楷體" w:hint="eastAsia"/>
          <w:iCs/>
        </w:rPr>
        <w:t>請注意：幣別如為日幣，「</w:t>
      </w:r>
      <w:r>
        <w:rPr>
          <w:rFonts w:ascii="Arial" w:eastAsia="標楷體" w:hAnsi="Arial" w:hint="eastAsia"/>
          <w:iCs/>
        </w:rPr>
        <w:t>小寫金額</w:t>
      </w:r>
      <w:r w:rsidR="00F33260">
        <w:rPr>
          <w:rFonts w:ascii="Arial" w:eastAsia="標楷體" w:hAnsi="Arial" w:hint="eastAsia"/>
          <w:iCs/>
        </w:rPr>
        <w:t>」欄位</w:t>
      </w:r>
      <w:r>
        <w:rPr>
          <w:rFonts w:ascii="Arial" w:eastAsia="標楷體" w:hAnsi="Arial" w:hint="eastAsia"/>
          <w:iCs/>
        </w:rPr>
        <w:t>最多可至</w:t>
      </w:r>
      <w:r>
        <w:rPr>
          <w:rFonts w:ascii="Arial" w:eastAsia="標楷體" w:hAnsi="Arial" w:hint="eastAsia"/>
          <w:iCs/>
        </w:rPr>
        <w:t>8</w:t>
      </w:r>
      <w:r>
        <w:rPr>
          <w:rFonts w:ascii="Arial" w:eastAsia="標楷體" w:hAnsi="Arial" w:hint="eastAsia"/>
          <w:iCs/>
        </w:rPr>
        <w:t>位數且不能輸入小數點、</w:t>
      </w:r>
      <w:r w:rsidR="00F33260">
        <w:rPr>
          <w:rFonts w:ascii="Arial" w:eastAsia="標楷體" w:hAnsi="Arial" w:hint="eastAsia"/>
          <w:iCs/>
        </w:rPr>
        <w:t>如為</w:t>
      </w:r>
      <w:r>
        <w:rPr>
          <w:rFonts w:ascii="Arial" w:eastAsia="標楷體" w:hAnsi="Arial" w:hint="eastAsia"/>
          <w:iCs/>
        </w:rPr>
        <w:t>其餘幣別</w:t>
      </w:r>
      <w:r w:rsidR="00F33260">
        <w:rPr>
          <w:rFonts w:ascii="標楷體" w:eastAsia="標楷體" w:hAnsi="標楷體" w:hint="eastAsia"/>
          <w:iCs/>
        </w:rPr>
        <w:t>「</w:t>
      </w:r>
      <w:r w:rsidR="00F33260">
        <w:rPr>
          <w:rFonts w:ascii="Arial" w:eastAsia="標楷體" w:hAnsi="Arial" w:hint="eastAsia"/>
          <w:iCs/>
        </w:rPr>
        <w:t>小寫金額」欄位</w:t>
      </w:r>
      <w:r>
        <w:rPr>
          <w:rFonts w:ascii="Arial" w:eastAsia="標楷體" w:hAnsi="Arial" w:hint="eastAsia"/>
          <w:iCs/>
        </w:rPr>
        <w:t>最多為</w:t>
      </w:r>
      <w:r>
        <w:rPr>
          <w:rFonts w:ascii="Arial" w:eastAsia="標楷體" w:hAnsi="Arial" w:hint="eastAsia"/>
          <w:iCs/>
        </w:rPr>
        <w:t>7</w:t>
      </w:r>
      <w:r>
        <w:rPr>
          <w:rFonts w:ascii="Arial" w:eastAsia="標楷體" w:hAnsi="Arial" w:hint="eastAsia"/>
          <w:iCs/>
        </w:rPr>
        <w:t>位數。</w:t>
      </w:r>
    </w:p>
    <w:p w:rsidR="00195217" w:rsidRDefault="00976B51" w:rsidP="009E4BEB">
      <w:pPr>
        <w:rPr>
          <w:rFonts w:ascii="Arial" w:eastAsia="標楷體" w:hAnsi="Arial"/>
          <w:iCs/>
        </w:rPr>
      </w:pPr>
      <w:r>
        <w:rPr>
          <w:noProof/>
        </w:rPr>
        <w:drawing>
          <wp:inline distT="0" distB="0" distL="0" distR="0" wp14:anchorId="74A55320" wp14:editId="47809EF1">
            <wp:extent cx="6840220" cy="37052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51" w:rsidRDefault="005D172D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77A866D7" wp14:editId="1960D06E">
            <wp:extent cx="6840220" cy="37052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2D" w:rsidRDefault="005D172D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1E1A77F6" wp14:editId="5C4940D8">
            <wp:extent cx="6840220" cy="37052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9E4BEB" w:rsidRDefault="009E4BEB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9E4BEB" w:rsidRDefault="009E4BEB" w:rsidP="00751615">
      <w:pPr>
        <w:rPr>
          <w:rStyle w:val="a3"/>
          <w:rFonts w:asciiTheme="minorEastAsia" w:hAnsiTheme="minorEastAsia" w:hint="eastAsia"/>
          <w:i w:val="0"/>
          <w:color w:val="333333"/>
          <w:sz w:val="22"/>
        </w:rPr>
      </w:pPr>
    </w:p>
    <w:p w:rsidR="00195217" w:rsidRDefault="00195217" w:rsidP="00195217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lastRenderedPageBreak/>
        <w:t>三、作業類別：</w:t>
      </w:r>
      <w:r w:rsidRPr="00684B3A">
        <w:rPr>
          <w:rFonts w:ascii="Arial" w:eastAsia="標楷體" w:hAnsi="Arial" w:hint="eastAsia"/>
          <w:b/>
        </w:rPr>
        <w:t>3-</w:t>
      </w:r>
      <w:r>
        <w:rPr>
          <w:rFonts w:ascii="Arial" w:eastAsia="標楷體" w:hAnsi="Arial" w:hint="eastAsia"/>
          <w:b/>
        </w:rPr>
        <w:t>CRS</w:t>
      </w:r>
    </w:p>
    <w:p w:rsidR="009E4BEB" w:rsidRDefault="005D172D" w:rsidP="00195217">
      <w:pPr>
        <w:ind w:firstLineChars="200" w:firstLine="480"/>
        <w:rPr>
          <w:rFonts w:ascii="Arial" w:eastAsia="標楷體" w:hAnsi="Arial"/>
          <w:iCs/>
        </w:rPr>
      </w:pPr>
      <w:r w:rsidRPr="00195217">
        <w:rPr>
          <w:rFonts w:ascii="Arial" w:eastAsia="標楷體" w:hAnsi="Arial" w:hint="eastAsia"/>
          <w:iCs/>
        </w:rPr>
        <w:t>CRS</w:t>
      </w:r>
      <w:r w:rsidR="00706ACA" w:rsidRPr="00195217">
        <w:rPr>
          <w:rFonts w:ascii="Arial" w:eastAsia="標楷體" w:hAnsi="Arial" w:hint="eastAsia"/>
          <w:iCs/>
        </w:rPr>
        <w:t>僅</w:t>
      </w:r>
      <w:r w:rsidRPr="00195217">
        <w:rPr>
          <w:rFonts w:ascii="Arial" w:eastAsia="標楷體" w:hAnsi="Arial" w:hint="eastAsia"/>
          <w:iCs/>
        </w:rPr>
        <w:t>提供</w:t>
      </w:r>
      <w:r w:rsidR="009E4BEB">
        <w:rPr>
          <w:rFonts w:ascii="Arial" w:eastAsia="標楷體" w:hAnsi="Arial" w:hint="eastAsia"/>
          <w:iCs/>
        </w:rPr>
        <w:t>美金一種幣別</w:t>
      </w:r>
      <w:r w:rsidR="009E4BEB" w:rsidRPr="001A06BE">
        <w:rPr>
          <w:rFonts w:ascii="Arial" w:eastAsia="標楷體" w:hAnsi="Arial" w:hint="eastAsia"/>
          <w:iCs/>
        </w:rPr>
        <w:t>匯票印製。</w:t>
      </w:r>
    </w:p>
    <w:p w:rsidR="009E4BEB" w:rsidRPr="009E4BEB" w:rsidRDefault="005D172D" w:rsidP="009E4BEB">
      <w:pPr>
        <w:ind w:firstLineChars="200" w:firstLine="480"/>
        <w:rPr>
          <w:rFonts w:ascii="Arial" w:eastAsia="標楷體" w:hAnsi="Arial" w:hint="eastAsia"/>
          <w:iCs/>
        </w:rPr>
      </w:pPr>
      <w:r w:rsidRPr="00195217">
        <w:rPr>
          <w:rFonts w:ascii="Arial" w:eastAsia="標楷體" w:hAnsi="Arial" w:hint="eastAsia"/>
          <w:iCs/>
        </w:rPr>
        <w:t>將相關匯出編號、</w:t>
      </w:r>
      <w:r w:rsidR="00195217">
        <w:rPr>
          <w:rFonts w:ascii="Arial" w:eastAsia="標楷體" w:hAnsi="Arial" w:hint="eastAsia"/>
          <w:iCs/>
        </w:rPr>
        <w:t>匯票日期、小寫金額、受益人等資料建檔完畢後，</w:t>
      </w:r>
      <w:r w:rsidR="00195217" w:rsidRPr="00684B3A">
        <w:rPr>
          <w:rFonts w:ascii="Arial" w:eastAsia="標楷體" w:hAnsi="Arial" w:hint="eastAsia"/>
        </w:rPr>
        <w:t>點擊【執行】按鈕</w:t>
      </w:r>
      <w:r w:rsidR="00195217">
        <w:rPr>
          <w:rFonts w:ascii="Arial" w:eastAsia="標楷體" w:hAnsi="Arial" w:hint="eastAsia"/>
          <w:iCs/>
        </w:rPr>
        <w:t>，</w:t>
      </w:r>
      <w:r w:rsidR="00DD4246">
        <w:rPr>
          <w:rFonts w:ascii="Arial" w:eastAsia="標楷體" w:hAnsi="Arial" w:hint="eastAsia"/>
          <w:iCs/>
        </w:rPr>
        <w:t>交易訊息列會顯示「請放入匯票」字樣</w:t>
      </w:r>
      <w:r w:rsidR="009E4BEB">
        <w:rPr>
          <w:rFonts w:ascii="Arial" w:eastAsia="標楷體" w:hAnsi="Arial" w:hint="eastAsia"/>
        </w:rPr>
        <w:t>，</w:t>
      </w:r>
      <w:r w:rsidR="009E4BEB">
        <w:rPr>
          <w:rFonts w:ascii="Arial" w:eastAsia="標楷體" w:hAnsi="Arial" w:hint="eastAsia"/>
          <w:iCs/>
        </w:rPr>
        <w:t>即</w:t>
      </w:r>
      <w:r w:rsidR="009E4BEB" w:rsidRPr="001A06BE">
        <w:rPr>
          <w:rFonts w:ascii="Arial" w:eastAsia="標楷體" w:hAnsi="Arial" w:hint="eastAsia"/>
        </w:rPr>
        <w:t>可放入</w:t>
      </w:r>
      <w:r w:rsidR="009E4BEB">
        <w:rPr>
          <w:rFonts w:ascii="Arial" w:eastAsia="標楷體" w:hAnsi="Arial" w:hint="eastAsia"/>
        </w:rPr>
        <w:t>相對應之</w:t>
      </w:r>
      <w:r w:rsidR="009E4BEB" w:rsidRPr="001A06BE">
        <w:rPr>
          <w:rFonts w:ascii="Arial" w:eastAsia="標楷體" w:hAnsi="Arial" w:hint="eastAsia"/>
        </w:rPr>
        <w:t>匯票</w:t>
      </w:r>
      <w:r w:rsidR="009E4BEB">
        <w:rPr>
          <w:rFonts w:ascii="Arial" w:eastAsia="標楷體" w:hAnsi="Arial" w:hint="eastAsia"/>
        </w:rPr>
        <w:t>進行</w:t>
      </w:r>
      <w:r w:rsidR="009E4BEB" w:rsidRPr="001A06BE">
        <w:rPr>
          <w:rFonts w:ascii="Arial" w:eastAsia="標楷體" w:hAnsi="Arial" w:hint="eastAsia"/>
        </w:rPr>
        <w:t>印製。</w:t>
      </w:r>
    </w:p>
    <w:p w:rsidR="005D172D" w:rsidRDefault="005D172D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6A062C30" wp14:editId="1092B474">
            <wp:extent cx="6840220" cy="37052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2D" w:rsidRDefault="005D172D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277DB42B" wp14:editId="3E1C8E4A">
            <wp:extent cx="6840220" cy="37052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46" w:rsidRPr="00DD4246" w:rsidRDefault="00DD4246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195217" w:rsidRPr="00684B3A" w:rsidRDefault="00195217" w:rsidP="0019521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195217" w:rsidRPr="009E4BEB" w:rsidRDefault="00195217" w:rsidP="00195217">
      <w:pPr>
        <w:rPr>
          <w:rFonts w:ascii="Arial" w:eastAsia="標楷體" w:hAnsi="Arial"/>
        </w:rPr>
      </w:pPr>
      <w:r w:rsidRPr="009E4BEB">
        <w:rPr>
          <w:rFonts w:ascii="Arial" w:eastAsia="標楷體" w:hAnsi="Arial" w:hint="eastAsia"/>
        </w:rPr>
        <w:t xml:space="preserve">　　無。</w:t>
      </w:r>
    </w:p>
    <w:p w:rsidR="00195217" w:rsidRPr="00195217" w:rsidRDefault="00195217" w:rsidP="00751615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sectPr w:rsidR="00195217" w:rsidRPr="00195217" w:rsidSect="000A480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267" w:rsidRDefault="005E3267" w:rsidP="00BE0FF5">
      <w:r>
        <w:separator/>
      </w:r>
    </w:p>
  </w:endnote>
  <w:endnote w:type="continuationSeparator" w:id="0">
    <w:p w:rsidR="005E3267" w:rsidRDefault="005E3267" w:rsidP="00BE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267" w:rsidRDefault="005E3267" w:rsidP="00BE0FF5">
      <w:r>
        <w:separator/>
      </w:r>
    </w:p>
  </w:footnote>
  <w:footnote w:type="continuationSeparator" w:id="0">
    <w:p w:rsidR="005E3267" w:rsidRDefault="005E3267" w:rsidP="00BE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DCA3"/>
      </v:shape>
    </w:pict>
  </w:numPicBullet>
  <w:abstractNum w:abstractNumId="0" w15:restartNumberingAfterBreak="0">
    <w:nsid w:val="104903BD"/>
    <w:multiLevelType w:val="hybridMultilevel"/>
    <w:tmpl w:val="3FB44DC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913325"/>
    <w:multiLevelType w:val="hybridMultilevel"/>
    <w:tmpl w:val="9DA679D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9272A64"/>
    <w:multiLevelType w:val="hybridMultilevel"/>
    <w:tmpl w:val="16F0348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5FF6FDE"/>
    <w:multiLevelType w:val="hybridMultilevel"/>
    <w:tmpl w:val="5FDC0DD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80A4C77"/>
    <w:multiLevelType w:val="hybridMultilevel"/>
    <w:tmpl w:val="237E19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CB83B6F"/>
    <w:multiLevelType w:val="hybridMultilevel"/>
    <w:tmpl w:val="BF98CF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A4168DC"/>
    <w:multiLevelType w:val="hybridMultilevel"/>
    <w:tmpl w:val="61A46AA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D0F2E16"/>
    <w:multiLevelType w:val="hybridMultilevel"/>
    <w:tmpl w:val="90DE12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A265C78"/>
    <w:multiLevelType w:val="hybridMultilevel"/>
    <w:tmpl w:val="50D0C17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D"/>
    <w:rsid w:val="00004FB9"/>
    <w:rsid w:val="000A480D"/>
    <w:rsid w:val="00131B8B"/>
    <w:rsid w:val="0016695C"/>
    <w:rsid w:val="00195217"/>
    <w:rsid w:val="001A06BE"/>
    <w:rsid w:val="001F3011"/>
    <w:rsid w:val="002251B0"/>
    <w:rsid w:val="00225EE7"/>
    <w:rsid w:val="00314D82"/>
    <w:rsid w:val="00367A7C"/>
    <w:rsid w:val="003E003F"/>
    <w:rsid w:val="004133FF"/>
    <w:rsid w:val="00466FBD"/>
    <w:rsid w:val="00470FB7"/>
    <w:rsid w:val="004C0E6A"/>
    <w:rsid w:val="00555D49"/>
    <w:rsid w:val="005D172D"/>
    <w:rsid w:val="005E3267"/>
    <w:rsid w:val="0069131A"/>
    <w:rsid w:val="006F7E08"/>
    <w:rsid w:val="00706ACA"/>
    <w:rsid w:val="00751615"/>
    <w:rsid w:val="008C67AC"/>
    <w:rsid w:val="009419C2"/>
    <w:rsid w:val="00976B51"/>
    <w:rsid w:val="009D252C"/>
    <w:rsid w:val="009D58C8"/>
    <w:rsid w:val="009E1BDD"/>
    <w:rsid w:val="009E4BEB"/>
    <w:rsid w:val="00AB16CC"/>
    <w:rsid w:val="00AD2CF2"/>
    <w:rsid w:val="00B45979"/>
    <w:rsid w:val="00B7539C"/>
    <w:rsid w:val="00BE0FF5"/>
    <w:rsid w:val="00C548CC"/>
    <w:rsid w:val="00D95ADC"/>
    <w:rsid w:val="00DC77E1"/>
    <w:rsid w:val="00DD4246"/>
    <w:rsid w:val="00DD6994"/>
    <w:rsid w:val="00E45560"/>
    <w:rsid w:val="00E52743"/>
    <w:rsid w:val="00F051EA"/>
    <w:rsid w:val="00F2691E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A5490"/>
  <w15:chartTrackingRefBased/>
  <w15:docId w15:val="{2809EA29-9ED2-491B-95F9-0CA871D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9131A"/>
    <w:rPr>
      <w:i/>
      <w:iCs/>
    </w:rPr>
  </w:style>
  <w:style w:type="paragraph" w:styleId="a4">
    <w:name w:val="List Paragraph"/>
    <w:basedOn w:val="a"/>
    <w:uiPriority w:val="34"/>
    <w:qFormat/>
    <w:rsid w:val="0069131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E0FF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E0FF5"/>
    <w:rPr>
      <w:sz w:val="20"/>
      <w:szCs w:val="20"/>
    </w:rPr>
  </w:style>
  <w:style w:type="character" w:customStyle="1" w:styleId="style31">
    <w:name w:val="style31"/>
    <w:basedOn w:val="a0"/>
    <w:rsid w:val="00706ACA"/>
    <w:rPr>
      <w:color w:val="FF0000"/>
    </w:rPr>
  </w:style>
  <w:style w:type="character" w:styleId="a9">
    <w:name w:val="Strong"/>
    <w:basedOn w:val="a0"/>
    <w:uiPriority w:val="22"/>
    <w:qFormat/>
    <w:rsid w:val="00706ACA"/>
    <w:rPr>
      <w:b/>
      <w:bCs/>
    </w:rPr>
  </w:style>
  <w:style w:type="table" w:styleId="aa">
    <w:name w:val="Table Grid"/>
    <w:basedOn w:val="a1"/>
    <w:uiPriority w:val="39"/>
    <w:rsid w:val="001A06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9D56729-27D8-4634-B469-077A2C1A98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1B82FF-D26F-47D0-922F-238A1A8B0B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47523B-B9BB-4E20-A069-B6B6769AAAB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陳菀儀14169</cp:lastModifiedBy>
  <cp:revision>6</cp:revision>
  <dcterms:created xsi:type="dcterms:W3CDTF">2020-06-30T01:52:00Z</dcterms:created>
  <dcterms:modified xsi:type="dcterms:W3CDTF">2020-07-09T05:35:00Z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