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870" w:rsidRPr="00F01827" w:rsidRDefault="00F27870" w:rsidP="00F27870">
      <w:pPr>
        <w:rPr>
          <w:rFonts w:ascii="Arial" w:eastAsia="標楷體" w:hAnsi="Arial"/>
          <w:b/>
          <w:sz w:val="28"/>
          <w:szCs w:val="28"/>
        </w:rPr>
      </w:pPr>
      <w:r w:rsidRPr="00F01827">
        <w:rPr>
          <w:rFonts w:ascii="Arial" w:eastAsia="標楷體" w:hAnsi="Arial" w:hint="eastAsia"/>
          <w:b/>
          <w:sz w:val="28"/>
          <w:szCs w:val="28"/>
        </w:rPr>
        <w:t>【</w:t>
      </w:r>
      <w:r w:rsidR="0011347E" w:rsidRPr="00F01827">
        <w:rPr>
          <w:rFonts w:ascii="Arial" w:eastAsia="標楷體" w:hAnsi="Arial" w:hint="eastAsia"/>
          <w:b/>
          <w:sz w:val="28"/>
          <w:szCs w:val="28"/>
        </w:rPr>
        <w:t>41106</w:t>
      </w:r>
      <w:r w:rsidR="0011347E" w:rsidRPr="00F01827">
        <w:rPr>
          <w:rFonts w:ascii="Arial" w:eastAsia="標楷體" w:hAnsi="Arial" w:hint="eastAsia"/>
          <w:b/>
          <w:sz w:val="28"/>
          <w:szCs w:val="28"/>
        </w:rPr>
        <w:t xml:space="preserve">　匯款時間變更</w:t>
      </w:r>
      <w:r w:rsidRPr="00F01827">
        <w:rPr>
          <w:rFonts w:ascii="Arial" w:eastAsia="標楷體" w:hAnsi="Arial" w:hint="eastAsia"/>
          <w:b/>
          <w:sz w:val="28"/>
          <w:szCs w:val="28"/>
        </w:rPr>
        <w:t>】</w:t>
      </w:r>
    </w:p>
    <w:p w:rsidR="00F27870" w:rsidRPr="00F01827" w:rsidRDefault="00F27870" w:rsidP="00F27870">
      <w:pPr>
        <w:rPr>
          <w:rFonts w:ascii="Arial" w:eastAsia="標楷體" w:hAnsi="Arial"/>
          <w:b/>
          <w:sz w:val="28"/>
          <w:szCs w:val="28"/>
        </w:rPr>
      </w:pPr>
      <w:r w:rsidRPr="00F01827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01827" w:rsidRPr="00F01827" w:rsidTr="007A29B5">
        <w:tc>
          <w:tcPr>
            <w:tcW w:w="1976" w:type="dxa"/>
            <w:shd w:val="clear" w:color="auto" w:fill="FFFF99"/>
          </w:tcPr>
          <w:p w:rsidR="00F27870" w:rsidRPr="00F01827" w:rsidRDefault="00F27870" w:rsidP="007A29B5">
            <w:pPr>
              <w:rPr>
                <w:rFonts w:ascii="Arial" w:eastAsia="標楷體" w:hAnsi="Arial"/>
              </w:rPr>
            </w:pPr>
            <w:r w:rsidRPr="00F01827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27870" w:rsidRPr="00F01827" w:rsidRDefault="00F27870" w:rsidP="007A29B5">
            <w:pPr>
              <w:rPr>
                <w:rFonts w:ascii="Arial" w:eastAsia="標楷體" w:hAnsi="Arial"/>
              </w:rPr>
            </w:pPr>
            <w:r w:rsidRPr="00F01827">
              <w:rPr>
                <w:rFonts w:ascii="Arial" w:eastAsia="標楷體" w:hAnsi="Arial" w:hint="eastAsia"/>
              </w:rPr>
              <w:t>原交易名稱</w:t>
            </w:r>
          </w:p>
        </w:tc>
      </w:tr>
      <w:tr w:rsidR="00F01827" w:rsidRPr="00F01827" w:rsidTr="003F1CC6">
        <w:tc>
          <w:tcPr>
            <w:tcW w:w="1976" w:type="dxa"/>
            <w:vAlign w:val="center"/>
          </w:tcPr>
          <w:p w:rsidR="0074104A" w:rsidRPr="00F01827" w:rsidRDefault="0074104A" w:rsidP="0074104A">
            <w:pPr>
              <w:rPr>
                <w:rFonts w:ascii="Arial" w:eastAsia="標楷體" w:hAnsi="Arial"/>
              </w:rPr>
            </w:pPr>
            <w:r w:rsidRPr="00F01827">
              <w:rPr>
                <w:rFonts w:ascii="Arial" w:eastAsia="標楷體" w:hAnsi="Arial" w:hint="eastAsia"/>
              </w:rPr>
              <w:t>T647</w:t>
            </w:r>
          </w:p>
        </w:tc>
        <w:tc>
          <w:tcPr>
            <w:tcW w:w="6300" w:type="dxa"/>
            <w:vAlign w:val="center"/>
          </w:tcPr>
          <w:p w:rsidR="0074104A" w:rsidRPr="00F01827" w:rsidRDefault="0074104A" w:rsidP="0074104A">
            <w:pPr>
              <w:rPr>
                <w:rFonts w:ascii="Arial" w:eastAsia="標楷體" w:hAnsi="Arial"/>
              </w:rPr>
            </w:pPr>
            <w:r w:rsidRPr="00F01827">
              <w:rPr>
                <w:rFonts w:ascii="Arial" w:eastAsia="標楷體" w:hAnsi="Arial" w:hint="eastAsia"/>
              </w:rPr>
              <w:t>匯款時間變更</w:t>
            </w:r>
          </w:p>
        </w:tc>
      </w:tr>
    </w:tbl>
    <w:p w:rsidR="00F27870" w:rsidRPr="00F01827" w:rsidRDefault="00F27870" w:rsidP="00F27870">
      <w:pPr>
        <w:rPr>
          <w:rFonts w:ascii="Arial" w:eastAsia="標楷體" w:hAnsi="Arial"/>
        </w:rPr>
      </w:pPr>
      <w:r w:rsidRPr="00F01827">
        <w:rPr>
          <w:rFonts w:ascii="Arial" w:eastAsia="標楷體" w:hAnsi="Arial" w:hint="eastAsia"/>
        </w:rPr>
        <w:t>‧整合原交易如上。</w:t>
      </w:r>
    </w:p>
    <w:p w:rsidR="00F27870" w:rsidRPr="00F01827" w:rsidRDefault="00F27870" w:rsidP="00F27870">
      <w:pPr>
        <w:rPr>
          <w:rFonts w:ascii="Arial" w:eastAsia="標楷體" w:hAnsi="Arial"/>
        </w:rPr>
      </w:pPr>
      <w:r w:rsidRPr="000C0305">
        <w:rPr>
          <w:rFonts w:ascii="Arial" w:eastAsia="標楷體" w:hAnsi="Arial" w:hint="eastAsia"/>
        </w:rPr>
        <w:t>‧</w:t>
      </w:r>
      <w:r w:rsidR="0074104A" w:rsidRPr="000C0305">
        <w:rPr>
          <w:rFonts w:ascii="Arial" w:eastAsia="標楷體" w:hAnsi="Arial" w:hint="eastAsia"/>
        </w:rPr>
        <w:t>本交易提供用於資訊處</w:t>
      </w:r>
      <w:r w:rsidR="00F01827" w:rsidRPr="000C0305">
        <w:rPr>
          <w:rFonts w:ascii="Arial" w:eastAsia="標楷體" w:hAnsi="Arial" w:hint="eastAsia"/>
        </w:rPr>
        <w:t>、個金集中部</w:t>
      </w:r>
      <w:r w:rsidR="0074104A" w:rsidRPr="000C0305">
        <w:rPr>
          <w:rFonts w:ascii="Arial" w:eastAsia="標楷體" w:hAnsi="Arial" w:hint="eastAsia"/>
        </w:rPr>
        <w:t>使用</w:t>
      </w:r>
      <w:r w:rsidR="00F01827" w:rsidRPr="000C0305">
        <w:rPr>
          <w:rFonts w:ascii="Arial" w:eastAsia="標楷體" w:hAnsi="Arial" w:hint="eastAsia"/>
        </w:rPr>
        <w:t>為</w:t>
      </w:r>
      <w:r w:rsidR="0074104A" w:rsidRPr="000C0305">
        <w:rPr>
          <w:rFonts w:ascii="Arial" w:eastAsia="標楷體" w:hAnsi="Arial" w:hint="eastAsia"/>
        </w:rPr>
        <w:t>匯款交易之匯款時間變更。</w:t>
      </w:r>
    </w:p>
    <w:p w:rsidR="00F27870" w:rsidRPr="00F01827" w:rsidRDefault="00F27870" w:rsidP="00F27870">
      <w:pPr>
        <w:rPr>
          <w:rFonts w:ascii="Arial" w:eastAsia="標楷體" w:hAnsi="Arial"/>
        </w:rPr>
      </w:pPr>
    </w:p>
    <w:p w:rsidR="00F27870" w:rsidRPr="00F01827" w:rsidRDefault="00F27870" w:rsidP="00F27870">
      <w:pPr>
        <w:rPr>
          <w:rFonts w:ascii="Arial" w:eastAsia="標楷體" w:hAnsi="Arial"/>
          <w:b/>
          <w:sz w:val="28"/>
          <w:szCs w:val="28"/>
        </w:rPr>
      </w:pPr>
      <w:r w:rsidRPr="00F01827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27870" w:rsidRPr="00F01827" w:rsidRDefault="00F27870" w:rsidP="00F27870">
      <w:pPr>
        <w:rPr>
          <w:rFonts w:ascii="Arial" w:eastAsia="標楷體" w:hAnsi="Arial"/>
        </w:rPr>
      </w:pPr>
      <w:r w:rsidRPr="00F01827">
        <w:rPr>
          <w:rFonts w:ascii="Arial" w:eastAsia="標楷體" w:hAnsi="Arial" w:hint="eastAsia"/>
        </w:rPr>
        <w:t xml:space="preserve">　　</w:t>
      </w:r>
      <w:r w:rsidR="0011347E" w:rsidRPr="00F01827">
        <w:rPr>
          <w:rFonts w:ascii="Arial" w:eastAsia="標楷體" w:hAnsi="Arial" w:hint="eastAsia"/>
          <w:iCs/>
          <w:szCs w:val="24"/>
        </w:rPr>
        <w:t>整批媒體作業→整批匯款→匯款時間變更</w:t>
      </w:r>
    </w:p>
    <w:p w:rsidR="00F27870" w:rsidRPr="00F01827" w:rsidRDefault="00F27870" w:rsidP="00F27870">
      <w:pPr>
        <w:rPr>
          <w:rFonts w:ascii="Arial" w:eastAsia="標楷體" w:hAnsi="Arial"/>
        </w:rPr>
      </w:pPr>
    </w:p>
    <w:p w:rsidR="00F37A4E" w:rsidRPr="00F01827" w:rsidRDefault="00F27870" w:rsidP="00F27870">
      <w:pPr>
        <w:rPr>
          <w:rFonts w:ascii="Arial" w:eastAsia="標楷體" w:hAnsi="Arial" w:cstheme="minorHAnsi"/>
          <w:b/>
          <w:sz w:val="32"/>
          <w:szCs w:val="32"/>
        </w:rPr>
      </w:pPr>
      <w:r w:rsidRPr="00F01827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6F21D2" w:rsidRDefault="0023287C" w:rsidP="0023287C">
      <w:pPr>
        <w:pStyle w:val="a7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F01827">
        <w:rPr>
          <w:rFonts w:ascii="Arial" w:eastAsia="標楷體" w:hAnsi="Arial" w:hint="eastAsia"/>
          <w:b/>
        </w:rPr>
        <w:t>作業類別：</w:t>
      </w:r>
      <w:r w:rsidR="006F21D2" w:rsidRPr="00F01827">
        <w:rPr>
          <w:rFonts w:ascii="Arial" w:eastAsia="標楷體" w:hAnsi="Arial" w:hint="eastAsia"/>
          <w:b/>
        </w:rPr>
        <w:t>01-</w:t>
      </w:r>
      <w:r w:rsidR="006F21D2" w:rsidRPr="00F01827">
        <w:rPr>
          <w:rFonts w:ascii="Arial" w:eastAsia="標楷體" w:hAnsi="Arial" w:hint="eastAsia"/>
          <w:b/>
        </w:rPr>
        <w:t>查詢</w:t>
      </w:r>
    </w:p>
    <w:p w:rsidR="000C0305" w:rsidRPr="000C0305" w:rsidRDefault="000C0305" w:rsidP="000C0305">
      <w:pPr>
        <w:ind w:firstLineChars="200" w:firstLine="480"/>
        <w:rPr>
          <w:rFonts w:ascii="Arial" w:eastAsia="標楷體" w:hAnsi="Arial" w:hint="eastAsia"/>
        </w:rPr>
      </w:pPr>
      <w:r w:rsidRPr="000C0305">
        <w:rPr>
          <w:rFonts w:ascii="Arial" w:eastAsia="標楷體" w:hAnsi="Arial" w:hint="eastAsia"/>
        </w:rPr>
        <w:t>選擇「作業類別」</w:t>
      </w:r>
      <w:r w:rsidRPr="000C0305">
        <w:rPr>
          <w:rFonts w:ascii="Arial" w:eastAsia="標楷體" w:hAnsi="Arial" w:hint="eastAsia"/>
        </w:rPr>
        <w:t>01-</w:t>
      </w:r>
      <w:r w:rsidRPr="000C0305">
        <w:rPr>
          <w:rFonts w:ascii="Arial" w:eastAsia="標楷體" w:hAnsi="Arial" w:hint="eastAsia"/>
        </w:rPr>
        <w:t>查詢</w:t>
      </w:r>
      <w:r>
        <w:rPr>
          <w:rFonts w:ascii="Arial" w:eastAsia="標楷體" w:hAnsi="Arial" w:hint="eastAsia"/>
        </w:rPr>
        <w:t>，點選【執行】，開啟</w:t>
      </w:r>
      <w:r>
        <w:rPr>
          <w:rFonts w:ascii="Arial" w:eastAsia="標楷體" w:hAnsi="Arial" w:hint="eastAsia"/>
        </w:rPr>
        <w:t>41106.01</w:t>
      </w:r>
      <w:r>
        <w:rPr>
          <w:rFonts w:ascii="Arial" w:eastAsia="標楷體" w:hAnsi="Arial" w:hint="eastAsia"/>
        </w:rPr>
        <w:t>頁籤顯示查詢結果。</w:t>
      </w:r>
    </w:p>
    <w:p w:rsidR="0023287C" w:rsidRPr="00F01827" w:rsidRDefault="0023287C" w:rsidP="0023287C">
      <w:pPr>
        <w:rPr>
          <w:rFonts w:ascii="Arial" w:eastAsia="標楷體" w:hAnsi="Arial"/>
        </w:rPr>
      </w:pPr>
      <w:r w:rsidRPr="00F01827">
        <w:rPr>
          <w:rFonts w:ascii="Arial" w:eastAsia="標楷體" w:hAnsi="Arial"/>
          <w:noProof/>
        </w:rPr>
        <w:drawing>
          <wp:inline distT="0" distB="0" distL="0" distR="0" wp14:anchorId="103F710A" wp14:editId="6CE050BD">
            <wp:extent cx="5274310" cy="3149600"/>
            <wp:effectExtent l="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7C" w:rsidRPr="00F01827" w:rsidRDefault="0023287C" w:rsidP="0023287C">
      <w:pPr>
        <w:rPr>
          <w:rFonts w:ascii="Arial" w:eastAsia="標楷體" w:hAnsi="Arial"/>
        </w:rPr>
      </w:pPr>
    </w:p>
    <w:p w:rsidR="006F21D2" w:rsidRPr="00F01827" w:rsidRDefault="006F21D2">
      <w:pPr>
        <w:rPr>
          <w:rFonts w:ascii="Arial" w:eastAsia="標楷體" w:hAnsi="Arial"/>
        </w:rPr>
      </w:pPr>
      <w:r w:rsidRPr="00F01827">
        <w:rPr>
          <w:rFonts w:ascii="Arial" w:eastAsia="標楷體" w:hAnsi="Arial"/>
          <w:noProof/>
        </w:rPr>
        <w:drawing>
          <wp:inline distT="0" distB="0" distL="0" distR="0" wp14:anchorId="60299D43" wp14:editId="3782F7D2">
            <wp:extent cx="5274310" cy="3149600"/>
            <wp:effectExtent l="0" t="0" r="254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D2" w:rsidRPr="000C0305" w:rsidRDefault="0023287C" w:rsidP="000C0305">
      <w:pPr>
        <w:pStyle w:val="a7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0C0305">
        <w:rPr>
          <w:rFonts w:ascii="Arial" w:eastAsia="標楷體" w:hAnsi="Arial" w:hint="eastAsia"/>
          <w:b/>
        </w:rPr>
        <w:t>作業類別：</w:t>
      </w:r>
      <w:r w:rsidR="006F21D2" w:rsidRPr="000C0305">
        <w:rPr>
          <w:rFonts w:ascii="Arial" w:eastAsia="標楷體" w:hAnsi="Arial" w:hint="eastAsia"/>
          <w:b/>
        </w:rPr>
        <w:t>02-</w:t>
      </w:r>
      <w:r w:rsidR="006F21D2" w:rsidRPr="000C0305">
        <w:rPr>
          <w:rFonts w:ascii="Arial" w:eastAsia="標楷體" w:hAnsi="Arial" w:hint="eastAsia"/>
          <w:b/>
        </w:rPr>
        <w:t>開放</w:t>
      </w:r>
    </w:p>
    <w:p w:rsidR="000C0305" w:rsidRPr="000C0305" w:rsidRDefault="000C0305" w:rsidP="000C0305">
      <w:pPr>
        <w:ind w:firstLineChars="200" w:firstLine="480"/>
        <w:rPr>
          <w:rFonts w:ascii="Arial" w:eastAsia="標楷體" w:hAnsi="Arial" w:hint="eastAsia"/>
        </w:rPr>
      </w:pPr>
      <w:r w:rsidRPr="000C0305">
        <w:rPr>
          <w:rFonts w:ascii="Arial" w:eastAsia="標楷體" w:hAnsi="Arial" w:hint="eastAsia"/>
        </w:rPr>
        <w:t>選擇「作業類別」</w:t>
      </w:r>
      <w:r>
        <w:rPr>
          <w:rFonts w:ascii="Arial" w:eastAsia="標楷體" w:hAnsi="Arial" w:hint="eastAsia"/>
        </w:rPr>
        <w:t>02</w:t>
      </w:r>
      <w:r w:rsidRPr="000C0305"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開放</w:t>
      </w:r>
      <w:r w:rsidRPr="000C0305">
        <w:rPr>
          <w:rFonts w:ascii="Arial" w:eastAsia="標楷體" w:hAnsi="Arial" w:hint="eastAsia"/>
        </w:rPr>
        <w:t>，點選</w:t>
      </w:r>
      <w:r>
        <w:rPr>
          <w:rFonts w:ascii="Arial" w:eastAsia="標楷體" w:hAnsi="Arial" w:hint="eastAsia"/>
        </w:rPr>
        <w:t>【</w:t>
      </w:r>
      <w:r w:rsidRPr="000C0305">
        <w:rPr>
          <w:rFonts w:ascii="Arial" w:eastAsia="標楷體" w:hAnsi="Arial" w:hint="eastAsia"/>
        </w:rPr>
        <w:t>執行</w:t>
      </w:r>
      <w:r>
        <w:rPr>
          <w:rFonts w:ascii="Arial" w:eastAsia="標楷體" w:hAnsi="Arial" w:hint="eastAsia"/>
        </w:rPr>
        <w:t>】</w:t>
      </w:r>
      <w:r w:rsidRPr="000C0305">
        <w:rPr>
          <w:rFonts w:ascii="Arial" w:eastAsia="標楷體" w:hAnsi="Arial" w:hint="eastAsia"/>
        </w:rPr>
        <w:t>，</w:t>
      </w:r>
      <w:bookmarkStart w:id="0" w:name="_GoBack"/>
      <w:bookmarkEnd w:id="0"/>
      <w:r w:rsidR="00CB2627">
        <w:rPr>
          <w:rFonts w:ascii="Arial" w:eastAsia="標楷體" w:hAnsi="Arial" w:hint="eastAsia"/>
        </w:rPr>
        <w:t>交易執行成功</w:t>
      </w:r>
      <w:r w:rsidRPr="000C0305">
        <w:rPr>
          <w:rFonts w:ascii="Arial" w:eastAsia="標楷體" w:hAnsi="Arial" w:hint="eastAsia"/>
        </w:rPr>
        <w:t>。</w:t>
      </w:r>
    </w:p>
    <w:p w:rsidR="006F21D2" w:rsidRPr="00F01827" w:rsidRDefault="006F21D2" w:rsidP="006F21D2">
      <w:pPr>
        <w:rPr>
          <w:rFonts w:ascii="Arial" w:eastAsia="標楷體" w:hAnsi="Arial"/>
        </w:rPr>
      </w:pPr>
      <w:r w:rsidRPr="00F01827">
        <w:rPr>
          <w:rFonts w:ascii="Arial" w:eastAsia="標楷體" w:hAnsi="Arial"/>
          <w:noProof/>
        </w:rPr>
        <w:drawing>
          <wp:inline distT="0" distB="0" distL="0" distR="0" wp14:anchorId="3669FD05" wp14:editId="1B1C7878">
            <wp:extent cx="5274310" cy="3149600"/>
            <wp:effectExtent l="0" t="0" r="254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D2" w:rsidRPr="00CB2627" w:rsidRDefault="0023287C" w:rsidP="00CB2627">
      <w:pPr>
        <w:pStyle w:val="a7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CB2627">
        <w:rPr>
          <w:rFonts w:ascii="Arial" w:eastAsia="標楷體" w:hAnsi="Arial" w:hint="eastAsia"/>
          <w:b/>
        </w:rPr>
        <w:t>作業類別：</w:t>
      </w:r>
      <w:r w:rsidR="006F21D2" w:rsidRPr="00CB2627">
        <w:rPr>
          <w:rFonts w:ascii="Arial" w:eastAsia="標楷體" w:hAnsi="Arial" w:hint="eastAsia"/>
          <w:b/>
        </w:rPr>
        <w:t>03-</w:t>
      </w:r>
      <w:r w:rsidR="006F21D2" w:rsidRPr="00CB2627">
        <w:rPr>
          <w:rFonts w:ascii="Arial" w:eastAsia="標楷體" w:hAnsi="Arial" w:hint="eastAsia"/>
          <w:b/>
        </w:rPr>
        <w:t>恢復所有限制</w:t>
      </w:r>
    </w:p>
    <w:p w:rsidR="00CB2627" w:rsidRPr="00CB2627" w:rsidRDefault="00CB2627" w:rsidP="00CB2627">
      <w:pPr>
        <w:ind w:firstLineChars="200" w:firstLine="480"/>
        <w:rPr>
          <w:rFonts w:ascii="Arial" w:eastAsia="標楷體" w:hAnsi="Arial" w:hint="eastAsia"/>
        </w:rPr>
      </w:pPr>
      <w:r w:rsidRPr="00CB2627">
        <w:rPr>
          <w:rFonts w:ascii="Arial" w:eastAsia="標楷體" w:hAnsi="Arial" w:hint="eastAsia"/>
        </w:rPr>
        <w:t>選擇「作業類別」</w:t>
      </w:r>
      <w:r w:rsidRPr="00CB2627">
        <w:rPr>
          <w:rFonts w:ascii="Arial" w:eastAsia="標楷體" w:hAnsi="Arial" w:hint="eastAsia"/>
        </w:rPr>
        <w:t>0</w:t>
      </w:r>
      <w:r>
        <w:rPr>
          <w:rFonts w:ascii="Arial" w:eastAsia="標楷體" w:hAnsi="Arial" w:hint="eastAsia"/>
        </w:rPr>
        <w:t>3</w:t>
      </w:r>
      <w:r w:rsidRPr="00CB2627"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恢復所有限制</w:t>
      </w:r>
      <w:r w:rsidRPr="00CB2627">
        <w:rPr>
          <w:rFonts w:ascii="Arial" w:eastAsia="標楷體" w:hAnsi="Arial" w:hint="eastAsia"/>
        </w:rPr>
        <w:t>，點選【執行】，</w:t>
      </w:r>
      <w:r>
        <w:rPr>
          <w:rFonts w:ascii="Arial" w:eastAsia="標楷體" w:hAnsi="Arial" w:hint="eastAsia"/>
        </w:rPr>
        <w:t>交易執行成功</w:t>
      </w:r>
      <w:r w:rsidRPr="00CB2627">
        <w:rPr>
          <w:rFonts w:ascii="Arial" w:eastAsia="標楷體" w:hAnsi="Arial" w:hint="eastAsia"/>
        </w:rPr>
        <w:t>。</w:t>
      </w:r>
    </w:p>
    <w:p w:rsidR="006F21D2" w:rsidRPr="00F01827" w:rsidRDefault="006F21D2">
      <w:pPr>
        <w:rPr>
          <w:rFonts w:ascii="Arial" w:eastAsia="標楷體" w:hAnsi="Arial"/>
        </w:rPr>
      </w:pPr>
      <w:r w:rsidRPr="00F01827">
        <w:rPr>
          <w:rFonts w:ascii="Arial" w:eastAsia="標楷體" w:hAnsi="Arial"/>
          <w:noProof/>
        </w:rPr>
        <w:drawing>
          <wp:inline distT="0" distB="0" distL="0" distR="0" wp14:anchorId="2E464A4B" wp14:editId="599CE9A6">
            <wp:extent cx="5274310" cy="3149600"/>
            <wp:effectExtent l="0" t="0" r="2540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4A" w:rsidRPr="00F01827" w:rsidRDefault="0074104A" w:rsidP="0074104A">
      <w:pPr>
        <w:rPr>
          <w:rFonts w:ascii="Arial" w:eastAsia="標楷體" w:hAnsi="Arial"/>
          <w:szCs w:val="24"/>
        </w:rPr>
      </w:pPr>
    </w:p>
    <w:p w:rsidR="00085B8D" w:rsidRPr="00F01827" w:rsidRDefault="00085B8D" w:rsidP="00085B8D">
      <w:pPr>
        <w:rPr>
          <w:rFonts w:ascii="Arial" w:eastAsia="標楷體" w:hAnsi="Arial"/>
          <w:b/>
          <w:sz w:val="28"/>
          <w:szCs w:val="28"/>
        </w:rPr>
      </w:pPr>
      <w:r w:rsidRPr="00F01827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085B8D" w:rsidRPr="00F01827" w:rsidRDefault="00085B8D" w:rsidP="00085B8D">
      <w:pPr>
        <w:rPr>
          <w:rFonts w:ascii="Arial" w:eastAsia="標楷體" w:hAnsi="Arial"/>
        </w:rPr>
      </w:pPr>
      <w:r w:rsidRPr="00F01827">
        <w:rPr>
          <w:rFonts w:ascii="Arial" w:eastAsia="標楷體" w:hAnsi="Arial" w:hint="eastAsia"/>
        </w:rPr>
        <w:t xml:space="preserve">　　</w:t>
      </w:r>
      <w:r w:rsidRPr="000C0305">
        <w:rPr>
          <w:rFonts w:ascii="Arial" w:eastAsia="標楷體" w:hAnsi="Arial" w:hint="eastAsia"/>
        </w:rPr>
        <w:t>該交易限｛</w:t>
      </w:r>
      <w:r w:rsidR="000C0305" w:rsidRPr="000C0305">
        <w:rPr>
          <w:rFonts w:ascii="Arial" w:eastAsia="標楷體" w:hAnsi="Arial" w:hint="eastAsia"/>
        </w:rPr>
        <w:t>個金集中</w:t>
      </w:r>
      <w:r w:rsidRPr="000C0305">
        <w:rPr>
          <w:rFonts w:ascii="Arial" w:eastAsia="標楷體" w:hAnsi="Arial" w:hint="eastAsia"/>
        </w:rPr>
        <w:t>部</w:t>
      </w:r>
      <w:r w:rsidR="000C0305" w:rsidRPr="000C0305">
        <w:rPr>
          <w:rFonts w:ascii="Arial" w:eastAsia="標楷體" w:hAnsi="Arial" w:hint="eastAsia"/>
        </w:rPr>
        <w:t>、資訊處</w:t>
      </w:r>
      <w:r w:rsidRPr="000C0305">
        <w:rPr>
          <w:rFonts w:ascii="Arial" w:eastAsia="標楷體" w:hAnsi="Arial" w:hint="eastAsia"/>
        </w:rPr>
        <w:t>｝執行。</w:t>
      </w:r>
    </w:p>
    <w:sectPr w:rsidR="00085B8D" w:rsidRPr="00F01827" w:rsidSect="00F01827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66B6" w:rsidRDefault="002466B6" w:rsidP="006A569E">
      <w:r>
        <w:separator/>
      </w:r>
    </w:p>
  </w:endnote>
  <w:endnote w:type="continuationSeparator" w:id="0">
    <w:p w:rsidR="002466B6" w:rsidRDefault="002466B6" w:rsidP="006A56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66B6" w:rsidRDefault="002466B6" w:rsidP="006A569E">
      <w:r>
        <w:separator/>
      </w:r>
    </w:p>
  </w:footnote>
  <w:footnote w:type="continuationSeparator" w:id="0">
    <w:p w:rsidR="002466B6" w:rsidRDefault="002466B6" w:rsidP="006A56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A5C82"/>
    <w:multiLevelType w:val="hybridMultilevel"/>
    <w:tmpl w:val="5E9025B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2C75E60"/>
    <w:multiLevelType w:val="hybridMultilevel"/>
    <w:tmpl w:val="93DE4B00"/>
    <w:lvl w:ilvl="0" w:tplc="9FF4E9D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B5138F6"/>
    <w:multiLevelType w:val="hybridMultilevel"/>
    <w:tmpl w:val="005619F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A34"/>
    <w:rsid w:val="00085B8D"/>
    <w:rsid w:val="000C0305"/>
    <w:rsid w:val="0011347E"/>
    <w:rsid w:val="0023287C"/>
    <w:rsid w:val="002466B6"/>
    <w:rsid w:val="0031409F"/>
    <w:rsid w:val="005633DB"/>
    <w:rsid w:val="00596482"/>
    <w:rsid w:val="006226E6"/>
    <w:rsid w:val="006A569E"/>
    <w:rsid w:val="006F21D2"/>
    <w:rsid w:val="006F5829"/>
    <w:rsid w:val="0074104A"/>
    <w:rsid w:val="00854874"/>
    <w:rsid w:val="008F5B3E"/>
    <w:rsid w:val="00AA1A34"/>
    <w:rsid w:val="00BB4A2C"/>
    <w:rsid w:val="00C93328"/>
    <w:rsid w:val="00CB2627"/>
    <w:rsid w:val="00CE4B40"/>
    <w:rsid w:val="00D8176B"/>
    <w:rsid w:val="00DC6FAC"/>
    <w:rsid w:val="00DE084F"/>
    <w:rsid w:val="00E417ED"/>
    <w:rsid w:val="00F01827"/>
    <w:rsid w:val="00F27870"/>
    <w:rsid w:val="00F37A4E"/>
    <w:rsid w:val="00F50CE4"/>
    <w:rsid w:val="00F6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35D75BD"/>
  <w15:chartTrackingRefBased/>
  <w15:docId w15:val="{3A7520CD-9704-4BBD-A5F9-DFC1E19A1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6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A569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A56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A569E"/>
    <w:rPr>
      <w:sz w:val="20"/>
      <w:szCs w:val="20"/>
    </w:rPr>
  </w:style>
  <w:style w:type="paragraph" w:styleId="a7">
    <w:name w:val="List Paragraph"/>
    <w:basedOn w:val="a"/>
    <w:uiPriority w:val="34"/>
    <w:qFormat/>
    <w:rsid w:val="006A569E"/>
    <w:pPr>
      <w:ind w:leftChars="200" w:left="480"/>
    </w:pPr>
  </w:style>
  <w:style w:type="table" w:styleId="a8">
    <w:name w:val="Table Grid"/>
    <w:basedOn w:val="a1"/>
    <w:uiPriority w:val="39"/>
    <w:rsid w:val="00F278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519337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2A002F04-A4E3-4CD1-85D3-F78D31BCDE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152C8B-A94A-49A7-B5B4-55291EE2A3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786A80-0C9A-4422-8CF5-BCE1875AAA3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鄭舜文14513</cp:lastModifiedBy>
  <cp:revision>24</cp:revision>
  <dcterms:created xsi:type="dcterms:W3CDTF">2020-04-17T07:41:00Z</dcterms:created>
  <dcterms:modified xsi:type="dcterms:W3CDTF">2020-07-13T10:32:00Z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